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E76B71">
        <w:rPr>
          <w:b/>
          <w:sz w:val="22"/>
          <w:szCs w:val="22"/>
        </w:rPr>
        <w:t xml:space="preserve">Výkon </w:t>
      </w:r>
      <w:r w:rsidR="00562BF7">
        <w:rPr>
          <w:b/>
          <w:sz w:val="22"/>
          <w:szCs w:val="22"/>
        </w:rPr>
        <w:t>I</w:t>
      </w:r>
      <w:r w:rsidR="00E76B71">
        <w:rPr>
          <w:b/>
          <w:sz w:val="22"/>
          <w:szCs w:val="22"/>
        </w:rPr>
        <w:t xml:space="preserve">nženýrské </w:t>
      </w:r>
      <w:bookmarkStart w:id="0" w:name="_GoBack"/>
      <w:bookmarkEnd w:id="0"/>
      <w:r w:rsidR="00E76B71">
        <w:rPr>
          <w:b/>
          <w:sz w:val="22"/>
          <w:szCs w:val="22"/>
        </w:rPr>
        <w:t xml:space="preserve">činnosti – </w:t>
      </w:r>
      <w:r w:rsidR="00BA3633">
        <w:rPr>
          <w:b/>
          <w:sz w:val="22"/>
          <w:szCs w:val="22"/>
        </w:rPr>
        <w:t>Systém elektrické požární signalizace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765" w:rsidRDefault="007C6765" w:rsidP="0024368F">
      <w:r>
        <w:separator/>
      </w:r>
    </w:p>
  </w:endnote>
  <w:endnote w:type="continuationSeparator" w:id="0">
    <w:p w:rsidR="007C6765" w:rsidRDefault="007C676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765" w:rsidRDefault="007C6765" w:rsidP="0024368F">
      <w:r>
        <w:separator/>
      </w:r>
    </w:p>
  </w:footnote>
  <w:footnote w:type="continuationSeparator" w:id="0">
    <w:p w:rsidR="007C6765" w:rsidRDefault="007C6765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1F3247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62BF7"/>
    <w:rsid w:val="00587C3D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2710C"/>
    <w:rsid w:val="007437CF"/>
    <w:rsid w:val="007759FC"/>
    <w:rsid w:val="00782DC4"/>
    <w:rsid w:val="007B0A29"/>
    <w:rsid w:val="007B56AC"/>
    <w:rsid w:val="007C6765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B2847"/>
    <w:rsid w:val="009B559C"/>
    <w:rsid w:val="009E305C"/>
    <w:rsid w:val="009F4392"/>
    <w:rsid w:val="00A27700"/>
    <w:rsid w:val="00A353B9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3633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76B71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58BB1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5F92E-FC79-46B8-AB88-83311C20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349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Řezáčová Sylva, Ing.</cp:lastModifiedBy>
  <cp:revision>15</cp:revision>
  <cp:lastPrinted>2012-06-13T06:30:00Z</cp:lastPrinted>
  <dcterms:created xsi:type="dcterms:W3CDTF">2017-07-17T06:23:00Z</dcterms:created>
  <dcterms:modified xsi:type="dcterms:W3CDTF">2020-07-09T12:08:00Z</dcterms:modified>
</cp:coreProperties>
</file>