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69B52" w14:textId="00D1144A" w:rsidR="006A32F5" w:rsidRPr="000C43DA" w:rsidRDefault="005E759F" w:rsidP="006A32F5">
      <w:pPr>
        <w:pStyle w:val="Nadpis1"/>
        <w:numPr>
          <w:ilvl w:val="0"/>
          <w:numId w:val="0"/>
        </w:numPr>
        <w:spacing w:before="0" w:after="0"/>
        <w:rPr>
          <w:rFonts w:cstheme="minorHAnsi"/>
          <w:b/>
          <w:bCs/>
          <w:i/>
          <w:sz w:val="24"/>
          <w:szCs w:val="24"/>
        </w:rPr>
      </w:pPr>
      <w:r w:rsidRPr="000C43DA">
        <w:rPr>
          <w:rFonts w:cstheme="minorHAnsi"/>
          <w:b/>
          <w:bCs/>
          <w:sz w:val="24"/>
          <w:szCs w:val="24"/>
        </w:rPr>
        <w:t>P</w:t>
      </w:r>
      <w:r w:rsidR="006A32F5" w:rsidRPr="000C43DA">
        <w:rPr>
          <w:rFonts w:cstheme="minorHAnsi"/>
          <w:b/>
          <w:bCs/>
          <w:sz w:val="24"/>
          <w:szCs w:val="24"/>
        </w:rPr>
        <w:t xml:space="preserve">říloha č. </w:t>
      </w:r>
      <w:r w:rsidR="00B21839" w:rsidRPr="000C43DA">
        <w:rPr>
          <w:rFonts w:cstheme="minorHAnsi"/>
          <w:b/>
          <w:bCs/>
          <w:sz w:val="24"/>
          <w:szCs w:val="24"/>
        </w:rPr>
        <w:t>4</w:t>
      </w:r>
      <w:r w:rsidR="00F04044" w:rsidRPr="000C43DA">
        <w:rPr>
          <w:rFonts w:cstheme="minorHAnsi"/>
          <w:b/>
          <w:bCs/>
          <w:sz w:val="24"/>
          <w:szCs w:val="24"/>
        </w:rPr>
        <w:t xml:space="preserve"> S</w:t>
      </w:r>
      <w:r w:rsidR="00784281" w:rsidRPr="000C43DA">
        <w:rPr>
          <w:rFonts w:cstheme="minorHAnsi"/>
          <w:b/>
          <w:bCs/>
          <w:sz w:val="24"/>
          <w:szCs w:val="24"/>
        </w:rPr>
        <w:t>ervisní smlouvy</w:t>
      </w:r>
      <w:r w:rsidR="00F86C77" w:rsidRPr="000C43DA">
        <w:rPr>
          <w:rFonts w:cstheme="minorHAnsi"/>
          <w:b/>
          <w:bCs/>
          <w:sz w:val="24"/>
          <w:szCs w:val="24"/>
        </w:rPr>
        <w:t xml:space="preserve"> </w:t>
      </w:r>
      <w:r w:rsidR="00A14A8B" w:rsidRPr="000C43DA">
        <w:rPr>
          <w:rFonts w:cstheme="minorHAnsi"/>
          <w:b/>
          <w:bCs/>
          <w:sz w:val="24"/>
          <w:szCs w:val="24"/>
        </w:rPr>
        <w:t xml:space="preserve"> </w:t>
      </w:r>
      <w:r w:rsidRPr="000C43DA">
        <w:rPr>
          <w:rFonts w:cstheme="minorHAnsi"/>
          <w:b/>
          <w:bCs/>
          <w:color w:val="95B3D7" w:themeColor="accent1" w:themeTint="99"/>
          <w:sz w:val="24"/>
          <w:szCs w:val="24"/>
        </w:rPr>
        <w:t xml:space="preserve"> </w:t>
      </w:r>
      <w:r w:rsidRPr="000C43DA">
        <w:rPr>
          <w:rFonts w:cstheme="minorHAnsi"/>
          <w:b/>
          <w:bCs/>
          <w:sz w:val="24"/>
          <w:szCs w:val="24"/>
        </w:rPr>
        <w:t xml:space="preserve">– Vymezení </w:t>
      </w:r>
      <w:r w:rsidR="00B26DAE" w:rsidRPr="000C43DA">
        <w:rPr>
          <w:rFonts w:cstheme="minorHAnsi"/>
          <w:b/>
          <w:bCs/>
          <w:sz w:val="24"/>
          <w:szCs w:val="24"/>
        </w:rPr>
        <w:t>obchodního tajemství poskytovatele</w:t>
      </w:r>
    </w:p>
    <w:p w14:paraId="5FD17E9D" w14:textId="77777777" w:rsidR="006A32F5" w:rsidRPr="0086602F" w:rsidRDefault="006A32F5" w:rsidP="006A32F5">
      <w:pPr>
        <w:pStyle w:val="Normln1"/>
        <w:jc w:val="both"/>
        <w:rPr>
          <w:rFonts w:asciiTheme="minorHAnsi" w:hAnsiTheme="minorHAnsi" w:cstheme="minorHAnsi"/>
        </w:rPr>
      </w:pPr>
      <w:bookmarkStart w:id="0" w:name="_u9e2g9vi2ry7" w:colFirst="0" w:colLast="0"/>
      <w:bookmarkEnd w:id="0"/>
    </w:p>
    <w:p w14:paraId="02F34779" w14:textId="42EFFE12" w:rsidR="006A32F5" w:rsidRPr="0086602F" w:rsidRDefault="006A32F5" w:rsidP="006A32F5">
      <w:pPr>
        <w:pStyle w:val="Normln1"/>
        <w:jc w:val="both"/>
        <w:rPr>
          <w:rFonts w:asciiTheme="minorHAnsi" w:hAnsiTheme="minorHAnsi" w:cstheme="minorHAnsi"/>
        </w:rPr>
      </w:pPr>
      <w:r w:rsidRPr="0086602F">
        <w:rPr>
          <w:rFonts w:asciiTheme="minorHAnsi" w:hAnsiTheme="minorHAnsi" w:cstheme="minorHAnsi"/>
        </w:rPr>
        <w:t xml:space="preserve">K veřejné zakázce </w:t>
      </w:r>
      <w:r w:rsidR="00324618" w:rsidRPr="0086602F">
        <w:rPr>
          <w:rFonts w:asciiTheme="minorHAnsi" w:hAnsiTheme="minorHAnsi" w:cstheme="minorHAnsi"/>
          <w:b/>
        </w:rPr>
        <w:t>„</w:t>
      </w:r>
      <w:r w:rsidR="0086602F" w:rsidRPr="0086602F">
        <w:rPr>
          <w:rFonts w:asciiTheme="minorHAnsi" w:hAnsiTheme="minorHAnsi"/>
          <w:b/>
        </w:rPr>
        <w:t>P</w:t>
      </w:r>
      <w:r w:rsidR="0086602F" w:rsidRPr="0086602F">
        <w:rPr>
          <w:rFonts w:asciiTheme="minorHAnsi" w:hAnsiTheme="minorHAnsi" w:cs="Times New Roman"/>
          <w:b/>
        </w:rPr>
        <w:t>rovádění servisních služeb v rámci systému</w:t>
      </w:r>
      <w:r w:rsidR="0086602F" w:rsidRPr="0086602F">
        <w:rPr>
          <w:rFonts w:asciiTheme="minorHAnsi" w:hAnsiTheme="minorHAnsi"/>
          <w:b/>
        </w:rPr>
        <w:t xml:space="preserve"> AISYS</w:t>
      </w:r>
      <w:r w:rsidRPr="0086602F">
        <w:rPr>
          <w:rFonts w:asciiTheme="minorHAnsi" w:hAnsiTheme="minorHAnsi" w:cstheme="minorHAnsi"/>
          <w:b/>
        </w:rPr>
        <w:t>“</w:t>
      </w:r>
    </w:p>
    <w:p w14:paraId="4A0998CA" w14:textId="77777777" w:rsidR="006A32F5" w:rsidRPr="0086602F" w:rsidRDefault="006A32F5" w:rsidP="006A32F5">
      <w:pPr>
        <w:pStyle w:val="Normln1"/>
        <w:jc w:val="both"/>
        <w:rPr>
          <w:rFonts w:asciiTheme="minorHAnsi" w:hAnsiTheme="minorHAnsi" w:cstheme="minorHAnsi"/>
        </w:rPr>
      </w:pPr>
    </w:p>
    <w:p w14:paraId="6D376130" w14:textId="573CA531" w:rsidR="006A32F5" w:rsidRPr="0086602F" w:rsidRDefault="006A32F5" w:rsidP="006A32F5">
      <w:pPr>
        <w:rPr>
          <w:rFonts w:asciiTheme="minorHAnsi" w:hAnsiTheme="minorHAnsi" w:cstheme="minorHAnsi"/>
          <w:szCs w:val="22"/>
        </w:rPr>
      </w:pPr>
      <w:r w:rsidRPr="0086602F">
        <w:rPr>
          <w:rFonts w:asciiTheme="minorHAnsi" w:hAnsiTheme="minorHAnsi" w:cstheme="minorHAnsi"/>
          <w:szCs w:val="22"/>
        </w:rPr>
        <w:t xml:space="preserve">Číslo smlouvy </w:t>
      </w:r>
      <w:r w:rsidR="00812A92" w:rsidRPr="0086602F">
        <w:rPr>
          <w:rFonts w:asciiTheme="minorHAnsi" w:hAnsiTheme="minorHAnsi" w:cstheme="minorHAnsi"/>
          <w:szCs w:val="22"/>
        </w:rPr>
        <w:t>objednatele</w:t>
      </w:r>
      <w:r w:rsidRPr="0086602F">
        <w:rPr>
          <w:rFonts w:asciiTheme="minorHAnsi" w:hAnsiTheme="minorHAnsi" w:cstheme="minorHAnsi"/>
          <w:szCs w:val="22"/>
        </w:rPr>
        <w:t>:</w:t>
      </w:r>
      <w:r w:rsidR="0066677D" w:rsidRPr="0086602F">
        <w:rPr>
          <w:rFonts w:asciiTheme="minorHAnsi" w:hAnsiTheme="minorHAnsi" w:cstheme="minorHAnsi"/>
          <w:szCs w:val="22"/>
        </w:rPr>
        <w:t xml:space="preserve"> </w:t>
      </w:r>
      <w:r w:rsidRPr="0086602F">
        <w:rPr>
          <w:rFonts w:asciiTheme="minorHAnsi" w:hAnsiTheme="minorHAnsi" w:cstheme="minorHAnsi"/>
          <w:szCs w:val="22"/>
        </w:rPr>
        <w:tab/>
      </w:r>
    </w:p>
    <w:p w14:paraId="00985D30" w14:textId="12987434" w:rsidR="006A32F5" w:rsidRPr="0086602F" w:rsidRDefault="006A32F5" w:rsidP="006A32F5">
      <w:pPr>
        <w:pStyle w:val="Normln1"/>
        <w:jc w:val="both"/>
        <w:rPr>
          <w:rFonts w:asciiTheme="minorHAnsi" w:hAnsiTheme="minorHAnsi" w:cstheme="minorHAnsi"/>
        </w:rPr>
      </w:pPr>
      <w:r w:rsidRPr="0086602F">
        <w:rPr>
          <w:rFonts w:asciiTheme="minorHAnsi" w:hAnsiTheme="minorHAnsi" w:cstheme="minorHAnsi"/>
        </w:rPr>
        <w:t>Číslo smlouvy</w:t>
      </w:r>
      <w:r w:rsidR="00812A92" w:rsidRPr="0086602F">
        <w:rPr>
          <w:rFonts w:asciiTheme="minorHAnsi" w:hAnsiTheme="minorHAnsi" w:cstheme="minorHAnsi"/>
        </w:rPr>
        <w:t xml:space="preserve"> </w:t>
      </w:r>
      <w:r w:rsidR="00047A1C" w:rsidRPr="0086602F">
        <w:rPr>
          <w:rFonts w:asciiTheme="minorHAnsi" w:hAnsiTheme="minorHAnsi" w:cstheme="minorHAnsi"/>
        </w:rPr>
        <w:t>poskytovatele</w:t>
      </w:r>
      <w:r w:rsidRPr="0086602F">
        <w:rPr>
          <w:rFonts w:asciiTheme="minorHAnsi" w:hAnsiTheme="minorHAnsi" w:cstheme="minorHAnsi"/>
        </w:rPr>
        <w:t>:</w:t>
      </w:r>
      <w:r w:rsidR="00A14A8B" w:rsidRPr="0086602F">
        <w:rPr>
          <w:rFonts w:asciiTheme="minorHAnsi" w:hAnsiTheme="minorHAnsi" w:cstheme="minorHAnsi"/>
        </w:rPr>
        <w:t xml:space="preserve"> </w:t>
      </w:r>
      <w:proofErr w:type="spellStart"/>
      <w:r w:rsidR="00A14A8B" w:rsidRPr="0086602F">
        <w:rPr>
          <w:rFonts w:asciiTheme="minorHAnsi" w:hAnsiTheme="minorHAnsi" w:cstheme="minorHAnsi"/>
          <w:highlight w:val="yellow"/>
        </w:rPr>
        <w:t>xxxxxxxxxxxx</w:t>
      </w:r>
      <w:proofErr w:type="spellEnd"/>
    </w:p>
    <w:p w14:paraId="703B9988" w14:textId="77777777" w:rsidR="006A32F5" w:rsidRPr="0086602F" w:rsidRDefault="006A32F5" w:rsidP="006A32F5">
      <w:pPr>
        <w:pStyle w:val="Normln1"/>
        <w:rPr>
          <w:rFonts w:asciiTheme="minorHAnsi" w:hAnsiTheme="minorHAnsi" w:cstheme="minorHAnsi"/>
        </w:rPr>
      </w:pPr>
    </w:p>
    <w:p w14:paraId="397DDEDC" w14:textId="4E4827A6" w:rsidR="00F345B9" w:rsidRPr="0086602F" w:rsidRDefault="00D53B14" w:rsidP="00F345B9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86602F">
        <w:rPr>
          <w:rFonts w:asciiTheme="minorHAnsi" w:hAnsiTheme="minorHAnsi" w:cstheme="minorHAnsi"/>
          <w:i/>
          <w:iCs/>
          <w:color w:val="00B0F0"/>
          <w:sz w:val="22"/>
          <w:szCs w:val="22"/>
        </w:rPr>
        <w:t>(POZN.: zhotovitel</w:t>
      </w:r>
      <w:r w:rsidR="00F345B9" w:rsidRPr="0086602F">
        <w:rPr>
          <w:rFonts w:asciiTheme="minorHAnsi" w:hAnsiTheme="minorHAnsi" w:cstheme="minorHAnsi"/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2CDB64E1" w14:textId="77777777" w:rsidR="00F345B9" w:rsidRPr="0086602F" w:rsidRDefault="00F345B9" w:rsidP="00F345B9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bookmarkStart w:id="1" w:name="_GoBack"/>
      <w:bookmarkEnd w:id="1"/>
    </w:p>
    <w:p w14:paraId="77B9E619" w14:textId="77777777" w:rsidR="00F345B9" w:rsidRPr="0086602F" w:rsidRDefault="00F345B9" w:rsidP="00F345B9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86602F">
        <w:rPr>
          <w:rFonts w:asciiTheme="minorHAnsi" w:hAnsiTheme="minorHAnsi" w:cstheme="minorHAnsi"/>
          <w:iCs/>
          <w:color w:val="00B0F0"/>
          <w:sz w:val="22"/>
          <w:szCs w:val="22"/>
        </w:rPr>
        <w:t>Varianta a)</w:t>
      </w:r>
    </w:p>
    <w:p w14:paraId="31BD4F89" w14:textId="327A8096" w:rsidR="00F345B9" w:rsidRPr="0086602F" w:rsidRDefault="00047A1C" w:rsidP="00F345B9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86602F">
        <w:rPr>
          <w:rFonts w:asciiTheme="minorHAnsi" w:hAnsiTheme="minorHAnsi" w:cstheme="minorHAnsi"/>
          <w:iCs/>
          <w:sz w:val="22"/>
          <w:szCs w:val="22"/>
        </w:rPr>
        <w:t xml:space="preserve">Poskytovatel </w:t>
      </w:r>
      <w:r w:rsidR="00F345B9" w:rsidRPr="0086602F">
        <w:rPr>
          <w:rFonts w:asciiTheme="minorHAnsi" w:hAnsiTheme="minorHAnsi" w:cstheme="minorHAnsi"/>
          <w:iCs/>
          <w:sz w:val="22"/>
          <w:szCs w:val="22"/>
        </w:rPr>
        <w:t xml:space="preserve">za své obchodní tajemství považuje: </w:t>
      </w:r>
    </w:p>
    <w:p w14:paraId="46A0F763" w14:textId="36FE0B1C" w:rsidR="00F345B9" w:rsidRPr="0086602F" w:rsidRDefault="00D53B14" w:rsidP="00F345B9">
      <w:pPr>
        <w:pStyle w:val="Textkomente"/>
        <w:numPr>
          <w:ilvl w:val="0"/>
          <w:numId w:val="19"/>
        </w:numPr>
        <w:rPr>
          <w:rFonts w:asciiTheme="minorHAnsi" w:hAnsiTheme="minorHAnsi" w:cstheme="minorHAnsi"/>
          <w:iCs/>
          <w:sz w:val="22"/>
          <w:szCs w:val="22"/>
        </w:rPr>
      </w:pPr>
      <w:r w:rsidRPr="0086602F">
        <w:rPr>
          <w:rFonts w:asciiTheme="minorHAnsi" w:hAnsiTheme="minorHAnsi" w:cstheme="minorHAnsi"/>
          <w:i/>
          <w:color w:val="00B0F0"/>
          <w:sz w:val="22"/>
          <w:szCs w:val="22"/>
        </w:rPr>
        <w:t>………(POZN. Doplní zhotovitel</w:t>
      </w:r>
      <w:r w:rsidR="00F345B9" w:rsidRPr="0086602F">
        <w:rPr>
          <w:rFonts w:asciiTheme="minorHAnsi" w:hAnsiTheme="minorHAnsi" w:cstheme="minorHAnsi"/>
          <w:i/>
          <w:color w:val="00B0F0"/>
          <w:sz w:val="22"/>
          <w:szCs w:val="22"/>
        </w:rPr>
        <w:t>, poté poznámku vymažte)</w:t>
      </w:r>
    </w:p>
    <w:p w14:paraId="283F68C8" w14:textId="77777777" w:rsidR="006A32F5" w:rsidRPr="0086602F" w:rsidRDefault="006A32F5" w:rsidP="006A32F5">
      <w:pPr>
        <w:pStyle w:val="Normln1"/>
        <w:rPr>
          <w:rFonts w:asciiTheme="minorHAnsi" w:hAnsiTheme="minorHAnsi" w:cstheme="minorHAnsi"/>
        </w:rPr>
      </w:pPr>
    </w:p>
    <w:p w14:paraId="23A39600" w14:textId="77777777" w:rsidR="006A32F5" w:rsidRPr="0086602F" w:rsidRDefault="006A32F5" w:rsidP="006A32F5">
      <w:pPr>
        <w:pStyle w:val="Textkomente"/>
        <w:rPr>
          <w:rFonts w:asciiTheme="minorHAnsi" w:hAnsiTheme="minorHAnsi" w:cstheme="minorHAnsi"/>
          <w:i/>
          <w:color w:val="00B0F0"/>
          <w:sz w:val="22"/>
          <w:szCs w:val="22"/>
        </w:rPr>
      </w:pPr>
    </w:p>
    <w:p w14:paraId="55BE5391" w14:textId="77777777" w:rsidR="006A32F5" w:rsidRPr="0086602F" w:rsidRDefault="006A32F5" w:rsidP="00670F5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86602F">
        <w:rPr>
          <w:rFonts w:asciiTheme="minorHAnsi" w:hAnsiTheme="minorHAnsi" w:cstheme="minorHAnsi"/>
          <w:i/>
          <w:color w:val="00B0F0"/>
          <w:sz w:val="22"/>
          <w:szCs w:val="22"/>
        </w:rPr>
        <w:t xml:space="preserve"> </w:t>
      </w:r>
      <w:r w:rsidR="00F345B9" w:rsidRPr="0086602F">
        <w:rPr>
          <w:rFonts w:asciiTheme="minorHAnsi" w:hAnsiTheme="minorHAnsi" w:cstheme="minorHAnsi"/>
          <w:iCs/>
          <w:color w:val="00B0F0"/>
          <w:sz w:val="22"/>
          <w:szCs w:val="22"/>
        </w:rPr>
        <w:t>Varianta b)</w:t>
      </w:r>
    </w:p>
    <w:p w14:paraId="0198CC27" w14:textId="44893B6B" w:rsidR="006A32F5" w:rsidRPr="0086602F" w:rsidRDefault="006A32F5" w:rsidP="006A32F5">
      <w:pPr>
        <w:pStyle w:val="Normln1"/>
        <w:jc w:val="both"/>
        <w:rPr>
          <w:rFonts w:asciiTheme="minorHAnsi" w:hAnsiTheme="minorHAnsi" w:cstheme="minorHAnsi"/>
        </w:rPr>
      </w:pPr>
      <w:r w:rsidRPr="0086602F">
        <w:rPr>
          <w:rFonts w:asciiTheme="minorHAnsi" w:hAnsiTheme="minorHAnsi" w:cstheme="minorHAnsi"/>
          <w:iCs/>
        </w:rPr>
        <w:t xml:space="preserve">Žádné údaje, které jsou uvedeny ve smlouvě nebo v jejích přílohách, nepovažuje </w:t>
      </w:r>
      <w:r w:rsidR="00047A1C" w:rsidRPr="0086602F">
        <w:rPr>
          <w:rFonts w:asciiTheme="minorHAnsi" w:hAnsiTheme="minorHAnsi" w:cstheme="minorHAnsi"/>
          <w:iCs/>
        </w:rPr>
        <w:t xml:space="preserve">poskytovatel </w:t>
      </w:r>
      <w:r w:rsidRPr="0086602F">
        <w:rPr>
          <w:rFonts w:asciiTheme="minorHAnsi" w:hAnsiTheme="minorHAnsi" w:cstheme="minorHAnsi"/>
          <w:iCs/>
        </w:rPr>
        <w:t>za své obchodní tajemství.</w:t>
      </w:r>
    </w:p>
    <w:p w14:paraId="5DDCABEA" w14:textId="77777777" w:rsidR="006A32F5" w:rsidRPr="0086602F" w:rsidRDefault="006A32F5" w:rsidP="006A32F5">
      <w:pPr>
        <w:pStyle w:val="Normln1"/>
        <w:ind w:left="360"/>
        <w:jc w:val="both"/>
        <w:rPr>
          <w:rFonts w:asciiTheme="minorHAnsi" w:hAnsiTheme="minorHAnsi" w:cstheme="minorHAnsi"/>
        </w:rPr>
      </w:pPr>
    </w:p>
    <w:p w14:paraId="75BC0F3D" w14:textId="77777777" w:rsidR="006A32F5" w:rsidRPr="0086602F" w:rsidRDefault="006A32F5" w:rsidP="006A32F5">
      <w:pPr>
        <w:pStyle w:val="Normln1"/>
        <w:ind w:left="360"/>
        <w:jc w:val="both"/>
        <w:rPr>
          <w:rFonts w:asciiTheme="minorHAnsi" w:hAnsiTheme="minorHAnsi" w:cstheme="minorHAnsi"/>
        </w:rPr>
      </w:pPr>
    </w:p>
    <w:p w14:paraId="4AA19DA8" w14:textId="77777777" w:rsidR="006A32F5" w:rsidRPr="0086602F" w:rsidRDefault="006A32F5" w:rsidP="006A32F5">
      <w:pPr>
        <w:pStyle w:val="Normln1"/>
        <w:ind w:left="360"/>
        <w:jc w:val="both"/>
        <w:rPr>
          <w:rFonts w:asciiTheme="minorHAnsi" w:hAnsiTheme="minorHAnsi" w:cstheme="minorHAnsi"/>
        </w:rPr>
      </w:pPr>
    </w:p>
    <w:p w14:paraId="352A11AB" w14:textId="11AFDA9F" w:rsidR="006A32F5" w:rsidRPr="0086602F" w:rsidRDefault="006A32F5" w:rsidP="003F4E0D">
      <w:pPr>
        <w:pStyle w:val="Normln1"/>
        <w:tabs>
          <w:tab w:val="left" w:pos="6695"/>
          <w:tab w:val="left" w:pos="9102"/>
        </w:tabs>
        <w:ind w:left="360"/>
        <w:jc w:val="both"/>
        <w:rPr>
          <w:rFonts w:asciiTheme="minorHAnsi" w:hAnsiTheme="minorHAnsi" w:cstheme="minorHAnsi"/>
        </w:rPr>
      </w:pPr>
      <w:r w:rsidRPr="0086602F">
        <w:rPr>
          <w:rFonts w:asciiTheme="minorHAnsi" w:hAnsiTheme="minorHAnsi" w:cstheme="minorHAnsi"/>
        </w:rPr>
        <w:t xml:space="preserve"> </w:t>
      </w:r>
    </w:p>
    <w:p w14:paraId="29F4AC95" w14:textId="2895C2B2" w:rsidR="006A32F5" w:rsidRPr="0086602F" w:rsidRDefault="00F86C77" w:rsidP="006A32F5">
      <w:pPr>
        <w:pStyle w:val="Normln1"/>
        <w:jc w:val="both"/>
        <w:rPr>
          <w:rFonts w:asciiTheme="minorHAnsi" w:hAnsiTheme="minorHAnsi" w:cstheme="minorHAnsi"/>
        </w:rPr>
      </w:pPr>
      <w:r w:rsidRPr="0086602F">
        <w:rPr>
          <w:rFonts w:asciiTheme="minorHAnsi" w:hAnsiTheme="minorHAnsi" w:cstheme="minorHAnsi"/>
        </w:rPr>
        <w:t>V</w:t>
      </w:r>
      <w:r w:rsidR="0066677D" w:rsidRPr="0086602F">
        <w:rPr>
          <w:rFonts w:asciiTheme="minorHAnsi" w:hAnsiTheme="minorHAnsi" w:cstheme="minorHAnsi"/>
        </w:rPr>
        <w:t xml:space="preserve"> </w:t>
      </w:r>
      <w:proofErr w:type="spellStart"/>
      <w:r w:rsidR="0066677D" w:rsidRPr="0086602F">
        <w:rPr>
          <w:rFonts w:asciiTheme="minorHAnsi" w:hAnsiTheme="minorHAnsi" w:cstheme="minorHAnsi"/>
          <w:highlight w:val="yellow"/>
        </w:rPr>
        <w:t>xxxxxxxxx</w:t>
      </w:r>
      <w:proofErr w:type="spellEnd"/>
      <w:r w:rsidR="006A32F5" w:rsidRPr="0086602F">
        <w:rPr>
          <w:rFonts w:asciiTheme="minorHAnsi" w:hAnsiTheme="minorHAnsi" w:cstheme="minorHAnsi"/>
        </w:rPr>
        <w:t xml:space="preserve"> dne  </w:t>
      </w:r>
    </w:p>
    <w:p w14:paraId="2A8D9357" w14:textId="77777777" w:rsidR="006A32F5" w:rsidRPr="0086602F" w:rsidRDefault="006A32F5" w:rsidP="006A32F5">
      <w:pPr>
        <w:pStyle w:val="Normln1"/>
        <w:jc w:val="both"/>
        <w:rPr>
          <w:rFonts w:asciiTheme="minorHAnsi" w:hAnsiTheme="minorHAnsi" w:cstheme="minorHAnsi"/>
        </w:rPr>
      </w:pPr>
      <w:r w:rsidRPr="0086602F">
        <w:rPr>
          <w:rFonts w:asciiTheme="minorHAnsi" w:hAnsiTheme="minorHAnsi" w:cstheme="minorHAnsi"/>
        </w:rPr>
        <w:t xml:space="preserve"> </w:t>
      </w:r>
    </w:p>
    <w:p w14:paraId="145A47D3" w14:textId="77777777" w:rsidR="006A32F5" w:rsidRPr="0086602F" w:rsidRDefault="006A32F5" w:rsidP="006A32F5">
      <w:pPr>
        <w:pStyle w:val="Normln1"/>
        <w:jc w:val="both"/>
        <w:rPr>
          <w:rFonts w:asciiTheme="minorHAnsi" w:hAnsiTheme="minorHAnsi" w:cstheme="minorHAnsi"/>
        </w:rPr>
      </w:pPr>
      <w:r w:rsidRPr="0086602F">
        <w:rPr>
          <w:rFonts w:asciiTheme="minorHAnsi" w:hAnsiTheme="minorHAnsi" w:cstheme="minorHAnsi"/>
        </w:rPr>
        <w:t xml:space="preserve"> </w:t>
      </w:r>
    </w:p>
    <w:p w14:paraId="66822D9C" w14:textId="77777777" w:rsidR="006A32F5" w:rsidRPr="0086602F" w:rsidRDefault="006A32F5" w:rsidP="006A32F5">
      <w:pPr>
        <w:pStyle w:val="Normln1"/>
        <w:jc w:val="both"/>
        <w:rPr>
          <w:rFonts w:asciiTheme="minorHAnsi" w:hAnsiTheme="minorHAnsi" w:cstheme="minorHAnsi"/>
        </w:rPr>
      </w:pPr>
    </w:p>
    <w:p w14:paraId="2B1CB036" w14:textId="77777777" w:rsidR="006A32F5" w:rsidRPr="0086602F" w:rsidRDefault="006A32F5" w:rsidP="006A32F5">
      <w:pPr>
        <w:pStyle w:val="Normln1"/>
        <w:jc w:val="both"/>
        <w:rPr>
          <w:rFonts w:asciiTheme="minorHAnsi" w:hAnsiTheme="minorHAnsi" w:cstheme="minorHAnsi"/>
        </w:rPr>
      </w:pPr>
    </w:p>
    <w:p w14:paraId="2AC6EF1B" w14:textId="77777777" w:rsidR="003F4E0D" w:rsidRPr="0086602F" w:rsidRDefault="00F86C77" w:rsidP="003F4E0D">
      <w:pPr>
        <w:pStyle w:val="Normln1"/>
        <w:rPr>
          <w:rFonts w:asciiTheme="minorHAnsi" w:hAnsiTheme="minorHAnsi" w:cstheme="minorHAnsi"/>
        </w:rPr>
      </w:pPr>
      <w:r w:rsidRPr="0086602F">
        <w:rPr>
          <w:rFonts w:asciiTheme="minorHAnsi" w:hAnsiTheme="minorHAnsi" w:cstheme="minorHAnsi"/>
        </w:rPr>
        <w:t xml:space="preserve">     </w:t>
      </w:r>
    </w:p>
    <w:p w14:paraId="2B62941D" w14:textId="3E1EEA45" w:rsidR="003F4E0D" w:rsidRPr="0086602F" w:rsidRDefault="003F4E0D" w:rsidP="003F4E0D">
      <w:pPr>
        <w:pStyle w:val="Normln1"/>
        <w:rPr>
          <w:rFonts w:asciiTheme="minorHAnsi" w:hAnsiTheme="minorHAnsi" w:cstheme="minorHAnsi"/>
        </w:rPr>
      </w:pPr>
      <w:r w:rsidRPr="0086602F">
        <w:rPr>
          <w:rFonts w:asciiTheme="minorHAnsi" w:hAnsiTheme="minorHAnsi" w:cstheme="minorHAnsi"/>
        </w:rPr>
        <w:t xml:space="preserve">           ……………………........                                                                            </w:t>
      </w:r>
      <w:r w:rsidR="00784281">
        <w:rPr>
          <w:rFonts w:asciiTheme="minorHAnsi" w:hAnsiTheme="minorHAnsi" w:cstheme="minorHAnsi"/>
        </w:rPr>
        <w:tab/>
      </w:r>
      <w:r w:rsidR="00784281">
        <w:rPr>
          <w:rFonts w:asciiTheme="minorHAnsi" w:hAnsiTheme="minorHAnsi" w:cstheme="minorHAnsi"/>
        </w:rPr>
        <w:tab/>
      </w:r>
      <w:r w:rsidRPr="0086602F">
        <w:rPr>
          <w:rFonts w:asciiTheme="minorHAnsi" w:hAnsiTheme="minorHAnsi" w:cstheme="minorHAnsi"/>
        </w:rPr>
        <w:t>………………………….</w:t>
      </w:r>
    </w:p>
    <w:p w14:paraId="7FD8E2BD" w14:textId="1B9DAC6F" w:rsidR="003F4E0D" w:rsidRPr="0086602F" w:rsidRDefault="003F4E0D" w:rsidP="003F4E0D">
      <w:pPr>
        <w:pStyle w:val="Normln1"/>
        <w:rPr>
          <w:rStyle w:val="contact-name"/>
          <w:rFonts w:asciiTheme="minorHAnsi" w:hAnsiTheme="minorHAnsi" w:cstheme="minorHAnsi"/>
          <w:b w:val="0"/>
          <w:i/>
          <w:color w:val="4B4B4D"/>
        </w:rPr>
      </w:pPr>
      <w:r w:rsidRPr="0086602F">
        <w:rPr>
          <w:rFonts w:asciiTheme="minorHAnsi" w:hAnsiTheme="minorHAnsi" w:cstheme="minorHAnsi"/>
          <w:i/>
        </w:rPr>
        <w:t xml:space="preserve">         </w:t>
      </w:r>
      <w:proofErr w:type="spellStart"/>
      <w:r w:rsidR="0066677D" w:rsidRPr="0086602F">
        <w:rPr>
          <w:rStyle w:val="contact-name"/>
          <w:rFonts w:asciiTheme="minorHAnsi" w:hAnsiTheme="minorHAnsi" w:cstheme="minorHAnsi"/>
          <w:b w:val="0"/>
          <w:color w:val="4B4B4D"/>
        </w:rPr>
        <w:t>xxxxxxxxxxxxxxxxxxxxxxxxx</w:t>
      </w:r>
      <w:proofErr w:type="spellEnd"/>
      <w:r w:rsidRPr="0086602F">
        <w:rPr>
          <w:rStyle w:val="contact-name"/>
          <w:rFonts w:asciiTheme="minorHAnsi" w:hAnsiTheme="minorHAnsi" w:cstheme="minorHAnsi"/>
          <w:b w:val="0"/>
          <w:color w:val="4B4B4D"/>
        </w:rPr>
        <w:t xml:space="preserve">                                                                                 </w:t>
      </w:r>
      <w:r w:rsidR="0066677D" w:rsidRPr="0086602F">
        <w:rPr>
          <w:rStyle w:val="contact-name"/>
          <w:rFonts w:asciiTheme="minorHAnsi" w:hAnsiTheme="minorHAnsi" w:cstheme="minorHAnsi"/>
          <w:b w:val="0"/>
          <w:color w:val="4B4B4D"/>
        </w:rPr>
        <w:t xml:space="preserve"> </w:t>
      </w:r>
      <w:proofErr w:type="spellStart"/>
      <w:r w:rsidR="0066677D" w:rsidRPr="0086602F">
        <w:rPr>
          <w:rFonts w:asciiTheme="minorHAnsi" w:hAnsiTheme="minorHAnsi" w:cstheme="minorHAnsi"/>
          <w:b/>
          <w:i/>
        </w:rPr>
        <w:t>xxxxxxxxxxxxxx</w:t>
      </w:r>
      <w:proofErr w:type="spellEnd"/>
    </w:p>
    <w:p w14:paraId="3E7F746E" w14:textId="77777777" w:rsidR="003F4E0D" w:rsidRPr="0086602F" w:rsidRDefault="003F4E0D" w:rsidP="003F4E0D">
      <w:pPr>
        <w:pStyle w:val="Normln1"/>
        <w:rPr>
          <w:rFonts w:asciiTheme="minorHAnsi" w:hAnsiTheme="minorHAnsi" w:cstheme="minorHAnsi"/>
          <w:i/>
        </w:rPr>
      </w:pPr>
      <w:r w:rsidRPr="0086602F">
        <w:rPr>
          <w:rFonts w:asciiTheme="minorHAnsi" w:hAnsiTheme="minorHAnsi" w:cstheme="minorHAnsi"/>
          <w:i/>
        </w:rPr>
        <w:t xml:space="preserve">               jednatel společnosti                                                                                   jednatel společnosti</w:t>
      </w:r>
    </w:p>
    <w:p w14:paraId="06A0C8BC" w14:textId="77777777" w:rsidR="006A32F5" w:rsidRPr="0086602F" w:rsidRDefault="006A32F5" w:rsidP="006A32F5">
      <w:pPr>
        <w:pStyle w:val="Normln1"/>
        <w:rPr>
          <w:rFonts w:asciiTheme="minorHAnsi" w:hAnsiTheme="minorHAnsi" w:cstheme="minorHAnsi"/>
        </w:rPr>
      </w:pPr>
    </w:p>
    <w:p w14:paraId="3684A7F9" w14:textId="77777777" w:rsidR="00AE049C" w:rsidRPr="0086602F" w:rsidRDefault="00AE049C" w:rsidP="006A32F5">
      <w:pPr>
        <w:rPr>
          <w:rFonts w:asciiTheme="minorHAnsi" w:hAnsiTheme="minorHAnsi" w:cstheme="minorHAnsi"/>
          <w:szCs w:val="22"/>
        </w:rPr>
      </w:pPr>
    </w:p>
    <w:sectPr w:rsidR="00AE049C" w:rsidRPr="0086602F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C4817" w14:textId="77777777" w:rsidR="000A4DDA" w:rsidRDefault="000A4DDA" w:rsidP="00360830">
      <w:r>
        <w:separator/>
      </w:r>
    </w:p>
  </w:endnote>
  <w:endnote w:type="continuationSeparator" w:id="0">
    <w:p w14:paraId="0D3CB207" w14:textId="77777777" w:rsidR="000A4DDA" w:rsidRDefault="000A4DD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984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23F72133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2180723"/>
      <w:docPartObj>
        <w:docPartGallery w:val="Page Numbers (Bottom of Page)"/>
        <w:docPartUnique/>
      </w:docPartObj>
    </w:sdtPr>
    <w:sdtEndPr/>
    <w:sdtContent>
      <w:p w14:paraId="4AC06D05" w14:textId="4BEABE05" w:rsidR="00617A27" w:rsidRDefault="00617A2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A56">
          <w:rPr>
            <w:noProof/>
          </w:rPr>
          <w:t>1</w:t>
        </w:r>
        <w:r>
          <w:fldChar w:fldCharType="end"/>
        </w:r>
      </w:p>
    </w:sdtContent>
  </w:sdt>
  <w:p w14:paraId="6F85CADB" w14:textId="147EB059" w:rsidR="001E4DD0" w:rsidRPr="00617A27" w:rsidRDefault="001E4DD0" w:rsidP="00617A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02A32" w14:textId="77777777" w:rsidR="000A4DDA" w:rsidRDefault="000A4DDA" w:rsidP="00360830">
      <w:r>
        <w:separator/>
      </w:r>
    </w:p>
  </w:footnote>
  <w:footnote w:type="continuationSeparator" w:id="0">
    <w:p w14:paraId="623C940C" w14:textId="77777777" w:rsidR="000A4DDA" w:rsidRDefault="000A4DD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85253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8D8FC46" wp14:editId="2752CE5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927B4" w14:textId="3A96C279" w:rsidR="005D5939" w:rsidRPr="00A248B9" w:rsidRDefault="00FF5A56" w:rsidP="005D5939">
    <w:pPr>
      <w:pStyle w:val="Zhlav"/>
      <w:spacing w:after="0"/>
      <w:jc w:val="right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639D093" wp14:editId="6F0FF590">
          <wp:simplePos x="0" y="0"/>
          <wp:positionH relativeFrom="page">
            <wp:posOffset>540385</wp:posOffset>
          </wp:positionH>
          <wp:positionV relativeFrom="page">
            <wp:posOffset>510540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5939">
      <w:rPr>
        <w:sz w:val="24"/>
        <w:szCs w:val="24"/>
      </w:rPr>
      <w:t>Servisní smlouva</w:t>
    </w:r>
    <w:r w:rsidR="005D5939" w:rsidRPr="00A248B9">
      <w:rPr>
        <w:sz w:val="24"/>
        <w:szCs w:val="24"/>
      </w:rPr>
      <w:t xml:space="preserve"> </w:t>
    </w:r>
  </w:p>
  <w:p w14:paraId="3E150A5E" w14:textId="06BA3647" w:rsidR="005D5939" w:rsidRPr="00A248B9" w:rsidRDefault="005D5939" w:rsidP="005D5939">
    <w:pPr>
      <w:pStyle w:val="Zhlav"/>
      <w:spacing w:after="0"/>
      <w:jc w:val="right"/>
      <w:rPr>
        <w:sz w:val="20"/>
        <w:szCs w:val="20"/>
      </w:rPr>
    </w:pPr>
    <w:r w:rsidRPr="00A248B9">
      <w:rPr>
        <w:sz w:val="20"/>
        <w:szCs w:val="20"/>
      </w:rPr>
      <w:t>číslo smlouvy objednatele:</w:t>
    </w:r>
    <w:r>
      <w:rPr>
        <w:sz w:val="20"/>
        <w:szCs w:val="20"/>
      </w:rPr>
      <w:t xml:space="preserve"> </w:t>
    </w:r>
    <w:r w:rsidR="00784281">
      <w:rPr>
        <w:rFonts w:eastAsia="Calibri"/>
      </w:rPr>
      <w:t>………………………..</w:t>
    </w:r>
  </w:p>
  <w:p w14:paraId="483B9A3B" w14:textId="3799F3E2" w:rsidR="005D5939" w:rsidRDefault="005D5939" w:rsidP="005D5939">
    <w:pPr>
      <w:pStyle w:val="Zhlav"/>
      <w:spacing w:after="0"/>
      <w:jc w:val="right"/>
      <w:rPr>
        <w:sz w:val="20"/>
        <w:szCs w:val="20"/>
      </w:rPr>
    </w:pPr>
    <w:r w:rsidRPr="00A248B9">
      <w:rPr>
        <w:sz w:val="20"/>
        <w:szCs w:val="20"/>
      </w:rPr>
      <w:t xml:space="preserve">číslo smlouvy </w:t>
    </w:r>
    <w:r>
      <w:rPr>
        <w:sz w:val="20"/>
        <w:szCs w:val="20"/>
      </w:rPr>
      <w:t>poskytovatele</w:t>
    </w:r>
    <w:r w:rsidRPr="00A248B9">
      <w:rPr>
        <w:sz w:val="20"/>
        <w:szCs w:val="20"/>
      </w:rPr>
      <w:t>:</w:t>
    </w:r>
  </w:p>
  <w:p w14:paraId="31989A5B" w14:textId="0F52E15F" w:rsidR="005D5939" w:rsidRPr="00CF7595" w:rsidRDefault="005D5939" w:rsidP="005D5939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5F038F">
      <w:rPr>
        <w:sz w:val="20"/>
        <w:szCs w:val="20"/>
      </w:rPr>
      <w:t>8 zadávací dokumentace</w:t>
    </w:r>
    <w:r w:rsidRPr="00CF7595">
      <w:rPr>
        <w:sz w:val="20"/>
        <w:szCs w:val="20"/>
      </w:rPr>
      <w:t xml:space="preserve"> </w:t>
    </w:r>
    <w:r>
      <w:rPr>
        <w:sz w:val="20"/>
        <w:szCs w:val="20"/>
      </w:rPr>
      <w:t>– Vymezení obchodního tajemství poskytovatele</w:t>
    </w:r>
  </w:p>
  <w:p w14:paraId="782E7315" w14:textId="54603B16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901F107" w14:textId="3A5DC68C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47A1C"/>
    <w:rsid w:val="0007345D"/>
    <w:rsid w:val="00092143"/>
    <w:rsid w:val="00094C52"/>
    <w:rsid w:val="000A4DDA"/>
    <w:rsid w:val="000A59BF"/>
    <w:rsid w:val="000B2FB5"/>
    <w:rsid w:val="000B6144"/>
    <w:rsid w:val="000C43DA"/>
    <w:rsid w:val="000C4E61"/>
    <w:rsid w:val="000C5B9D"/>
    <w:rsid w:val="000F135D"/>
    <w:rsid w:val="001020FA"/>
    <w:rsid w:val="00110139"/>
    <w:rsid w:val="00114A1D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C1087"/>
    <w:rsid w:val="002E0F8C"/>
    <w:rsid w:val="002E1A05"/>
    <w:rsid w:val="002E56D4"/>
    <w:rsid w:val="002F24E8"/>
    <w:rsid w:val="003008B5"/>
    <w:rsid w:val="00302492"/>
    <w:rsid w:val="003078A2"/>
    <w:rsid w:val="0031665C"/>
    <w:rsid w:val="00324618"/>
    <w:rsid w:val="00330819"/>
    <w:rsid w:val="0033325C"/>
    <w:rsid w:val="00360830"/>
    <w:rsid w:val="00362826"/>
    <w:rsid w:val="0036401C"/>
    <w:rsid w:val="00364FBB"/>
    <w:rsid w:val="00382B24"/>
    <w:rsid w:val="003959B6"/>
    <w:rsid w:val="003A0959"/>
    <w:rsid w:val="003A116E"/>
    <w:rsid w:val="003B74C1"/>
    <w:rsid w:val="003C0EB6"/>
    <w:rsid w:val="003C33CB"/>
    <w:rsid w:val="003D02B6"/>
    <w:rsid w:val="003F2FA4"/>
    <w:rsid w:val="003F4E0D"/>
    <w:rsid w:val="003F530B"/>
    <w:rsid w:val="0040260E"/>
    <w:rsid w:val="00414D61"/>
    <w:rsid w:val="004228E1"/>
    <w:rsid w:val="004265FB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B2C8D"/>
    <w:rsid w:val="004B416F"/>
    <w:rsid w:val="004D0094"/>
    <w:rsid w:val="004D1EB4"/>
    <w:rsid w:val="004D2881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1387"/>
    <w:rsid w:val="005B7132"/>
    <w:rsid w:val="005D1069"/>
    <w:rsid w:val="005D5939"/>
    <w:rsid w:val="005E002C"/>
    <w:rsid w:val="005E5FDE"/>
    <w:rsid w:val="005E6EC4"/>
    <w:rsid w:val="005E759F"/>
    <w:rsid w:val="005F038F"/>
    <w:rsid w:val="005F709A"/>
    <w:rsid w:val="00614136"/>
    <w:rsid w:val="00617A27"/>
    <w:rsid w:val="006207E2"/>
    <w:rsid w:val="00626E50"/>
    <w:rsid w:val="0062704E"/>
    <w:rsid w:val="00644EA3"/>
    <w:rsid w:val="0065709A"/>
    <w:rsid w:val="0066677D"/>
    <w:rsid w:val="00670F5C"/>
    <w:rsid w:val="006732BA"/>
    <w:rsid w:val="0068199D"/>
    <w:rsid w:val="00695E4E"/>
    <w:rsid w:val="006A32F5"/>
    <w:rsid w:val="007040E9"/>
    <w:rsid w:val="007264EF"/>
    <w:rsid w:val="00731DFC"/>
    <w:rsid w:val="007417BF"/>
    <w:rsid w:val="0075464C"/>
    <w:rsid w:val="00784281"/>
    <w:rsid w:val="007B0B2A"/>
    <w:rsid w:val="007B131A"/>
    <w:rsid w:val="007D2F14"/>
    <w:rsid w:val="007E4D88"/>
    <w:rsid w:val="007E7DC1"/>
    <w:rsid w:val="007F4019"/>
    <w:rsid w:val="00802B34"/>
    <w:rsid w:val="00811B71"/>
    <w:rsid w:val="00812A92"/>
    <w:rsid w:val="008176E8"/>
    <w:rsid w:val="008205C6"/>
    <w:rsid w:val="00832218"/>
    <w:rsid w:val="00834987"/>
    <w:rsid w:val="00835590"/>
    <w:rsid w:val="00845D37"/>
    <w:rsid w:val="0086602F"/>
    <w:rsid w:val="00870D7E"/>
    <w:rsid w:val="00871E0A"/>
    <w:rsid w:val="008774FB"/>
    <w:rsid w:val="008806F4"/>
    <w:rsid w:val="00882DC3"/>
    <w:rsid w:val="0088362B"/>
    <w:rsid w:val="008B2BEF"/>
    <w:rsid w:val="008C0DB3"/>
    <w:rsid w:val="008C6EF1"/>
    <w:rsid w:val="008D48AB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A45A1"/>
    <w:rsid w:val="009B7CF2"/>
    <w:rsid w:val="009F49AE"/>
    <w:rsid w:val="009F6B92"/>
    <w:rsid w:val="009F6CAF"/>
    <w:rsid w:val="00A042D1"/>
    <w:rsid w:val="00A07672"/>
    <w:rsid w:val="00A10F10"/>
    <w:rsid w:val="00A14A8B"/>
    <w:rsid w:val="00A22122"/>
    <w:rsid w:val="00A713E9"/>
    <w:rsid w:val="00A74C13"/>
    <w:rsid w:val="00A76C79"/>
    <w:rsid w:val="00A84DB1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21839"/>
    <w:rsid w:val="00B26DAE"/>
    <w:rsid w:val="00B30E64"/>
    <w:rsid w:val="00B31897"/>
    <w:rsid w:val="00B522C5"/>
    <w:rsid w:val="00B56524"/>
    <w:rsid w:val="00B63507"/>
    <w:rsid w:val="00B95FF7"/>
    <w:rsid w:val="00BB65A5"/>
    <w:rsid w:val="00BD5727"/>
    <w:rsid w:val="00C162A1"/>
    <w:rsid w:val="00C21181"/>
    <w:rsid w:val="00C30642"/>
    <w:rsid w:val="00C37193"/>
    <w:rsid w:val="00C41011"/>
    <w:rsid w:val="00C50F0E"/>
    <w:rsid w:val="00C60D33"/>
    <w:rsid w:val="00C7414F"/>
    <w:rsid w:val="00C80507"/>
    <w:rsid w:val="00C85423"/>
    <w:rsid w:val="00C90E31"/>
    <w:rsid w:val="00CA1A2F"/>
    <w:rsid w:val="00CA49B5"/>
    <w:rsid w:val="00CA4B20"/>
    <w:rsid w:val="00CB4D55"/>
    <w:rsid w:val="00CB508E"/>
    <w:rsid w:val="00CB5F7B"/>
    <w:rsid w:val="00CE6C4F"/>
    <w:rsid w:val="00D06921"/>
    <w:rsid w:val="00D24B69"/>
    <w:rsid w:val="00D53B14"/>
    <w:rsid w:val="00D57D52"/>
    <w:rsid w:val="00D63E1A"/>
    <w:rsid w:val="00D65D89"/>
    <w:rsid w:val="00D675BC"/>
    <w:rsid w:val="00D944C9"/>
    <w:rsid w:val="00DA2C3E"/>
    <w:rsid w:val="00DB4A5A"/>
    <w:rsid w:val="00DB64BA"/>
    <w:rsid w:val="00DB6A28"/>
    <w:rsid w:val="00DF556A"/>
    <w:rsid w:val="00E029BB"/>
    <w:rsid w:val="00E04FC0"/>
    <w:rsid w:val="00E367B5"/>
    <w:rsid w:val="00E542A4"/>
    <w:rsid w:val="00E66AC2"/>
    <w:rsid w:val="00E6747F"/>
    <w:rsid w:val="00E83BA2"/>
    <w:rsid w:val="00E8490F"/>
    <w:rsid w:val="00E85796"/>
    <w:rsid w:val="00E97538"/>
    <w:rsid w:val="00EA6B11"/>
    <w:rsid w:val="00EB74CE"/>
    <w:rsid w:val="00EB7B18"/>
    <w:rsid w:val="00EC518E"/>
    <w:rsid w:val="00EC578D"/>
    <w:rsid w:val="00EC73D6"/>
    <w:rsid w:val="00ED0504"/>
    <w:rsid w:val="00ED5BC3"/>
    <w:rsid w:val="00ED5D9D"/>
    <w:rsid w:val="00ED61F4"/>
    <w:rsid w:val="00EE2F17"/>
    <w:rsid w:val="00EE3A5A"/>
    <w:rsid w:val="00EE7A36"/>
    <w:rsid w:val="00F04044"/>
    <w:rsid w:val="00F04EA3"/>
    <w:rsid w:val="00F07768"/>
    <w:rsid w:val="00F234B1"/>
    <w:rsid w:val="00F345B9"/>
    <w:rsid w:val="00F44EC0"/>
    <w:rsid w:val="00F539F2"/>
    <w:rsid w:val="00F55C1B"/>
    <w:rsid w:val="00F86C77"/>
    <w:rsid w:val="00F94B91"/>
    <w:rsid w:val="00F97F7F"/>
    <w:rsid w:val="00FD0BED"/>
    <w:rsid w:val="00FF4905"/>
    <w:rsid w:val="00FF5A56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CEDEE4"/>
  <w15:docId w15:val="{479062B3-AA36-4C3B-B50C-E16BBB21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customStyle="1" w:styleId="Normln1">
    <w:name w:val="Normální1"/>
    <w:rsid w:val="006A32F5"/>
    <w:pPr>
      <w:spacing w:after="0"/>
    </w:pPr>
    <w:rPr>
      <w:rFonts w:ascii="Arial" w:eastAsia="Arial" w:hAnsi="Arial" w:cs="Arial"/>
      <w:color w:val="000000"/>
    </w:rPr>
  </w:style>
  <w:style w:type="character" w:customStyle="1" w:styleId="contact-name">
    <w:name w:val="contact-name"/>
    <w:basedOn w:val="Standardnpsmoodstavce"/>
    <w:rsid w:val="00F86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D17B6-F5F2-4911-9B59-7A06F1FE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Janečková Iveta, Bc.</cp:lastModifiedBy>
  <cp:revision>6</cp:revision>
  <cp:lastPrinted>2018-09-14T04:29:00Z</cp:lastPrinted>
  <dcterms:created xsi:type="dcterms:W3CDTF">2020-07-27T10:15:00Z</dcterms:created>
  <dcterms:modified xsi:type="dcterms:W3CDTF">2020-07-29T13:35:00Z</dcterms:modified>
</cp:coreProperties>
</file>