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87A87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odstranění sedimentů z potoků hořenůšek</w:t>
            </w:r>
            <w:r w:rsidR="00AE1488">
              <w:rPr>
                <w:rFonts w:ascii="Arial" w:hAnsi="Arial" w:cs="Arial"/>
                <w:color w:val="FF0000"/>
                <w:sz w:val="24"/>
                <w:szCs w:val="24"/>
              </w:rPr>
              <w:t xml:space="preserve"> a havřický potok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F46BB" w:rsidP="00C87A8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Bc. </w:t>
            </w:r>
            <w:r w:rsidR="00C87A87">
              <w:rPr>
                <w:szCs w:val="20"/>
              </w:rPr>
              <w:t>Zbyněk Šeda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87A8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C87A87">
              <w:rPr>
                <w:szCs w:val="20"/>
              </w:rPr>
              <w:t>6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87A87" w:rsidP="00C87A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zbynek.seda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CF46BB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1488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87A87"/>
    <w:rsid w:val="00CD5A9A"/>
    <w:rsid w:val="00CD7E4E"/>
    <w:rsid w:val="00CE15C9"/>
    <w:rsid w:val="00CF46BB"/>
    <w:rsid w:val="00D536D8"/>
    <w:rsid w:val="00D57F44"/>
    <w:rsid w:val="00D85FB7"/>
    <w:rsid w:val="00DB3025"/>
    <w:rsid w:val="00DC7DF9"/>
    <w:rsid w:val="00DE3786"/>
    <w:rsid w:val="00E00FE2"/>
    <w:rsid w:val="00E279E6"/>
    <w:rsid w:val="00E4432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6CC3E-A1A1-411A-8923-FD371BC8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2020-09-22T08:48:00Z</dcterms:created>
  <dcterms:modified xsi:type="dcterms:W3CDTF">2020-09-22T08:54:00Z</dcterms:modified>
</cp:coreProperties>
</file>