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ADA3A" w14:textId="4A46A7C4" w:rsidR="00DA3AD0" w:rsidRPr="000D5D25" w:rsidRDefault="009A7667" w:rsidP="000F2AEB">
      <w:pPr>
        <w:pStyle w:val="Nzev"/>
        <w:tabs>
          <w:tab w:val="clear" w:pos="720"/>
        </w:tabs>
        <w:ind w:left="0" w:right="21"/>
        <w:jc w:val="left"/>
        <w:rPr>
          <w:b w:val="0"/>
          <w:color w:val="auto"/>
          <w:szCs w:val="22"/>
        </w:rPr>
      </w:pPr>
      <w:r w:rsidRPr="009A7667">
        <w:rPr>
          <w:b w:val="0"/>
          <w:i/>
          <w:color w:val="auto"/>
          <w:szCs w:val="22"/>
        </w:rPr>
        <w:t xml:space="preserve">Příloha č. </w:t>
      </w:r>
      <w:r>
        <w:rPr>
          <w:b w:val="0"/>
          <w:i/>
          <w:color w:val="auto"/>
          <w:szCs w:val="22"/>
        </w:rPr>
        <w:t>5</w:t>
      </w:r>
      <w:r w:rsidRPr="009A7667">
        <w:rPr>
          <w:b w:val="0"/>
          <w:i/>
          <w:color w:val="auto"/>
          <w:szCs w:val="22"/>
        </w:rPr>
        <w:t xml:space="preserve"> </w:t>
      </w:r>
      <w:proofErr w:type="gramStart"/>
      <w:r w:rsidRPr="009A7667">
        <w:rPr>
          <w:b w:val="0"/>
          <w:i/>
          <w:color w:val="auto"/>
          <w:szCs w:val="22"/>
        </w:rPr>
        <w:t>ZD - Návrh</w:t>
      </w:r>
      <w:proofErr w:type="gramEnd"/>
      <w:r w:rsidRPr="009A7667">
        <w:rPr>
          <w:b w:val="0"/>
          <w:i/>
          <w:color w:val="auto"/>
          <w:szCs w:val="22"/>
        </w:rPr>
        <w:t xml:space="preserve"> smlouvy o dílo vč. příloh</w:t>
      </w:r>
    </w:p>
    <w:p w14:paraId="1A56B695" w14:textId="77777777" w:rsidR="00DA3AD0" w:rsidRPr="00FF210C" w:rsidRDefault="00DA3AD0" w:rsidP="000F2AEB">
      <w:pPr>
        <w:pStyle w:val="Nzev"/>
        <w:tabs>
          <w:tab w:val="clear" w:pos="720"/>
        </w:tabs>
        <w:ind w:left="0" w:right="21"/>
        <w:jc w:val="left"/>
        <w:rPr>
          <w:b w:val="0"/>
          <w:szCs w:val="22"/>
        </w:rPr>
      </w:pPr>
    </w:p>
    <w:p w14:paraId="0A2192F6" w14:textId="75563961" w:rsidR="00547489" w:rsidRDefault="00226230" w:rsidP="00226230">
      <w:pPr>
        <w:pStyle w:val="Nzev"/>
        <w:tabs>
          <w:tab w:val="clear" w:pos="720"/>
          <w:tab w:val="left" w:pos="3969"/>
        </w:tabs>
        <w:ind w:left="0" w:right="21"/>
        <w:jc w:val="left"/>
        <w:rPr>
          <w:szCs w:val="22"/>
        </w:rPr>
      </w:pPr>
      <w:r>
        <w:rPr>
          <w:szCs w:val="22"/>
        </w:rPr>
        <w:tab/>
      </w:r>
      <w:r w:rsidR="00547489">
        <w:rPr>
          <w:szCs w:val="22"/>
        </w:rPr>
        <w:t>NÁVRH</w:t>
      </w:r>
      <w:r w:rsidR="000F2AEB">
        <w:rPr>
          <w:szCs w:val="22"/>
        </w:rPr>
        <w:t xml:space="preserve"> </w:t>
      </w:r>
      <w:r w:rsidR="00547489">
        <w:rPr>
          <w:szCs w:val="22"/>
        </w:rPr>
        <w:t>SMLOUV</w:t>
      </w:r>
      <w:r w:rsidR="0006199B">
        <w:rPr>
          <w:szCs w:val="22"/>
        </w:rPr>
        <w:t>Y</w:t>
      </w:r>
      <w:r w:rsidR="00547489">
        <w:rPr>
          <w:szCs w:val="22"/>
        </w:rPr>
        <w:t xml:space="preserve"> O DÍLO</w:t>
      </w:r>
    </w:p>
    <w:p w14:paraId="450FAE79" w14:textId="29D71003" w:rsidR="00D54220" w:rsidRPr="00520E19" w:rsidRDefault="00D54220" w:rsidP="00753518">
      <w:pPr>
        <w:pStyle w:val="Zkladntext"/>
        <w:tabs>
          <w:tab w:val="left" w:pos="3969"/>
        </w:tabs>
      </w:pPr>
      <w:r w:rsidRPr="00520E19">
        <w:t>Číslo smlouvy objednatele:</w:t>
      </w:r>
      <w:r w:rsidR="00753518">
        <w:tab/>
      </w:r>
      <w:r w:rsidR="0015567E">
        <w:t>DOD20191652</w:t>
      </w:r>
    </w:p>
    <w:p w14:paraId="05A54043" w14:textId="19B14BF0" w:rsidR="00D54220" w:rsidRPr="00520E19" w:rsidRDefault="00D54220" w:rsidP="00753518">
      <w:pPr>
        <w:pStyle w:val="Zkladntext"/>
        <w:tabs>
          <w:tab w:val="left" w:pos="3969"/>
        </w:tabs>
      </w:pPr>
      <w:r w:rsidRPr="00520E19">
        <w:t>Číslo smlouvy zhotovitele:</w:t>
      </w:r>
      <w:r w:rsidR="00753518">
        <w:tab/>
      </w:r>
      <w:permStart w:id="975595898" w:edGrp="everyone"/>
      <w:r w:rsidR="00753518">
        <w:rPr>
          <w:i/>
          <w:color w:val="00B0F0"/>
          <w:szCs w:val="22"/>
        </w:rPr>
        <w:t>(Pozn</w:t>
      </w:r>
      <w:r w:rsidR="00753518" w:rsidRPr="00250C4B">
        <w:rPr>
          <w:i/>
          <w:color w:val="00B0F0"/>
          <w:szCs w:val="22"/>
        </w:rPr>
        <w:t xml:space="preserve">. Doplní </w:t>
      </w:r>
      <w:r w:rsidR="00371A32">
        <w:rPr>
          <w:i/>
          <w:color w:val="00B0F0"/>
          <w:szCs w:val="22"/>
        </w:rPr>
        <w:t>dodava</w:t>
      </w:r>
      <w:r w:rsidR="002E0C8C">
        <w:rPr>
          <w:i/>
          <w:color w:val="00B0F0"/>
          <w:szCs w:val="22"/>
        </w:rPr>
        <w:t>tel</w:t>
      </w:r>
      <w:r w:rsidR="00753518" w:rsidRPr="00250C4B">
        <w:rPr>
          <w:i/>
          <w:color w:val="00B0F0"/>
          <w:szCs w:val="22"/>
        </w:rPr>
        <w:t>. Poté poznámku vymažte)</w:t>
      </w:r>
      <w:permEnd w:id="975595898"/>
    </w:p>
    <w:p w14:paraId="2F9EF7D3" w14:textId="77777777" w:rsidR="00547489" w:rsidRPr="007D3A8A" w:rsidRDefault="00547489" w:rsidP="00E43692">
      <w:pPr>
        <w:pStyle w:val="Nadpis1"/>
        <w:ind w:left="0" w:firstLine="0"/>
        <w:jc w:val="center"/>
      </w:pPr>
      <w:r w:rsidRPr="007D3A8A">
        <w:t>Smluvní strany</w:t>
      </w:r>
    </w:p>
    <w:p w14:paraId="009616F3" w14:textId="77777777" w:rsidR="00547489" w:rsidRPr="002E6B55" w:rsidRDefault="00547489" w:rsidP="00547489">
      <w:pPr>
        <w:tabs>
          <w:tab w:val="left" w:pos="3969"/>
        </w:tabs>
        <w:spacing w:before="120"/>
        <w:ind w:right="21"/>
        <w:jc w:val="both"/>
        <w:rPr>
          <w:b/>
          <w:szCs w:val="22"/>
        </w:rPr>
      </w:pPr>
      <w:r w:rsidRPr="002E6B55">
        <w:rPr>
          <w:b/>
          <w:szCs w:val="22"/>
        </w:rPr>
        <w:t>Objednatel:</w:t>
      </w:r>
      <w:r w:rsidRPr="002E6B55">
        <w:rPr>
          <w:b/>
          <w:szCs w:val="22"/>
        </w:rPr>
        <w:tab/>
        <w:t>Dopravní podnik Ostrava a.s.</w:t>
      </w:r>
    </w:p>
    <w:p w14:paraId="18FB0BB9" w14:textId="77777777" w:rsidR="00547489" w:rsidRPr="002E6B55" w:rsidRDefault="00547489" w:rsidP="00547489">
      <w:pPr>
        <w:tabs>
          <w:tab w:val="left" w:pos="3969"/>
        </w:tabs>
        <w:ind w:right="21"/>
        <w:rPr>
          <w:szCs w:val="22"/>
        </w:rPr>
      </w:pPr>
      <w:r w:rsidRPr="002E6B55">
        <w:rPr>
          <w:szCs w:val="22"/>
        </w:rPr>
        <w:t xml:space="preserve">se sídlem: </w:t>
      </w:r>
      <w:r w:rsidRPr="002E6B55">
        <w:rPr>
          <w:szCs w:val="22"/>
        </w:rPr>
        <w:tab/>
        <w:t>Poděbradova 494/2, Moravská Ostrava, PSČ 702 00 Ostrava</w:t>
      </w:r>
    </w:p>
    <w:p w14:paraId="71FD6876" w14:textId="77777777" w:rsidR="00547489" w:rsidRPr="002E6B55" w:rsidRDefault="00547489" w:rsidP="00547489">
      <w:pPr>
        <w:tabs>
          <w:tab w:val="left" w:pos="3969"/>
        </w:tabs>
        <w:ind w:right="21"/>
        <w:rPr>
          <w:szCs w:val="22"/>
        </w:rPr>
      </w:pPr>
      <w:r w:rsidRPr="002E6B55">
        <w:rPr>
          <w:szCs w:val="22"/>
        </w:rPr>
        <w:t>právní forma:</w:t>
      </w:r>
      <w:r w:rsidRPr="002E6B55">
        <w:rPr>
          <w:szCs w:val="22"/>
        </w:rPr>
        <w:tab/>
        <w:t>akciová společnost</w:t>
      </w:r>
    </w:p>
    <w:p w14:paraId="219D5B50" w14:textId="77777777" w:rsidR="00547489" w:rsidRPr="002E6B55" w:rsidRDefault="00547489" w:rsidP="00547489">
      <w:pPr>
        <w:tabs>
          <w:tab w:val="left" w:pos="3969"/>
        </w:tabs>
        <w:ind w:right="21"/>
        <w:rPr>
          <w:szCs w:val="22"/>
        </w:rPr>
      </w:pPr>
      <w:r w:rsidRPr="002E6B55">
        <w:rPr>
          <w:szCs w:val="22"/>
        </w:rPr>
        <w:t xml:space="preserve">zapsaná v obch. </w:t>
      </w:r>
      <w:proofErr w:type="gramStart"/>
      <w:r w:rsidRPr="002E6B55">
        <w:rPr>
          <w:szCs w:val="22"/>
        </w:rPr>
        <w:t xml:space="preserve">rejstříku:   </w:t>
      </w:r>
      <w:proofErr w:type="gramEnd"/>
      <w:r w:rsidRPr="002E6B55">
        <w:rPr>
          <w:szCs w:val="22"/>
        </w:rPr>
        <w:t xml:space="preserve"> </w:t>
      </w:r>
      <w:r w:rsidRPr="002E6B55">
        <w:rPr>
          <w:szCs w:val="22"/>
        </w:rPr>
        <w:tab/>
        <w:t>vedeném u Krajského soudu Ostrava, oddíl B., vložka číslo 1104</w:t>
      </w:r>
    </w:p>
    <w:p w14:paraId="2CC4BF3D" w14:textId="77777777" w:rsidR="00547489" w:rsidRPr="002E6B55" w:rsidRDefault="00547489" w:rsidP="00547489">
      <w:pPr>
        <w:tabs>
          <w:tab w:val="left" w:pos="3969"/>
        </w:tabs>
        <w:ind w:right="21"/>
        <w:rPr>
          <w:szCs w:val="22"/>
        </w:rPr>
      </w:pPr>
      <w:r w:rsidRPr="002E6B55">
        <w:rPr>
          <w:szCs w:val="22"/>
        </w:rPr>
        <w:t xml:space="preserve">IČ: </w:t>
      </w:r>
      <w:r w:rsidRPr="002E6B55">
        <w:rPr>
          <w:szCs w:val="22"/>
        </w:rPr>
        <w:tab/>
        <w:t>61974757</w:t>
      </w:r>
    </w:p>
    <w:p w14:paraId="12E96353" w14:textId="77777777" w:rsidR="00547489" w:rsidRPr="002E6B55" w:rsidRDefault="00547489" w:rsidP="00547489">
      <w:pPr>
        <w:tabs>
          <w:tab w:val="left" w:pos="3969"/>
        </w:tabs>
        <w:ind w:right="21"/>
        <w:rPr>
          <w:color w:val="auto"/>
          <w:szCs w:val="22"/>
        </w:rPr>
      </w:pPr>
      <w:r w:rsidRPr="002E6B55">
        <w:rPr>
          <w:szCs w:val="22"/>
        </w:rPr>
        <w:t>DIČ:</w:t>
      </w:r>
      <w:r w:rsidRPr="002E6B55">
        <w:rPr>
          <w:szCs w:val="22"/>
        </w:rPr>
        <w:tab/>
      </w:r>
      <w:r w:rsidRPr="002E6B55">
        <w:rPr>
          <w:color w:val="auto"/>
          <w:szCs w:val="22"/>
        </w:rPr>
        <w:t>CZ</w:t>
      </w:r>
      <w:proofErr w:type="gramStart"/>
      <w:r w:rsidRPr="002E6B55">
        <w:rPr>
          <w:color w:val="auto"/>
          <w:szCs w:val="22"/>
        </w:rPr>
        <w:t>61974757  plátce</w:t>
      </w:r>
      <w:proofErr w:type="gramEnd"/>
      <w:r w:rsidRPr="002E6B55">
        <w:rPr>
          <w:color w:val="auto"/>
          <w:szCs w:val="22"/>
        </w:rPr>
        <w:t xml:space="preserve"> DPH</w:t>
      </w:r>
    </w:p>
    <w:p w14:paraId="1E942AAA" w14:textId="77777777" w:rsidR="00547489" w:rsidRPr="002E6B55" w:rsidRDefault="00547489" w:rsidP="00547489">
      <w:pPr>
        <w:tabs>
          <w:tab w:val="left" w:pos="3969"/>
        </w:tabs>
        <w:ind w:right="21"/>
        <w:rPr>
          <w:szCs w:val="22"/>
        </w:rPr>
      </w:pPr>
      <w:r w:rsidRPr="002E6B55">
        <w:rPr>
          <w:color w:val="auto"/>
          <w:szCs w:val="22"/>
        </w:rPr>
        <w:t>bankovní spojení:</w:t>
      </w:r>
      <w:r w:rsidRPr="002E6B55">
        <w:rPr>
          <w:color w:val="auto"/>
          <w:szCs w:val="22"/>
        </w:rPr>
        <w:tab/>
        <w:t>Komerční banka, a.s., pobočka Ostrava, Nádražní 12</w:t>
      </w:r>
    </w:p>
    <w:p w14:paraId="3535887C" w14:textId="77777777" w:rsidR="00547489" w:rsidRPr="002E6B55" w:rsidRDefault="00547489" w:rsidP="00547489">
      <w:pPr>
        <w:tabs>
          <w:tab w:val="left" w:pos="3969"/>
        </w:tabs>
        <w:ind w:right="21"/>
        <w:rPr>
          <w:szCs w:val="22"/>
        </w:rPr>
      </w:pPr>
      <w:r w:rsidRPr="002E6B55">
        <w:rPr>
          <w:szCs w:val="22"/>
        </w:rPr>
        <w:t>číslo účtu:</w:t>
      </w:r>
      <w:r w:rsidRPr="002E6B55">
        <w:rPr>
          <w:szCs w:val="22"/>
        </w:rPr>
        <w:tab/>
        <w:t>5708761/0100</w:t>
      </w:r>
    </w:p>
    <w:p w14:paraId="61C1D6E2" w14:textId="41F195C7" w:rsidR="004742B9" w:rsidRPr="002E6B55" w:rsidRDefault="00D92757" w:rsidP="004742B9">
      <w:pPr>
        <w:tabs>
          <w:tab w:val="left" w:pos="3969"/>
        </w:tabs>
        <w:ind w:right="21"/>
        <w:rPr>
          <w:szCs w:val="22"/>
        </w:rPr>
      </w:pPr>
      <w:r w:rsidRPr="002E6B55">
        <w:rPr>
          <w:szCs w:val="22"/>
        </w:rPr>
        <w:t>zastoupen</w:t>
      </w:r>
      <w:r w:rsidR="00547489" w:rsidRPr="002E6B55">
        <w:rPr>
          <w:szCs w:val="22"/>
        </w:rPr>
        <w:t>:</w:t>
      </w:r>
      <w:r w:rsidR="004742B9" w:rsidRPr="002E6B55">
        <w:rPr>
          <w:szCs w:val="22"/>
        </w:rPr>
        <w:tab/>
      </w:r>
      <w:permStart w:id="2020373334" w:edGrp="everyone"/>
      <w:r w:rsidR="00E82533" w:rsidRPr="002E6B55">
        <w:rPr>
          <w:i/>
          <w:color w:val="00B0F0"/>
          <w:szCs w:val="22"/>
        </w:rPr>
        <w:t xml:space="preserve">(Pozn. Doplní </w:t>
      </w:r>
      <w:r w:rsidR="002E0C8C">
        <w:rPr>
          <w:i/>
          <w:color w:val="00B0F0"/>
          <w:szCs w:val="22"/>
        </w:rPr>
        <w:t>o</w:t>
      </w:r>
      <w:r w:rsidR="002E0C8C" w:rsidRPr="002E6B55">
        <w:rPr>
          <w:i/>
          <w:color w:val="00B0F0"/>
          <w:szCs w:val="22"/>
        </w:rPr>
        <w:t>bjednatel</w:t>
      </w:r>
      <w:r w:rsidR="00E82533" w:rsidRPr="002E6B55">
        <w:rPr>
          <w:i/>
          <w:color w:val="00B0F0"/>
          <w:szCs w:val="22"/>
        </w:rPr>
        <w:t>)</w:t>
      </w:r>
      <w:permEnd w:id="2020373334"/>
    </w:p>
    <w:p w14:paraId="645D9423" w14:textId="286E4C8B" w:rsidR="00D92757" w:rsidRPr="002E6B55" w:rsidRDefault="0033319A" w:rsidP="004742B9">
      <w:pPr>
        <w:tabs>
          <w:tab w:val="left" w:pos="3969"/>
        </w:tabs>
        <w:ind w:right="21"/>
        <w:rPr>
          <w:szCs w:val="22"/>
        </w:rPr>
      </w:pPr>
      <w:r w:rsidRPr="002E6B55">
        <w:rPr>
          <w:szCs w:val="22"/>
        </w:rPr>
        <w:t>kontaktní osoba</w:t>
      </w:r>
      <w:r w:rsidR="00D92757" w:rsidRPr="002E6B55">
        <w:rPr>
          <w:szCs w:val="22"/>
        </w:rPr>
        <w:t xml:space="preserve"> </w:t>
      </w:r>
      <w:r w:rsidR="00547489" w:rsidRPr="002E6B55">
        <w:rPr>
          <w:szCs w:val="22"/>
        </w:rPr>
        <w:t>ve věcech smluvních:</w:t>
      </w:r>
      <w:r w:rsidR="004742B9" w:rsidRPr="002E6B55">
        <w:rPr>
          <w:szCs w:val="22"/>
        </w:rPr>
        <w:tab/>
      </w:r>
      <w:permStart w:id="1262165378" w:edGrp="everyone"/>
      <w:r w:rsidR="00E82533" w:rsidRPr="002E6B55">
        <w:rPr>
          <w:i/>
          <w:color w:val="00B0F0"/>
          <w:szCs w:val="22"/>
        </w:rPr>
        <w:t xml:space="preserve">(Pozn. Doplní </w:t>
      </w:r>
      <w:r w:rsidR="002E0C8C">
        <w:rPr>
          <w:i/>
          <w:color w:val="00B0F0"/>
          <w:szCs w:val="22"/>
        </w:rPr>
        <w:t>o</w:t>
      </w:r>
      <w:r w:rsidR="00E82533" w:rsidRPr="002E6B55">
        <w:rPr>
          <w:i/>
          <w:color w:val="00B0F0"/>
          <w:szCs w:val="22"/>
        </w:rPr>
        <w:t>bjednatel)</w:t>
      </w:r>
      <w:permEnd w:id="1262165378"/>
    </w:p>
    <w:p w14:paraId="6FF0C608" w14:textId="41771674" w:rsidR="00055A4E" w:rsidRDefault="0033319A" w:rsidP="006D5D23">
      <w:pPr>
        <w:tabs>
          <w:tab w:val="left" w:pos="3969"/>
        </w:tabs>
        <w:ind w:right="21"/>
        <w:rPr>
          <w:szCs w:val="22"/>
        </w:rPr>
      </w:pPr>
      <w:r w:rsidRPr="002E6B55">
        <w:rPr>
          <w:szCs w:val="22"/>
        </w:rPr>
        <w:t>kontaktní osoba</w:t>
      </w:r>
      <w:r w:rsidR="00D92757" w:rsidRPr="002E6B55">
        <w:rPr>
          <w:szCs w:val="22"/>
        </w:rPr>
        <w:t xml:space="preserve"> </w:t>
      </w:r>
      <w:r w:rsidR="00547489" w:rsidRPr="002E6B55">
        <w:rPr>
          <w:szCs w:val="22"/>
        </w:rPr>
        <w:t xml:space="preserve">ve věcech </w:t>
      </w:r>
      <w:r w:rsidR="00547489" w:rsidRPr="003D6569">
        <w:rPr>
          <w:color w:val="auto"/>
          <w:szCs w:val="22"/>
        </w:rPr>
        <w:t>technických</w:t>
      </w:r>
      <w:r w:rsidR="00547489" w:rsidRPr="002E6B55">
        <w:rPr>
          <w:szCs w:val="22"/>
        </w:rPr>
        <w:t xml:space="preserve">: </w:t>
      </w:r>
      <w:r w:rsidR="00547489" w:rsidRPr="002E6B55">
        <w:rPr>
          <w:szCs w:val="22"/>
        </w:rPr>
        <w:tab/>
      </w:r>
      <w:r w:rsidR="006D5D23">
        <w:rPr>
          <w:szCs w:val="22"/>
        </w:rPr>
        <w:t>Ing. Petr Holuša, vedoucí odboru dopravní cesta</w:t>
      </w:r>
    </w:p>
    <w:p w14:paraId="10A531BE" w14:textId="7FB15775" w:rsidR="006D5D23" w:rsidRPr="002E6B55" w:rsidRDefault="006D5D23" w:rsidP="006D5D23">
      <w:pPr>
        <w:tabs>
          <w:tab w:val="left" w:pos="3969"/>
        </w:tabs>
        <w:ind w:right="21"/>
        <w:rPr>
          <w:szCs w:val="22"/>
        </w:rPr>
      </w:pPr>
      <w:r>
        <w:rPr>
          <w:szCs w:val="22"/>
        </w:rPr>
        <w:tab/>
        <w:t xml:space="preserve">email: </w:t>
      </w:r>
      <w:hyperlink r:id="rId11" w:history="1">
        <w:r w:rsidRPr="00035463">
          <w:rPr>
            <w:rStyle w:val="Hypertextovodkaz"/>
            <w:szCs w:val="22"/>
          </w:rPr>
          <w:t>Petr.Holusa@dpo.cz</w:t>
        </w:r>
      </w:hyperlink>
      <w:r>
        <w:rPr>
          <w:szCs w:val="22"/>
        </w:rPr>
        <w:t>, tel.: 59 740 2170</w:t>
      </w:r>
    </w:p>
    <w:p w14:paraId="74A7DA4A" w14:textId="77777777" w:rsidR="006D5D23" w:rsidRPr="003D6569" w:rsidRDefault="003D6569" w:rsidP="006D5D23">
      <w:pPr>
        <w:pStyle w:val="Text"/>
        <w:tabs>
          <w:tab w:val="clear" w:pos="227"/>
          <w:tab w:val="left" w:pos="3969"/>
        </w:tabs>
        <w:spacing w:before="120" w:line="240" w:lineRule="auto"/>
        <w:ind w:left="3969" w:right="21" w:hanging="3969"/>
        <w:rPr>
          <w:sz w:val="22"/>
          <w:szCs w:val="22"/>
        </w:rPr>
      </w:pPr>
      <w:r>
        <w:rPr>
          <w:color w:val="auto"/>
          <w:sz w:val="22"/>
          <w:szCs w:val="22"/>
        </w:rPr>
        <w:tab/>
      </w:r>
      <w:r w:rsidR="006D5D23" w:rsidRPr="003D6569">
        <w:rPr>
          <w:sz w:val="22"/>
          <w:szCs w:val="22"/>
        </w:rPr>
        <w:t>Karel Žaluda, vedoucí střediska správa a údržba ostatního majetku</w:t>
      </w:r>
    </w:p>
    <w:p w14:paraId="0F7148AE" w14:textId="48B5AF41" w:rsidR="006D5D23" w:rsidRPr="006D5D23" w:rsidRDefault="006D5D23" w:rsidP="006D5D23">
      <w:pPr>
        <w:tabs>
          <w:tab w:val="left" w:pos="3969"/>
        </w:tabs>
        <w:ind w:right="21"/>
        <w:rPr>
          <w:color w:val="auto"/>
          <w:szCs w:val="22"/>
        </w:rPr>
      </w:pPr>
      <w:r>
        <w:rPr>
          <w:szCs w:val="22"/>
        </w:rPr>
        <w:tab/>
      </w:r>
      <w:r w:rsidRPr="006D5D23">
        <w:rPr>
          <w:szCs w:val="22"/>
        </w:rPr>
        <w:t xml:space="preserve">email: </w:t>
      </w:r>
      <w:hyperlink r:id="rId12" w:history="1">
        <w:r w:rsidRPr="006D5D23">
          <w:rPr>
            <w:rStyle w:val="Hypertextovodkaz"/>
            <w:szCs w:val="22"/>
          </w:rPr>
          <w:t>Karel.Zaluda@dpo.cz</w:t>
        </w:r>
      </w:hyperlink>
      <w:r w:rsidRPr="006D5D23">
        <w:rPr>
          <w:szCs w:val="22"/>
        </w:rPr>
        <w:t>, tel.: 59 740 2163</w:t>
      </w:r>
    </w:p>
    <w:p w14:paraId="59F3E393" w14:textId="011C25F7" w:rsidR="006D5D23" w:rsidRDefault="006D5D23" w:rsidP="003D6569">
      <w:pPr>
        <w:pStyle w:val="Text"/>
        <w:tabs>
          <w:tab w:val="clear" w:pos="227"/>
          <w:tab w:val="left" w:pos="3969"/>
        </w:tabs>
        <w:spacing w:before="120" w:line="240" w:lineRule="auto"/>
        <w:ind w:left="3969" w:right="21" w:hanging="3969"/>
        <w:rPr>
          <w:color w:val="auto"/>
          <w:sz w:val="22"/>
          <w:szCs w:val="22"/>
        </w:rPr>
      </w:pPr>
      <w:r>
        <w:rPr>
          <w:color w:val="auto"/>
          <w:sz w:val="22"/>
          <w:szCs w:val="22"/>
        </w:rPr>
        <w:tab/>
        <w:t>Ing. Jiří Plaček, vedoucí oddělení energie a ekologie</w:t>
      </w:r>
    </w:p>
    <w:p w14:paraId="68E8993B" w14:textId="28D3D9CF" w:rsidR="00055A4E" w:rsidRPr="002E6B55" w:rsidRDefault="006D5D23" w:rsidP="006D5D23">
      <w:pPr>
        <w:tabs>
          <w:tab w:val="left" w:pos="3969"/>
        </w:tabs>
        <w:ind w:right="21"/>
        <w:rPr>
          <w:szCs w:val="22"/>
        </w:rPr>
      </w:pPr>
      <w:r>
        <w:rPr>
          <w:szCs w:val="22"/>
        </w:rPr>
        <w:tab/>
      </w:r>
      <w:r w:rsidRPr="006D5D23">
        <w:rPr>
          <w:szCs w:val="22"/>
        </w:rPr>
        <w:t>email:</w:t>
      </w:r>
      <w:r>
        <w:rPr>
          <w:szCs w:val="22"/>
        </w:rPr>
        <w:t xml:space="preserve"> </w:t>
      </w:r>
      <w:hyperlink r:id="rId13" w:history="1">
        <w:r w:rsidRPr="00035463">
          <w:rPr>
            <w:rStyle w:val="Hypertextovodkaz"/>
            <w:szCs w:val="22"/>
          </w:rPr>
          <w:t>Jiri.Placek@dpo.cz</w:t>
        </w:r>
      </w:hyperlink>
      <w:r>
        <w:rPr>
          <w:szCs w:val="22"/>
        </w:rPr>
        <w:t xml:space="preserve"> , </w:t>
      </w:r>
      <w:r w:rsidRPr="006D5D23">
        <w:rPr>
          <w:szCs w:val="22"/>
        </w:rPr>
        <w:t xml:space="preserve">tel.: 59 740 </w:t>
      </w:r>
      <w:r>
        <w:rPr>
          <w:szCs w:val="22"/>
        </w:rPr>
        <w:t>1320</w:t>
      </w:r>
    </w:p>
    <w:p w14:paraId="0CD337F9" w14:textId="3DFB1CF9" w:rsidR="001A7CEF" w:rsidRPr="003D6569" w:rsidRDefault="001A7CEF" w:rsidP="006D5D23">
      <w:pPr>
        <w:pStyle w:val="Text"/>
        <w:tabs>
          <w:tab w:val="clear" w:pos="227"/>
          <w:tab w:val="left" w:pos="3969"/>
        </w:tabs>
        <w:spacing w:before="120" w:line="240" w:lineRule="auto"/>
        <w:ind w:left="3969" w:right="21" w:hanging="3969"/>
        <w:rPr>
          <w:sz w:val="22"/>
          <w:szCs w:val="22"/>
        </w:rPr>
      </w:pPr>
      <w:r w:rsidRPr="003D6569">
        <w:rPr>
          <w:sz w:val="22"/>
          <w:szCs w:val="22"/>
        </w:rPr>
        <w:t>osoba oprávněná pro změny díla:</w:t>
      </w:r>
      <w:r w:rsidR="00520E19" w:rsidRPr="003D6569">
        <w:rPr>
          <w:sz w:val="22"/>
          <w:szCs w:val="22"/>
        </w:rPr>
        <w:t xml:space="preserve"> </w:t>
      </w:r>
      <w:r w:rsidR="00520E19" w:rsidRPr="003D6569">
        <w:rPr>
          <w:sz w:val="22"/>
          <w:szCs w:val="22"/>
        </w:rPr>
        <w:tab/>
      </w:r>
      <w:r w:rsidR="00055A4E" w:rsidRPr="003D6569">
        <w:rPr>
          <w:sz w:val="22"/>
          <w:szCs w:val="22"/>
        </w:rPr>
        <w:t xml:space="preserve">Ing. </w:t>
      </w:r>
      <w:r w:rsidR="00055A4E" w:rsidRPr="006D5D23">
        <w:rPr>
          <w:color w:val="auto"/>
          <w:sz w:val="22"/>
          <w:szCs w:val="22"/>
        </w:rPr>
        <w:t>Martin</w:t>
      </w:r>
      <w:r w:rsidR="00055A4E" w:rsidRPr="003D6569">
        <w:rPr>
          <w:sz w:val="22"/>
          <w:szCs w:val="22"/>
        </w:rPr>
        <w:t xml:space="preserve"> Chovanec, ředitel úseku technického </w:t>
      </w:r>
    </w:p>
    <w:p w14:paraId="1E16FB7D" w14:textId="77777777" w:rsidR="00D54220" w:rsidRPr="002E6B55" w:rsidRDefault="00547489" w:rsidP="00E636F9">
      <w:pPr>
        <w:tabs>
          <w:tab w:val="left" w:pos="3969"/>
        </w:tabs>
        <w:spacing w:line="240" w:lineRule="auto"/>
        <w:ind w:right="21"/>
        <w:rPr>
          <w:szCs w:val="22"/>
        </w:rPr>
      </w:pPr>
      <w:r w:rsidRPr="002E6B55">
        <w:rPr>
          <w:szCs w:val="22"/>
        </w:rPr>
        <w:tab/>
      </w:r>
      <w:r w:rsidR="00D54220" w:rsidRPr="002E6B55">
        <w:rPr>
          <w:szCs w:val="22"/>
        </w:rPr>
        <w:tab/>
      </w:r>
      <w:r w:rsidR="00D54220" w:rsidRPr="002E6B55">
        <w:rPr>
          <w:szCs w:val="22"/>
        </w:rPr>
        <w:tab/>
        <w:t xml:space="preserve"> </w:t>
      </w:r>
    </w:p>
    <w:p w14:paraId="72BAAE71" w14:textId="77777777" w:rsidR="00D54220" w:rsidRPr="002E6B55" w:rsidRDefault="007144F2" w:rsidP="001A7CEF">
      <w:pPr>
        <w:spacing w:line="240" w:lineRule="auto"/>
        <w:ind w:right="21"/>
        <w:rPr>
          <w:szCs w:val="22"/>
        </w:rPr>
      </w:pPr>
      <w:r w:rsidRPr="002E6B55">
        <w:rPr>
          <w:szCs w:val="22"/>
        </w:rPr>
        <w:t>(</w:t>
      </w:r>
      <w:r w:rsidR="00D54220" w:rsidRPr="002E6B55">
        <w:rPr>
          <w:szCs w:val="22"/>
        </w:rPr>
        <w:t xml:space="preserve">dále jen </w:t>
      </w:r>
      <w:r w:rsidR="00D54220" w:rsidRPr="002E6B55">
        <w:rPr>
          <w:b/>
          <w:szCs w:val="22"/>
        </w:rPr>
        <w:t>„objednatel“</w:t>
      </w:r>
      <w:r w:rsidR="00D54220" w:rsidRPr="002E6B55">
        <w:rPr>
          <w:szCs w:val="22"/>
        </w:rPr>
        <w:t xml:space="preserve">) </w:t>
      </w:r>
    </w:p>
    <w:p w14:paraId="7EC3228D" w14:textId="77777777" w:rsidR="00D54220" w:rsidRPr="002E6B55" w:rsidRDefault="00D54220">
      <w:pPr>
        <w:widowControl w:val="0"/>
        <w:ind w:right="21"/>
        <w:jc w:val="both"/>
        <w:rPr>
          <w:szCs w:val="22"/>
        </w:rPr>
      </w:pPr>
      <w:r w:rsidRPr="002E6B55">
        <w:rPr>
          <w:szCs w:val="22"/>
        </w:rPr>
        <w:t>na straně jedné</w:t>
      </w:r>
    </w:p>
    <w:p w14:paraId="1F118505" w14:textId="77777777" w:rsidR="00D54220" w:rsidRPr="002E6B55" w:rsidRDefault="00D54220">
      <w:pPr>
        <w:widowControl w:val="0"/>
        <w:ind w:right="21"/>
        <w:jc w:val="center"/>
        <w:rPr>
          <w:szCs w:val="22"/>
        </w:rPr>
      </w:pPr>
    </w:p>
    <w:p w14:paraId="7E28C5CA" w14:textId="77777777" w:rsidR="00547489" w:rsidRPr="002E6B55" w:rsidRDefault="00547489" w:rsidP="00547489">
      <w:pPr>
        <w:widowControl w:val="0"/>
        <w:ind w:right="21"/>
        <w:jc w:val="both"/>
        <w:rPr>
          <w:szCs w:val="22"/>
        </w:rPr>
      </w:pPr>
      <w:r w:rsidRPr="002E6B55">
        <w:rPr>
          <w:szCs w:val="22"/>
        </w:rPr>
        <w:t>a</w:t>
      </w:r>
    </w:p>
    <w:p w14:paraId="7D38C054" w14:textId="77777777" w:rsidR="00547489" w:rsidRPr="002E6B55" w:rsidRDefault="00547489" w:rsidP="00547489">
      <w:pPr>
        <w:widowControl w:val="0"/>
        <w:ind w:right="21"/>
        <w:jc w:val="both"/>
        <w:rPr>
          <w:szCs w:val="22"/>
        </w:rPr>
      </w:pPr>
    </w:p>
    <w:p w14:paraId="053750BA" w14:textId="55CBA993" w:rsidR="00547489" w:rsidRPr="002E6B55" w:rsidRDefault="00547489" w:rsidP="007144F2">
      <w:pPr>
        <w:widowControl w:val="0"/>
        <w:tabs>
          <w:tab w:val="left" w:pos="3969"/>
        </w:tabs>
        <w:ind w:right="21"/>
        <w:jc w:val="both"/>
        <w:rPr>
          <w:b/>
          <w:szCs w:val="22"/>
        </w:rPr>
      </w:pPr>
      <w:r w:rsidRPr="002E6B55">
        <w:rPr>
          <w:b/>
          <w:szCs w:val="22"/>
        </w:rPr>
        <w:t>Zhotovitel:</w:t>
      </w:r>
      <w:r w:rsidR="007144F2" w:rsidRPr="002E6B55">
        <w:rPr>
          <w:b/>
          <w:szCs w:val="22"/>
        </w:rPr>
        <w:tab/>
      </w:r>
      <w:permStart w:id="98982540" w:edGrp="everyone"/>
      <w:r w:rsidR="007144F2" w:rsidRPr="002E6B55">
        <w:rPr>
          <w:i/>
          <w:color w:val="00B0F0"/>
          <w:szCs w:val="22"/>
        </w:rPr>
        <w:t xml:space="preserve">(Pozn. Doplní </w:t>
      </w:r>
      <w:r w:rsidR="00371A32">
        <w:rPr>
          <w:i/>
          <w:color w:val="00B0F0"/>
          <w:szCs w:val="22"/>
        </w:rPr>
        <w:t>dodava</w:t>
      </w:r>
      <w:r w:rsidR="002E0C8C">
        <w:rPr>
          <w:i/>
          <w:color w:val="00B0F0"/>
          <w:szCs w:val="22"/>
        </w:rPr>
        <w:t>tel</w:t>
      </w:r>
      <w:r w:rsidR="007144F2" w:rsidRPr="002E6B55">
        <w:rPr>
          <w:i/>
          <w:color w:val="00B0F0"/>
          <w:szCs w:val="22"/>
        </w:rPr>
        <w:t>. Poté poznámku vymažte)</w:t>
      </w:r>
    </w:p>
    <w:p w14:paraId="3620ACF0" w14:textId="77777777" w:rsidR="00547489" w:rsidRPr="002E6B55" w:rsidRDefault="00547489" w:rsidP="007144F2">
      <w:pPr>
        <w:widowControl w:val="0"/>
        <w:tabs>
          <w:tab w:val="left" w:pos="3969"/>
        </w:tabs>
        <w:ind w:right="21"/>
        <w:jc w:val="both"/>
        <w:rPr>
          <w:szCs w:val="22"/>
        </w:rPr>
      </w:pPr>
      <w:r w:rsidRPr="002E6B55">
        <w:rPr>
          <w:szCs w:val="22"/>
        </w:rPr>
        <w:t xml:space="preserve">se sídlem/místem podnikání:  </w:t>
      </w:r>
      <w:r w:rsidR="007144F2" w:rsidRPr="002E6B55">
        <w:rPr>
          <w:szCs w:val="22"/>
        </w:rPr>
        <w:tab/>
      </w:r>
    </w:p>
    <w:p w14:paraId="1E9743F6" w14:textId="77777777" w:rsidR="00547489" w:rsidRPr="002E6B55" w:rsidRDefault="00547489" w:rsidP="007144F2">
      <w:pPr>
        <w:widowControl w:val="0"/>
        <w:tabs>
          <w:tab w:val="left" w:pos="3969"/>
        </w:tabs>
        <w:ind w:right="21"/>
        <w:jc w:val="both"/>
        <w:rPr>
          <w:szCs w:val="22"/>
        </w:rPr>
      </w:pPr>
      <w:r w:rsidRPr="002E6B55">
        <w:rPr>
          <w:szCs w:val="22"/>
        </w:rPr>
        <w:t>právní forma:</w:t>
      </w:r>
      <w:r w:rsidR="00055A4E" w:rsidRPr="002E6B55">
        <w:rPr>
          <w:szCs w:val="22"/>
        </w:rPr>
        <w:tab/>
      </w:r>
    </w:p>
    <w:p w14:paraId="2C1706DD" w14:textId="77777777" w:rsidR="00547489" w:rsidRPr="002E6B55" w:rsidRDefault="00547489" w:rsidP="007144F2">
      <w:pPr>
        <w:widowControl w:val="0"/>
        <w:tabs>
          <w:tab w:val="left" w:pos="3969"/>
        </w:tabs>
        <w:ind w:right="21"/>
        <w:jc w:val="both"/>
        <w:rPr>
          <w:szCs w:val="22"/>
        </w:rPr>
      </w:pPr>
      <w:r w:rsidRPr="002E6B55">
        <w:rPr>
          <w:szCs w:val="22"/>
        </w:rPr>
        <w:t>zapsaná v obch. rejstříku</w:t>
      </w:r>
      <w:r w:rsidRPr="002E6B55">
        <w:rPr>
          <w:szCs w:val="22"/>
        </w:rPr>
        <w:tab/>
      </w:r>
    </w:p>
    <w:p w14:paraId="0A6F259A" w14:textId="77777777" w:rsidR="00547489" w:rsidRPr="002E6B55" w:rsidRDefault="00547489" w:rsidP="007144F2">
      <w:pPr>
        <w:widowControl w:val="0"/>
        <w:tabs>
          <w:tab w:val="left" w:pos="3969"/>
        </w:tabs>
        <w:ind w:right="21"/>
        <w:jc w:val="both"/>
        <w:rPr>
          <w:szCs w:val="22"/>
        </w:rPr>
      </w:pPr>
      <w:r w:rsidRPr="002E6B55">
        <w:rPr>
          <w:szCs w:val="22"/>
        </w:rPr>
        <w:t xml:space="preserve">IČ:                  </w:t>
      </w:r>
      <w:r w:rsidRPr="002E6B55">
        <w:rPr>
          <w:szCs w:val="22"/>
        </w:rPr>
        <w:tab/>
      </w:r>
    </w:p>
    <w:p w14:paraId="65024C33" w14:textId="77777777" w:rsidR="00547489" w:rsidRPr="002E6B55" w:rsidRDefault="00547489" w:rsidP="007144F2">
      <w:pPr>
        <w:widowControl w:val="0"/>
        <w:tabs>
          <w:tab w:val="left" w:pos="3969"/>
        </w:tabs>
        <w:ind w:right="21"/>
        <w:jc w:val="both"/>
        <w:rPr>
          <w:szCs w:val="22"/>
        </w:rPr>
      </w:pPr>
      <w:r w:rsidRPr="002E6B55">
        <w:rPr>
          <w:szCs w:val="22"/>
        </w:rPr>
        <w:t xml:space="preserve">DIČ:               </w:t>
      </w:r>
      <w:r w:rsidRPr="002E6B55">
        <w:rPr>
          <w:szCs w:val="22"/>
        </w:rPr>
        <w:tab/>
      </w:r>
    </w:p>
    <w:p w14:paraId="243236C4" w14:textId="77777777" w:rsidR="00547489" w:rsidRPr="002E6B55" w:rsidRDefault="00547489" w:rsidP="007144F2">
      <w:pPr>
        <w:widowControl w:val="0"/>
        <w:tabs>
          <w:tab w:val="left" w:pos="3969"/>
        </w:tabs>
        <w:ind w:right="21"/>
        <w:jc w:val="both"/>
        <w:rPr>
          <w:szCs w:val="22"/>
        </w:rPr>
      </w:pPr>
      <w:r w:rsidRPr="002E6B55">
        <w:rPr>
          <w:szCs w:val="22"/>
        </w:rPr>
        <w:t xml:space="preserve">bankovní spojení: </w:t>
      </w:r>
      <w:r w:rsidRPr="002E6B55">
        <w:rPr>
          <w:szCs w:val="22"/>
        </w:rPr>
        <w:tab/>
      </w:r>
    </w:p>
    <w:p w14:paraId="356BC8CF" w14:textId="77777777" w:rsidR="00547489" w:rsidRPr="002E6B55" w:rsidRDefault="00547489" w:rsidP="007144F2">
      <w:pPr>
        <w:widowControl w:val="0"/>
        <w:tabs>
          <w:tab w:val="left" w:pos="3969"/>
        </w:tabs>
        <w:ind w:right="21"/>
        <w:jc w:val="both"/>
        <w:rPr>
          <w:szCs w:val="22"/>
        </w:rPr>
      </w:pPr>
      <w:r w:rsidRPr="002E6B55">
        <w:rPr>
          <w:szCs w:val="22"/>
        </w:rPr>
        <w:t xml:space="preserve">číslo účtu: </w:t>
      </w:r>
      <w:r w:rsidRPr="002E6B55">
        <w:rPr>
          <w:szCs w:val="22"/>
        </w:rPr>
        <w:tab/>
      </w:r>
    </w:p>
    <w:p w14:paraId="03036B3E" w14:textId="77777777" w:rsidR="001A7CEF" w:rsidRPr="002E6B55" w:rsidRDefault="00D92757" w:rsidP="007144F2">
      <w:pPr>
        <w:widowControl w:val="0"/>
        <w:tabs>
          <w:tab w:val="left" w:pos="3969"/>
        </w:tabs>
        <w:ind w:right="21"/>
        <w:jc w:val="both"/>
        <w:rPr>
          <w:szCs w:val="22"/>
        </w:rPr>
      </w:pPr>
      <w:r w:rsidRPr="002E6B55">
        <w:rPr>
          <w:szCs w:val="22"/>
        </w:rPr>
        <w:t>zastoupen</w:t>
      </w:r>
      <w:r w:rsidR="00547489" w:rsidRPr="002E6B55">
        <w:rPr>
          <w:szCs w:val="22"/>
        </w:rPr>
        <w:t>:</w:t>
      </w:r>
      <w:r w:rsidR="00547489" w:rsidRPr="002E6B55">
        <w:rPr>
          <w:szCs w:val="22"/>
        </w:rPr>
        <w:tab/>
      </w:r>
    </w:p>
    <w:p w14:paraId="3535EC49" w14:textId="77777777" w:rsidR="001A7CEF" w:rsidRPr="002E6B55" w:rsidRDefault="0033319A" w:rsidP="001A7CEF">
      <w:pPr>
        <w:tabs>
          <w:tab w:val="left" w:pos="3969"/>
        </w:tabs>
        <w:spacing w:line="240" w:lineRule="auto"/>
        <w:ind w:left="3969" w:right="21" w:hanging="3969"/>
        <w:rPr>
          <w:szCs w:val="22"/>
        </w:rPr>
      </w:pPr>
      <w:r w:rsidRPr="002E6B55">
        <w:rPr>
          <w:szCs w:val="22"/>
        </w:rPr>
        <w:t>kontaktní osoba</w:t>
      </w:r>
      <w:r w:rsidR="001A7CEF" w:rsidRPr="002E6B55">
        <w:rPr>
          <w:szCs w:val="22"/>
        </w:rPr>
        <w:t xml:space="preserve"> ve věcech technických: </w:t>
      </w:r>
      <w:r w:rsidR="001A7CEF" w:rsidRPr="002E6B55">
        <w:rPr>
          <w:szCs w:val="22"/>
        </w:rPr>
        <w:tab/>
        <w:t xml:space="preserve"> </w:t>
      </w:r>
    </w:p>
    <w:p w14:paraId="70B6804A" w14:textId="77777777" w:rsidR="001A7CEF" w:rsidRPr="002E6B55" w:rsidRDefault="001A7CEF" w:rsidP="00055A4E">
      <w:pPr>
        <w:tabs>
          <w:tab w:val="left" w:pos="3969"/>
        </w:tabs>
        <w:spacing w:line="240" w:lineRule="auto"/>
        <w:ind w:right="21"/>
        <w:rPr>
          <w:szCs w:val="22"/>
        </w:rPr>
      </w:pPr>
      <w:r w:rsidRPr="002E6B55">
        <w:rPr>
          <w:szCs w:val="22"/>
        </w:rPr>
        <w:t>tel.: …, e-mail: …</w:t>
      </w:r>
      <w:r w:rsidR="00055A4E" w:rsidRPr="002E6B55">
        <w:rPr>
          <w:szCs w:val="22"/>
        </w:rPr>
        <w:tab/>
      </w:r>
    </w:p>
    <w:p w14:paraId="24648A93" w14:textId="77777777" w:rsidR="00547489" w:rsidRPr="002E6B55" w:rsidRDefault="00547489" w:rsidP="00055A4E">
      <w:pPr>
        <w:widowControl w:val="0"/>
        <w:tabs>
          <w:tab w:val="left" w:pos="3969"/>
        </w:tabs>
        <w:ind w:right="21"/>
        <w:jc w:val="both"/>
        <w:rPr>
          <w:szCs w:val="22"/>
        </w:rPr>
      </w:pPr>
      <w:r w:rsidRPr="002E6B55">
        <w:rPr>
          <w:szCs w:val="22"/>
        </w:rPr>
        <w:t xml:space="preserve">kontaktní doručovací </w:t>
      </w:r>
      <w:r w:rsidR="001A7CEF" w:rsidRPr="002E6B55">
        <w:rPr>
          <w:szCs w:val="22"/>
        </w:rPr>
        <w:t>adresa</w:t>
      </w:r>
      <w:r w:rsidRPr="002E6B55">
        <w:rPr>
          <w:szCs w:val="22"/>
        </w:rPr>
        <w:t>:</w:t>
      </w:r>
      <w:r w:rsidR="007144F2" w:rsidRPr="002E6B55">
        <w:rPr>
          <w:szCs w:val="22"/>
        </w:rPr>
        <w:tab/>
      </w:r>
    </w:p>
    <w:permEnd w:id="98982540"/>
    <w:p w14:paraId="4024EE43" w14:textId="77777777" w:rsidR="00786215" w:rsidRDefault="00786215" w:rsidP="00547489">
      <w:pPr>
        <w:widowControl w:val="0"/>
        <w:ind w:right="21"/>
        <w:jc w:val="both"/>
        <w:rPr>
          <w:szCs w:val="22"/>
        </w:rPr>
      </w:pPr>
    </w:p>
    <w:p w14:paraId="63D55768" w14:textId="77777777" w:rsidR="00547489" w:rsidRPr="002E6B55" w:rsidRDefault="00547489" w:rsidP="00547489">
      <w:pPr>
        <w:widowControl w:val="0"/>
        <w:ind w:right="21"/>
        <w:jc w:val="both"/>
        <w:rPr>
          <w:szCs w:val="22"/>
        </w:rPr>
      </w:pPr>
      <w:r w:rsidRPr="002E6B55">
        <w:rPr>
          <w:szCs w:val="22"/>
        </w:rPr>
        <w:t xml:space="preserve">(dále jen </w:t>
      </w:r>
      <w:r w:rsidRPr="002E6B55">
        <w:rPr>
          <w:b/>
          <w:szCs w:val="22"/>
        </w:rPr>
        <w:t>„zhotovitel“</w:t>
      </w:r>
      <w:r w:rsidRPr="002E6B55">
        <w:rPr>
          <w:szCs w:val="22"/>
        </w:rPr>
        <w:t xml:space="preserve">) </w:t>
      </w:r>
    </w:p>
    <w:p w14:paraId="0A870D2C" w14:textId="77777777" w:rsidR="00055A4E" w:rsidRPr="002E6B55" w:rsidRDefault="00547489" w:rsidP="00786215">
      <w:pPr>
        <w:widowControl w:val="0"/>
        <w:ind w:right="21"/>
        <w:jc w:val="both"/>
        <w:rPr>
          <w:szCs w:val="22"/>
        </w:rPr>
      </w:pPr>
      <w:r w:rsidRPr="002E6B55">
        <w:rPr>
          <w:szCs w:val="22"/>
        </w:rPr>
        <w:t>na straně druhé</w:t>
      </w:r>
      <w:r w:rsidR="00786215">
        <w:rPr>
          <w:szCs w:val="22"/>
        </w:rPr>
        <w:t xml:space="preserve"> </w:t>
      </w:r>
      <w:r w:rsidR="00055A4E" w:rsidRPr="002E6B55">
        <w:rPr>
          <w:szCs w:val="22"/>
        </w:rPr>
        <w:br w:type="page"/>
      </w:r>
    </w:p>
    <w:p w14:paraId="4E687DB9" w14:textId="05D4E154" w:rsidR="00773D47" w:rsidRPr="00773D47" w:rsidRDefault="00547489" w:rsidP="00773D47">
      <w:pPr>
        <w:pStyle w:val="Zkladntext"/>
        <w:jc w:val="both"/>
        <w:rPr>
          <w:i/>
          <w:color w:val="00B0F0"/>
          <w:szCs w:val="22"/>
        </w:rPr>
      </w:pPr>
      <w:r w:rsidRPr="002E6B55">
        <w:rPr>
          <w:szCs w:val="22"/>
        </w:rPr>
        <w:lastRenderedPageBreak/>
        <w:t xml:space="preserve">uzavřely dále uvedeného dne, měsíce a roku v souladu s § 2586 a násl. zákona č. 89/2012 Sb., </w:t>
      </w:r>
      <w:r w:rsidR="00D32E91" w:rsidRPr="002E6B55">
        <w:rPr>
          <w:szCs w:val="22"/>
        </w:rPr>
        <w:t>O</w:t>
      </w:r>
      <w:r w:rsidRPr="002E6B55">
        <w:rPr>
          <w:szCs w:val="22"/>
        </w:rPr>
        <w:t>bčanský zákoník, v</w:t>
      </w:r>
      <w:r w:rsidR="000F2AEB" w:rsidRPr="002E6B55">
        <w:rPr>
          <w:szCs w:val="22"/>
        </w:rPr>
        <w:t> </w:t>
      </w:r>
      <w:r w:rsidRPr="002E6B55">
        <w:rPr>
          <w:szCs w:val="22"/>
        </w:rPr>
        <w:t xml:space="preserve">platném znění, a za podmínek dále uvedených tuto </w:t>
      </w:r>
      <w:r w:rsidRPr="002E6B55">
        <w:rPr>
          <w:b/>
          <w:szCs w:val="22"/>
        </w:rPr>
        <w:t>Smlouvu o dílo.</w:t>
      </w:r>
      <w:r w:rsidR="00AE4ACC" w:rsidRPr="002E6B55">
        <w:rPr>
          <w:b/>
          <w:szCs w:val="22"/>
        </w:rPr>
        <w:t xml:space="preserve"> </w:t>
      </w:r>
      <w:r w:rsidR="007D7797" w:rsidRPr="002E6B55">
        <w:rPr>
          <w:szCs w:val="22"/>
        </w:rPr>
        <w:t>Tato smlouva byla u</w:t>
      </w:r>
      <w:r w:rsidR="00AE4ACC" w:rsidRPr="002E6B55">
        <w:rPr>
          <w:szCs w:val="22"/>
        </w:rPr>
        <w:t xml:space="preserve">zavřena v rámci výběrového řízení vedeného u Dopravního podniku Ostrava a.s. pod </w:t>
      </w:r>
      <w:r w:rsidR="006D3D5F" w:rsidRPr="002E6B55">
        <w:rPr>
          <w:szCs w:val="22"/>
        </w:rPr>
        <w:t>číslem</w:t>
      </w:r>
      <w:r w:rsidR="00055A4E" w:rsidRPr="002E6B55">
        <w:rPr>
          <w:szCs w:val="22"/>
        </w:rPr>
        <w:t xml:space="preserve"> </w:t>
      </w:r>
      <w:r w:rsidR="00385800">
        <w:rPr>
          <w:szCs w:val="22"/>
        </w:rPr>
        <w:t>NR-04-20-PŘ-To</w:t>
      </w:r>
      <w:r w:rsidR="00773D47" w:rsidRPr="00773D47">
        <w:rPr>
          <w:szCs w:val="22"/>
        </w:rPr>
        <w:t xml:space="preserve"> Souhlas s uzavřením této smlouvy udělila dozorčí rada Dopravního podniku Ostrava a.s. na svém jednání dne </w:t>
      </w:r>
      <w:proofErr w:type="spellStart"/>
      <w:r w:rsidR="00773D47" w:rsidRPr="00773D47">
        <w:rPr>
          <w:color w:val="FF0000"/>
          <w:szCs w:val="22"/>
        </w:rPr>
        <w:t>xx.</w:t>
      </w:r>
      <w:proofErr w:type="gramStart"/>
      <w:r w:rsidR="00773D47" w:rsidRPr="00773D47">
        <w:rPr>
          <w:color w:val="FF0000"/>
          <w:szCs w:val="22"/>
        </w:rPr>
        <w:t>xx.xxxx</w:t>
      </w:r>
      <w:proofErr w:type="spellEnd"/>
      <w:proofErr w:type="gramEnd"/>
      <w:r w:rsidR="00102165">
        <w:rPr>
          <w:rFonts w:eastAsia="Calibri"/>
          <w:bCs/>
          <w:i/>
          <w:color w:val="00B0F0"/>
          <w:szCs w:val="22"/>
        </w:rPr>
        <w:t>.</w:t>
      </w:r>
      <w:r w:rsidR="00773D47" w:rsidRPr="00773D47">
        <w:rPr>
          <w:szCs w:val="22"/>
        </w:rPr>
        <w:t xml:space="preserve"> </w:t>
      </w:r>
      <w:r w:rsidR="00773D47" w:rsidRPr="00773D47">
        <w:rPr>
          <w:rFonts w:eastAsia="Calibri"/>
          <w:bCs/>
          <w:i/>
          <w:color w:val="00B0F0"/>
          <w:szCs w:val="22"/>
        </w:rPr>
        <w:t>(Pozn. doplní Objednatel).</w:t>
      </w:r>
    </w:p>
    <w:p w14:paraId="304C4FAD" w14:textId="77777777" w:rsidR="00E702D4" w:rsidRPr="002E6B55" w:rsidRDefault="00E702D4" w:rsidP="00E43692">
      <w:pPr>
        <w:pStyle w:val="Nadpis1"/>
        <w:ind w:left="0" w:firstLine="0"/>
        <w:jc w:val="center"/>
      </w:pPr>
      <w:r w:rsidRPr="002E6B55">
        <w:t>Předmět smlouvy</w:t>
      </w:r>
    </w:p>
    <w:p w14:paraId="5822ED8C" w14:textId="43ACF168" w:rsidR="00786215" w:rsidRDefault="007144F2" w:rsidP="00ED3D7A">
      <w:pPr>
        <w:pStyle w:val="Odstavecseseznamem"/>
        <w:tabs>
          <w:tab w:val="clear" w:pos="709"/>
        </w:tabs>
        <w:ind w:left="567" w:hanging="567"/>
        <w:jc w:val="both"/>
      </w:pPr>
      <w:r w:rsidRPr="002E6B55">
        <w:t xml:space="preserve">Předmětem této smlouvy je závazek zhotovitele </w:t>
      </w:r>
      <w:r w:rsidR="00F501A5" w:rsidRPr="002E6B55">
        <w:t xml:space="preserve">realizovat </w:t>
      </w:r>
      <w:r w:rsidR="005F4F4E" w:rsidRPr="002E6B55">
        <w:t>dílo</w:t>
      </w:r>
      <w:r w:rsidR="00E702D4" w:rsidRPr="002E6B55">
        <w:t xml:space="preserve"> </w:t>
      </w:r>
      <w:r w:rsidR="00A46880" w:rsidRPr="00FD658E">
        <w:t>(</w:t>
      </w:r>
      <w:r w:rsidR="00A46880">
        <w:t>souhrnně dále</w:t>
      </w:r>
      <w:r w:rsidR="00A46880" w:rsidRPr="00FD658E">
        <w:t xml:space="preserve"> jen </w:t>
      </w:r>
      <w:r w:rsidR="00A46880" w:rsidRPr="00ED3D7A">
        <w:rPr>
          <w:i/>
        </w:rPr>
        <w:t>„stavba“</w:t>
      </w:r>
      <w:r w:rsidR="00A46880" w:rsidRPr="00FD658E">
        <w:t>)</w:t>
      </w:r>
      <w:r w:rsidR="00A46880">
        <w:t xml:space="preserve"> </w:t>
      </w:r>
      <w:r w:rsidR="00E702D4" w:rsidRPr="002E6B55">
        <w:t xml:space="preserve">pod názvem </w:t>
      </w:r>
      <w:r w:rsidR="00E702D4" w:rsidRPr="00ED3D7A">
        <w:rPr>
          <w:b/>
        </w:rPr>
        <w:t>„</w:t>
      </w:r>
      <w:r w:rsidR="00ED3D7A" w:rsidRPr="00ED3D7A">
        <w:rPr>
          <w:b/>
        </w:rPr>
        <w:t xml:space="preserve">Areál </w:t>
      </w:r>
      <w:r w:rsidR="00773D47">
        <w:rPr>
          <w:b/>
        </w:rPr>
        <w:t>tramvaje Poruba – Rekonstrukce objektu mycí linky a ČOV</w:t>
      </w:r>
      <w:r w:rsidR="00E702D4" w:rsidRPr="00ED3D7A">
        <w:rPr>
          <w:b/>
        </w:rPr>
        <w:t>“</w:t>
      </w:r>
      <w:r w:rsidR="00ED3D7A">
        <w:t xml:space="preserve">, </w:t>
      </w:r>
      <w:r w:rsidR="00786215" w:rsidRPr="00537B0F">
        <w:t>Dopravního</w:t>
      </w:r>
      <w:r w:rsidR="00786215" w:rsidRPr="00FD658E">
        <w:t xml:space="preserve"> podniku Ostrava a.s.</w:t>
      </w:r>
      <w:r w:rsidR="00A46880">
        <w:t>,</w:t>
      </w:r>
      <w:r w:rsidR="00786215" w:rsidRPr="00FD658E">
        <w:t xml:space="preserve"> v rozsahu a členění podle dokumentac</w:t>
      </w:r>
      <w:r w:rsidR="007E7A8B">
        <w:t>e</w:t>
      </w:r>
      <w:r w:rsidR="00786215" w:rsidRPr="00FD658E">
        <w:t xml:space="preserve"> pro </w:t>
      </w:r>
      <w:r w:rsidR="003A666A">
        <w:t>provádění stavby</w:t>
      </w:r>
      <w:r w:rsidR="00786215">
        <w:t xml:space="preserve"> (</w:t>
      </w:r>
      <w:r w:rsidR="003A666A">
        <w:t xml:space="preserve">dále jen </w:t>
      </w:r>
      <w:r w:rsidR="00786215">
        <w:t>DPS)</w:t>
      </w:r>
      <w:r w:rsidR="00786215" w:rsidRPr="00FD658E">
        <w:t xml:space="preserve"> vypracované společností</w:t>
      </w:r>
      <w:r w:rsidR="00ED3D7A">
        <w:t xml:space="preserve"> </w:t>
      </w:r>
      <w:r w:rsidR="00E926D2" w:rsidRPr="00E926D2">
        <w:rPr>
          <w:i/>
        </w:rPr>
        <w:t>P</w:t>
      </w:r>
      <w:r w:rsidR="00E926D2">
        <w:rPr>
          <w:i/>
        </w:rPr>
        <w:t>rojekt HTL,</w:t>
      </w:r>
      <w:r w:rsidR="00ED3D7A" w:rsidRPr="00E926D2">
        <w:rPr>
          <w:i/>
        </w:rPr>
        <w:t xml:space="preserve"> </w:t>
      </w:r>
      <w:r w:rsidR="00ED3D7A" w:rsidRPr="00ED3D7A">
        <w:rPr>
          <w:i/>
        </w:rPr>
        <w:t>s.</w:t>
      </w:r>
      <w:r w:rsidR="00E926D2">
        <w:rPr>
          <w:i/>
        </w:rPr>
        <w:t>r.o.</w:t>
      </w:r>
      <w:r w:rsidR="00ED3D7A">
        <w:rPr>
          <w:i/>
        </w:rPr>
        <w:t xml:space="preserve">, </w:t>
      </w:r>
      <w:r w:rsidR="00ED3D7A" w:rsidRPr="004F1115">
        <w:t>se sídlem</w:t>
      </w:r>
      <w:r w:rsidR="00ED3D7A" w:rsidRPr="00ED3D7A">
        <w:rPr>
          <w:i/>
        </w:rPr>
        <w:t xml:space="preserve"> </w:t>
      </w:r>
      <w:r w:rsidR="00E926D2">
        <w:rPr>
          <w:i/>
        </w:rPr>
        <w:t>Pohraniční 27,</w:t>
      </w:r>
      <w:r w:rsidR="00ED3D7A" w:rsidRPr="00ED3D7A">
        <w:rPr>
          <w:i/>
        </w:rPr>
        <w:t xml:space="preserve"> </w:t>
      </w:r>
      <w:r w:rsidR="00396CFB">
        <w:rPr>
          <w:i/>
        </w:rPr>
        <w:t xml:space="preserve">700 30, </w:t>
      </w:r>
      <w:r w:rsidR="00ED3D7A" w:rsidRPr="00ED3D7A">
        <w:rPr>
          <w:i/>
        </w:rPr>
        <w:t xml:space="preserve">Ostrava – </w:t>
      </w:r>
      <w:r w:rsidR="00E926D2">
        <w:rPr>
          <w:i/>
        </w:rPr>
        <w:t>Vítkovice</w:t>
      </w:r>
      <w:r w:rsidR="00786215">
        <w:t xml:space="preserve">, </w:t>
      </w:r>
      <w:r w:rsidR="004C6562" w:rsidRPr="002E6B55">
        <w:t>a to řádně a včas za níže uvedených podmínek</w:t>
      </w:r>
      <w:r w:rsidR="007426CD" w:rsidRPr="002E6B55">
        <w:t>.</w:t>
      </w:r>
      <w:r w:rsidR="0084196E" w:rsidRPr="002E6B55">
        <w:t xml:space="preserve"> </w:t>
      </w:r>
    </w:p>
    <w:p w14:paraId="4F0001B4" w14:textId="71BE840B" w:rsidR="009F1A61" w:rsidRPr="002E6B55" w:rsidRDefault="00110646" w:rsidP="00786215">
      <w:pPr>
        <w:pStyle w:val="Odstavecseseznamem"/>
        <w:numPr>
          <w:ilvl w:val="0"/>
          <w:numId w:val="0"/>
        </w:numPr>
        <w:tabs>
          <w:tab w:val="clear" w:pos="709"/>
        </w:tabs>
        <w:ind w:left="567"/>
        <w:jc w:val="both"/>
      </w:pPr>
      <w:r w:rsidRPr="002E6B55">
        <w:t xml:space="preserve">Objednatel se zavazuje za řádně a včas </w:t>
      </w:r>
      <w:r w:rsidR="004C6562" w:rsidRPr="002E6B55">
        <w:t>realizované</w:t>
      </w:r>
      <w:r w:rsidRPr="002E6B55">
        <w:t xml:space="preserve"> dílo zaplatit zhotoviteli sjednanou cenu.</w:t>
      </w:r>
      <w:r w:rsidR="007144F2" w:rsidRPr="002E6B55">
        <w:t xml:space="preserve"> </w:t>
      </w:r>
    </w:p>
    <w:p w14:paraId="4E4E3B2B" w14:textId="5691D32B" w:rsidR="007144F2" w:rsidRPr="002E6B55" w:rsidRDefault="004C6562" w:rsidP="007629BB">
      <w:pPr>
        <w:pStyle w:val="Odstavecseseznamem"/>
        <w:numPr>
          <w:ilvl w:val="0"/>
          <w:numId w:val="0"/>
        </w:numPr>
        <w:tabs>
          <w:tab w:val="clear" w:pos="709"/>
        </w:tabs>
        <w:ind w:left="567"/>
        <w:jc w:val="both"/>
      </w:pPr>
      <w:r w:rsidRPr="002E6B55">
        <w:t>K vyloučení pochybností se za dohodnutý předmět plnění považují všechny práce, dodávky a služby, které jsou nezbytné k realizaci a řádnému dokončení zcela funkčního díla, v souladu s příslušnými předpisy a</w:t>
      </w:r>
      <w:r w:rsidR="00C05DAF">
        <w:t> </w:t>
      </w:r>
      <w:r w:rsidRPr="002E6B55">
        <w:t xml:space="preserve">technologickými postupy. </w:t>
      </w:r>
    </w:p>
    <w:p w14:paraId="2A40C63A" w14:textId="5B6A9F96" w:rsidR="0020585D" w:rsidRPr="002E6B55" w:rsidRDefault="00413555">
      <w:pPr>
        <w:pStyle w:val="Odstavecseseznamem"/>
        <w:tabs>
          <w:tab w:val="clear" w:pos="709"/>
        </w:tabs>
        <w:ind w:left="567" w:hanging="567"/>
        <w:jc w:val="both"/>
      </w:pPr>
      <w:r>
        <w:t>Základní vymezení předmětu plnění</w:t>
      </w:r>
      <w:r w:rsidR="001D35C7" w:rsidRPr="002E6B55">
        <w:t xml:space="preserve">: </w:t>
      </w:r>
    </w:p>
    <w:p w14:paraId="61B9F4B8" w14:textId="77777777" w:rsidR="006E603F" w:rsidRPr="006E603F" w:rsidRDefault="001D35C7" w:rsidP="00892567">
      <w:pPr>
        <w:pStyle w:val="Text"/>
        <w:numPr>
          <w:ilvl w:val="1"/>
          <w:numId w:val="9"/>
        </w:numPr>
        <w:tabs>
          <w:tab w:val="clear" w:pos="227"/>
        </w:tabs>
        <w:spacing w:before="90" w:line="240" w:lineRule="auto"/>
        <w:ind w:left="1276" w:right="21" w:hanging="709"/>
        <w:rPr>
          <w:sz w:val="22"/>
          <w:szCs w:val="22"/>
          <w:u w:val="single"/>
        </w:rPr>
      </w:pPr>
      <w:r w:rsidRPr="006E603F">
        <w:rPr>
          <w:b/>
          <w:sz w:val="22"/>
          <w:szCs w:val="22"/>
          <w:u w:val="single"/>
        </w:rPr>
        <w:t>Zpracování podrobné prováděcí dokumentace</w:t>
      </w:r>
      <w:r w:rsidRPr="006E603F">
        <w:rPr>
          <w:sz w:val="22"/>
          <w:szCs w:val="22"/>
          <w:u w:val="single"/>
        </w:rPr>
        <w:t xml:space="preserve"> </w:t>
      </w:r>
    </w:p>
    <w:p w14:paraId="5DDCD03B" w14:textId="10DFB7BC" w:rsidR="00CF7485" w:rsidRPr="00327E2B" w:rsidRDefault="006E603F" w:rsidP="006E603F">
      <w:pPr>
        <w:pStyle w:val="Text"/>
        <w:tabs>
          <w:tab w:val="clear" w:pos="227"/>
        </w:tabs>
        <w:spacing w:before="90" w:line="240" w:lineRule="auto"/>
        <w:ind w:left="1276" w:right="21"/>
        <w:rPr>
          <w:sz w:val="22"/>
          <w:szCs w:val="22"/>
        </w:rPr>
      </w:pPr>
      <w:r>
        <w:rPr>
          <w:sz w:val="22"/>
          <w:szCs w:val="22"/>
        </w:rPr>
        <w:t xml:space="preserve">Zhotovitel zpracuje podrobnou prováděcí dokumentaci </w:t>
      </w:r>
      <w:r w:rsidR="001D35C7" w:rsidRPr="00327E2B">
        <w:rPr>
          <w:sz w:val="22"/>
          <w:szCs w:val="22"/>
        </w:rPr>
        <w:t>pro pomocné práce, výrobně technické dokumentace</w:t>
      </w:r>
      <w:r w:rsidR="00CF7485" w:rsidRPr="00327E2B">
        <w:rPr>
          <w:sz w:val="22"/>
          <w:szCs w:val="22"/>
        </w:rPr>
        <w:t>, detailů</w:t>
      </w:r>
      <w:r w:rsidR="001D35C7" w:rsidRPr="00327E2B">
        <w:rPr>
          <w:sz w:val="22"/>
          <w:szCs w:val="22"/>
        </w:rPr>
        <w:t xml:space="preserve"> a</w:t>
      </w:r>
      <w:r w:rsidR="00C05DAF" w:rsidRPr="00327E2B">
        <w:rPr>
          <w:sz w:val="22"/>
          <w:szCs w:val="22"/>
        </w:rPr>
        <w:t> </w:t>
      </w:r>
      <w:r w:rsidR="001D35C7" w:rsidRPr="00327E2B">
        <w:rPr>
          <w:sz w:val="22"/>
          <w:szCs w:val="22"/>
        </w:rPr>
        <w:t xml:space="preserve">dokumentace výrobků dodávaných na stavbu (dále jen podrobné prováděcí dokumentace). </w:t>
      </w:r>
      <w:r w:rsidR="00CF7485" w:rsidRPr="00327E2B">
        <w:rPr>
          <w:sz w:val="22"/>
          <w:szCs w:val="22"/>
        </w:rPr>
        <w:t>Dokumentace bude vyhotovena ve třech vyhotoveních v tištěné podobě a zároveň v elektronické podobě. Před zahájením prací budou podrobné prováděcí dokumentace odsouhlaseny objednatelem a dále správci jednotlivých stavebních objektů a provozních souborů. Podrobné prováděcí dokumentace zpracované zhotovitelem budou objednateli předány nejpozději 10 pracovních dnů před zahájením příslušných prací podle této smlouvy.</w:t>
      </w:r>
    </w:p>
    <w:p w14:paraId="12015E3D" w14:textId="1B485228" w:rsidR="001D35C7" w:rsidRDefault="001D35C7" w:rsidP="007727B3">
      <w:pPr>
        <w:pStyle w:val="Text"/>
        <w:tabs>
          <w:tab w:val="clear" w:pos="227"/>
        </w:tabs>
        <w:spacing w:before="90" w:line="240" w:lineRule="auto"/>
        <w:ind w:left="1276" w:right="21"/>
        <w:rPr>
          <w:sz w:val="22"/>
          <w:szCs w:val="22"/>
        </w:rPr>
      </w:pPr>
      <w:r w:rsidRPr="002E6B55">
        <w:rPr>
          <w:color w:val="auto"/>
          <w:sz w:val="22"/>
          <w:szCs w:val="22"/>
        </w:rPr>
        <w:t>P</w:t>
      </w:r>
      <w:r w:rsidRPr="002E6B55">
        <w:rPr>
          <w:sz w:val="22"/>
          <w:szCs w:val="22"/>
        </w:rPr>
        <w:t xml:space="preserve">řed </w:t>
      </w:r>
      <w:r w:rsidRPr="007727B3">
        <w:rPr>
          <w:sz w:val="22"/>
          <w:szCs w:val="22"/>
        </w:rPr>
        <w:t>zahájením</w:t>
      </w:r>
      <w:r w:rsidRPr="002E6B55">
        <w:rPr>
          <w:sz w:val="22"/>
          <w:szCs w:val="22"/>
        </w:rPr>
        <w:t xml:space="preserve"> prací musí být tyto dokumentace odsouhlasené objednatelem. Objednatel je povinen uplatnit své připomínky nebo odsouhlasit </w:t>
      </w:r>
      <w:r w:rsidR="00F5085E">
        <w:rPr>
          <w:sz w:val="22"/>
          <w:szCs w:val="22"/>
        </w:rPr>
        <w:t>dokumentaci</w:t>
      </w:r>
      <w:r w:rsidRPr="002E6B55">
        <w:rPr>
          <w:sz w:val="22"/>
          <w:szCs w:val="22"/>
        </w:rPr>
        <w:t xml:space="preserve"> včas, nejpozději však do pěti pracovních dnů od doručení objednateli zhotovitelem.</w:t>
      </w:r>
    </w:p>
    <w:p w14:paraId="490BB2AE" w14:textId="1FE95D49" w:rsidR="00F34674" w:rsidRPr="003E201E" w:rsidRDefault="00F34674" w:rsidP="00892567">
      <w:pPr>
        <w:pStyle w:val="Text"/>
        <w:numPr>
          <w:ilvl w:val="1"/>
          <w:numId w:val="9"/>
        </w:numPr>
        <w:tabs>
          <w:tab w:val="clear" w:pos="227"/>
        </w:tabs>
        <w:spacing w:before="90" w:line="240" w:lineRule="auto"/>
        <w:ind w:left="1276" w:right="21" w:hanging="709"/>
        <w:rPr>
          <w:sz w:val="22"/>
          <w:szCs w:val="22"/>
        </w:rPr>
      </w:pPr>
      <w:r w:rsidRPr="00F34674">
        <w:rPr>
          <w:b/>
          <w:sz w:val="22"/>
          <w:szCs w:val="22"/>
        </w:rPr>
        <w:t>Zpracování dokumentace pro oznámení změny stavby před kolaudací</w:t>
      </w:r>
      <w:r w:rsidR="003E201E">
        <w:rPr>
          <w:b/>
          <w:sz w:val="22"/>
          <w:szCs w:val="22"/>
        </w:rPr>
        <w:t xml:space="preserve"> </w:t>
      </w:r>
    </w:p>
    <w:p w14:paraId="4084902A" w14:textId="55497EBB" w:rsidR="00F34674" w:rsidRDefault="00F34674" w:rsidP="00F34674">
      <w:pPr>
        <w:pStyle w:val="Text"/>
        <w:tabs>
          <w:tab w:val="clear" w:pos="227"/>
        </w:tabs>
        <w:spacing w:before="90" w:line="240" w:lineRule="auto"/>
        <w:ind w:left="1276" w:right="21"/>
        <w:rPr>
          <w:sz w:val="22"/>
          <w:szCs w:val="22"/>
        </w:rPr>
      </w:pPr>
      <w:r w:rsidRPr="00F34674">
        <w:rPr>
          <w:sz w:val="22"/>
          <w:szCs w:val="22"/>
        </w:rPr>
        <w:t xml:space="preserve">Vypracování projektové dokumentace s vyznačením všech změn oproti stavebnímu povolení v rozsahu </w:t>
      </w:r>
      <w:r>
        <w:rPr>
          <w:sz w:val="22"/>
          <w:szCs w:val="22"/>
        </w:rPr>
        <w:t xml:space="preserve">pro podání žádosti o změnu stavby před dokončením. </w:t>
      </w:r>
    </w:p>
    <w:p w14:paraId="68C9C36A" w14:textId="77777777" w:rsidR="00F34674" w:rsidRPr="002E6B55" w:rsidRDefault="00F34674" w:rsidP="00F34674">
      <w:pPr>
        <w:pStyle w:val="Text"/>
        <w:tabs>
          <w:tab w:val="clear" w:pos="227"/>
        </w:tabs>
        <w:spacing w:before="90" w:line="240" w:lineRule="auto"/>
        <w:ind w:left="1134" w:right="21" w:firstLine="142"/>
        <w:rPr>
          <w:color w:val="auto"/>
          <w:sz w:val="22"/>
          <w:szCs w:val="22"/>
        </w:rPr>
      </w:pPr>
      <w:r w:rsidRPr="007727B3">
        <w:rPr>
          <w:sz w:val="22"/>
          <w:szCs w:val="22"/>
        </w:rPr>
        <w:t>Dokumentace</w:t>
      </w:r>
      <w:r w:rsidRPr="002E6B55">
        <w:rPr>
          <w:color w:val="auto"/>
          <w:sz w:val="22"/>
          <w:szCs w:val="22"/>
        </w:rPr>
        <w:t xml:space="preserve"> bude vyhotovena v českém jazyce, a to v následujícím rozsahu:</w:t>
      </w:r>
    </w:p>
    <w:p w14:paraId="1F5AB9A3" w14:textId="3486F67F" w:rsidR="00F34674" w:rsidRPr="007727B3" w:rsidRDefault="00F34674" w:rsidP="00F34674">
      <w:pPr>
        <w:pStyle w:val="Textvbloku1"/>
        <w:numPr>
          <w:ilvl w:val="1"/>
          <w:numId w:val="6"/>
        </w:numPr>
        <w:suppressAutoHyphens w:val="0"/>
        <w:spacing w:before="90"/>
        <w:ind w:left="1560" w:right="-270" w:hanging="284"/>
        <w:jc w:val="both"/>
        <w:rPr>
          <w:rFonts w:cs="Times New Roman"/>
          <w:sz w:val="22"/>
          <w:szCs w:val="22"/>
        </w:rPr>
      </w:pPr>
      <w:r w:rsidRPr="002E6B55">
        <w:rPr>
          <w:sz w:val="22"/>
          <w:szCs w:val="22"/>
        </w:rPr>
        <w:t>2 x v </w:t>
      </w:r>
      <w:r>
        <w:rPr>
          <w:rFonts w:cs="Times New Roman"/>
          <w:sz w:val="22"/>
          <w:szCs w:val="22"/>
        </w:rPr>
        <w:t xml:space="preserve">tištěné podobě opatřená příslušnými autorizačními razítky. </w:t>
      </w:r>
    </w:p>
    <w:p w14:paraId="76906CEA" w14:textId="77777777" w:rsidR="00F34674" w:rsidRPr="007727B3" w:rsidRDefault="00F34674" w:rsidP="00F34674">
      <w:pPr>
        <w:pStyle w:val="Textvbloku1"/>
        <w:numPr>
          <w:ilvl w:val="1"/>
          <w:numId w:val="6"/>
        </w:numPr>
        <w:suppressAutoHyphens w:val="0"/>
        <w:spacing w:before="90"/>
        <w:ind w:left="1560" w:right="48" w:hanging="284"/>
        <w:jc w:val="both"/>
        <w:rPr>
          <w:rFonts w:cs="Times New Roman"/>
          <w:sz w:val="22"/>
          <w:szCs w:val="22"/>
        </w:rPr>
      </w:pPr>
      <w:r w:rsidRPr="007727B3">
        <w:rPr>
          <w:rFonts w:cs="Times New Roman"/>
          <w:sz w:val="22"/>
          <w:szCs w:val="22"/>
        </w:rPr>
        <w:t>1 x v elektronické podobě na el. nosiči (CD, DVD, USB disk) – výkresová dokumentace ve formátu *.</w:t>
      </w:r>
      <w:proofErr w:type="spellStart"/>
      <w:r w:rsidRPr="007727B3">
        <w:rPr>
          <w:rFonts w:cs="Times New Roman"/>
          <w:sz w:val="22"/>
          <w:szCs w:val="22"/>
        </w:rPr>
        <w:t>dwg</w:t>
      </w:r>
      <w:proofErr w:type="spellEnd"/>
      <w:r w:rsidRPr="007727B3">
        <w:rPr>
          <w:rFonts w:cs="Times New Roman"/>
          <w:sz w:val="22"/>
          <w:szCs w:val="22"/>
        </w:rPr>
        <w:t xml:space="preserve"> v editovatelné verzi, textová část ve formátu </w:t>
      </w:r>
      <w:proofErr w:type="gramStart"/>
      <w:r w:rsidRPr="007727B3">
        <w:rPr>
          <w:rFonts w:cs="Times New Roman"/>
          <w:sz w:val="22"/>
          <w:szCs w:val="22"/>
        </w:rPr>
        <w:t>*.</w:t>
      </w:r>
      <w:proofErr w:type="spellStart"/>
      <w:r w:rsidRPr="007727B3">
        <w:rPr>
          <w:rFonts w:cs="Times New Roman"/>
          <w:sz w:val="22"/>
          <w:szCs w:val="22"/>
        </w:rPr>
        <w:t>docx</w:t>
      </w:r>
      <w:proofErr w:type="spellEnd"/>
      <w:r w:rsidRPr="007727B3">
        <w:rPr>
          <w:rFonts w:cs="Times New Roman"/>
          <w:sz w:val="22"/>
          <w:szCs w:val="22"/>
        </w:rPr>
        <w:t xml:space="preserve"> ,</w:t>
      </w:r>
      <w:proofErr w:type="gramEnd"/>
      <w:r w:rsidRPr="007727B3">
        <w:rPr>
          <w:rFonts w:cs="Times New Roman"/>
          <w:sz w:val="22"/>
          <w:szCs w:val="22"/>
        </w:rPr>
        <w:t xml:space="preserve"> tabulková část ve formátu *.</w:t>
      </w:r>
      <w:proofErr w:type="spellStart"/>
      <w:r w:rsidRPr="007727B3">
        <w:rPr>
          <w:rFonts w:cs="Times New Roman"/>
          <w:sz w:val="22"/>
          <w:szCs w:val="22"/>
        </w:rPr>
        <w:t>xlsx</w:t>
      </w:r>
      <w:proofErr w:type="spellEnd"/>
      <w:r w:rsidRPr="007727B3">
        <w:rPr>
          <w:rFonts w:cs="Times New Roman"/>
          <w:sz w:val="22"/>
          <w:szCs w:val="22"/>
        </w:rPr>
        <w:t xml:space="preserve">. </w:t>
      </w:r>
    </w:p>
    <w:p w14:paraId="7F8F9C54" w14:textId="1DAF50E2" w:rsidR="00F34674" w:rsidRPr="00F34674" w:rsidRDefault="00F34674" w:rsidP="00F34674">
      <w:pPr>
        <w:pStyle w:val="Textvbloku1"/>
        <w:numPr>
          <w:ilvl w:val="1"/>
          <w:numId w:val="6"/>
        </w:numPr>
        <w:suppressAutoHyphens w:val="0"/>
        <w:spacing w:before="90"/>
        <w:ind w:left="1560" w:right="48" w:hanging="284"/>
        <w:jc w:val="both"/>
        <w:rPr>
          <w:sz w:val="22"/>
          <w:szCs w:val="22"/>
        </w:rPr>
      </w:pPr>
      <w:r w:rsidRPr="007727B3">
        <w:rPr>
          <w:rFonts w:cs="Times New Roman"/>
          <w:sz w:val="22"/>
          <w:szCs w:val="22"/>
        </w:rPr>
        <w:t>1 x v elektronické</w:t>
      </w:r>
      <w:r w:rsidRPr="002E6B55">
        <w:rPr>
          <w:sz w:val="22"/>
          <w:szCs w:val="22"/>
        </w:rPr>
        <w:t xml:space="preserve"> </w:t>
      </w:r>
      <w:r w:rsidRPr="00F34674">
        <w:rPr>
          <w:rFonts w:cs="Times New Roman"/>
          <w:sz w:val="22"/>
          <w:szCs w:val="22"/>
        </w:rPr>
        <w:t>podobě</w:t>
      </w:r>
      <w:r w:rsidRPr="002E6B55">
        <w:rPr>
          <w:sz w:val="22"/>
          <w:szCs w:val="22"/>
        </w:rPr>
        <w:t xml:space="preserve"> na el. nosiči (CD, DVD, USB disk) – výkresová dokumentace a textová část ve formátu *.</w:t>
      </w:r>
      <w:proofErr w:type="spellStart"/>
      <w:r w:rsidRPr="002E6B55">
        <w:rPr>
          <w:sz w:val="22"/>
          <w:szCs w:val="22"/>
        </w:rPr>
        <w:t>pdf</w:t>
      </w:r>
      <w:proofErr w:type="spellEnd"/>
      <w:r w:rsidRPr="002E6B55">
        <w:rPr>
          <w:sz w:val="22"/>
          <w:szCs w:val="22"/>
        </w:rPr>
        <w:t>.</w:t>
      </w:r>
    </w:p>
    <w:p w14:paraId="3757CE66" w14:textId="6858C671" w:rsidR="001A0E0E" w:rsidRPr="001A0E0E" w:rsidRDefault="001D35C7" w:rsidP="00892567">
      <w:pPr>
        <w:pStyle w:val="Text"/>
        <w:numPr>
          <w:ilvl w:val="1"/>
          <w:numId w:val="9"/>
        </w:numPr>
        <w:tabs>
          <w:tab w:val="clear" w:pos="227"/>
        </w:tabs>
        <w:spacing w:before="90" w:line="240" w:lineRule="auto"/>
        <w:ind w:left="1276" w:right="21" w:hanging="709"/>
        <w:rPr>
          <w:color w:val="auto"/>
          <w:sz w:val="22"/>
          <w:szCs w:val="22"/>
        </w:rPr>
      </w:pPr>
      <w:r w:rsidRPr="001A0E0E">
        <w:rPr>
          <w:b/>
          <w:sz w:val="22"/>
          <w:szCs w:val="22"/>
          <w:u w:val="single"/>
        </w:rPr>
        <w:t>Zpracování projektové dokumentace dle skutečného provedení stavby</w:t>
      </w:r>
      <w:r w:rsidRPr="002E6B55">
        <w:rPr>
          <w:sz w:val="22"/>
          <w:szCs w:val="22"/>
        </w:rPr>
        <w:t xml:space="preserve"> </w:t>
      </w:r>
    </w:p>
    <w:p w14:paraId="2C1286E5" w14:textId="260AE4EC" w:rsidR="001D35C7" w:rsidRPr="002E6B55" w:rsidRDefault="001A0E0E" w:rsidP="001A0E0E">
      <w:pPr>
        <w:pStyle w:val="Text"/>
        <w:tabs>
          <w:tab w:val="clear" w:pos="227"/>
        </w:tabs>
        <w:spacing w:before="90" w:line="240" w:lineRule="auto"/>
        <w:ind w:left="1276" w:right="21"/>
        <w:rPr>
          <w:color w:val="auto"/>
          <w:sz w:val="22"/>
          <w:szCs w:val="22"/>
        </w:rPr>
      </w:pPr>
      <w:r>
        <w:rPr>
          <w:sz w:val="22"/>
          <w:szCs w:val="22"/>
        </w:rPr>
        <w:t xml:space="preserve">Zhotovitel zajistí zpracování </w:t>
      </w:r>
      <w:r w:rsidR="001D35C7" w:rsidRPr="002E6B55">
        <w:rPr>
          <w:sz w:val="22"/>
          <w:szCs w:val="22"/>
        </w:rPr>
        <w:t>Dokumentace skutečného provedení stavby</w:t>
      </w:r>
      <w:r>
        <w:rPr>
          <w:sz w:val="22"/>
          <w:szCs w:val="22"/>
        </w:rPr>
        <w:t>, která</w:t>
      </w:r>
      <w:r w:rsidR="001D35C7" w:rsidRPr="002E6B55">
        <w:rPr>
          <w:sz w:val="22"/>
          <w:szCs w:val="22"/>
        </w:rPr>
        <w:t xml:space="preserve"> bude zpracována v rozsahu a obsahu uvedeném v příloze č. </w:t>
      </w:r>
      <w:r w:rsidR="008C3419" w:rsidRPr="002E6B55">
        <w:rPr>
          <w:sz w:val="22"/>
          <w:szCs w:val="22"/>
        </w:rPr>
        <w:t>14</w:t>
      </w:r>
      <w:r w:rsidR="001D35C7" w:rsidRPr="002E6B55">
        <w:rPr>
          <w:sz w:val="22"/>
          <w:szCs w:val="22"/>
        </w:rPr>
        <w:t>, vyhlášky č. 499/2006 Sb., o</w:t>
      </w:r>
      <w:r w:rsidR="00C05DAF">
        <w:rPr>
          <w:sz w:val="22"/>
          <w:szCs w:val="22"/>
        </w:rPr>
        <w:t> </w:t>
      </w:r>
      <w:r w:rsidR="001D35C7" w:rsidRPr="002E6B55">
        <w:rPr>
          <w:sz w:val="22"/>
          <w:szCs w:val="22"/>
        </w:rPr>
        <w:t>dokumentaci staveb</w:t>
      </w:r>
      <w:r w:rsidR="005978C2">
        <w:rPr>
          <w:sz w:val="22"/>
          <w:szCs w:val="22"/>
        </w:rPr>
        <w:t>,</w:t>
      </w:r>
      <w:r w:rsidR="001D35C7" w:rsidRPr="002E6B55">
        <w:rPr>
          <w:sz w:val="22"/>
          <w:szCs w:val="22"/>
        </w:rPr>
        <w:t xml:space="preserve"> v platném znění. Dokumentace skutečného provedení stavby bude výhradně zpracována </w:t>
      </w:r>
      <w:r w:rsidR="001D35C7" w:rsidRPr="002E6B55">
        <w:rPr>
          <w:color w:val="auto"/>
          <w:sz w:val="22"/>
          <w:szCs w:val="22"/>
        </w:rPr>
        <w:t>dle § 4, odst. 1 vyhlášky č. 499/2006 Sb., v platném znění. Při zpracování dokumentace skutečného provedení stavby nebude použito ustanovení § 4, odst. 2 vyhlášky č. 499/2006 Sb.</w:t>
      </w:r>
      <w:r w:rsidR="005978C2">
        <w:rPr>
          <w:color w:val="auto"/>
          <w:sz w:val="22"/>
          <w:szCs w:val="22"/>
        </w:rPr>
        <w:t>,</w:t>
      </w:r>
      <w:r w:rsidR="001D35C7" w:rsidRPr="002E6B55">
        <w:rPr>
          <w:color w:val="auto"/>
          <w:sz w:val="22"/>
          <w:szCs w:val="22"/>
        </w:rPr>
        <w:t xml:space="preserve"> v platném znění. </w:t>
      </w:r>
    </w:p>
    <w:p w14:paraId="6AFA5525" w14:textId="3B4C47BF" w:rsidR="000F5FC5" w:rsidRDefault="000F5FC5" w:rsidP="000F5FC5">
      <w:pPr>
        <w:pStyle w:val="Text"/>
        <w:tabs>
          <w:tab w:val="clear" w:pos="227"/>
        </w:tabs>
        <w:spacing w:before="90" w:line="240" w:lineRule="auto"/>
        <w:ind w:left="1276" w:right="21"/>
        <w:rPr>
          <w:sz w:val="22"/>
          <w:szCs w:val="22"/>
        </w:rPr>
      </w:pPr>
      <w:r>
        <w:rPr>
          <w:sz w:val="22"/>
          <w:szCs w:val="22"/>
        </w:rPr>
        <w:lastRenderedPageBreak/>
        <w:t xml:space="preserve">Součásti dokumentace skutečného provedení stavby bude dokladová část </w:t>
      </w:r>
      <w:r w:rsidRPr="000F5FC5">
        <w:rPr>
          <w:sz w:val="22"/>
          <w:szCs w:val="22"/>
        </w:rPr>
        <w:t xml:space="preserve">(výchozí revizní zprávy, výsledky zkoušek, protokol o </w:t>
      </w:r>
      <w:proofErr w:type="spellStart"/>
      <w:r w:rsidRPr="000F5FC5">
        <w:rPr>
          <w:sz w:val="22"/>
          <w:szCs w:val="22"/>
        </w:rPr>
        <w:t>zaregulování</w:t>
      </w:r>
      <w:proofErr w:type="spellEnd"/>
      <w:r w:rsidRPr="000F5FC5">
        <w:rPr>
          <w:sz w:val="22"/>
          <w:szCs w:val="22"/>
        </w:rPr>
        <w:t xml:space="preserve"> vzduchotechniky, atesty použitých materiálů</w:t>
      </w:r>
      <w:r>
        <w:rPr>
          <w:sz w:val="22"/>
          <w:szCs w:val="22"/>
        </w:rPr>
        <w:t xml:space="preserve">, </w:t>
      </w:r>
      <w:proofErr w:type="gramStart"/>
      <w:r>
        <w:rPr>
          <w:sz w:val="22"/>
          <w:szCs w:val="22"/>
        </w:rPr>
        <w:t xml:space="preserve">atd. </w:t>
      </w:r>
      <w:r w:rsidRPr="000F5FC5">
        <w:rPr>
          <w:sz w:val="22"/>
          <w:szCs w:val="22"/>
        </w:rPr>
        <w:t>)</w:t>
      </w:r>
      <w:proofErr w:type="gramEnd"/>
      <w:r w:rsidRPr="000F5FC5">
        <w:rPr>
          <w:sz w:val="22"/>
          <w:szCs w:val="22"/>
        </w:rPr>
        <w:t>, dle zákona č. 183/2006 Sb., stavební zákon v platném znění a jeho prováděcích předpisů a navazujících vyhlášek</w:t>
      </w:r>
    </w:p>
    <w:p w14:paraId="5DCDD6EE" w14:textId="309BFB09" w:rsidR="001D35C7" w:rsidRPr="002E6B55" w:rsidRDefault="001D35C7" w:rsidP="007727B3">
      <w:pPr>
        <w:pStyle w:val="Text"/>
        <w:tabs>
          <w:tab w:val="clear" w:pos="227"/>
        </w:tabs>
        <w:spacing w:before="90" w:line="240" w:lineRule="auto"/>
        <w:ind w:left="1134" w:right="21" w:firstLine="142"/>
        <w:rPr>
          <w:color w:val="auto"/>
          <w:sz w:val="22"/>
          <w:szCs w:val="22"/>
        </w:rPr>
      </w:pPr>
      <w:r w:rsidRPr="007727B3">
        <w:rPr>
          <w:sz w:val="22"/>
          <w:szCs w:val="22"/>
        </w:rPr>
        <w:t>Dokumentace</w:t>
      </w:r>
      <w:r w:rsidRPr="002E6B55">
        <w:rPr>
          <w:color w:val="auto"/>
          <w:sz w:val="22"/>
          <w:szCs w:val="22"/>
        </w:rPr>
        <w:t xml:space="preserve"> bude vyhotovena v českém jazyce, a to v následujícím rozsahu:</w:t>
      </w:r>
    </w:p>
    <w:p w14:paraId="3CBB5D33" w14:textId="77777777" w:rsidR="001D35C7" w:rsidRPr="007727B3" w:rsidRDefault="001D35C7" w:rsidP="007727B3">
      <w:pPr>
        <w:pStyle w:val="Textvbloku1"/>
        <w:numPr>
          <w:ilvl w:val="1"/>
          <w:numId w:val="6"/>
        </w:numPr>
        <w:suppressAutoHyphens w:val="0"/>
        <w:spacing w:before="90"/>
        <w:ind w:left="1560" w:right="-270" w:hanging="284"/>
        <w:jc w:val="both"/>
        <w:rPr>
          <w:rFonts w:cs="Times New Roman"/>
          <w:sz w:val="22"/>
          <w:szCs w:val="22"/>
        </w:rPr>
      </w:pPr>
      <w:r w:rsidRPr="002E6B55">
        <w:rPr>
          <w:sz w:val="22"/>
          <w:szCs w:val="22"/>
        </w:rPr>
        <w:t>2 x v </w:t>
      </w:r>
      <w:r w:rsidRPr="007727B3">
        <w:rPr>
          <w:rFonts w:cs="Times New Roman"/>
          <w:sz w:val="22"/>
          <w:szCs w:val="22"/>
        </w:rPr>
        <w:t>tištěné podobě.</w:t>
      </w:r>
    </w:p>
    <w:p w14:paraId="7AF34737" w14:textId="3B9EF656" w:rsidR="001D35C7" w:rsidRPr="007727B3" w:rsidRDefault="001D35C7" w:rsidP="007727B3">
      <w:pPr>
        <w:pStyle w:val="Textvbloku1"/>
        <w:numPr>
          <w:ilvl w:val="1"/>
          <w:numId w:val="6"/>
        </w:numPr>
        <w:suppressAutoHyphens w:val="0"/>
        <w:spacing w:before="90"/>
        <w:ind w:left="1560" w:right="48" w:hanging="284"/>
        <w:jc w:val="both"/>
        <w:rPr>
          <w:rFonts w:cs="Times New Roman"/>
          <w:sz w:val="22"/>
          <w:szCs w:val="22"/>
        </w:rPr>
      </w:pPr>
      <w:r w:rsidRPr="007727B3">
        <w:rPr>
          <w:rFonts w:cs="Times New Roman"/>
          <w:sz w:val="22"/>
          <w:szCs w:val="22"/>
        </w:rPr>
        <w:t>1 x v elektronické podobě na el. nosiči (CD, DVD, USB disk) – výkresová dokumentace ve formátu *.</w:t>
      </w:r>
      <w:proofErr w:type="spellStart"/>
      <w:r w:rsidRPr="007727B3">
        <w:rPr>
          <w:rFonts w:cs="Times New Roman"/>
          <w:sz w:val="22"/>
          <w:szCs w:val="22"/>
        </w:rPr>
        <w:t>dwg</w:t>
      </w:r>
      <w:proofErr w:type="spellEnd"/>
      <w:r w:rsidRPr="007727B3">
        <w:rPr>
          <w:rFonts w:cs="Times New Roman"/>
          <w:sz w:val="22"/>
          <w:szCs w:val="22"/>
        </w:rPr>
        <w:t xml:space="preserve"> v editovatelné verzi, textová část ve formátu </w:t>
      </w:r>
      <w:proofErr w:type="gramStart"/>
      <w:r w:rsidRPr="007727B3">
        <w:rPr>
          <w:rFonts w:cs="Times New Roman"/>
          <w:sz w:val="22"/>
          <w:szCs w:val="22"/>
        </w:rPr>
        <w:t>*.</w:t>
      </w:r>
      <w:proofErr w:type="spellStart"/>
      <w:r w:rsidRPr="007727B3">
        <w:rPr>
          <w:rFonts w:cs="Times New Roman"/>
          <w:sz w:val="22"/>
          <w:szCs w:val="22"/>
        </w:rPr>
        <w:t>docx</w:t>
      </w:r>
      <w:proofErr w:type="spellEnd"/>
      <w:r w:rsidRPr="007727B3">
        <w:rPr>
          <w:rFonts w:cs="Times New Roman"/>
          <w:sz w:val="22"/>
          <w:szCs w:val="22"/>
        </w:rPr>
        <w:t xml:space="preserve"> ,</w:t>
      </w:r>
      <w:proofErr w:type="gramEnd"/>
      <w:r w:rsidRPr="007727B3">
        <w:rPr>
          <w:rFonts w:cs="Times New Roman"/>
          <w:sz w:val="22"/>
          <w:szCs w:val="22"/>
        </w:rPr>
        <w:t xml:space="preserve"> tabulková část ve formátu *.</w:t>
      </w:r>
      <w:proofErr w:type="spellStart"/>
      <w:r w:rsidRPr="007727B3">
        <w:rPr>
          <w:rFonts w:cs="Times New Roman"/>
          <w:sz w:val="22"/>
          <w:szCs w:val="22"/>
        </w:rPr>
        <w:t>xlsx</w:t>
      </w:r>
      <w:proofErr w:type="spellEnd"/>
      <w:r w:rsidRPr="007727B3">
        <w:rPr>
          <w:rFonts w:cs="Times New Roman"/>
          <w:sz w:val="22"/>
          <w:szCs w:val="22"/>
        </w:rPr>
        <w:t xml:space="preserve">. </w:t>
      </w:r>
    </w:p>
    <w:p w14:paraId="61FFF314" w14:textId="77777777" w:rsidR="002675DA" w:rsidRPr="002E6B55" w:rsidRDefault="002675DA" w:rsidP="007727B3">
      <w:pPr>
        <w:pStyle w:val="Textvbloku1"/>
        <w:numPr>
          <w:ilvl w:val="1"/>
          <w:numId w:val="6"/>
        </w:numPr>
        <w:suppressAutoHyphens w:val="0"/>
        <w:spacing w:before="90"/>
        <w:ind w:left="1560" w:right="48" w:hanging="284"/>
        <w:jc w:val="both"/>
        <w:rPr>
          <w:sz w:val="22"/>
          <w:szCs w:val="22"/>
        </w:rPr>
      </w:pPr>
      <w:r w:rsidRPr="007727B3">
        <w:rPr>
          <w:rFonts w:cs="Times New Roman"/>
          <w:sz w:val="22"/>
          <w:szCs w:val="22"/>
        </w:rPr>
        <w:t>1 x v elektronické</w:t>
      </w:r>
      <w:r w:rsidRPr="002E6B55">
        <w:rPr>
          <w:sz w:val="22"/>
          <w:szCs w:val="22"/>
        </w:rPr>
        <w:t xml:space="preserve"> podobě na el. nosiči (CD, DVD, USB disk) – výkresová dokumentace a textová část ve formátu *.</w:t>
      </w:r>
      <w:proofErr w:type="spellStart"/>
      <w:r w:rsidRPr="002E6B55">
        <w:rPr>
          <w:sz w:val="22"/>
          <w:szCs w:val="22"/>
        </w:rPr>
        <w:t>pdf</w:t>
      </w:r>
      <w:proofErr w:type="spellEnd"/>
      <w:r w:rsidRPr="002E6B55">
        <w:rPr>
          <w:sz w:val="22"/>
          <w:szCs w:val="22"/>
        </w:rPr>
        <w:t>.</w:t>
      </w:r>
    </w:p>
    <w:p w14:paraId="6E3DAC90" w14:textId="3C5D04DC" w:rsidR="00CF7485" w:rsidRDefault="00A64E1E" w:rsidP="00892567">
      <w:pPr>
        <w:pStyle w:val="Text"/>
        <w:numPr>
          <w:ilvl w:val="1"/>
          <w:numId w:val="9"/>
        </w:numPr>
        <w:tabs>
          <w:tab w:val="clear" w:pos="227"/>
        </w:tabs>
        <w:spacing w:before="90" w:line="240" w:lineRule="auto"/>
        <w:ind w:left="1276" w:right="21" w:hanging="709"/>
        <w:rPr>
          <w:sz w:val="22"/>
          <w:szCs w:val="22"/>
        </w:rPr>
      </w:pPr>
      <w:r w:rsidRPr="001A0E0E">
        <w:rPr>
          <w:b/>
          <w:sz w:val="22"/>
          <w:szCs w:val="22"/>
          <w:u w:val="single"/>
        </w:rPr>
        <w:t>Zhotovitel zajistí veškeré potřebné dokumentace k provedení úspěšné závěrečné kontrolní prohlídky</w:t>
      </w:r>
      <w:r w:rsidRPr="00A64E1E">
        <w:rPr>
          <w:sz w:val="22"/>
          <w:szCs w:val="22"/>
        </w:rPr>
        <w:t xml:space="preserve"> (kolaudace) příslušným Stavebním úřadem, a do</w:t>
      </w:r>
      <w:r w:rsidR="00F1170E">
        <w:rPr>
          <w:sz w:val="22"/>
          <w:szCs w:val="22"/>
        </w:rPr>
        <w:t>kumenty uvedené v</w:t>
      </w:r>
      <w:r w:rsidR="00396CFB">
        <w:rPr>
          <w:sz w:val="22"/>
          <w:szCs w:val="22"/>
        </w:rPr>
        <w:t> </w:t>
      </w:r>
      <w:r w:rsidR="00F1170E">
        <w:rPr>
          <w:sz w:val="22"/>
          <w:szCs w:val="22"/>
        </w:rPr>
        <w:t>rozhodnutí</w:t>
      </w:r>
      <w:r w:rsidR="00396CFB">
        <w:rPr>
          <w:sz w:val="22"/>
          <w:szCs w:val="22"/>
        </w:rPr>
        <w:t>ch/stavebních povoleních.</w:t>
      </w:r>
      <w:r w:rsidR="00F1170E">
        <w:rPr>
          <w:sz w:val="22"/>
          <w:szCs w:val="22"/>
        </w:rPr>
        <w:t xml:space="preserve"> </w:t>
      </w:r>
      <w:r w:rsidRPr="00A64E1E">
        <w:rPr>
          <w:sz w:val="22"/>
          <w:szCs w:val="22"/>
        </w:rPr>
        <w:t>Objednatel se zavazuje poskytnout za tímto účelem potřebnou součinnost.</w:t>
      </w:r>
      <w:r w:rsidR="00CF7485" w:rsidRPr="00CF7485">
        <w:rPr>
          <w:sz w:val="22"/>
          <w:szCs w:val="22"/>
        </w:rPr>
        <w:t xml:space="preserve"> </w:t>
      </w:r>
    </w:p>
    <w:p w14:paraId="2E386D23" w14:textId="77777777" w:rsidR="001A0E0E" w:rsidRPr="001A0E0E" w:rsidRDefault="001A0E0E" w:rsidP="00892567">
      <w:pPr>
        <w:pStyle w:val="Text"/>
        <w:numPr>
          <w:ilvl w:val="1"/>
          <w:numId w:val="9"/>
        </w:numPr>
        <w:tabs>
          <w:tab w:val="clear" w:pos="227"/>
        </w:tabs>
        <w:spacing w:before="90" w:line="240" w:lineRule="auto"/>
        <w:ind w:left="1276" w:right="21" w:hanging="709"/>
        <w:rPr>
          <w:sz w:val="22"/>
          <w:szCs w:val="22"/>
        </w:rPr>
      </w:pPr>
      <w:r w:rsidRPr="003B5BF1">
        <w:rPr>
          <w:b/>
          <w:sz w:val="22"/>
          <w:szCs w:val="22"/>
          <w:u w:val="single"/>
        </w:rPr>
        <w:t>Zajištění</w:t>
      </w:r>
      <w:r w:rsidR="00CF7485" w:rsidRPr="003B5BF1">
        <w:rPr>
          <w:b/>
          <w:sz w:val="22"/>
          <w:szCs w:val="22"/>
          <w:u w:val="single"/>
        </w:rPr>
        <w:t xml:space="preserve"> </w:t>
      </w:r>
      <w:r w:rsidR="00327637" w:rsidRPr="003B5BF1">
        <w:rPr>
          <w:b/>
          <w:sz w:val="22"/>
          <w:szCs w:val="22"/>
          <w:u w:val="single"/>
        </w:rPr>
        <w:t xml:space="preserve">vydání </w:t>
      </w:r>
      <w:r w:rsidR="00A716BF" w:rsidRPr="003B5BF1">
        <w:rPr>
          <w:b/>
          <w:sz w:val="22"/>
          <w:szCs w:val="22"/>
          <w:u w:val="single"/>
        </w:rPr>
        <w:t>změny</w:t>
      </w:r>
      <w:r w:rsidR="00350895" w:rsidRPr="003B5BF1">
        <w:rPr>
          <w:b/>
          <w:sz w:val="22"/>
          <w:szCs w:val="22"/>
          <w:u w:val="single"/>
        </w:rPr>
        <w:t xml:space="preserve"> </w:t>
      </w:r>
      <w:r w:rsidR="004F1115" w:rsidRPr="003B5BF1">
        <w:rPr>
          <w:b/>
          <w:sz w:val="22"/>
          <w:szCs w:val="22"/>
          <w:u w:val="single"/>
        </w:rPr>
        <w:t xml:space="preserve">Průkazu způsobilosti </w:t>
      </w:r>
      <w:r w:rsidR="001E6349" w:rsidRPr="003B5BF1">
        <w:rPr>
          <w:b/>
          <w:sz w:val="22"/>
          <w:szCs w:val="22"/>
          <w:u w:val="single"/>
        </w:rPr>
        <w:t>UTZ</w:t>
      </w:r>
      <w:r w:rsidR="004F1115" w:rsidRPr="004F1115">
        <w:rPr>
          <w:b/>
          <w:sz w:val="22"/>
          <w:szCs w:val="22"/>
        </w:rPr>
        <w:t xml:space="preserve"> </w:t>
      </w:r>
    </w:p>
    <w:p w14:paraId="4C30418F" w14:textId="1FE10CF0" w:rsidR="004F1115" w:rsidRPr="003B5BF1" w:rsidRDefault="003B5BF1" w:rsidP="003B5BF1">
      <w:pPr>
        <w:pStyle w:val="Text"/>
        <w:tabs>
          <w:tab w:val="clear" w:pos="227"/>
        </w:tabs>
        <w:spacing w:before="90" w:line="240" w:lineRule="auto"/>
        <w:ind w:left="1276" w:right="21"/>
        <w:rPr>
          <w:color w:val="auto"/>
          <w:sz w:val="22"/>
          <w:szCs w:val="22"/>
        </w:rPr>
      </w:pPr>
      <w:r w:rsidRPr="003B5BF1">
        <w:rPr>
          <w:color w:val="auto"/>
          <w:sz w:val="22"/>
          <w:szCs w:val="22"/>
        </w:rPr>
        <w:t>Zhotovitel</w:t>
      </w:r>
      <w:r>
        <w:rPr>
          <w:b/>
          <w:sz w:val="22"/>
          <w:szCs w:val="22"/>
        </w:rPr>
        <w:t xml:space="preserve"> </w:t>
      </w:r>
      <w:r w:rsidRPr="003B5BF1">
        <w:rPr>
          <w:color w:val="auto"/>
          <w:sz w:val="22"/>
          <w:szCs w:val="22"/>
        </w:rPr>
        <w:t xml:space="preserve">zajistí vydání změny Průkazu způsobilosti UTZ na dráze </w:t>
      </w:r>
      <w:r w:rsidR="004F1115" w:rsidRPr="003B5BF1">
        <w:rPr>
          <w:color w:val="auto"/>
          <w:sz w:val="22"/>
          <w:szCs w:val="22"/>
        </w:rPr>
        <w:t>na Drážním úřadě před uvedením stavby do provozu</w:t>
      </w:r>
      <w:r w:rsidR="00705081" w:rsidRPr="003B5BF1">
        <w:rPr>
          <w:color w:val="auto"/>
          <w:sz w:val="22"/>
          <w:szCs w:val="22"/>
        </w:rPr>
        <w:t>,</w:t>
      </w:r>
      <w:r w:rsidR="00327637" w:rsidRPr="003B5BF1">
        <w:rPr>
          <w:color w:val="auto"/>
          <w:sz w:val="22"/>
          <w:szCs w:val="22"/>
        </w:rPr>
        <w:t xml:space="preserve"> v souladu s §</w:t>
      </w:r>
      <w:r w:rsidR="005978C2" w:rsidRPr="003B5BF1">
        <w:rPr>
          <w:color w:val="auto"/>
          <w:sz w:val="22"/>
          <w:szCs w:val="22"/>
        </w:rPr>
        <w:t xml:space="preserve"> </w:t>
      </w:r>
      <w:r w:rsidR="00327637" w:rsidRPr="003B5BF1">
        <w:rPr>
          <w:color w:val="auto"/>
          <w:sz w:val="22"/>
          <w:szCs w:val="22"/>
        </w:rPr>
        <w:t xml:space="preserve">47 </w:t>
      </w:r>
      <w:r w:rsidR="005978C2" w:rsidRPr="003B5BF1">
        <w:rPr>
          <w:color w:val="auto"/>
          <w:sz w:val="22"/>
          <w:szCs w:val="22"/>
        </w:rPr>
        <w:t>Z</w:t>
      </w:r>
      <w:r w:rsidR="00327637" w:rsidRPr="003B5BF1">
        <w:rPr>
          <w:color w:val="auto"/>
          <w:sz w:val="22"/>
          <w:szCs w:val="22"/>
        </w:rPr>
        <w:t>ákona o drahách</w:t>
      </w:r>
      <w:r w:rsidR="00705081" w:rsidRPr="003B5BF1">
        <w:rPr>
          <w:color w:val="auto"/>
          <w:sz w:val="22"/>
          <w:szCs w:val="22"/>
        </w:rPr>
        <w:t>,</w:t>
      </w:r>
      <w:r w:rsidR="00327637" w:rsidRPr="003B5BF1">
        <w:rPr>
          <w:color w:val="auto"/>
          <w:sz w:val="22"/>
          <w:szCs w:val="22"/>
        </w:rPr>
        <w:t xml:space="preserve"> č. 266/1994 Sb.</w:t>
      </w:r>
      <w:r w:rsidR="005978C2" w:rsidRPr="003B5BF1">
        <w:rPr>
          <w:color w:val="auto"/>
          <w:sz w:val="22"/>
          <w:szCs w:val="22"/>
        </w:rPr>
        <w:t>,</w:t>
      </w:r>
      <w:r w:rsidR="00327637" w:rsidRPr="003B5BF1">
        <w:rPr>
          <w:color w:val="auto"/>
          <w:sz w:val="22"/>
          <w:szCs w:val="22"/>
        </w:rPr>
        <w:t xml:space="preserve"> v platném znění</w:t>
      </w:r>
      <w:r w:rsidR="004F1115" w:rsidRPr="003B5BF1">
        <w:rPr>
          <w:color w:val="auto"/>
          <w:sz w:val="22"/>
          <w:szCs w:val="22"/>
        </w:rPr>
        <w:t>.</w:t>
      </w:r>
      <w:r w:rsidR="00CF7485" w:rsidRPr="003B5BF1">
        <w:rPr>
          <w:color w:val="auto"/>
          <w:sz w:val="22"/>
          <w:szCs w:val="22"/>
        </w:rPr>
        <w:t xml:space="preserve"> </w:t>
      </w:r>
      <w:r w:rsidR="003E46E3" w:rsidRPr="003B5BF1">
        <w:rPr>
          <w:color w:val="auto"/>
          <w:sz w:val="22"/>
          <w:szCs w:val="22"/>
        </w:rPr>
        <w:t>Dále zhotovitel dodá potřebné dokumenty k zajištění změny stávajících Průkazů způsobilost</w:t>
      </w:r>
      <w:r w:rsidR="00396CFB" w:rsidRPr="003B5BF1">
        <w:rPr>
          <w:color w:val="auto"/>
          <w:sz w:val="22"/>
          <w:szCs w:val="22"/>
        </w:rPr>
        <w:t>i určených technických zařízení</w:t>
      </w:r>
      <w:r w:rsidR="003E46E3" w:rsidRPr="003B5BF1">
        <w:rPr>
          <w:color w:val="auto"/>
          <w:sz w:val="22"/>
          <w:szCs w:val="22"/>
        </w:rPr>
        <w:t>.</w:t>
      </w:r>
      <w:r w:rsidR="003335AD" w:rsidRPr="003B5BF1">
        <w:rPr>
          <w:color w:val="auto"/>
          <w:sz w:val="22"/>
          <w:szCs w:val="22"/>
        </w:rPr>
        <w:t xml:space="preserve"> </w:t>
      </w:r>
    </w:p>
    <w:p w14:paraId="78E909B7" w14:textId="77777777" w:rsidR="005978C2" w:rsidRPr="007727B3" w:rsidRDefault="00CF7485" w:rsidP="007727B3">
      <w:pPr>
        <w:pStyle w:val="Text"/>
        <w:tabs>
          <w:tab w:val="clear" w:pos="227"/>
        </w:tabs>
        <w:spacing w:before="90" w:line="240" w:lineRule="auto"/>
        <w:ind w:left="1276" w:right="21"/>
        <w:rPr>
          <w:color w:val="auto"/>
          <w:sz w:val="22"/>
          <w:szCs w:val="22"/>
        </w:rPr>
      </w:pPr>
      <w:r w:rsidRPr="007727B3">
        <w:rPr>
          <w:color w:val="auto"/>
          <w:sz w:val="22"/>
          <w:szCs w:val="22"/>
        </w:rPr>
        <w:t xml:space="preserve">Zhotovitel k předání díla předloží výchozí revize elektro </w:t>
      </w:r>
      <w:r w:rsidR="005978C2" w:rsidRPr="007727B3">
        <w:rPr>
          <w:color w:val="auto"/>
          <w:sz w:val="22"/>
          <w:szCs w:val="22"/>
        </w:rPr>
        <w:t>v souladu s vyhláškou Ministerstva dopravy č. </w:t>
      </w:r>
      <w:r w:rsidRPr="007727B3">
        <w:rPr>
          <w:color w:val="auto"/>
          <w:sz w:val="22"/>
          <w:szCs w:val="22"/>
        </w:rPr>
        <w:t>100/1995 Sb.</w:t>
      </w:r>
      <w:r w:rsidR="005978C2" w:rsidRPr="007727B3">
        <w:rPr>
          <w:color w:val="auto"/>
          <w:sz w:val="22"/>
          <w:szCs w:val="22"/>
        </w:rPr>
        <w:t>,</w:t>
      </w:r>
      <w:r w:rsidRPr="007727B3">
        <w:rPr>
          <w:color w:val="auto"/>
          <w:sz w:val="22"/>
          <w:szCs w:val="22"/>
        </w:rPr>
        <w:t xml:space="preserve"> v platném znění</w:t>
      </w:r>
      <w:r w:rsidR="005978C2" w:rsidRPr="007727B3">
        <w:rPr>
          <w:color w:val="auto"/>
          <w:sz w:val="22"/>
          <w:szCs w:val="22"/>
        </w:rPr>
        <w:t>, kterou se stanoví podmínky pro provoz, konstrukci a výrobu určených technických zařízení a jejich konkretizace (Řád určených technických zařízení)</w:t>
      </w:r>
      <w:r w:rsidRPr="007727B3">
        <w:rPr>
          <w:color w:val="auto"/>
          <w:sz w:val="22"/>
          <w:szCs w:val="22"/>
        </w:rPr>
        <w:t xml:space="preserve">. </w:t>
      </w:r>
    </w:p>
    <w:p w14:paraId="4719666A" w14:textId="64D0EC57" w:rsidR="00CF7485" w:rsidRDefault="00CF7485" w:rsidP="007727B3">
      <w:pPr>
        <w:pStyle w:val="Text"/>
        <w:tabs>
          <w:tab w:val="clear" w:pos="227"/>
        </w:tabs>
        <w:spacing w:before="90" w:line="240" w:lineRule="auto"/>
        <w:ind w:left="1276" w:right="21"/>
        <w:rPr>
          <w:sz w:val="22"/>
          <w:szCs w:val="22"/>
        </w:rPr>
      </w:pPr>
      <w:r w:rsidRPr="007727B3">
        <w:rPr>
          <w:color w:val="auto"/>
          <w:sz w:val="22"/>
          <w:szCs w:val="22"/>
        </w:rPr>
        <w:t>Revizní</w:t>
      </w:r>
      <w:r w:rsidRPr="004F1115">
        <w:rPr>
          <w:sz w:val="22"/>
          <w:szCs w:val="22"/>
        </w:rPr>
        <w:t xml:space="preserve"> technik musí mít oprávnění vydané Drážním úřadem.</w:t>
      </w:r>
      <w:r w:rsidR="004F1115" w:rsidRPr="004F1115">
        <w:rPr>
          <w:sz w:val="22"/>
          <w:szCs w:val="22"/>
        </w:rPr>
        <w:t xml:space="preserve"> </w:t>
      </w:r>
      <w:r w:rsidRPr="004F1115">
        <w:rPr>
          <w:sz w:val="22"/>
          <w:szCs w:val="22"/>
        </w:rPr>
        <w:t xml:space="preserve">Po provedení musí být provedena technická prohlídka a zkouška UTZ </w:t>
      </w:r>
      <w:r w:rsidR="005978C2">
        <w:rPr>
          <w:sz w:val="22"/>
          <w:szCs w:val="22"/>
        </w:rPr>
        <w:t xml:space="preserve">(určených technických zařízení) </w:t>
      </w:r>
      <w:r w:rsidRPr="004F1115">
        <w:rPr>
          <w:sz w:val="22"/>
          <w:szCs w:val="22"/>
        </w:rPr>
        <w:t>elektro podle §</w:t>
      </w:r>
      <w:r w:rsidR="005978C2">
        <w:rPr>
          <w:sz w:val="22"/>
          <w:szCs w:val="22"/>
        </w:rPr>
        <w:t xml:space="preserve"> </w:t>
      </w:r>
      <w:r w:rsidR="00705081">
        <w:rPr>
          <w:sz w:val="22"/>
          <w:szCs w:val="22"/>
        </w:rPr>
        <w:t>47 Z</w:t>
      </w:r>
      <w:r w:rsidRPr="004F1115">
        <w:rPr>
          <w:sz w:val="22"/>
          <w:szCs w:val="22"/>
        </w:rPr>
        <w:t xml:space="preserve">ákona </w:t>
      </w:r>
      <w:r w:rsidR="00705081">
        <w:rPr>
          <w:sz w:val="22"/>
          <w:szCs w:val="22"/>
        </w:rPr>
        <w:t xml:space="preserve">o drahách, </w:t>
      </w:r>
      <w:r w:rsidRPr="004F1115">
        <w:rPr>
          <w:sz w:val="22"/>
          <w:szCs w:val="22"/>
        </w:rPr>
        <w:t>č. 266/1994 Sb.</w:t>
      </w:r>
      <w:r w:rsidR="005978C2">
        <w:rPr>
          <w:sz w:val="22"/>
          <w:szCs w:val="22"/>
        </w:rPr>
        <w:t>,</w:t>
      </w:r>
      <w:r w:rsidRPr="004F1115">
        <w:rPr>
          <w:sz w:val="22"/>
          <w:szCs w:val="22"/>
        </w:rPr>
        <w:t xml:space="preserve"> v platném znění</w:t>
      </w:r>
      <w:r w:rsidR="005978C2">
        <w:rPr>
          <w:sz w:val="22"/>
          <w:szCs w:val="22"/>
        </w:rPr>
        <w:t>,</w:t>
      </w:r>
      <w:r w:rsidRPr="004F1115">
        <w:rPr>
          <w:sz w:val="22"/>
          <w:szCs w:val="22"/>
        </w:rPr>
        <w:t xml:space="preserve"> právnickou osobou pověřenou Ministerstvem dopravy. </w:t>
      </w:r>
      <w:r w:rsidR="004F1115" w:rsidRPr="004F1115">
        <w:rPr>
          <w:sz w:val="22"/>
          <w:szCs w:val="22"/>
        </w:rPr>
        <w:t>Objednatel se zavazuje poskytnout za tímto účelem potřebnou součinnost.</w:t>
      </w:r>
    </w:p>
    <w:p w14:paraId="5CF7725D" w14:textId="0AD0FC42" w:rsidR="00A716BF" w:rsidRPr="00A716BF" w:rsidRDefault="00A716BF" w:rsidP="00892567">
      <w:pPr>
        <w:pStyle w:val="Text"/>
        <w:numPr>
          <w:ilvl w:val="1"/>
          <w:numId w:val="9"/>
        </w:numPr>
        <w:tabs>
          <w:tab w:val="clear" w:pos="227"/>
        </w:tabs>
        <w:spacing w:before="90" w:line="240" w:lineRule="auto"/>
        <w:ind w:left="1276" w:right="21" w:hanging="709"/>
        <w:rPr>
          <w:sz w:val="22"/>
          <w:szCs w:val="22"/>
        </w:rPr>
      </w:pPr>
      <w:r w:rsidRPr="00A716BF">
        <w:rPr>
          <w:b/>
          <w:sz w:val="22"/>
          <w:szCs w:val="22"/>
          <w:u w:val="single"/>
        </w:rPr>
        <w:t xml:space="preserve">Provedení Komplexní funkční zkoušky </w:t>
      </w:r>
      <w:r w:rsidRPr="003B5BF1">
        <w:rPr>
          <w:b/>
          <w:sz w:val="22"/>
          <w:szCs w:val="22"/>
          <w:u w:val="single"/>
        </w:rPr>
        <w:t>mycí linky</w:t>
      </w:r>
      <w:r w:rsidR="006E603F" w:rsidRPr="003B5BF1">
        <w:rPr>
          <w:b/>
          <w:sz w:val="22"/>
          <w:szCs w:val="22"/>
          <w:u w:val="single"/>
        </w:rPr>
        <w:t xml:space="preserve"> a ČOV</w:t>
      </w:r>
    </w:p>
    <w:p w14:paraId="1BEB471C" w14:textId="3D26ED50" w:rsidR="00A716BF" w:rsidRPr="00A716BF" w:rsidRDefault="00A716BF" w:rsidP="00A716BF">
      <w:pPr>
        <w:pStyle w:val="Text"/>
        <w:tabs>
          <w:tab w:val="clear" w:pos="227"/>
        </w:tabs>
        <w:spacing w:before="90" w:line="240" w:lineRule="auto"/>
        <w:ind w:left="1276" w:right="21"/>
        <w:rPr>
          <w:color w:val="auto"/>
          <w:sz w:val="22"/>
          <w:szCs w:val="22"/>
        </w:rPr>
      </w:pPr>
      <w:r w:rsidRPr="00A716BF">
        <w:rPr>
          <w:color w:val="auto"/>
          <w:sz w:val="22"/>
          <w:szCs w:val="22"/>
        </w:rPr>
        <w:t xml:space="preserve">Součástí předmětu plnění je provedení Komplexní funkční zkoušky, která prověří zejména funkčnost mycí linky a </w:t>
      </w:r>
      <w:r w:rsidR="003B5BF1">
        <w:rPr>
          <w:color w:val="auto"/>
          <w:sz w:val="22"/>
          <w:szCs w:val="22"/>
        </w:rPr>
        <w:t xml:space="preserve">ČOV </w:t>
      </w:r>
      <w:r w:rsidR="00765672">
        <w:rPr>
          <w:color w:val="auto"/>
          <w:sz w:val="22"/>
          <w:szCs w:val="22"/>
        </w:rPr>
        <w:t xml:space="preserve">(čistírny odpadních vod) </w:t>
      </w:r>
      <w:r w:rsidR="003B5BF1">
        <w:rPr>
          <w:color w:val="auto"/>
          <w:sz w:val="22"/>
          <w:szCs w:val="22"/>
        </w:rPr>
        <w:t xml:space="preserve">jako celku, a </w:t>
      </w:r>
      <w:r w:rsidRPr="00A716BF">
        <w:rPr>
          <w:color w:val="auto"/>
          <w:sz w:val="22"/>
          <w:szCs w:val="22"/>
        </w:rPr>
        <w:t>další deklarované či požadované parametry a podmínky díla</w:t>
      </w:r>
      <w:r w:rsidR="006C5513">
        <w:rPr>
          <w:color w:val="auto"/>
          <w:sz w:val="22"/>
          <w:szCs w:val="22"/>
        </w:rPr>
        <w:t>. Deklarované a požadované parametry mycí linky jsou uvedeny v příloze č. 5 této smlouvy. Komplexní funkční zkouška bude provedena</w:t>
      </w:r>
      <w:r w:rsidRPr="00A716BF">
        <w:rPr>
          <w:color w:val="auto"/>
          <w:sz w:val="22"/>
          <w:szCs w:val="22"/>
        </w:rPr>
        <w:t xml:space="preserve"> min. za těchto podmínek:</w:t>
      </w:r>
    </w:p>
    <w:p w14:paraId="2C13B12C" w14:textId="2FD332D8" w:rsidR="00A716BF" w:rsidRPr="00A716BF" w:rsidRDefault="00A716BF" w:rsidP="00A716BF">
      <w:pPr>
        <w:pStyle w:val="Textvbloku1"/>
        <w:numPr>
          <w:ilvl w:val="1"/>
          <w:numId w:val="6"/>
        </w:numPr>
        <w:suppressAutoHyphens w:val="0"/>
        <w:spacing w:before="90"/>
        <w:ind w:left="1560" w:right="48" w:hanging="284"/>
        <w:jc w:val="both"/>
        <w:rPr>
          <w:rFonts w:cs="Times New Roman"/>
          <w:sz w:val="22"/>
          <w:szCs w:val="22"/>
        </w:rPr>
      </w:pPr>
      <w:r w:rsidRPr="00A716BF">
        <w:rPr>
          <w:sz w:val="22"/>
          <w:szCs w:val="22"/>
        </w:rPr>
        <w:t>V </w:t>
      </w:r>
      <w:r w:rsidRPr="00A716BF">
        <w:rPr>
          <w:rFonts w:cs="Times New Roman"/>
          <w:sz w:val="22"/>
          <w:szCs w:val="22"/>
        </w:rPr>
        <w:t xml:space="preserve">průběhu </w:t>
      </w:r>
      <w:r w:rsidR="003B5BF1">
        <w:rPr>
          <w:rFonts w:cs="Times New Roman"/>
          <w:sz w:val="22"/>
          <w:szCs w:val="22"/>
        </w:rPr>
        <w:t xml:space="preserve">Komplexní </w:t>
      </w:r>
      <w:r w:rsidRPr="00A716BF">
        <w:rPr>
          <w:rFonts w:cs="Times New Roman"/>
          <w:sz w:val="22"/>
          <w:szCs w:val="22"/>
        </w:rPr>
        <w:t>funkční zkoušky budou plně umyty různé typy tramvají (T3, K</w:t>
      </w:r>
      <w:r>
        <w:rPr>
          <w:rFonts w:cs="Times New Roman"/>
          <w:sz w:val="22"/>
          <w:szCs w:val="22"/>
        </w:rPr>
        <w:t>T</w:t>
      </w:r>
      <w:r w:rsidRPr="00A716BF">
        <w:rPr>
          <w:rFonts w:cs="Times New Roman"/>
          <w:sz w:val="22"/>
          <w:szCs w:val="22"/>
        </w:rPr>
        <w:t xml:space="preserve">8D5.RN1, </w:t>
      </w:r>
      <w:proofErr w:type="spellStart"/>
      <w:r w:rsidRPr="00A716BF">
        <w:rPr>
          <w:rFonts w:cs="Times New Roman"/>
          <w:sz w:val="22"/>
          <w:szCs w:val="22"/>
        </w:rPr>
        <w:t>Stadler</w:t>
      </w:r>
      <w:proofErr w:type="spellEnd"/>
      <w:r w:rsidRPr="00A716BF">
        <w:rPr>
          <w:rFonts w:cs="Times New Roman"/>
          <w:sz w:val="22"/>
          <w:szCs w:val="22"/>
        </w:rPr>
        <w:t xml:space="preserve"> Tango NF 2</w:t>
      </w:r>
      <w:r w:rsidR="005E3730">
        <w:rPr>
          <w:rFonts w:cs="Times New Roman"/>
          <w:sz w:val="22"/>
          <w:szCs w:val="22"/>
        </w:rPr>
        <w:t xml:space="preserve">, případně tramvaj Škoda </w:t>
      </w:r>
      <w:proofErr w:type="gramStart"/>
      <w:r w:rsidR="005E3730">
        <w:rPr>
          <w:rFonts w:cs="Times New Roman"/>
          <w:sz w:val="22"/>
          <w:szCs w:val="22"/>
        </w:rPr>
        <w:t>39T</w:t>
      </w:r>
      <w:proofErr w:type="gramEnd"/>
      <w:r w:rsidR="00245A46">
        <w:rPr>
          <w:rFonts w:cs="Times New Roman"/>
          <w:sz w:val="22"/>
          <w:szCs w:val="22"/>
        </w:rPr>
        <w:t>)</w:t>
      </w:r>
      <w:r>
        <w:rPr>
          <w:rFonts w:cs="Times New Roman"/>
          <w:sz w:val="22"/>
          <w:szCs w:val="22"/>
        </w:rPr>
        <w:t xml:space="preserve">, </w:t>
      </w:r>
      <w:r w:rsidR="00245A46">
        <w:rPr>
          <w:rFonts w:cs="Times New Roman"/>
          <w:sz w:val="22"/>
          <w:szCs w:val="22"/>
        </w:rPr>
        <w:t xml:space="preserve">spřažené vozy (v soupravě </w:t>
      </w:r>
      <w:proofErr w:type="spellStart"/>
      <w:r>
        <w:rPr>
          <w:rFonts w:cs="Times New Roman"/>
          <w:sz w:val="22"/>
          <w:szCs w:val="22"/>
        </w:rPr>
        <w:t>VarioLFR.E</w:t>
      </w:r>
      <w:proofErr w:type="spellEnd"/>
      <w:r>
        <w:rPr>
          <w:rFonts w:cs="Times New Roman"/>
          <w:sz w:val="22"/>
          <w:szCs w:val="22"/>
        </w:rPr>
        <w:t xml:space="preserve"> + vlečný vůz VV60LF, v soupravě T3 + T3, v soupravě </w:t>
      </w:r>
      <w:proofErr w:type="spellStart"/>
      <w:r w:rsidR="006E603F">
        <w:rPr>
          <w:rFonts w:cs="Times New Roman"/>
          <w:sz w:val="22"/>
          <w:szCs w:val="22"/>
        </w:rPr>
        <w:t>Vario</w:t>
      </w:r>
      <w:proofErr w:type="spellEnd"/>
      <w:r w:rsidR="006E603F">
        <w:rPr>
          <w:rFonts w:cs="Times New Roman"/>
          <w:sz w:val="22"/>
          <w:szCs w:val="22"/>
        </w:rPr>
        <w:t xml:space="preserve"> LFR.E + </w:t>
      </w:r>
      <w:proofErr w:type="spellStart"/>
      <w:r w:rsidR="006E603F">
        <w:rPr>
          <w:rFonts w:cs="Times New Roman"/>
          <w:sz w:val="22"/>
          <w:szCs w:val="22"/>
        </w:rPr>
        <w:t>Vario</w:t>
      </w:r>
      <w:proofErr w:type="spellEnd"/>
      <w:r w:rsidR="006E603F">
        <w:rPr>
          <w:rFonts w:cs="Times New Roman"/>
          <w:sz w:val="22"/>
          <w:szCs w:val="22"/>
        </w:rPr>
        <w:t xml:space="preserve"> LFR.E). Objednatel</w:t>
      </w:r>
      <w:r w:rsidRPr="00A716BF">
        <w:rPr>
          <w:rFonts w:cs="Times New Roman"/>
          <w:sz w:val="22"/>
          <w:szCs w:val="22"/>
        </w:rPr>
        <w:t xml:space="preserve"> si vyhrazuje právo změny typů tramvají před provedením </w:t>
      </w:r>
      <w:r w:rsidR="003B5BF1">
        <w:rPr>
          <w:rFonts w:cs="Times New Roman"/>
          <w:sz w:val="22"/>
          <w:szCs w:val="22"/>
        </w:rPr>
        <w:t xml:space="preserve">Komplexní </w:t>
      </w:r>
      <w:r w:rsidRPr="00A716BF">
        <w:rPr>
          <w:rFonts w:cs="Times New Roman"/>
          <w:sz w:val="22"/>
          <w:szCs w:val="22"/>
        </w:rPr>
        <w:t xml:space="preserve">funkční zkoušky. </w:t>
      </w:r>
    </w:p>
    <w:p w14:paraId="0A80C113" w14:textId="164F2EC7" w:rsidR="00A716BF" w:rsidRPr="00A716BF" w:rsidRDefault="00A716BF" w:rsidP="00A716BF">
      <w:pPr>
        <w:pStyle w:val="Textvbloku1"/>
        <w:numPr>
          <w:ilvl w:val="1"/>
          <w:numId w:val="6"/>
        </w:numPr>
        <w:suppressAutoHyphens w:val="0"/>
        <w:spacing w:before="90"/>
        <w:ind w:left="1560" w:right="-270" w:hanging="284"/>
        <w:jc w:val="both"/>
        <w:rPr>
          <w:rFonts w:cs="Times New Roman"/>
          <w:sz w:val="22"/>
          <w:szCs w:val="22"/>
        </w:rPr>
      </w:pPr>
      <w:r w:rsidRPr="00A716BF">
        <w:rPr>
          <w:rFonts w:cs="Times New Roman"/>
          <w:sz w:val="22"/>
          <w:szCs w:val="22"/>
        </w:rPr>
        <w:t xml:space="preserve">Provedení </w:t>
      </w:r>
      <w:r w:rsidR="003B5BF1">
        <w:rPr>
          <w:rFonts w:cs="Times New Roman"/>
          <w:sz w:val="22"/>
          <w:szCs w:val="22"/>
        </w:rPr>
        <w:t xml:space="preserve">Komplexní </w:t>
      </w:r>
      <w:r w:rsidRPr="00A716BF">
        <w:rPr>
          <w:rFonts w:cs="Times New Roman"/>
          <w:sz w:val="22"/>
          <w:szCs w:val="22"/>
        </w:rPr>
        <w:t>funkční zkoušky bude objednateli oznámeno min. 3 pracovní dny předem.</w:t>
      </w:r>
    </w:p>
    <w:p w14:paraId="087BB273" w14:textId="43773BD6" w:rsidR="00A716BF" w:rsidRPr="00A716BF" w:rsidRDefault="00A716BF" w:rsidP="00A716BF">
      <w:pPr>
        <w:pStyle w:val="Textvbloku1"/>
        <w:numPr>
          <w:ilvl w:val="1"/>
          <w:numId w:val="6"/>
        </w:numPr>
        <w:suppressAutoHyphens w:val="0"/>
        <w:spacing w:before="90"/>
        <w:ind w:left="1560" w:right="-270" w:hanging="284"/>
        <w:jc w:val="both"/>
        <w:rPr>
          <w:rFonts w:cs="Times New Roman"/>
          <w:sz w:val="22"/>
          <w:szCs w:val="22"/>
        </w:rPr>
      </w:pPr>
      <w:r w:rsidRPr="00A716BF">
        <w:rPr>
          <w:rFonts w:cs="Times New Roman"/>
          <w:sz w:val="22"/>
          <w:szCs w:val="22"/>
        </w:rPr>
        <w:t xml:space="preserve">O provedení </w:t>
      </w:r>
      <w:r w:rsidR="003B5BF1">
        <w:rPr>
          <w:rFonts w:cs="Times New Roman"/>
          <w:sz w:val="22"/>
          <w:szCs w:val="22"/>
        </w:rPr>
        <w:t xml:space="preserve">Komplexní </w:t>
      </w:r>
      <w:r w:rsidRPr="00A716BF">
        <w:rPr>
          <w:rFonts w:cs="Times New Roman"/>
          <w:sz w:val="22"/>
          <w:szCs w:val="22"/>
        </w:rPr>
        <w:t xml:space="preserve">funkční zkoušky bude sepsán </w:t>
      </w:r>
      <w:r>
        <w:rPr>
          <w:rFonts w:cs="Times New Roman"/>
          <w:sz w:val="22"/>
          <w:szCs w:val="22"/>
        </w:rPr>
        <w:t>P</w:t>
      </w:r>
      <w:r w:rsidRPr="00A716BF">
        <w:rPr>
          <w:rFonts w:cs="Times New Roman"/>
          <w:sz w:val="22"/>
          <w:szCs w:val="22"/>
        </w:rPr>
        <w:t xml:space="preserve">rotokol s vyhodnocením funkční zkoušky. </w:t>
      </w:r>
    </w:p>
    <w:p w14:paraId="0C799044" w14:textId="67D93E7B" w:rsidR="00A716BF" w:rsidRDefault="00A716BF" w:rsidP="00A716BF">
      <w:pPr>
        <w:pStyle w:val="Textvbloku1"/>
        <w:numPr>
          <w:ilvl w:val="1"/>
          <w:numId w:val="6"/>
        </w:numPr>
        <w:suppressAutoHyphens w:val="0"/>
        <w:spacing w:before="90"/>
        <w:ind w:left="1560" w:right="48" w:hanging="284"/>
        <w:jc w:val="both"/>
        <w:rPr>
          <w:sz w:val="22"/>
          <w:szCs w:val="22"/>
        </w:rPr>
      </w:pPr>
      <w:r w:rsidRPr="00A716BF">
        <w:rPr>
          <w:rFonts w:cs="Times New Roman"/>
          <w:sz w:val="22"/>
          <w:szCs w:val="22"/>
        </w:rPr>
        <w:t>Úspěšné</w:t>
      </w:r>
      <w:r w:rsidRPr="00A716BF">
        <w:rPr>
          <w:sz w:val="22"/>
          <w:szCs w:val="22"/>
        </w:rPr>
        <w:t xml:space="preserve"> provedení </w:t>
      </w:r>
      <w:r w:rsidR="003B5BF1">
        <w:rPr>
          <w:sz w:val="22"/>
          <w:szCs w:val="22"/>
        </w:rPr>
        <w:t xml:space="preserve">Komplexní </w:t>
      </w:r>
      <w:r w:rsidRPr="00A716BF">
        <w:rPr>
          <w:sz w:val="22"/>
          <w:szCs w:val="22"/>
        </w:rPr>
        <w:t xml:space="preserve">funkční zkoušky </w:t>
      </w:r>
      <w:r>
        <w:rPr>
          <w:sz w:val="22"/>
          <w:szCs w:val="22"/>
        </w:rPr>
        <w:t>je</w:t>
      </w:r>
      <w:r w:rsidRPr="00A716BF">
        <w:rPr>
          <w:sz w:val="22"/>
          <w:szCs w:val="22"/>
        </w:rPr>
        <w:t xml:space="preserve"> jedna z podmínek pro převzetí díla objednatelem</w:t>
      </w:r>
      <w:r>
        <w:rPr>
          <w:sz w:val="22"/>
          <w:szCs w:val="22"/>
        </w:rPr>
        <w:t xml:space="preserve"> a zahájení ověřovacího provozu</w:t>
      </w:r>
      <w:r w:rsidRPr="00A716BF">
        <w:rPr>
          <w:sz w:val="22"/>
          <w:szCs w:val="22"/>
        </w:rPr>
        <w:t xml:space="preserve">. V případě, že </w:t>
      </w:r>
      <w:r w:rsidR="003B5BF1">
        <w:rPr>
          <w:sz w:val="22"/>
          <w:szCs w:val="22"/>
        </w:rPr>
        <w:t xml:space="preserve">Komplexní </w:t>
      </w:r>
      <w:r w:rsidRPr="00A716BF">
        <w:rPr>
          <w:sz w:val="22"/>
          <w:szCs w:val="22"/>
        </w:rPr>
        <w:t xml:space="preserve">funkční zkouška nebude úspěšná, bude možné ji opakovat. Případné opakování </w:t>
      </w:r>
      <w:r w:rsidR="003B5BF1">
        <w:rPr>
          <w:sz w:val="22"/>
          <w:szCs w:val="22"/>
        </w:rPr>
        <w:t xml:space="preserve">Komplexní </w:t>
      </w:r>
      <w:r w:rsidRPr="00A716BF">
        <w:rPr>
          <w:sz w:val="22"/>
          <w:szCs w:val="22"/>
        </w:rPr>
        <w:t xml:space="preserve">funkční zkoušky bude možné na náklady </w:t>
      </w:r>
      <w:r w:rsidR="00532C66">
        <w:rPr>
          <w:sz w:val="22"/>
          <w:szCs w:val="22"/>
        </w:rPr>
        <w:t>objednatele</w:t>
      </w:r>
      <w:r w:rsidR="00532C66" w:rsidRPr="00A716BF">
        <w:rPr>
          <w:sz w:val="22"/>
          <w:szCs w:val="22"/>
        </w:rPr>
        <w:t xml:space="preserve"> </w:t>
      </w:r>
      <w:r w:rsidRPr="00A716BF">
        <w:rPr>
          <w:sz w:val="22"/>
          <w:szCs w:val="22"/>
        </w:rPr>
        <w:t xml:space="preserve">opakovat pouze jednou. Další případná opakování </w:t>
      </w:r>
      <w:r w:rsidR="003B5BF1">
        <w:rPr>
          <w:sz w:val="22"/>
          <w:szCs w:val="22"/>
        </w:rPr>
        <w:t xml:space="preserve">Komplexní </w:t>
      </w:r>
      <w:r w:rsidRPr="00A716BF">
        <w:rPr>
          <w:sz w:val="22"/>
          <w:szCs w:val="22"/>
        </w:rPr>
        <w:t xml:space="preserve">funkční zkoušky již budou </w:t>
      </w:r>
      <w:proofErr w:type="gramStart"/>
      <w:r w:rsidRPr="00A716BF">
        <w:rPr>
          <w:sz w:val="22"/>
          <w:szCs w:val="22"/>
        </w:rPr>
        <w:t>prováděny</w:t>
      </w:r>
      <w:proofErr w:type="gramEnd"/>
      <w:r w:rsidRPr="00A716BF">
        <w:rPr>
          <w:sz w:val="22"/>
          <w:szCs w:val="22"/>
        </w:rPr>
        <w:t xml:space="preserve"> na náklady zhotovitele.</w:t>
      </w:r>
    </w:p>
    <w:p w14:paraId="7D07EFFF" w14:textId="09946291" w:rsidR="00F634A7" w:rsidRDefault="00F634A7" w:rsidP="00A716BF">
      <w:pPr>
        <w:pStyle w:val="Textvbloku1"/>
        <w:numPr>
          <w:ilvl w:val="1"/>
          <w:numId w:val="6"/>
        </w:numPr>
        <w:suppressAutoHyphens w:val="0"/>
        <w:spacing w:before="90"/>
        <w:ind w:left="1560" w:right="48" w:hanging="284"/>
        <w:jc w:val="both"/>
        <w:rPr>
          <w:sz w:val="22"/>
          <w:szCs w:val="22"/>
        </w:rPr>
      </w:pPr>
      <w:r>
        <w:rPr>
          <w:sz w:val="22"/>
          <w:szCs w:val="22"/>
        </w:rPr>
        <w:t>Po provedení funkční zkoušky mycího portálu se odebere vzorek vody, který je znečištěn mytím a odebere se i vzorek vody v ČOV, který je již vyčištěn. Vzorky se odešlou k rozborům, kde bude analyzována funkčnost ČOV</w:t>
      </w:r>
      <w:r w:rsidR="00CA427A">
        <w:rPr>
          <w:sz w:val="22"/>
          <w:szCs w:val="22"/>
        </w:rPr>
        <w:t>.</w:t>
      </w:r>
      <w:r w:rsidR="00F14833">
        <w:rPr>
          <w:sz w:val="22"/>
          <w:szCs w:val="22"/>
        </w:rPr>
        <w:t xml:space="preserve"> Odběr </w:t>
      </w:r>
      <w:r w:rsidR="0026457E">
        <w:rPr>
          <w:sz w:val="22"/>
          <w:szCs w:val="22"/>
        </w:rPr>
        <w:t xml:space="preserve">kontrolního vzorku vody </w:t>
      </w:r>
      <w:r w:rsidR="00F14833">
        <w:rPr>
          <w:sz w:val="22"/>
          <w:szCs w:val="22"/>
        </w:rPr>
        <w:t xml:space="preserve">a rozbor </w:t>
      </w:r>
      <w:r w:rsidR="00156D50">
        <w:rPr>
          <w:sz w:val="22"/>
          <w:szCs w:val="22"/>
        </w:rPr>
        <w:t xml:space="preserve">akreditovanou laboratoří </w:t>
      </w:r>
      <w:r w:rsidR="00F14833">
        <w:rPr>
          <w:sz w:val="22"/>
          <w:szCs w:val="22"/>
        </w:rPr>
        <w:t xml:space="preserve">zajistí </w:t>
      </w:r>
      <w:r w:rsidR="00F14833">
        <w:rPr>
          <w:sz w:val="22"/>
          <w:szCs w:val="22"/>
        </w:rPr>
        <w:lastRenderedPageBreak/>
        <w:t xml:space="preserve">na své náklady </w:t>
      </w:r>
      <w:r w:rsidR="00097377">
        <w:rPr>
          <w:sz w:val="22"/>
          <w:szCs w:val="22"/>
        </w:rPr>
        <w:t>zhotovi</w:t>
      </w:r>
      <w:r w:rsidR="00585DD0">
        <w:rPr>
          <w:sz w:val="22"/>
          <w:szCs w:val="22"/>
        </w:rPr>
        <w:t>tel</w:t>
      </w:r>
      <w:r w:rsidR="00630E8A">
        <w:rPr>
          <w:sz w:val="22"/>
          <w:szCs w:val="22"/>
        </w:rPr>
        <w:t>, a provede vyhodnocení odebraného vzorku</w:t>
      </w:r>
      <w:r w:rsidR="00811B26">
        <w:rPr>
          <w:sz w:val="22"/>
          <w:szCs w:val="22"/>
        </w:rPr>
        <w:t xml:space="preserve"> vyčištěné vody z ČOV</w:t>
      </w:r>
      <w:r w:rsidR="00630E8A">
        <w:rPr>
          <w:sz w:val="22"/>
          <w:szCs w:val="22"/>
        </w:rPr>
        <w:t xml:space="preserve">, zda je v souladu s Kanalizačním řádem kanalizace pro veřejnou potřebu Statutárního města Ostravy. </w:t>
      </w:r>
    </w:p>
    <w:p w14:paraId="0B51792E" w14:textId="6913D816" w:rsidR="00580020" w:rsidRPr="00A716BF" w:rsidRDefault="00580020" w:rsidP="00A716BF">
      <w:pPr>
        <w:pStyle w:val="Textvbloku1"/>
        <w:numPr>
          <w:ilvl w:val="1"/>
          <w:numId w:val="6"/>
        </w:numPr>
        <w:suppressAutoHyphens w:val="0"/>
        <w:spacing w:before="90"/>
        <w:ind w:left="1560" w:right="48" w:hanging="284"/>
        <w:jc w:val="both"/>
        <w:rPr>
          <w:sz w:val="22"/>
          <w:szCs w:val="22"/>
        </w:rPr>
      </w:pPr>
      <w:r>
        <w:rPr>
          <w:sz w:val="22"/>
          <w:szCs w:val="22"/>
        </w:rPr>
        <w:t xml:space="preserve">V průběhu Komplexní funkční zkoušky </w:t>
      </w:r>
      <w:r w:rsidR="00F14833">
        <w:rPr>
          <w:sz w:val="22"/>
          <w:szCs w:val="22"/>
        </w:rPr>
        <w:t xml:space="preserve">mycí linky a ČOV zhotovitel zajistí Měření chemických látek v pracovním prostředí, v ovzduší, </w:t>
      </w:r>
      <w:r w:rsidR="00214972">
        <w:rPr>
          <w:sz w:val="22"/>
          <w:szCs w:val="22"/>
        </w:rPr>
        <w:t xml:space="preserve">akreditovanou laboratoří, </w:t>
      </w:r>
      <w:r w:rsidR="00F14833">
        <w:rPr>
          <w:sz w:val="22"/>
          <w:szCs w:val="22"/>
        </w:rPr>
        <w:t>na pracovišti Portálové mycí linky</w:t>
      </w:r>
      <w:r w:rsidR="00E1431C">
        <w:rPr>
          <w:sz w:val="22"/>
          <w:szCs w:val="22"/>
        </w:rPr>
        <w:t xml:space="preserve"> (v rozsahu dle bezpečnostních listů dodaných chemicko-technologických náplní – šampon, aktivní mycí pěna apod.)</w:t>
      </w:r>
      <w:r w:rsidR="00F14833">
        <w:rPr>
          <w:sz w:val="22"/>
          <w:szCs w:val="22"/>
        </w:rPr>
        <w:t>.</w:t>
      </w:r>
      <w:r w:rsidR="00097377">
        <w:rPr>
          <w:sz w:val="22"/>
          <w:szCs w:val="22"/>
        </w:rPr>
        <w:t xml:space="preserve"> Součástí bude vystavení protokolu o provedených analýzách a vyhodnocení, zda v pracovním prostředí nejsou překročeny přípustné expoziční limity chemických látek v pracovním prostředí, v souladu s Nařízením vlády č. 361/2007 Sb., kterým se stanoví podmínky ochrany zdraví při práci, v platném znění.</w:t>
      </w:r>
      <w:r w:rsidR="00F14833">
        <w:rPr>
          <w:sz w:val="22"/>
          <w:szCs w:val="22"/>
        </w:rPr>
        <w:t xml:space="preserve"> </w:t>
      </w:r>
      <w:r w:rsidR="00C270AC">
        <w:rPr>
          <w:sz w:val="22"/>
          <w:szCs w:val="22"/>
        </w:rPr>
        <w:t xml:space="preserve">Měření chemických látek v pracovním prostředí, vystavení protokolu a vyhodnocení provede na své náklady zhotovitel.  </w:t>
      </w:r>
    </w:p>
    <w:p w14:paraId="2EA033CE" w14:textId="2F1145EC" w:rsidR="00A716BF" w:rsidRDefault="00A716BF" w:rsidP="00A716BF">
      <w:pPr>
        <w:pStyle w:val="Textvbloku1"/>
        <w:numPr>
          <w:ilvl w:val="1"/>
          <w:numId w:val="6"/>
        </w:numPr>
        <w:suppressAutoHyphens w:val="0"/>
        <w:spacing w:before="90"/>
        <w:ind w:left="1560" w:right="48" w:hanging="284"/>
        <w:jc w:val="both"/>
        <w:rPr>
          <w:sz w:val="22"/>
          <w:szCs w:val="22"/>
        </w:rPr>
      </w:pPr>
      <w:r w:rsidRPr="00A716BF">
        <w:rPr>
          <w:sz w:val="22"/>
          <w:szCs w:val="22"/>
        </w:rPr>
        <w:t>Pro účely provedení</w:t>
      </w:r>
      <w:r w:rsidR="003B5BF1">
        <w:rPr>
          <w:sz w:val="22"/>
          <w:szCs w:val="22"/>
        </w:rPr>
        <w:t xml:space="preserve"> Komplexní</w:t>
      </w:r>
      <w:r w:rsidRPr="00A716BF">
        <w:rPr>
          <w:sz w:val="22"/>
          <w:szCs w:val="22"/>
        </w:rPr>
        <w:t xml:space="preserve"> funkční zkoušky se objednatel zavazuje poskytnout/zajistit vybrané typy tramvají. </w:t>
      </w:r>
    </w:p>
    <w:p w14:paraId="75558F7E" w14:textId="6AE86993" w:rsidR="006E603F" w:rsidRPr="004F70F4" w:rsidRDefault="006E603F" w:rsidP="00892567">
      <w:pPr>
        <w:pStyle w:val="Text"/>
        <w:numPr>
          <w:ilvl w:val="1"/>
          <w:numId w:val="9"/>
        </w:numPr>
        <w:tabs>
          <w:tab w:val="clear" w:pos="227"/>
        </w:tabs>
        <w:spacing w:before="90" w:line="240" w:lineRule="auto"/>
        <w:ind w:left="1276" w:right="21" w:hanging="709"/>
        <w:rPr>
          <w:sz w:val="22"/>
          <w:szCs w:val="22"/>
          <w:u w:val="single"/>
        </w:rPr>
      </w:pPr>
      <w:r w:rsidRPr="004F70F4">
        <w:rPr>
          <w:b/>
          <w:sz w:val="22"/>
          <w:szCs w:val="22"/>
          <w:u w:val="single"/>
        </w:rPr>
        <w:t>Zpracování Místního provozního řádu mycí linky</w:t>
      </w:r>
      <w:r w:rsidR="004F70F4">
        <w:rPr>
          <w:b/>
          <w:sz w:val="22"/>
          <w:szCs w:val="22"/>
          <w:u w:val="single"/>
        </w:rPr>
        <w:t xml:space="preserve"> a Provozní</w:t>
      </w:r>
      <w:r w:rsidR="00917ABD">
        <w:rPr>
          <w:b/>
          <w:sz w:val="22"/>
          <w:szCs w:val="22"/>
          <w:u w:val="single"/>
        </w:rPr>
        <w:t>c</w:t>
      </w:r>
      <w:r w:rsidR="004F70F4">
        <w:rPr>
          <w:b/>
          <w:sz w:val="22"/>
          <w:szCs w:val="22"/>
          <w:u w:val="single"/>
        </w:rPr>
        <w:t>h řád</w:t>
      </w:r>
      <w:r w:rsidR="00917ABD">
        <w:rPr>
          <w:b/>
          <w:sz w:val="22"/>
          <w:szCs w:val="22"/>
          <w:u w:val="single"/>
        </w:rPr>
        <w:t>ů</w:t>
      </w:r>
      <w:r w:rsidR="004F70F4">
        <w:rPr>
          <w:b/>
          <w:sz w:val="22"/>
          <w:szCs w:val="22"/>
          <w:u w:val="single"/>
        </w:rPr>
        <w:t xml:space="preserve"> ČOV</w:t>
      </w:r>
      <w:r w:rsidRPr="004F70F4">
        <w:rPr>
          <w:b/>
          <w:sz w:val="22"/>
          <w:szCs w:val="22"/>
          <w:u w:val="single"/>
        </w:rPr>
        <w:t xml:space="preserve"> </w:t>
      </w:r>
    </w:p>
    <w:p w14:paraId="1CEC0E94" w14:textId="0B0C7F59" w:rsidR="006E603F" w:rsidRDefault="006E603F" w:rsidP="00917ABD">
      <w:pPr>
        <w:pStyle w:val="Textvbloku1"/>
        <w:numPr>
          <w:ilvl w:val="1"/>
          <w:numId w:val="6"/>
        </w:numPr>
        <w:suppressAutoHyphens w:val="0"/>
        <w:spacing w:before="90"/>
        <w:ind w:left="1560" w:right="48" w:hanging="284"/>
        <w:jc w:val="both"/>
        <w:rPr>
          <w:sz w:val="22"/>
          <w:szCs w:val="22"/>
        </w:rPr>
      </w:pPr>
      <w:r w:rsidRPr="002901EE">
        <w:rPr>
          <w:sz w:val="22"/>
          <w:szCs w:val="22"/>
        </w:rPr>
        <w:t xml:space="preserve">Obsahem </w:t>
      </w:r>
      <w:r w:rsidR="00AE1A42">
        <w:rPr>
          <w:sz w:val="22"/>
          <w:szCs w:val="22"/>
        </w:rPr>
        <w:t xml:space="preserve">Místního provozního řádu mycí linky </w:t>
      </w:r>
      <w:r w:rsidRPr="002901EE">
        <w:rPr>
          <w:sz w:val="22"/>
          <w:szCs w:val="22"/>
        </w:rPr>
        <w:t xml:space="preserve">bude </w:t>
      </w:r>
      <w:r w:rsidRPr="006E603F">
        <w:rPr>
          <w:sz w:val="22"/>
          <w:szCs w:val="22"/>
        </w:rPr>
        <w:t>zejména stanovení podmínek pro servis a údržbu technologického zařízení mycí linky</w:t>
      </w:r>
      <w:r w:rsidRPr="006E603F" w:rsidDel="007629BB">
        <w:rPr>
          <w:sz w:val="22"/>
          <w:szCs w:val="22"/>
        </w:rPr>
        <w:t xml:space="preserve"> </w:t>
      </w:r>
      <w:r w:rsidR="004F70F4">
        <w:rPr>
          <w:sz w:val="22"/>
          <w:szCs w:val="22"/>
        </w:rPr>
        <w:t>p</w:t>
      </w:r>
      <w:r w:rsidRPr="006E603F">
        <w:rPr>
          <w:sz w:val="22"/>
          <w:szCs w:val="22"/>
        </w:rPr>
        <w:t xml:space="preserve">o celou dobu její technické životnosti (viz bod </w:t>
      </w:r>
      <w:r w:rsidR="008C6446">
        <w:rPr>
          <w:sz w:val="22"/>
          <w:szCs w:val="22"/>
        </w:rPr>
        <w:t>8.8</w:t>
      </w:r>
      <w:r w:rsidRPr="006E603F">
        <w:rPr>
          <w:sz w:val="22"/>
          <w:szCs w:val="22"/>
        </w:rPr>
        <w:t>.). Místní provozní řád mycí linky zpracuje zhotovitel a předloží objednateli při</w:t>
      </w:r>
      <w:r w:rsidRPr="002901EE">
        <w:rPr>
          <w:sz w:val="22"/>
          <w:szCs w:val="22"/>
        </w:rPr>
        <w:t xml:space="preserve"> předání a převzetí stavby</w:t>
      </w:r>
      <w:r w:rsidR="00F0624C">
        <w:rPr>
          <w:sz w:val="22"/>
          <w:szCs w:val="22"/>
        </w:rPr>
        <w:t>,</w:t>
      </w:r>
      <w:r w:rsidR="00AE1A42">
        <w:rPr>
          <w:sz w:val="22"/>
          <w:szCs w:val="22"/>
        </w:rPr>
        <w:t xml:space="preserve"> před zahájením ověřovacího provozu</w:t>
      </w:r>
      <w:r w:rsidRPr="002901EE">
        <w:rPr>
          <w:sz w:val="22"/>
          <w:szCs w:val="22"/>
        </w:rPr>
        <w:t>.</w:t>
      </w:r>
      <w:r w:rsidR="004F70F4">
        <w:rPr>
          <w:sz w:val="22"/>
          <w:szCs w:val="22"/>
        </w:rPr>
        <w:t xml:space="preserve"> </w:t>
      </w:r>
    </w:p>
    <w:p w14:paraId="477E153B" w14:textId="64EA474B" w:rsidR="00AE1A42" w:rsidRPr="00AE1A42" w:rsidRDefault="00AE1A42" w:rsidP="00917ABD">
      <w:pPr>
        <w:pStyle w:val="Textvbloku1"/>
        <w:numPr>
          <w:ilvl w:val="1"/>
          <w:numId w:val="6"/>
        </w:numPr>
        <w:suppressAutoHyphens w:val="0"/>
        <w:spacing w:before="90"/>
        <w:ind w:left="1560" w:right="48" w:hanging="284"/>
        <w:jc w:val="both"/>
        <w:rPr>
          <w:sz w:val="22"/>
          <w:szCs w:val="22"/>
        </w:rPr>
      </w:pPr>
      <w:r>
        <w:rPr>
          <w:sz w:val="22"/>
          <w:szCs w:val="22"/>
        </w:rPr>
        <w:t>P</w:t>
      </w:r>
      <w:r w:rsidRPr="00AE1A42">
        <w:rPr>
          <w:sz w:val="22"/>
          <w:szCs w:val="22"/>
        </w:rPr>
        <w:t>rovozní</w:t>
      </w:r>
      <w:r w:rsidRPr="00362550">
        <w:rPr>
          <w:b/>
          <w:sz w:val="22"/>
          <w:szCs w:val="22"/>
        </w:rPr>
        <w:t xml:space="preserve"> </w:t>
      </w:r>
      <w:r w:rsidRPr="00AE1A42">
        <w:rPr>
          <w:sz w:val="22"/>
          <w:szCs w:val="22"/>
        </w:rPr>
        <w:t>řád</w:t>
      </w:r>
      <w:r>
        <w:rPr>
          <w:sz w:val="22"/>
          <w:szCs w:val="22"/>
        </w:rPr>
        <w:t xml:space="preserve"> ČOV zpracuje zhotovitel</w:t>
      </w:r>
      <w:r w:rsidRPr="00AE1A42">
        <w:rPr>
          <w:sz w:val="22"/>
          <w:szCs w:val="22"/>
        </w:rPr>
        <w:t xml:space="preserve"> podle vyhlášky č. 216/2011 Sb., v platném znění, o náležitostech manipulačních řádů a provozních řádů vodních děl.</w:t>
      </w:r>
      <w:r>
        <w:rPr>
          <w:sz w:val="22"/>
          <w:szCs w:val="22"/>
        </w:rPr>
        <w:t xml:space="preserve"> Zhotovitel </w:t>
      </w:r>
      <w:r w:rsidRPr="00AE1A42">
        <w:rPr>
          <w:sz w:val="22"/>
          <w:szCs w:val="22"/>
        </w:rPr>
        <w:t xml:space="preserve">zajistí projednání provozního řádu ČOV </w:t>
      </w:r>
      <w:r w:rsidRPr="00B23DD7">
        <w:rPr>
          <w:sz w:val="22"/>
          <w:szCs w:val="22"/>
        </w:rPr>
        <w:t>Odborem Ochrany životního prostředí, Magistrátu města Ostravy</w:t>
      </w:r>
      <w:r>
        <w:rPr>
          <w:sz w:val="22"/>
          <w:szCs w:val="22"/>
        </w:rPr>
        <w:t>. Projednaný</w:t>
      </w:r>
      <w:r w:rsidRPr="006E603F">
        <w:rPr>
          <w:sz w:val="22"/>
          <w:szCs w:val="22"/>
        </w:rPr>
        <w:t xml:space="preserve"> provozní řád </w:t>
      </w:r>
      <w:r>
        <w:rPr>
          <w:sz w:val="22"/>
          <w:szCs w:val="22"/>
        </w:rPr>
        <w:t>ČOV</w:t>
      </w:r>
      <w:r w:rsidRPr="006E603F">
        <w:rPr>
          <w:sz w:val="22"/>
          <w:szCs w:val="22"/>
        </w:rPr>
        <w:t xml:space="preserve"> zhotovitel předloží objednateli při</w:t>
      </w:r>
      <w:r w:rsidRPr="002901EE">
        <w:rPr>
          <w:sz w:val="22"/>
          <w:szCs w:val="22"/>
        </w:rPr>
        <w:t xml:space="preserve"> předání a převzetí stavby</w:t>
      </w:r>
      <w:r w:rsidR="00F0624C">
        <w:rPr>
          <w:sz w:val="22"/>
          <w:szCs w:val="22"/>
        </w:rPr>
        <w:t>,</w:t>
      </w:r>
      <w:r>
        <w:rPr>
          <w:sz w:val="22"/>
          <w:szCs w:val="22"/>
        </w:rPr>
        <w:t xml:space="preserve"> před zahájením ověřovacího provozu</w:t>
      </w:r>
      <w:r w:rsidRPr="002901EE">
        <w:rPr>
          <w:sz w:val="22"/>
          <w:szCs w:val="22"/>
        </w:rPr>
        <w:t>.</w:t>
      </w:r>
    </w:p>
    <w:p w14:paraId="47C57F21" w14:textId="461B86C4" w:rsidR="004F70F4" w:rsidRPr="00A716BF" w:rsidRDefault="00F0624C" w:rsidP="00917ABD">
      <w:pPr>
        <w:pStyle w:val="Textvbloku1"/>
        <w:numPr>
          <w:ilvl w:val="1"/>
          <w:numId w:val="6"/>
        </w:numPr>
        <w:suppressAutoHyphens w:val="0"/>
        <w:spacing w:before="90"/>
        <w:ind w:left="1560" w:right="48" w:hanging="284"/>
        <w:jc w:val="both"/>
        <w:rPr>
          <w:sz w:val="22"/>
          <w:szCs w:val="22"/>
        </w:rPr>
      </w:pPr>
      <w:r>
        <w:rPr>
          <w:sz w:val="22"/>
          <w:szCs w:val="22"/>
        </w:rPr>
        <w:t xml:space="preserve">Provozní řád ČOV podle zákona č. 201/2012 Sb., o ochraně ovzduší, v platném znění, pro povolení stacionárního zdroje podle § 11, odstavce 2, písmeno d), zpracuje zhotovitel a předloží objednateli min. 90 kalendářních dní před předáním a převzetím stavby, před zahájením ověřovacího provozu. Součásti provozního řádu budou i </w:t>
      </w:r>
      <w:r w:rsidR="005904C1">
        <w:rPr>
          <w:sz w:val="22"/>
          <w:szCs w:val="22"/>
        </w:rPr>
        <w:t xml:space="preserve">doklady </w:t>
      </w:r>
      <w:r>
        <w:rPr>
          <w:sz w:val="22"/>
          <w:szCs w:val="22"/>
        </w:rPr>
        <w:t xml:space="preserve">obsahové náležitosti žádosti o povolení provozu podle </w:t>
      </w:r>
      <w:r w:rsidR="00811B26">
        <w:rPr>
          <w:sz w:val="22"/>
          <w:szCs w:val="22"/>
        </w:rPr>
        <w:t>§ </w:t>
      </w:r>
      <w:r>
        <w:rPr>
          <w:sz w:val="22"/>
          <w:szCs w:val="22"/>
        </w:rPr>
        <w:t xml:space="preserve">11, odstavce 2, písmeno d), </w:t>
      </w:r>
      <w:r w:rsidR="005904C1">
        <w:rPr>
          <w:sz w:val="22"/>
          <w:szCs w:val="22"/>
        </w:rPr>
        <w:t xml:space="preserve">zákona č. 201/2012 Sb., o ochraně ovzduší, v platném znění, uvedené v příloze č. 7 tohoto zákona. </w:t>
      </w:r>
      <w:r w:rsidR="00B148AD">
        <w:rPr>
          <w:sz w:val="22"/>
          <w:szCs w:val="22"/>
        </w:rPr>
        <w:t>Zhotovitel zajistí Povolení provozu podle § 11, odstavce 2, písmeno d), zákona č. 201/2012 Sb., o ochraně ovzduší, v platném znění, uvedené v příloze č. 7 tohoto zákona,</w:t>
      </w:r>
      <w:r w:rsidR="00B148AD" w:rsidRPr="00B148AD">
        <w:rPr>
          <w:sz w:val="22"/>
          <w:szCs w:val="22"/>
        </w:rPr>
        <w:t xml:space="preserve"> </w:t>
      </w:r>
      <w:r w:rsidR="00B148AD">
        <w:rPr>
          <w:sz w:val="22"/>
          <w:szCs w:val="22"/>
        </w:rPr>
        <w:t>před zahájením ověřovacího provozu</w:t>
      </w:r>
      <w:r w:rsidR="00B148AD" w:rsidRPr="002901EE">
        <w:rPr>
          <w:sz w:val="22"/>
          <w:szCs w:val="22"/>
        </w:rPr>
        <w:t>.</w:t>
      </w:r>
    </w:p>
    <w:p w14:paraId="4EB1CCCB" w14:textId="23316EB7" w:rsidR="007727B3" w:rsidRPr="00AC0384" w:rsidRDefault="007727B3" w:rsidP="00892567">
      <w:pPr>
        <w:pStyle w:val="Text"/>
        <w:numPr>
          <w:ilvl w:val="1"/>
          <w:numId w:val="9"/>
        </w:numPr>
        <w:tabs>
          <w:tab w:val="clear" w:pos="227"/>
        </w:tabs>
        <w:spacing w:before="90" w:line="240" w:lineRule="auto"/>
        <w:ind w:left="1276" w:right="21" w:hanging="709"/>
        <w:rPr>
          <w:sz w:val="22"/>
          <w:szCs w:val="22"/>
        </w:rPr>
      </w:pPr>
      <w:r w:rsidRPr="005904C1">
        <w:rPr>
          <w:b/>
          <w:sz w:val="22"/>
          <w:szCs w:val="22"/>
          <w:u w:val="single"/>
        </w:rPr>
        <w:t xml:space="preserve">Poskytování servisu a údržby </w:t>
      </w:r>
      <w:r w:rsidR="005904C1">
        <w:rPr>
          <w:b/>
          <w:sz w:val="22"/>
          <w:szCs w:val="22"/>
          <w:u w:val="single"/>
        </w:rPr>
        <w:t>mycí linky a ČOV</w:t>
      </w:r>
      <w:r w:rsidRPr="00AC0384">
        <w:rPr>
          <w:b/>
          <w:sz w:val="22"/>
          <w:szCs w:val="22"/>
        </w:rPr>
        <w:t xml:space="preserve"> </w:t>
      </w:r>
    </w:p>
    <w:p w14:paraId="160A6D80" w14:textId="38FC36E0" w:rsidR="007727B3" w:rsidRDefault="007727B3" w:rsidP="007727B3">
      <w:pPr>
        <w:pStyle w:val="Text"/>
        <w:tabs>
          <w:tab w:val="clear" w:pos="227"/>
        </w:tabs>
        <w:spacing w:before="90" w:line="240" w:lineRule="auto"/>
        <w:ind w:left="1276" w:right="21"/>
        <w:rPr>
          <w:color w:val="auto"/>
          <w:sz w:val="22"/>
          <w:szCs w:val="22"/>
        </w:rPr>
      </w:pPr>
      <w:r w:rsidRPr="00400FB0">
        <w:rPr>
          <w:color w:val="auto"/>
          <w:sz w:val="22"/>
          <w:szCs w:val="22"/>
        </w:rPr>
        <w:t xml:space="preserve">Objednatel a zhotovitel se dohodli na ověřovacím provozu </w:t>
      </w:r>
      <w:r w:rsidR="005904C1">
        <w:rPr>
          <w:color w:val="auto"/>
          <w:sz w:val="22"/>
          <w:szCs w:val="22"/>
        </w:rPr>
        <w:t xml:space="preserve">mycí linky a ČOV </w:t>
      </w:r>
      <w:r w:rsidRPr="00400FB0">
        <w:rPr>
          <w:color w:val="auto"/>
          <w:sz w:val="22"/>
          <w:szCs w:val="22"/>
        </w:rPr>
        <w:t>v celkové délce trvání 90 kalendářních dní</w:t>
      </w:r>
      <w:r>
        <w:rPr>
          <w:color w:val="auto"/>
          <w:sz w:val="22"/>
          <w:szCs w:val="22"/>
        </w:rPr>
        <w:t xml:space="preserve">, bližší specifikace ověřovacího provozu je upravena v bodě </w:t>
      </w:r>
      <w:r w:rsidR="00C71DCA">
        <w:rPr>
          <w:color w:val="auto"/>
          <w:sz w:val="22"/>
          <w:szCs w:val="22"/>
        </w:rPr>
        <w:t>5.3</w:t>
      </w:r>
      <w:r w:rsidR="005904C1">
        <w:rPr>
          <w:color w:val="auto"/>
          <w:sz w:val="22"/>
          <w:szCs w:val="22"/>
        </w:rPr>
        <w:t xml:space="preserve"> </w:t>
      </w:r>
      <w:r>
        <w:rPr>
          <w:color w:val="auto"/>
          <w:sz w:val="22"/>
          <w:szCs w:val="22"/>
        </w:rPr>
        <w:t>této smlouvy.</w:t>
      </w:r>
    </w:p>
    <w:p w14:paraId="5B6A48BC" w14:textId="77777777" w:rsidR="00FC4E35" w:rsidRDefault="007727B3" w:rsidP="007727B3">
      <w:pPr>
        <w:pStyle w:val="Text"/>
        <w:tabs>
          <w:tab w:val="clear" w:pos="227"/>
        </w:tabs>
        <w:spacing w:before="90" w:line="240" w:lineRule="auto"/>
        <w:ind w:left="1276" w:right="21"/>
        <w:rPr>
          <w:sz w:val="22"/>
          <w:szCs w:val="22"/>
        </w:rPr>
      </w:pPr>
      <w:r w:rsidRPr="00AC0384">
        <w:rPr>
          <w:sz w:val="22"/>
          <w:szCs w:val="22"/>
        </w:rPr>
        <w:t>Po dobu ověřovacího provozu je zhotovitel povinen zajistit na své náklady kompletní poskytování servisu a údržby</w:t>
      </w:r>
      <w:r w:rsidR="00FC4E35">
        <w:rPr>
          <w:sz w:val="22"/>
          <w:szCs w:val="22"/>
        </w:rPr>
        <w:t xml:space="preserve"> mycí linky a ČOV</w:t>
      </w:r>
      <w:r w:rsidRPr="00AC0384">
        <w:rPr>
          <w:sz w:val="22"/>
          <w:szCs w:val="22"/>
        </w:rPr>
        <w:t xml:space="preserve">. Odstraňování vad po dobu sjednaných záruk je upraveno touto smlouvou o dílo (viz kapitola </w:t>
      </w:r>
      <w:r>
        <w:rPr>
          <w:sz w:val="22"/>
          <w:szCs w:val="22"/>
        </w:rPr>
        <w:t>VIII</w:t>
      </w:r>
      <w:r w:rsidRPr="00AC0384">
        <w:rPr>
          <w:sz w:val="22"/>
          <w:szCs w:val="22"/>
        </w:rPr>
        <w:t xml:space="preserve">.). </w:t>
      </w:r>
    </w:p>
    <w:p w14:paraId="378EEBED" w14:textId="0E5B9FDC" w:rsidR="00057F7C" w:rsidRDefault="007727B3" w:rsidP="00057F7C">
      <w:pPr>
        <w:pStyle w:val="Text"/>
        <w:tabs>
          <w:tab w:val="clear" w:pos="227"/>
        </w:tabs>
        <w:spacing w:before="90" w:line="240" w:lineRule="auto"/>
        <w:ind w:left="1276" w:right="21"/>
      </w:pPr>
      <w:r w:rsidRPr="00AC0384">
        <w:rPr>
          <w:sz w:val="22"/>
          <w:szCs w:val="22"/>
        </w:rPr>
        <w:t xml:space="preserve">Provádění ostatních úkonů servisu po </w:t>
      </w:r>
      <w:r>
        <w:rPr>
          <w:sz w:val="22"/>
          <w:szCs w:val="22"/>
        </w:rPr>
        <w:t>u</w:t>
      </w:r>
      <w:r w:rsidRPr="00AC0384">
        <w:rPr>
          <w:sz w:val="22"/>
          <w:szCs w:val="22"/>
        </w:rPr>
        <w:t xml:space="preserve">končení ověřovacího </w:t>
      </w:r>
      <w:r w:rsidR="00FC4E35">
        <w:rPr>
          <w:sz w:val="22"/>
          <w:szCs w:val="22"/>
        </w:rPr>
        <w:t>provozu po dobu 2 let od poč</w:t>
      </w:r>
      <w:r w:rsidR="00057F7C">
        <w:rPr>
          <w:sz w:val="22"/>
          <w:szCs w:val="22"/>
        </w:rPr>
        <w:t xml:space="preserve">átku běhu záruční doby dle bodu 8.3 této smlouvy, </w:t>
      </w:r>
      <w:r w:rsidR="00FC4E35">
        <w:rPr>
          <w:sz w:val="22"/>
          <w:szCs w:val="22"/>
        </w:rPr>
        <w:t>je upraveno v </w:t>
      </w:r>
      <w:r w:rsidRPr="00AC0384">
        <w:rPr>
          <w:sz w:val="22"/>
          <w:szCs w:val="22"/>
        </w:rPr>
        <w:t>servisní smlouv</w:t>
      </w:r>
      <w:r w:rsidR="00765672">
        <w:rPr>
          <w:sz w:val="22"/>
          <w:szCs w:val="22"/>
        </w:rPr>
        <w:t>ě mycí linky</w:t>
      </w:r>
      <w:r w:rsidRPr="00AC0384">
        <w:rPr>
          <w:sz w:val="22"/>
          <w:szCs w:val="22"/>
        </w:rPr>
        <w:t xml:space="preserve"> (číslo smlouvy </w:t>
      </w:r>
      <w:r w:rsidR="00FC4E35">
        <w:rPr>
          <w:sz w:val="22"/>
          <w:szCs w:val="22"/>
        </w:rPr>
        <w:t>objednatele</w:t>
      </w:r>
      <w:r w:rsidRPr="00AC0384">
        <w:rPr>
          <w:sz w:val="22"/>
          <w:szCs w:val="22"/>
        </w:rPr>
        <w:t xml:space="preserve"> </w:t>
      </w:r>
      <w:r w:rsidR="00913A98" w:rsidRPr="00913A98">
        <w:rPr>
          <w:bCs/>
          <w:sz w:val="22"/>
          <w:szCs w:val="22"/>
        </w:rPr>
        <w:t xml:space="preserve">DOD20191656 </w:t>
      </w:r>
      <w:r w:rsidR="00FC4E35" w:rsidRPr="00913A98">
        <w:rPr>
          <w:color w:val="auto"/>
          <w:sz w:val="22"/>
          <w:szCs w:val="22"/>
        </w:rPr>
        <w:t>a číslo</w:t>
      </w:r>
      <w:r w:rsidR="00FC4E35">
        <w:rPr>
          <w:color w:val="auto"/>
          <w:sz w:val="22"/>
          <w:szCs w:val="22"/>
        </w:rPr>
        <w:t xml:space="preserve"> smlouvy </w:t>
      </w:r>
      <w:r w:rsidR="00765672">
        <w:rPr>
          <w:color w:val="auto"/>
          <w:sz w:val="22"/>
          <w:szCs w:val="22"/>
        </w:rPr>
        <w:t>poskytovatele</w:t>
      </w:r>
      <w:r w:rsidR="00FC4E35">
        <w:rPr>
          <w:color w:val="auto"/>
          <w:sz w:val="22"/>
          <w:szCs w:val="22"/>
        </w:rPr>
        <w:t xml:space="preserve"> </w:t>
      </w:r>
      <w:r w:rsidR="00FC4E35" w:rsidRPr="00AC0384">
        <w:rPr>
          <w:i/>
          <w:color w:val="00B0F0"/>
          <w:sz w:val="22"/>
          <w:szCs w:val="22"/>
        </w:rPr>
        <w:t xml:space="preserve">Pozn. Doplní </w:t>
      </w:r>
      <w:r w:rsidR="00765672">
        <w:rPr>
          <w:i/>
          <w:color w:val="00B0F0"/>
          <w:sz w:val="22"/>
          <w:szCs w:val="22"/>
        </w:rPr>
        <w:t>poskytovat</w:t>
      </w:r>
      <w:r w:rsidR="00FC4E35" w:rsidRPr="00AC0384">
        <w:rPr>
          <w:i/>
          <w:color w:val="00B0F0"/>
          <w:sz w:val="22"/>
          <w:szCs w:val="22"/>
        </w:rPr>
        <w:t>el</w:t>
      </w:r>
      <w:r w:rsidRPr="00AC0384">
        <w:rPr>
          <w:sz w:val="22"/>
          <w:szCs w:val="22"/>
        </w:rPr>
        <w:t>)</w:t>
      </w:r>
      <w:r w:rsidR="00765672" w:rsidRPr="00765672">
        <w:rPr>
          <w:sz w:val="22"/>
          <w:szCs w:val="22"/>
        </w:rPr>
        <w:t xml:space="preserve"> </w:t>
      </w:r>
      <w:r w:rsidR="00765672">
        <w:rPr>
          <w:sz w:val="22"/>
          <w:szCs w:val="22"/>
        </w:rPr>
        <w:t>a v </w:t>
      </w:r>
      <w:r w:rsidR="00765672" w:rsidRPr="00AC0384">
        <w:rPr>
          <w:sz w:val="22"/>
          <w:szCs w:val="22"/>
        </w:rPr>
        <w:t>servisní smlouv</w:t>
      </w:r>
      <w:r w:rsidR="00765672">
        <w:rPr>
          <w:sz w:val="22"/>
          <w:szCs w:val="22"/>
        </w:rPr>
        <w:t xml:space="preserve">ě ČOV </w:t>
      </w:r>
      <w:r w:rsidR="00765672" w:rsidRPr="00AC0384">
        <w:rPr>
          <w:sz w:val="22"/>
          <w:szCs w:val="22"/>
        </w:rPr>
        <w:t xml:space="preserve">(číslo smlouvy </w:t>
      </w:r>
      <w:r w:rsidR="00765672">
        <w:rPr>
          <w:sz w:val="22"/>
          <w:szCs w:val="22"/>
        </w:rPr>
        <w:t>objednatele</w:t>
      </w:r>
      <w:r w:rsidR="00765672" w:rsidRPr="00AC0384">
        <w:rPr>
          <w:sz w:val="22"/>
          <w:szCs w:val="22"/>
        </w:rPr>
        <w:t xml:space="preserve"> </w:t>
      </w:r>
      <w:r w:rsidR="00490B84">
        <w:rPr>
          <w:sz w:val="22"/>
          <w:szCs w:val="22"/>
        </w:rPr>
        <w:t xml:space="preserve">DOD20191657 </w:t>
      </w:r>
      <w:r w:rsidR="00765672" w:rsidRPr="00FC4E35">
        <w:rPr>
          <w:color w:val="auto"/>
          <w:sz w:val="22"/>
          <w:szCs w:val="22"/>
        </w:rPr>
        <w:t xml:space="preserve">a </w:t>
      </w:r>
      <w:r w:rsidR="00765672">
        <w:rPr>
          <w:color w:val="auto"/>
          <w:sz w:val="22"/>
          <w:szCs w:val="22"/>
        </w:rPr>
        <w:t xml:space="preserve">číslo smlouvy poskytovatele </w:t>
      </w:r>
      <w:r w:rsidR="00765672" w:rsidRPr="00AC0384">
        <w:rPr>
          <w:i/>
          <w:color w:val="00B0F0"/>
          <w:sz w:val="22"/>
          <w:szCs w:val="22"/>
        </w:rPr>
        <w:t xml:space="preserve">Pozn. Doplní </w:t>
      </w:r>
      <w:r w:rsidR="00765672">
        <w:rPr>
          <w:i/>
          <w:color w:val="00B0F0"/>
          <w:sz w:val="22"/>
          <w:szCs w:val="22"/>
        </w:rPr>
        <w:t>poskytova</w:t>
      </w:r>
      <w:r w:rsidR="00765672" w:rsidRPr="00AC0384">
        <w:rPr>
          <w:i/>
          <w:color w:val="00B0F0"/>
          <w:sz w:val="22"/>
          <w:szCs w:val="22"/>
        </w:rPr>
        <w:t>tel</w:t>
      </w:r>
      <w:proofErr w:type="gramStart"/>
      <w:r w:rsidR="00765672" w:rsidRPr="00AC0384">
        <w:rPr>
          <w:sz w:val="22"/>
          <w:szCs w:val="22"/>
        </w:rPr>
        <w:t>)</w:t>
      </w:r>
      <w:r w:rsidR="00765672">
        <w:rPr>
          <w:sz w:val="22"/>
          <w:szCs w:val="22"/>
        </w:rPr>
        <w:t xml:space="preserve"> </w:t>
      </w:r>
      <w:r w:rsidRPr="00AC0384">
        <w:rPr>
          <w:sz w:val="22"/>
          <w:szCs w:val="22"/>
        </w:rPr>
        <w:t>.</w:t>
      </w:r>
      <w:proofErr w:type="gramEnd"/>
      <w:r w:rsidR="00FC4E35" w:rsidRPr="00FC4E35">
        <w:t xml:space="preserve"> </w:t>
      </w:r>
    </w:p>
    <w:p w14:paraId="655B95C1" w14:textId="6F7552AD" w:rsidR="00057F7C" w:rsidRDefault="00FC4E35" w:rsidP="00057F7C">
      <w:pPr>
        <w:pStyle w:val="Text"/>
        <w:tabs>
          <w:tab w:val="clear" w:pos="227"/>
        </w:tabs>
        <w:spacing w:before="90" w:line="240" w:lineRule="auto"/>
        <w:ind w:left="1276" w:right="21"/>
        <w:rPr>
          <w:sz w:val="22"/>
          <w:szCs w:val="22"/>
        </w:rPr>
      </w:pPr>
      <w:r w:rsidRPr="00FC4E35">
        <w:rPr>
          <w:sz w:val="22"/>
          <w:szCs w:val="22"/>
        </w:rPr>
        <w:t>Po skončení záruční doby bude servis a údržbu zařízení provádět servisní organizace nasmlouvaná objednatelem.</w:t>
      </w:r>
      <w:r w:rsidR="00057F7C">
        <w:rPr>
          <w:sz w:val="22"/>
          <w:szCs w:val="22"/>
        </w:rPr>
        <w:t xml:space="preserve"> </w:t>
      </w:r>
      <w:r w:rsidR="00057F7C" w:rsidRPr="00057F7C">
        <w:rPr>
          <w:sz w:val="22"/>
          <w:szCs w:val="22"/>
        </w:rPr>
        <w:t>Zhotovitel se zavazuje poskytnout případnou nutnou součinnost této organizaci.</w:t>
      </w:r>
    </w:p>
    <w:p w14:paraId="02F1A3A6" w14:textId="77777777" w:rsidR="00FB77F0" w:rsidRPr="00FC4E35" w:rsidRDefault="00FB77F0" w:rsidP="00057F7C">
      <w:pPr>
        <w:pStyle w:val="Text"/>
        <w:tabs>
          <w:tab w:val="clear" w:pos="227"/>
        </w:tabs>
        <w:spacing w:before="90" w:line="240" w:lineRule="auto"/>
        <w:ind w:left="1276" w:right="21"/>
        <w:rPr>
          <w:sz w:val="22"/>
          <w:szCs w:val="22"/>
        </w:rPr>
      </w:pPr>
    </w:p>
    <w:p w14:paraId="78DDE120" w14:textId="317314EC" w:rsidR="007727B3" w:rsidRPr="00C43452" w:rsidRDefault="007727B3" w:rsidP="00892567">
      <w:pPr>
        <w:pStyle w:val="Text"/>
        <w:numPr>
          <w:ilvl w:val="1"/>
          <w:numId w:val="9"/>
        </w:numPr>
        <w:tabs>
          <w:tab w:val="clear" w:pos="227"/>
        </w:tabs>
        <w:spacing w:before="90" w:line="240" w:lineRule="auto"/>
        <w:ind w:left="1276" w:right="21" w:hanging="709"/>
        <w:rPr>
          <w:sz w:val="22"/>
          <w:szCs w:val="22"/>
        </w:rPr>
      </w:pPr>
      <w:r w:rsidRPr="005904C1">
        <w:rPr>
          <w:b/>
          <w:sz w:val="22"/>
          <w:szCs w:val="22"/>
          <w:u w:val="single"/>
        </w:rPr>
        <w:lastRenderedPageBreak/>
        <w:t xml:space="preserve">Zaškolení pracovníků objednatele </w:t>
      </w:r>
      <w:r w:rsidR="00344A22">
        <w:rPr>
          <w:b/>
          <w:sz w:val="22"/>
          <w:szCs w:val="22"/>
          <w:u w:val="single"/>
        </w:rPr>
        <w:t xml:space="preserve">k </w:t>
      </w:r>
      <w:r w:rsidR="00A716BF" w:rsidRPr="005904C1">
        <w:rPr>
          <w:b/>
          <w:sz w:val="22"/>
          <w:szCs w:val="22"/>
          <w:u w:val="single"/>
        </w:rPr>
        <w:t xml:space="preserve">obsluze </w:t>
      </w:r>
      <w:r w:rsidR="006E603F" w:rsidRPr="005904C1">
        <w:rPr>
          <w:b/>
          <w:sz w:val="22"/>
          <w:szCs w:val="22"/>
          <w:u w:val="single"/>
        </w:rPr>
        <w:t>mycí linky a ČOV</w:t>
      </w:r>
    </w:p>
    <w:p w14:paraId="7312793D" w14:textId="3337B6D9" w:rsidR="007727B3" w:rsidRPr="00AC0384" w:rsidRDefault="007727B3" w:rsidP="007727B3">
      <w:pPr>
        <w:pStyle w:val="Text"/>
        <w:tabs>
          <w:tab w:val="clear" w:pos="227"/>
        </w:tabs>
        <w:spacing w:before="90" w:line="240" w:lineRule="auto"/>
        <w:ind w:left="1276" w:right="21"/>
        <w:rPr>
          <w:sz w:val="22"/>
          <w:szCs w:val="22"/>
        </w:rPr>
      </w:pPr>
      <w:r w:rsidRPr="00AC0384">
        <w:rPr>
          <w:sz w:val="22"/>
          <w:szCs w:val="22"/>
        </w:rPr>
        <w:t xml:space="preserve">Zaškolení </w:t>
      </w:r>
      <w:r>
        <w:rPr>
          <w:sz w:val="22"/>
          <w:szCs w:val="22"/>
        </w:rPr>
        <w:t xml:space="preserve">pracovníků objednatele </w:t>
      </w:r>
      <w:r w:rsidRPr="00AC0384">
        <w:rPr>
          <w:sz w:val="22"/>
          <w:szCs w:val="22"/>
        </w:rPr>
        <w:t>bude provedeno prokazatelně a řádně ještě před zahájením ověřovacího provozu</w:t>
      </w:r>
      <w:r>
        <w:rPr>
          <w:sz w:val="22"/>
          <w:szCs w:val="22"/>
        </w:rPr>
        <w:t>,</w:t>
      </w:r>
      <w:r w:rsidRPr="00AC0384">
        <w:rPr>
          <w:sz w:val="22"/>
          <w:szCs w:val="22"/>
        </w:rPr>
        <w:t xml:space="preserve"> včetně podrobného a praktického seznámení </w:t>
      </w:r>
      <w:r w:rsidR="006E603F">
        <w:rPr>
          <w:sz w:val="22"/>
          <w:szCs w:val="22"/>
        </w:rPr>
        <w:t xml:space="preserve">(obsluhy mycí linky a ČOV) </w:t>
      </w:r>
      <w:r w:rsidRPr="00AC0384">
        <w:rPr>
          <w:sz w:val="22"/>
          <w:szCs w:val="22"/>
        </w:rPr>
        <w:t xml:space="preserve">s dodaným a zprovozněným zařízením. </w:t>
      </w:r>
      <w:r w:rsidR="002E0F49">
        <w:rPr>
          <w:sz w:val="22"/>
          <w:szCs w:val="22"/>
        </w:rPr>
        <w:t>Zaš</w:t>
      </w:r>
      <w:r w:rsidR="00780C3B">
        <w:rPr>
          <w:sz w:val="22"/>
          <w:szCs w:val="22"/>
        </w:rPr>
        <w:t xml:space="preserve">kolení </w:t>
      </w:r>
      <w:r w:rsidR="002E0F49">
        <w:rPr>
          <w:sz w:val="22"/>
          <w:szCs w:val="22"/>
        </w:rPr>
        <w:t xml:space="preserve">pracovníků objednatele </w:t>
      </w:r>
      <w:r w:rsidR="00780C3B">
        <w:rPr>
          <w:sz w:val="22"/>
          <w:szCs w:val="22"/>
        </w:rPr>
        <w:t xml:space="preserve">bude provedeno </w:t>
      </w:r>
      <w:r w:rsidR="002E0F49">
        <w:rPr>
          <w:sz w:val="22"/>
          <w:szCs w:val="22"/>
        </w:rPr>
        <w:t xml:space="preserve">na náklady zhotovitele, a bude provedeno </w:t>
      </w:r>
      <w:r w:rsidR="00780C3B">
        <w:rPr>
          <w:sz w:val="22"/>
          <w:szCs w:val="22"/>
        </w:rPr>
        <w:t>samostatně pro obsluhu mycí linky a samostatně pro obsluhu pro ČOV.</w:t>
      </w:r>
      <w:r w:rsidR="002E0F49">
        <w:rPr>
          <w:sz w:val="22"/>
          <w:szCs w:val="22"/>
        </w:rPr>
        <w:t xml:space="preserve"> </w:t>
      </w:r>
    </w:p>
    <w:p w14:paraId="26C219AA" w14:textId="6A1B9FF3" w:rsidR="007727B3" w:rsidRPr="00C43452" w:rsidRDefault="007727B3" w:rsidP="007727B3">
      <w:pPr>
        <w:pStyle w:val="Text"/>
        <w:tabs>
          <w:tab w:val="clear" w:pos="227"/>
        </w:tabs>
        <w:spacing w:before="90" w:line="240" w:lineRule="auto"/>
        <w:ind w:left="1276" w:right="21"/>
        <w:rPr>
          <w:sz w:val="22"/>
          <w:szCs w:val="22"/>
        </w:rPr>
      </w:pPr>
      <w:r w:rsidRPr="00C43452">
        <w:rPr>
          <w:sz w:val="22"/>
          <w:szCs w:val="22"/>
        </w:rPr>
        <w:t>Termíny jednotlivých zaškolení budou dohodnuty na základě provozních možností objednatele</w:t>
      </w:r>
      <w:r>
        <w:rPr>
          <w:sz w:val="22"/>
          <w:szCs w:val="22"/>
        </w:rPr>
        <w:t>, a to</w:t>
      </w:r>
      <w:r w:rsidRPr="00C43452">
        <w:rPr>
          <w:sz w:val="22"/>
          <w:szCs w:val="22"/>
        </w:rPr>
        <w:t xml:space="preserve"> min. 5 pracovních dnů předem, a s ohledem na průběh realizace díla. </w:t>
      </w:r>
      <w:r w:rsidR="006E603F" w:rsidRPr="002901EE">
        <w:rPr>
          <w:color w:val="auto"/>
          <w:sz w:val="22"/>
          <w:szCs w:val="22"/>
        </w:rPr>
        <w:t>O provedení zaškolení bude vyhotoven písemný záznam.</w:t>
      </w:r>
      <w:r w:rsidR="002004EA">
        <w:rPr>
          <w:color w:val="auto"/>
          <w:sz w:val="22"/>
          <w:szCs w:val="22"/>
        </w:rPr>
        <w:t xml:space="preserve"> </w:t>
      </w:r>
    </w:p>
    <w:p w14:paraId="310E0525" w14:textId="5838EE20" w:rsidR="007727B3" w:rsidRDefault="007727B3" w:rsidP="007727B3">
      <w:pPr>
        <w:pStyle w:val="Text"/>
        <w:tabs>
          <w:tab w:val="clear" w:pos="227"/>
        </w:tabs>
        <w:spacing w:before="90" w:line="240" w:lineRule="auto"/>
        <w:ind w:left="1276" w:right="21"/>
        <w:rPr>
          <w:sz w:val="22"/>
          <w:szCs w:val="22"/>
        </w:rPr>
      </w:pPr>
      <w:r w:rsidRPr="00C43452">
        <w:rPr>
          <w:sz w:val="22"/>
          <w:szCs w:val="22"/>
        </w:rPr>
        <w:t xml:space="preserve">Nebude-li dohodnuto jinak, zaškolení pracovníků objednatele </w:t>
      </w:r>
      <w:r w:rsidR="00780C3B">
        <w:rPr>
          <w:sz w:val="22"/>
          <w:szCs w:val="22"/>
        </w:rPr>
        <w:t xml:space="preserve">pro obsluhu mycí linky </w:t>
      </w:r>
      <w:r w:rsidRPr="00C43452">
        <w:rPr>
          <w:sz w:val="22"/>
          <w:szCs w:val="22"/>
        </w:rPr>
        <w:t>proběhne v </w:t>
      </w:r>
      <w:r>
        <w:rPr>
          <w:sz w:val="22"/>
          <w:szCs w:val="22"/>
        </w:rPr>
        <w:t xml:space="preserve">max. 5 </w:t>
      </w:r>
      <w:r w:rsidR="006E603F">
        <w:rPr>
          <w:sz w:val="22"/>
          <w:szCs w:val="22"/>
        </w:rPr>
        <w:t>termínech</w:t>
      </w:r>
      <w:r w:rsidRPr="00C43452">
        <w:rPr>
          <w:sz w:val="22"/>
          <w:szCs w:val="22"/>
        </w:rPr>
        <w:t>, a jedna skupina může mít maximálně 10 osob.</w:t>
      </w:r>
      <w:r w:rsidR="00780C3B">
        <w:rPr>
          <w:sz w:val="22"/>
          <w:szCs w:val="22"/>
        </w:rPr>
        <w:t xml:space="preserve"> Zaškolení </w:t>
      </w:r>
      <w:r w:rsidR="00780C3B" w:rsidRPr="00C43452">
        <w:rPr>
          <w:sz w:val="22"/>
          <w:szCs w:val="22"/>
        </w:rPr>
        <w:t xml:space="preserve">pracovníků objednatele </w:t>
      </w:r>
      <w:r w:rsidR="00780C3B">
        <w:rPr>
          <w:sz w:val="22"/>
          <w:szCs w:val="22"/>
        </w:rPr>
        <w:t xml:space="preserve">pro obsluhu ČOV </w:t>
      </w:r>
      <w:r w:rsidR="00780C3B" w:rsidRPr="00C43452">
        <w:rPr>
          <w:sz w:val="22"/>
          <w:szCs w:val="22"/>
        </w:rPr>
        <w:t>proběhne v </w:t>
      </w:r>
      <w:r w:rsidR="00780C3B">
        <w:rPr>
          <w:sz w:val="22"/>
          <w:szCs w:val="22"/>
        </w:rPr>
        <w:t>max. 2 termínech</w:t>
      </w:r>
      <w:r w:rsidR="00780C3B" w:rsidRPr="00C43452">
        <w:rPr>
          <w:sz w:val="22"/>
          <w:szCs w:val="22"/>
        </w:rPr>
        <w:t xml:space="preserve">, a jedna skupina může mít maximálně </w:t>
      </w:r>
      <w:r w:rsidR="00780C3B">
        <w:rPr>
          <w:sz w:val="22"/>
          <w:szCs w:val="22"/>
        </w:rPr>
        <w:t>5</w:t>
      </w:r>
      <w:r w:rsidR="00780C3B" w:rsidRPr="00C43452">
        <w:rPr>
          <w:sz w:val="22"/>
          <w:szCs w:val="22"/>
        </w:rPr>
        <w:t xml:space="preserve"> osob</w:t>
      </w:r>
      <w:r w:rsidR="00780C3B">
        <w:rPr>
          <w:sz w:val="22"/>
          <w:szCs w:val="22"/>
        </w:rPr>
        <w:t>.</w:t>
      </w:r>
    </w:p>
    <w:p w14:paraId="674C40F5" w14:textId="77777777" w:rsidR="006E603F" w:rsidRPr="005904C1" w:rsidRDefault="006E603F" w:rsidP="00892567">
      <w:pPr>
        <w:pStyle w:val="Text"/>
        <w:numPr>
          <w:ilvl w:val="1"/>
          <w:numId w:val="9"/>
        </w:numPr>
        <w:tabs>
          <w:tab w:val="clear" w:pos="227"/>
        </w:tabs>
        <w:spacing w:before="90" w:line="240" w:lineRule="auto"/>
        <w:ind w:left="1276" w:right="21" w:hanging="709"/>
        <w:rPr>
          <w:color w:val="auto"/>
          <w:sz w:val="22"/>
          <w:szCs w:val="22"/>
          <w:u w:val="single"/>
        </w:rPr>
      </w:pPr>
      <w:r w:rsidRPr="005904C1">
        <w:rPr>
          <w:b/>
          <w:sz w:val="22"/>
          <w:szCs w:val="22"/>
          <w:u w:val="single"/>
        </w:rPr>
        <w:t>Závazek „dodavatele náhradních dílů poslední instance“</w:t>
      </w:r>
    </w:p>
    <w:p w14:paraId="1700D396" w14:textId="37366215" w:rsidR="00E92535" w:rsidRDefault="006E603F" w:rsidP="006E603F">
      <w:pPr>
        <w:pStyle w:val="Text"/>
        <w:tabs>
          <w:tab w:val="clear" w:pos="227"/>
        </w:tabs>
        <w:spacing w:before="90" w:line="240" w:lineRule="auto"/>
        <w:ind w:left="1276" w:right="21"/>
        <w:rPr>
          <w:sz w:val="22"/>
          <w:szCs w:val="22"/>
        </w:rPr>
      </w:pPr>
      <w:r w:rsidRPr="005904C1">
        <w:rPr>
          <w:sz w:val="22"/>
          <w:szCs w:val="22"/>
        </w:rPr>
        <w:t xml:space="preserve">Po celou dobu technické životnosti stavby (viz bod </w:t>
      </w:r>
      <w:r w:rsidR="005536F4">
        <w:rPr>
          <w:sz w:val="22"/>
          <w:szCs w:val="22"/>
        </w:rPr>
        <w:t>8</w:t>
      </w:r>
      <w:r w:rsidRPr="005904C1">
        <w:rPr>
          <w:sz w:val="22"/>
          <w:szCs w:val="22"/>
        </w:rPr>
        <w:t xml:space="preserve">.8 smlouvy) garantuje zhotovitel dostupnost všech náhradních dílů za obvyklých podmínek (tzv. „dodavatel náhradních dílů poslední instance“) a speciálního servisního nářadí. Speciálním servisním nářadím se rozumí </w:t>
      </w:r>
      <w:r w:rsidRPr="005904C1">
        <w:rPr>
          <w:bCs/>
          <w:sz w:val="22"/>
          <w:szCs w:val="22"/>
        </w:rPr>
        <w:t>nářadí nad rámec běžného nářadí užívaného při opravách a údržbách obdobných produktů, tedy speciální servisní přípravky určené k údržbě a opravám mycí linky</w:t>
      </w:r>
      <w:r w:rsidR="005904C1">
        <w:rPr>
          <w:bCs/>
          <w:sz w:val="22"/>
          <w:szCs w:val="22"/>
        </w:rPr>
        <w:t xml:space="preserve"> a ČOV</w:t>
      </w:r>
      <w:r w:rsidRPr="005904C1">
        <w:rPr>
          <w:bCs/>
          <w:sz w:val="22"/>
          <w:szCs w:val="22"/>
        </w:rPr>
        <w:t>, zejména pak servisní nářadí, které je výrobcem určeno výhradně k opravě těchto zařízení.</w:t>
      </w:r>
      <w:r w:rsidRPr="005904C1">
        <w:rPr>
          <w:sz w:val="22"/>
          <w:szCs w:val="22"/>
        </w:rPr>
        <w:t xml:space="preserve"> </w:t>
      </w:r>
    </w:p>
    <w:p w14:paraId="14655BAE" w14:textId="01939D29" w:rsidR="006E603F" w:rsidRDefault="006E603F" w:rsidP="006E603F">
      <w:pPr>
        <w:pStyle w:val="Text"/>
        <w:tabs>
          <w:tab w:val="clear" w:pos="227"/>
        </w:tabs>
        <w:spacing w:before="90" w:line="240" w:lineRule="auto"/>
        <w:ind w:left="1276" w:right="21"/>
        <w:rPr>
          <w:sz w:val="22"/>
          <w:szCs w:val="22"/>
        </w:rPr>
      </w:pPr>
      <w:r w:rsidRPr="005904C1">
        <w:rPr>
          <w:sz w:val="22"/>
          <w:szCs w:val="22"/>
        </w:rPr>
        <w:t>V případě, že zhotovitel nebude schopen dodat některé náhradní díly či speciální servisní nářadí za obvyklých podmínek, je odpovědný za veškerou škodu, která v této souvislosti objednateli vznikne (zejména v důsledku nemožnosti provést opravu či údržbu mycí linky</w:t>
      </w:r>
      <w:r w:rsidR="005904C1">
        <w:rPr>
          <w:sz w:val="22"/>
          <w:szCs w:val="22"/>
        </w:rPr>
        <w:t xml:space="preserve"> a ČOV</w:t>
      </w:r>
      <w:r w:rsidRPr="005904C1">
        <w:rPr>
          <w:sz w:val="22"/>
          <w:szCs w:val="22"/>
        </w:rPr>
        <w:t>).</w:t>
      </w:r>
    </w:p>
    <w:p w14:paraId="27EEEB6B" w14:textId="77777777" w:rsidR="005904C1" w:rsidRPr="005904C1" w:rsidRDefault="005904C1" w:rsidP="00892567">
      <w:pPr>
        <w:pStyle w:val="Text"/>
        <w:numPr>
          <w:ilvl w:val="1"/>
          <w:numId w:val="9"/>
        </w:numPr>
        <w:tabs>
          <w:tab w:val="clear" w:pos="227"/>
        </w:tabs>
        <w:spacing w:before="90" w:line="240" w:lineRule="auto"/>
        <w:ind w:left="1276" w:right="21" w:hanging="709"/>
        <w:rPr>
          <w:color w:val="auto"/>
          <w:szCs w:val="22"/>
          <w:u w:val="single"/>
        </w:rPr>
      </w:pPr>
      <w:r w:rsidRPr="005904C1">
        <w:rPr>
          <w:b/>
          <w:sz w:val="22"/>
          <w:szCs w:val="22"/>
          <w:u w:val="single"/>
        </w:rPr>
        <w:t>Poskytnutí uživatelských SW licencí</w:t>
      </w:r>
    </w:p>
    <w:p w14:paraId="13CA3E6B" w14:textId="1D6A64B8" w:rsidR="005904C1" w:rsidRPr="005904C1" w:rsidRDefault="005904C1" w:rsidP="00892567">
      <w:pPr>
        <w:numPr>
          <w:ilvl w:val="0"/>
          <w:numId w:val="13"/>
        </w:numPr>
        <w:spacing w:before="90" w:line="240" w:lineRule="auto"/>
        <w:ind w:left="1560" w:right="21" w:hanging="284"/>
        <w:jc w:val="both"/>
        <w:rPr>
          <w:color w:val="auto"/>
          <w:szCs w:val="22"/>
        </w:rPr>
      </w:pPr>
      <w:r w:rsidRPr="005904C1">
        <w:rPr>
          <w:color w:val="auto"/>
          <w:szCs w:val="22"/>
        </w:rPr>
        <w:t>Součástí předmětu plnění je poskytnutí práva užívat SW pro obsluhu mycí linky</w:t>
      </w:r>
      <w:r>
        <w:rPr>
          <w:color w:val="auto"/>
          <w:szCs w:val="22"/>
        </w:rPr>
        <w:t xml:space="preserve"> a ČOV</w:t>
      </w:r>
      <w:r w:rsidRPr="005904C1">
        <w:rPr>
          <w:color w:val="auto"/>
          <w:szCs w:val="22"/>
        </w:rPr>
        <w:t>. Pokud se jedná o SW, který není nedílnou součástí dodávaného zařízení a je přenositelný na jiná zařízení objednatele, musí být součástí daňového dokladu:</w:t>
      </w:r>
    </w:p>
    <w:p w14:paraId="50C93A7B" w14:textId="77777777" w:rsidR="005904C1" w:rsidRPr="005904C1" w:rsidRDefault="005904C1" w:rsidP="005904C1">
      <w:pPr>
        <w:pStyle w:val="Textvbloku1"/>
        <w:numPr>
          <w:ilvl w:val="1"/>
          <w:numId w:val="6"/>
        </w:numPr>
        <w:suppressAutoHyphens w:val="0"/>
        <w:spacing w:before="90"/>
        <w:ind w:left="1843" w:right="48" w:hanging="283"/>
        <w:jc w:val="both"/>
        <w:rPr>
          <w:sz w:val="22"/>
          <w:szCs w:val="22"/>
        </w:rPr>
      </w:pPr>
      <w:r w:rsidRPr="005904C1">
        <w:rPr>
          <w:sz w:val="22"/>
          <w:szCs w:val="22"/>
        </w:rPr>
        <w:t>Název SW včetně verze.</w:t>
      </w:r>
    </w:p>
    <w:p w14:paraId="52D54F95" w14:textId="77777777" w:rsidR="005904C1" w:rsidRPr="005904C1" w:rsidRDefault="005904C1" w:rsidP="005904C1">
      <w:pPr>
        <w:pStyle w:val="Textvbloku1"/>
        <w:numPr>
          <w:ilvl w:val="1"/>
          <w:numId w:val="6"/>
        </w:numPr>
        <w:suppressAutoHyphens w:val="0"/>
        <w:spacing w:before="90"/>
        <w:ind w:left="1843" w:right="48" w:hanging="283"/>
        <w:jc w:val="both"/>
        <w:rPr>
          <w:sz w:val="22"/>
          <w:szCs w:val="22"/>
        </w:rPr>
      </w:pPr>
      <w:r w:rsidRPr="005904C1">
        <w:rPr>
          <w:sz w:val="22"/>
          <w:szCs w:val="22"/>
        </w:rPr>
        <w:t>Počet pořízených licencí.</w:t>
      </w:r>
    </w:p>
    <w:p w14:paraId="5C5AEB3B" w14:textId="77777777" w:rsidR="005904C1" w:rsidRPr="005904C1" w:rsidRDefault="005904C1" w:rsidP="005904C1">
      <w:pPr>
        <w:pStyle w:val="Textvbloku1"/>
        <w:numPr>
          <w:ilvl w:val="1"/>
          <w:numId w:val="6"/>
        </w:numPr>
        <w:suppressAutoHyphens w:val="0"/>
        <w:spacing w:before="90"/>
        <w:ind w:left="1843" w:right="48" w:hanging="283"/>
        <w:jc w:val="both"/>
        <w:rPr>
          <w:sz w:val="22"/>
          <w:szCs w:val="22"/>
        </w:rPr>
      </w:pPr>
      <w:r w:rsidRPr="005904C1">
        <w:rPr>
          <w:sz w:val="22"/>
          <w:szCs w:val="22"/>
        </w:rPr>
        <w:t>Jazyková</w:t>
      </w:r>
      <w:r w:rsidRPr="005904C1">
        <w:rPr>
          <w:szCs w:val="22"/>
        </w:rPr>
        <w:t xml:space="preserve"> mutace SW.</w:t>
      </w:r>
    </w:p>
    <w:p w14:paraId="26FF2A0D" w14:textId="77777777" w:rsidR="005904C1" w:rsidRPr="005904C1" w:rsidRDefault="005904C1" w:rsidP="00892567">
      <w:pPr>
        <w:numPr>
          <w:ilvl w:val="0"/>
          <w:numId w:val="13"/>
        </w:numPr>
        <w:spacing w:before="90" w:line="240" w:lineRule="auto"/>
        <w:ind w:left="1560" w:right="21" w:hanging="284"/>
        <w:jc w:val="both"/>
        <w:rPr>
          <w:color w:val="auto"/>
          <w:szCs w:val="22"/>
        </w:rPr>
      </w:pPr>
      <w:r w:rsidRPr="005904C1">
        <w:rPr>
          <w:color w:val="auto"/>
          <w:szCs w:val="22"/>
        </w:rPr>
        <w:t>Pokud je výsledkem činnosti zhotovitele podle této smlouvy plnění, které naplňuje znaky díla ve smyslu zákona č. 121/2000 Sb., o právu autorském, o právech souvisejících s právem autorským a o změně některých zákonů (autorský zákon), ve znění pozdějších předpisů (dále jen „</w:t>
      </w:r>
      <w:r w:rsidRPr="005904C1">
        <w:rPr>
          <w:i/>
          <w:color w:val="auto"/>
          <w:szCs w:val="22"/>
        </w:rPr>
        <w:t>autorské</w:t>
      </w:r>
      <w:r w:rsidRPr="005904C1">
        <w:rPr>
          <w:color w:val="auto"/>
          <w:szCs w:val="22"/>
        </w:rPr>
        <w:t xml:space="preserve"> </w:t>
      </w:r>
      <w:r w:rsidRPr="005904C1">
        <w:rPr>
          <w:i/>
          <w:color w:val="auto"/>
          <w:szCs w:val="22"/>
        </w:rPr>
        <w:t>dílo</w:t>
      </w:r>
      <w:r w:rsidRPr="005904C1">
        <w:rPr>
          <w:color w:val="auto"/>
          <w:szCs w:val="22"/>
        </w:rPr>
        <w:t>“), získává objednatel od zhotovitele veškerá práva související s ochranou duševního vlastnictví vztahující se k dílu, a to v rozsahu nezbytném pro řádné užívání díla objednatelem po celou dobu trvání příslušných práv. Objednatel zejména získává od dodavatele k takovému dílu nejpozději ke dni jeho předání veškerá majetková práva, a to formou dále uvedeného licenčního ujednání (dále jen „</w:t>
      </w:r>
      <w:r w:rsidRPr="005904C1">
        <w:rPr>
          <w:i/>
          <w:color w:val="auto"/>
          <w:szCs w:val="22"/>
        </w:rPr>
        <w:t>licence</w:t>
      </w:r>
      <w:r w:rsidRPr="005904C1">
        <w:rPr>
          <w:color w:val="auto"/>
          <w:szCs w:val="22"/>
        </w:rPr>
        <w:t>“).</w:t>
      </w:r>
    </w:p>
    <w:p w14:paraId="25FCF29E" w14:textId="77777777" w:rsidR="005904C1" w:rsidRPr="005904C1" w:rsidRDefault="005904C1" w:rsidP="00892567">
      <w:pPr>
        <w:numPr>
          <w:ilvl w:val="0"/>
          <w:numId w:val="13"/>
        </w:numPr>
        <w:spacing w:before="90" w:line="240" w:lineRule="auto"/>
        <w:ind w:left="1560" w:right="21" w:hanging="284"/>
        <w:jc w:val="both"/>
        <w:rPr>
          <w:color w:val="auto"/>
          <w:szCs w:val="22"/>
        </w:rPr>
      </w:pPr>
      <w:r w:rsidRPr="005904C1">
        <w:rPr>
          <w:color w:val="auto"/>
          <w:szCs w:val="22"/>
        </w:rPr>
        <w:t xml:space="preserve">Licence je udělena jako nevýhradní k veškerým známým způsobům užití takového díla, zejména k účelu, ke kterému bylo takové dílo zhotovitelem či třetí osobou vytvořeno v souladu se smlouvou, a to v rozsahu minimálně nezbytném pro řádné užívání díla objednatelem. Licence je udělena jako neodvolatelná, neomezená územním či množstevním rozsahem a rovněž tak neomezená způsobem nebo rozsahem užití. Dále je licence udělena na dobu určitou (po dobu trvání majetkových práv k takovému dílu) a objednatel ji není povinen využít. Licence se automaticky vztahuje na všechny nové verze, aktualizované verze, na úpravy a překlady autorského díla dodané zhotovitelem. </w:t>
      </w:r>
    </w:p>
    <w:p w14:paraId="6DA7D243" w14:textId="73F44C38" w:rsidR="005904C1" w:rsidRPr="005904C1" w:rsidRDefault="005904C1" w:rsidP="00892567">
      <w:pPr>
        <w:numPr>
          <w:ilvl w:val="0"/>
          <w:numId w:val="13"/>
        </w:numPr>
        <w:spacing w:before="90" w:line="240" w:lineRule="auto"/>
        <w:ind w:left="1560" w:right="21" w:hanging="284"/>
        <w:jc w:val="both"/>
        <w:rPr>
          <w:color w:val="auto"/>
          <w:szCs w:val="22"/>
        </w:rPr>
      </w:pPr>
      <w:r w:rsidRPr="005904C1">
        <w:rPr>
          <w:color w:val="auto"/>
          <w:szCs w:val="22"/>
        </w:rPr>
        <w:lastRenderedPageBreak/>
        <w:t>Smluvní strany se výslovně dohodly, že cena za poskytnutí této licence dodavatelem je již zahrnuta v ceně za dílo dle této smlouvy. Při sjednání odměny se přihlédlo k účelu licence a způsobu a okolnostem užití díla a k územnímu, časovému a množstevnímu rozsahu licence.</w:t>
      </w:r>
    </w:p>
    <w:p w14:paraId="5CA9AFCB" w14:textId="77777777" w:rsidR="005904C1" w:rsidRDefault="00A46880" w:rsidP="00892567">
      <w:pPr>
        <w:pStyle w:val="Text"/>
        <w:numPr>
          <w:ilvl w:val="1"/>
          <w:numId w:val="9"/>
        </w:numPr>
        <w:tabs>
          <w:tab w:val="clear" w:pos="227"/>
        </w:tabs>
        <w:spacing w:before="90" w:line="240" w:lineRule="auto"/>
        <w:ind w:left="1276" w:right="21" w:hanging="709"/>
        <w:rPr>
          <w:sz w:val="22"/>
          <w:szCs w:val="22"/>
        </w:rPr>
      </w:pPr>
      <w:r w:rsidRPr="005904C1">
        <w:rPr>
          <w:b/>
          <w:sz w:val="22"/>
          <w:szCs w:val="22"/>
          <w:u w:val="single"/>
        </w:rPr>
        <w:t>Součástí předmětu plnění je rovněž</w:t>
      </w:r>
      <w:r w:rsidR="005904C1" w:rsidRPr="005904C1">
        <w:rPr>
          <w:b/>
          <w:sz w:val="22"/>
          <w:szCs w:val="22"/>
          <w:u w:val="single"/>
        </w:rPr>
        <w:t>:</w:t>
      </w:r>
      <w:r w:rsidR="005904C1">
        <w:rPr>
          <w:sz w:val="22"/>
          <w:szCs w:val="22"/>
        </w:rPr>
        <w:t xml:space="preserve"> </w:t>
      </w:r>
    </w:p>
    <w:p w14:paraId="00907009" w14:textId="1888415E" w:rsidR="00A46880" w:rsidRPr="005904C1" w:rsidRDefault="005904C1" w:rsidP="00892567">
      <w:pPr>
        <w:numPr>
          <w:ilvl w:val="0"/>
          <w:numId w:val="14"/>
        </w:numPr>
        <w:spacing w:before="90" w:line="240" w:lineRule="auto"/>
        <w:ind w:left="1560" w:right="21" w:hanging="284"/>
        <w:jc w:val="both"/>
        <w:rPr>
          <w:color w:val="auto"/>
          <w:szCs w:val="22"/>
        </w:rPr>
      </w:pPr>
      <w:r>
        <w:rPr>
          <w:color w:val="auto"/>
          <w:szCs w:val="22"/>
        </w:rPr>
        <w:t>P</w:t>
      </w:r>
      <w:r w:rsidR="00A46880" w:rsidRPr="005904C1">
        <w:rPr>
          <w:color w:val="auto"/>
          <w:szCs w:val="22"/>
        </w:rPr>
        <w:t xml:space="preserve">růběžné pořizování detailní fotodokumentace dokumentující průběh prací na staveništi a všechny části díla, které budou při dalším provádění prací zakryty včetně pořízení fotodokumentace vad a nedodělků bránících a nebránících užívání díla. </w:t>
      </w:r>
    </w:p>
    <w:p w14:paraId="4026B5B4" w14:textId="74363E85" w:rsidR="00A46880" w:rsidRPr="005904C1" w:rsidRDefault="00A46880" w:rsidP="00892567">
      <w:pPr>
        <w:numPr>
          <w:ilvl w:val="0"/>
          <w:numId w:val="14"/>
        </w:numPr>
        <w:spacing w:before="90" w:line="240" w:lineRule="auto"/>
        <w:ind w:left="1560" w:right="21" w:hanging="284"/>
        <w:jc w:val="both"/>
        <w:rPr>
          <w:color w:val="auto"/>
          <w:szCs w:val="22"/>
        </w:rPr>
      </w:pPr>
      <w:r w:rsidRPr="005904C1">
        <w:rPr>
          <w:color w:val="auto"/>
          <w:szCs w:val="22"/>
        </w:rPr>
        <w:t>Součástí předmětu plnění je také zajištění přístupů na staveniště, zajištění staveniště v souladu s požadavky BOZP.</w:t>
      </w:r>
    </w:p>
    <w:p w14:paraId="5DDE00A6" w14:textId="67A961D7" w:rsidR="00413555" w:rsidRPr="00413555" w:rsidRDefault="00413555" w:rsidP="00892567">
      <w:pPr>
        <w:numPr>
          <w:ilvl w:val="0"/>
          <w:numId w:val="14"/>
        </w:numPr>
        <w:spacing w:before="90" w:line="240" w:lineRule="auto"/>
        <w:ind w:left="1560" w:right="21" w:hanging="284"/>
        <w:jc w:val="both"/>
        <w:rPr>
          <w:color w:val="auto"/>
          <w:szCs w:val="22"/>
        </w:rPr>
      </w:pPr>
      <w:r w:rsidRPr="00413555">
        <w:rPr>
          <w:color w:val="auto"/>
          <w:szCs w:val="22"/>
        </w:rPr>
        <w:t xml:space="preserve">Vytýčení inženýrských sítí, vytýčení obvodu staveniště, a úhrada veškerých ostatních poplatků souvisejících s provedením stavby – potřebné práce zajistí zhotovitel po celou dobu realizace stavby. </w:t>
      </w:r>
    </w:p>
    <w:p w14:paraId="60095E90" w14:textId="6BEBCFC9" w:rsidR="00313538" w:rsidRPr="00413555" w:rsidRDefault="00413555" w:rsidP="00892567">
      <w:pPr>
        <w:numPr>
          <w:ilvl w:val="0"/>
          <w:numId w:val="14"/>
        </w:numPr>
        <w:spacing w:before="90" w:line="240" w:lineRule="auto"/>
        <w:ind w:left="1560" w:right="21" w:hanging="284"/>
        <w:jc w:val="both"/>
        <w:rPr>
          <w:color w:val="auto"/>
          <w:szCs w:val="22"/>
        </w:rPr>
      </w:pPr>
      <w:r w:rsidRPr="00413555">
        <w:rPr>
          <w:color w:val="auto"/>
          <w:szCs w:val="22"/>
        </w:rPr>
        <w:t>Zpracování Projektu zařízení staveniště a zajištění stavebního povolení pro zařízení staveniště.</w:t>
      </w:r>
    </w:p>
    <w:p w14:paraId="2CEC8AE5" w14:textId="77777777" w:rsidR="00413555" w:rsidRPr="00413555" w:rsidRDefault="00413555" w:rsidP="00892567">
      <w:pPr>
        <w:numPr>
          <w:ilvl w:val="0"/>
          <w:numId w:val="14"/>
        </w:numPr>
        <w:spacing w:before="90" w:line="240" w:lineRule="auto"/>
        <w:ind w:left="1560" w:right="21" w:hanging="284"/>
        <w:jc w:val="both"/>
        <w:rPr>
          <w:color w:val="auto"/>
          <w:szCs w:val="22"/>
        </w:rPr>
      </w:pPr>
      <w:r w:rsidRPr="00413555">
        <w:rPr>
          <w:color w:val="auto"/>
          <w:szCs w:val="22"/>
        </w:rPr>
        <w:t>Zhotovitel nejméně 10 pracovních dní před zahájením prací na příslušném stavebním objektu nebo provozním souboru předloží objednateli ke schválení technologické postupy a kontrolní a zkušební plán (KZP). Práce na této části díla budou zahájeny až po schválení těchto dokumentů objednatelem. Objednatel je povinen uplatnit své připomínky nebo odsouhlasit tyto dokumenty nejpozději do 5 pracovních dnů od doručení objednateli zhotovitelem.</w:t>
      </w:r>
    </w:p>
    <w:p w14:paraId="0999350F" w14:textId="77777777" w:rsidR="00413555" w:rsidRPr="00413555" w:rsidRDefault="00413555" w:rsidP="00892567">
      <w:pPr>
        <w:numPr>
          <w:ilvl w:val="0"/>
          <w:numId w:val="14"/>
        </w:numPr>
        <w:spacing w:before="90" w:line="240" w:lineRule="auto"/>
        <w:ind w:left="1560" w:right="21" w:hanging="284"/>
        <w:jc w:val="both"/>
        <w:rPr>
          <w:color w:val="auto"/>
          <w:szCs w:val="22"/>
        </w:rPr>
      </w:pPr>
      <w:r w:rsidRPr="00413555">
        <w:rPr>
          <w:color w:val="auto"/>
          <w:szCs w:val="22"/>
        </w:rPr>
        <w:t>Projednání a schválení dočasného dopravního značení včetně organizace dopravy – před zahájením prací, a po celou dobu výstavby v Areálu tramvaje Poruba, zhotovitel zajistí návrh dočasného dopravního značení a organizace dopravy, a tento návrh projedná s objednatelem.</w:t>
      </w:r>
    </w:p>
    <w:p w14:paraId="559526F6" w14:textId="77777777" w:rsidR="00413555" w:rsidRPr="00A64E1E" w:rsidRDefault="00413555" w:rsidP="00892567">
      <w:pPr>
        <w:numPr>
          <w:ilvl w:val="0"/>
          <w:numId w:val="14"/>
        </w:numPr>
        <w:spacing w:before="90" w:line="240" w:lineRule="auto"/>
        <w:ind w:left="1560" w:right="21" w:hanging="284"/>
        <w:jc w:val="both"/>
        <w:rPr>
          <w:szCs w:val="22"/>
        </w:rPr>
      </w:pPr>
      <w:r w:rsidRPr="00413555">
        <w:rPr>
          <w:color w:val="auto"/>
          <w:szCs w:val="22"/>
        </w:rPr>
        <w:t>Provedení geodetických prací – zajistí zhotovitel po dobu realizace stavby, včetně zhotovení geodetického zaměření</w:t>
      </w:r>
      <w:r>
        <w:rPr>
          <w:szCs w:val="22"/>
        </w:rPr>
        <w:t xml:space="preserve"> skutečného provedení </w:t>
      </w:r>
      <w:r w:rsidRPr="00A64E1E">
        <w:rPr>
          <w:szCs w:val="22"/>
        </w:rPr>
        <w:t>dokončené stavb</w:t>
      </w:r>
      <w:r>
        <w:rPr>
          <w:szCs w:val="22"/>
        </w:rPr>
        <w:t>y.</w:t>
      </w:r>
    </w:p>
    <w:p w14:paraId="56049324" w14:textId="77777777" w:rsidR="00413555" w:rsidRPr="004F1115" w:rsidRDefault="00413555" w:rsidP="00413555">
      <w:pPr>
        <w:pStyle w:val="Text"/>
        <w:tabs>
          <w:tab w:val="clear" w:pos="227"/>
        </w:tabs>
        <w:spacing w:before="90" w:line="240" w:lineRule="auto"/>
        <w:ind w:left="1985" w:right="21" w:hanging="425"/>
        <w:rPr>
          <w:sz w:val="22"/>
          <w:szCs w:val="22"/>
        </w:rPr>
      </w:pPr>
      <w:r w:rsidRPr="004F1115">
        <w:rPr>
          <w:sz w:val="22"/>
          <w:szCs w:val="22"/>
        </w:rPr>
        <w:t xml:space="preserve">Geodetické zaměření realizované stavby </w:t>
      </w:r>
      <w:r>
        <w:rPr>
          <w:sz w:val="22"/>
          <w:szCs w:val="22"/>
        </w:rPr>
        <w:t>budou</w:t>
      </w:r>
      <w:r w:rsidRPr="004F1115">
        <w:rPr>
          <w:sz w:val="22"/>
          <w:szCs w:val="22"/>
        </w:rPr>
        <w:t xml:space="preserve"> dodán</w:t>
      </w:r>
      <w:r>
        <w:rPr>
          <w:sz w:val="22"/>
          <w:szCs w:val="22"/>
        </w:rPr>
        <w:t>y</w:t>
      </w:r>
      <w:r w:rsidRPr="004F1115">
        <w:rPr>
          <w:sz w:val="22"/>
          <w:szCs w:val="22"/>
        </w:rPr>
        <w:t xml:space="preserve"> v následujícím rozsahu:</w:t>
      </w:r>
    </w:p>
    <w:p w14:paraId="088DBBE0" w14:textId="77777777" w:rsidR="00413555" w:rsidRPr="00A64E1E" w:rsidRDefault="00413555" w:rsidP="00CF3E60">
      <w:pPr>
        <w:pStyle w:val="Textvbloku1"/>
        <w:numPr>
          <w:ilvl w:val="1"/>
          <w:numId w:val="6"/>
        </w:numPr>
        <w:suppressAutoHyphens w:val="0"/>
        <w:spacing w:before="90"/>
        <w:ind w:left="1843" w:right="-270" w:hanging="283"/>
        <w:jc w:val="both"/>
        <w:rPr>
          <w:rFonts w:cs="Times New Roman"/>
          <w:sz w:val="22"/>
          <w:szCs w:val="22"/>
        </w:rPr>
      </w:pPr>
      <w:r w:rsidRPr="00A64E1E">
        <w:rPr>
          <w:sz w:val="22"/>
          <w:szCs w:val="22"/>
        </w:rPr>
        <w:t xml:space="preserve">2 x </w:t>
      </w:r>
      <w:r w:rsidRPr="007727B3">
        <w:rPr>
          <w:rFonts w:cs="Times New Roman"/>
          <w:sz w:val="22"/>
          <w:szCs w:val="22"/>
        </w:rPr>
        <w:t>v </w:t>
      </w:r>
      <w:r w:rsidRPr="00A64E1E">
        <w:rPr>
          <w:rFonts w:cs="Times New Roman"/>
          <w:sz w:val="22"/>
          <w:szCs w:val="22"/>
        </w:rPr>
        <w:t xml:space="preserve">tištěné podobě. </w:t>
      </w:r>
    </w:p>
    <w:p w14:paraId="24004EF9" w14:textId="77777777" w:rsidR="00CF3E60" w:rsidRDefault="00413555" w:rsidP="00CF3E60">
      <w:pPr>
        <w:pStyle w:val="Textvbloku1"/>
        <w:numPr>
          <w:ilvl w:val="1"/>
          <w:numId w:val="6"/>
        </w:numPr>
        <w:suppressAutoHyphens w:val="0"/>
        <w:spacing w:before="90"/>
        <w:ind w:left="1843" w:right="48" w:hanging="283"/>
        <w:jc w:val="both"/>
        <w:rPr>
          <w:sz w:val="22"/>
          <w:szCs w:val="22"/>
        </w:rPr>
      </w:pPr>
      <w:r w:rsidRPr="00A64E1E">
        <w:rPr>
          <w:rFonts w:cs="Times New Roman"/>
          <w:sz w:val="22"/>
          <w:szCs w:val="22"/>
        </w:rPr>
        <w:t>1 x v elektronické podobě na el. nosiči (CD, DVD, USB disk) – výkresová dokumentace ve formátu *.</w:t>
      </w:r>
      <w:proofErr w:type="spellStart"/>
      <w:r w:rsidRPr="00A64E1E">
        <w:rPr>
          <w:rFonts w:cs="Times New Roman"/>
          <w:sz w:val="22"/>
          <w:szCs w:val="22"/>
        </w:rPr>
        <w:t>dwg</w:t>
      </w:r>
      <w:proofErr w:type="spellEnd"/>
      <w:r w:rsidRPr="00A64E1E">
        <w:rPr>
          <w:rFonts w:cs="Times New Roman"/>
          <w:sz w:val="22"/>
          <w:szCs w:val="22"/>
        </w:rPr>
        <w:t xml:space="preserve"> v editovatelné verzi, textová část ve formátu *.doc </w:t>
      </w:r>
      <w:proofErr w:type="gramStart"/>
      <w:r w:rsidRPr="00A64E1E">
        <w:rPr>
          <w:rFonts w:cs="Times New Roman"/>
          <w:sz w:val="22"/>
          <w:szCs w:val="22"/>
        </w:rPr>
        <w:t>nebo*.docx ,</w:t>
      </w:r>
      <w:proofErr w:type="gramEnd"/>
      <w:r w:rsidRPr="00A64E1E">
        <w:rPr>
          <w:rFonts w:cs="Times New Roman"/>
          <w:sz w:val="22"/>
          <w:szCs w:val="22"/>
        </w:rPr>
        <w:t xml:space="preserve"> tabulková část ve formátu *.</w:t>
      </w:r>
      <w:proofErr w:type="spellStart"/>
      <w:r w:rsidRPr="00A64E1E">
        <w:rPr>
          <w:rFonts w:cs="Times New Roman"/>
          <w:sz w:val="22"/>
          <w:szCs w:val="22"/>
        </w:rPr>
        <w:t>xls</w:t>
      </w:r>
      <w:proofErr w:type="spellEnd"/>
      <w:r w:rsidRPr="00A64E1E">
        <w:rPr>
          <w:rFonts w:cs="Times New Roman"/>
          <w:sz w:val="22"/>
          <w:szCs w:val="22"/>
        </w:rPr>
        <w:t xml:space="preserve"> nebo *.</w:t>
      </w:r>
      <w:proofErr w:type="spellStart"/>
      <w:r w:rsidRPr="00A64E1E">
        <w:rPr>
          <w:rFonts w:cs="Times New Roman"/>
          <w:sz w:val="22"/>
          <w:szCs w:val="22"/>
        </w:rPr>
        <w:t>xlsx</w:t>
      </w:r>
      <w:proofErr w:type="spellEnd"/>
      <w:r w:rsidRPr="00A64E1E">
        <w:rPr>
          <w:rFonts w:cs="Times New Roman"/>
          <w:sz w:val="22"/>
          <w:szCs w:val="22"/>
        </w:rPr>
        <w:t>.</w:t>
      </w:r>
      <w:r w:rsidR="00B25206" w:rsidRPr="00B25206">
        <w:rPr>
          <w:sz w:val="22"/>
          <w:szCs w:val="22"/>
        </w:rPr>
        <w:t xml:space="preserve"> </w:t>
      </w:r>
    </w:p>
    <w:p w14:paraId="508F4EED" w14:textId="141A83F5" w:rsidR="00413555" w:rsidRDefault="00B25206" w:rsidP="00892567">
      <w:pPr>
        <w:pStyle w:val="Text"/>
        <w:numPr>
          <w:ilvl w:val="1"/>
          <w:numId w:val="9"/>
        </w:numPr>
        <w:tabs>
          <w:tab w:val="clear" w:pos="227"/>
        </w:tabs>
        <w:spacing w:before="90" w:line="240" w:lineRule="auto"/>
        <w:ind w:left="1276" w:right="21" w:hanging="709"/>
        <w:rPr>
          <w:sz w:val="22"/>
          <w:szCs w:val="22"/>
        </w:rPr>
      </w:pPr>
      <w:r w:rsidRPr="00CF3E60">
        <w:rPr>
          <w:sz w:val="22"/>
          <w:szCs w:val="22"/>
        </w:rPr>
        <w:t>D</w:t>
      </w:r>
      <w:r w:rsidR="00344A22">
        <w:rPr>
          <w:sz w:val="22"/>
          <w:szCs w:val="22"/>
        </w:rPr>
        <w:t>ílo bude prováděno za provozu, bez kompletní výluky provozu v hale a v Areálu tramvaje Poruba. Výluka provozu bude pouze v části objektu mycí linky a ČOV. D</w:t>
      </w:r>
      <w:r w:rsidRPr="00CF3E60">
        <w:rPr>
          <w:sz w:val="22"/>
          <w:szCs w:val="22"/>
        </w:rPr>
        <w:t>alší</w:t>
      </w:r>
      <w:r w:rsidRPr="005904C1">
        <w:rPr>
          <w:color w:val="auto"/>
          <w:sz w:val="22"/>
          <w:szCs w:val="22"/>
        </w:rPr>
        <w:t xml:space="preserve"> požadavky</w:t>
      </w:r>
      <w:r>
        <w:rPr>
          <w:sz w:val="22"/>
          <w:szCs w:val="22"/>
        </w:rPr>
        <w:t xml:space="preserve"> a p</w:t>
      </w:r>
      <w:r w:rsidRPr="000F17BA">
        <w:rPr>
          <w:sz w:val="22"/>
          <w:szCs w:val="22"/>
        </w:rPr>
        <w:t xml:space="preserve">odmínky pro provádění díla jsou </w:t>
      </w:r>
      <w:r>
        <w:rPr>
          <w:sz w:val="22"/>
          <w:szCs w:val="22"/>
        </w:rPr>
        <w:t xml:space="preserve">rovněž </w:t>
      </w:r>
      <w:r w:rsidRPr="000F17BA">
        <w:rPr>
          <w:sz w:val="22"/>
          <w:szCs w:val="22"/>
        </w:rPr>
        <w:t xml:space="preserve">uvedeny v čl. XI. Provádění díla </w:t>
      </w:r>
      <w:r>
        <w:rPr>
          <w:sz w:val="22"/>
          <w:szCs w:val="22"/>
        </w:rPr>
        <w:t xml:space="preserve">a </w:t>
      </w:r>
      <w:r w:rsidRPr="000F17BA">
        <w:rPr>
          <w:sz w:val="22"/>
          <w:szCs w:val="22"/>
        </w:rPr>
        <w:t>v příloze</w:t>
      </w:r>
      <w:r>
        <w:rPr>
          <w:sz w:val="22"/>
          <w:szCs w:val="22"/>
        </w:rPr>
        <w:t xml:space="preserve"> č. </w:t>
      </w:r>
      <w:r w:rsidRPr="000F17BA">
        <w:rPr>
          <w:sz w:val="22"/>
          <w:szCs w:val="22"/>
        </w:rPr>
        <w:t>4 této smlouvy.</w:t>
      </w:r>
      <w:r w:rsidR="00344A22">
        <w:rPr>
          <w:sz w:val="22"/>
          <w:szCs w:val="22"/>
        </w:rPr>
        <w:t xml:space="preserve"> </w:t>
      </w:r>
    </w:p>
    <w:p w14:paraId="3A58C21D" w14:textId="77777777" w:rsidR="00691445" w:rsidRPr="00650D92" w:rsidRDefault="00691445" w:rsidP="00691445">
      <w:pPr>
        <w:pStyle w:val="Odstavecseseznamem"/>
        <w:tabs>
          <w:tab w:val="clear" w:pos="709"/>
        </w:tabs>
        <w:ind w:left="567" w:hanging="567"/>
        <w:jc w:val="both"/>
      </w:pPr>
      <w:r>
        <w:rPr>
          <w:b/>
        </w:rPr>
        <w:t xml:space="preserve">Koordinace prací s realizací stavby </w:t>
      </w:r>
      <w:r w:rsidRPr="001F73B8">
        <w:rPr>
          <w:b/>
        </w:rPr>
        <w:t>„</w:t>
      </w:r>
      <w:r>
        <w:rPr>
          <w:b/>
        </w:rPr>
        <w:t xml:space="preserve">Areál tramvaje Poruba – Optimalizace a rekonstrukce osvětlení haly“ </w:t>
      </w:r>
    </w:p>
    <w:p w14:paraId="7A1BABB2" w14:textId="6C49E71A" w:rsidR="00691445" w:rsidRDefault="00691445" w:rsidP="0002011A">
      <w:pPr>
        <w:pStyle w:val="Text"/>
        <w:tabs>
          <w:tab w:val="clear" w:pos="227"/>
        </w:tabs>
        <w:spacing w:before="90" w:line="240" w:lineRule="auto"/>
        <w:ind w:left="567" w:right="21"/>
        <w:rPr>
          <w:sz w:val="22"/>
          <w:szCs w:val="22"/>
        </w:rPr>
      </w:pPr>
      <w:r w:rsidRPr="0030304F">
        <w:rPr>
          <w:sz w:val="22"/>
          <w:szCs w:val="22"/>
        </w:rPr>
        <w:t xml:space="preserve">Objednatel </w:t>
      </w:r>
      <w:r w:rsidR="0002011A">
        <w:rPr>
          <w:sz w:val="22"/>
          <w:szCs w:val="22"/>
        </w:rPr>
        <w:t>má v úmyslu</w:t>
      </w:r>
      <w:r>
        <w:rPr>
          <w:sz w:val="22"/>
          <w:szCs w:val="22"/>
        </w:rPr>
        <w:t xml:space="preserve"> realiz</w:t>
      </w:r>
      <w:r w:rsidR="0002011A">
        <w:rPr>
          <w:sz w:val="22"/>
          <w:szCs w:val="22"/>
        </w:rPr>
        <w:t>ovat</w:t>
      </w:r>
      <w:r>
        <w:rPr>
          <w:sz w:val="22"/>
          <w:szCs w:val="22"/>
        </w:rPr>
        <w:t xml:space="preserve"> </w:t>
      </w:r>
      <w:r w:rsidRPr="0030304F">
        <w:rPr>
          <w:sz w:val="22"/>
          <w:szCs w:val="22"/>
        </w:rPr>
        <w:t xml:space="preserve">stavbu pod názvem </w:t>
      </w:r>
      <w:r w:rsidRPr="0030304F">
        <w:rPr>
          <w:b/>
          <w:sz w:val="22"/>
          <w:szCs w:val="22"/>
        </w:rPr>
        <w:t xml:space="preserve">„Areál tramvaje </w:t>
      </w:r>
      <w:proofErr w:type="gramStart"/>
      <w:r w:rsidRPr="0030304F">
        <w:rPr>
          <w:b/>
          <w:sz w:val="22"/>
          <w:szCs w:val="22"/>
        </w:rPr>
        <w:t>Poruba - Optimalizace</w:t>
      </w:r>
      <w:proofErr w:type="gramEnd"/>
      <w:r w:rsidRPr="0030304F">
        <w:rPr>
          <w:b/>
          <w:sz w:val="22"/>
          <w:szCs w:val="22"/>
        </w:rPr>
        <w:t xml:space="preserve"> a </w:t>
      </w:r>
      <w:r w:rsidR="0002011A">
        <w:rPr>
          <w:b/>
          <w:sz w:val="22"/>
          <w:szCs w:val="22"/>
        </w:rPr>
        <w:t xml:space="preserve">rekonstrukce osvětlení haly“, </w:t>
      </w:r>
      <w:r w:rsidR="0002011A" w:rsidRPr="0002011A">
        <w:rPr>
          <w:sz w:val="22"/>
          <w:szCs w:val="22"/>
        </w:rPr>
        <w:t>vč. instalace</w:t>
      </w:r>
      <w:r w:rsidR="0002011A">
        <w:rPr>
          <w:sz w:val="22"/>
          <w:szCs w:val="22"/>
        </w:rPr>
        <w:t xml:space="preserve"> umělého a nouzového osvětlení (a souvisejících prací) v objektu mycí linky a ČOV.</w:t>
      </w:r>
    </w:p>
    <w:p w14:paraId="3CF1A24D" w14:textId="639741E8" w:rsidR="0002011A" w:rsidRPr="003B7C49" w:rsidRDefault="0002011A" w:rsidP="0002011A">
      <w:pPr>
        <w:pStyle w:val="Text"/>
        <w:tabs>
          <w:tab w:val="clear" w:pos="227"/>
        </w:tabs>
        <w:spacing w:before="90" w:line="240" w:lineRule="auto"/>
        <w:ind w:left="567" w:right="21"/>
        <w:rPr>
          <w:sz w:val="22"/>
          <w:szCs w:val="22"/>
        </w:rPr>
      </w:pPr>
      <w:r>
        <w:rPr>
          <w:sz w:val="22"/>
          <w:szCs w:val="22"/>
        </w:rPr>
        <w:t xml:space="preserve">Objednatel předpokládá, že instalace umělého a nouzového osvětlení v objektu mycí linky a ČOV bude probíhat souběžně nebo před ukončením realizace stavby </w:t>
      </w:r>
      <w:r w:rsidRPr="001A6ED1">
        <w:rPr>
          <w:b/>
          <w:sz w:val="22"/>
          <w:szCs w:val="22"/>
        </w:rPr>
        <w:t>„</w:t>
      </w:r>
      <w:r>
        <w:rPr>
          <w:b/>
          <w:sz w:val="22"/>
          <w:szCs w:val="22"/>
        </w:rPr>
        <w:t xml:space="preserve">Areál tramvaje </w:t>
      </w:r>
      <w:proofErr w:type="gramStart"/>
      <w:r>
        <w:rPr>
          <w:b/>
          <w:sz w:val="22"/>
          <w:szCs w:val="22"/>
        </w:rPr>
        <w:t xml:space="preserve">Poruba - </w:t>
      </w:r>
      <w:r w:rsidRPr="001A6ED1">
        <w:rPr>
          <w:b/>
          <w:sz w:val="22"/>
          <w:szCs w:val="22"/>
        </w:rPr>
        <w:t>Rekonstrukce</w:t>
      </w:r>
      <w:proofErr w:type="gramEnd"/>
      <w:r w:rsidRPr="001A6ED1">
        <w:rPr>
          <w:b/>
          <w:sz w:val="22"/>
          <w:szCs w:val="22"/>
        </w:rPr>
        <w:t xml:space="preserve"> objektu mycí linky a ČOV“</w:t>
      </w:r>
      <w:r>
        <w:rPr>
          <w:sz w:val="22"/>
          <w:szCs w:val="22"/>
        </w:rPr>
        <w:t>. Instalace umělého a nouzového osvětlení v objektu mycí linky a ČOV není předmětem plnění této smlouvy.</w:t>
      </w:r>
    </w:p>
    <w:p w14:paraId="1CEC4B14" w14:textId="36CB0245" w:rsidR="0002011A" w:rsidRDefault="0002011A" w:rsidP="0002011A">
      <w:pPr>
        <w:pStyle w:val="Text"/>
        <w:tabs>
          <w:tab w:val="clear" w:pos="227"/>
        </w:tabs>
        <w:spacing w:before="90" w:line="240" w:lineRule="auto"/>
        <w:ind w:left="567" w:right="21"/>
        <w:rPr>
          <w:sz w:val="22"/>
          <w:szCs w:val="22"/>
        </w:rPr>
      </w:pPr>
      <w:r>
        <w:rPr>
          <w:sz w:val="22"/>
          <w:szCs w:val="22"/>
        </w:rPr>
        <w:t xml:space="preserve">V případě, že realizace stavby </w:t>
      </w:r>
      <w:r w:rsidRPr="0002011A">
        <w:rPr>
          <w:b/>
          <w:sz w:val="22"/>
          <w:szCs w:val="22"/>
        </w:rPr>
        <w:t>„Areál tramvaje Poruba – Optimalizace a rekonstrukce osvětlení haly</w:t>
      </w:r>
      <w:r>
        <w:rPr>
          <w:sz w:val="22"/>
          <w:szCs w:val="22"/>
        </w:rPr>
        <w:t>“</w:t>
      </w:r>
      <w:r w:rsidRPr="009411BA">
        <w:rPr>
          <w:sz w:val="22"/>
          <w:szCs w:val="22"/>
        </w:rPr>
        <w:t>,</w:t>
      </w:r>
      <w:r>
        <w:rPr>
          <w:sz w:val="22"/>
          <w:szCs w:val="22"/>
        </w:rPr>
        <w:t xml:space="preserve"> v průběhu realizace stavby </w:t>
      </w:r>
      <w:r w:rsidRPr="001A6ED1">
        <w:rPr>
          <w:b/>
          <w:sz w:val="22"/>
          <w:szCs w:val="22"/>
        </w:rPr>
        <w:t>„</w:t>
      </w:r>
      <w:r>
        <w:rPr>
          <w:b/>
          <w:sz w:val="22"/>
          <w:szCs w:val="22"/>
        </w:rPr>
        <w:t xml:space="preserve">Areál tramvaje </w:t>
      </w:r>
      <w:proofErr w:type="gramStart"/>
      <w:r>
        <w:rPr>
          <w:b/>
          <w:sz w:val="22"/>
          <w:szCs w:val="22"/>
        </w:rPr>
        <w:t xml:space="preserve">Poruba - </w:t>
      </w:r>
      <w:r w:rsidRPr="001A6ED1">
        <w:rPr>
          <w:b/>
          <w:sz w:val="22"/>
          <w:szCs w:val="22"/>
        </w:rPr>
        <w:t>Rekonstrukce</w:t>
      </w:r>
      <w:proofErr w:type="gramEnd"/>
      <w:r w:rsidRPr="001A6ED1">
        <w:rPr>
          <w:b/>
          <w:sz w:val="22"/>
          <w:szCs w:val="22"/>
        </w:rPr>
        <w:t xml:space="preserve"> objektu mycí linky a ČOV“</w:t>
      </w:r>
      <w:r>
        <w:rPr>
          <w:b/>
          <w:sz w:val="22"/>
          <w:szCs w:val="22"/>
        </w:rPr>
        <w:t xml:space="preserve"> </w:t>
      </w:r>
      <w:r>
        <w:rPr>
          <w:sz w:val="22"/>
          <w:szCs w:val="22"/>
        </w:rPr>
        <w:t>ještě nebude zahájena, bude vyvoláno jednání mezi objednatelem a zhotovitelem ke stanovení dalšího postupu prací. Tyto změny, doplňky nebo úpravy, budou v souladu s bodem 13.3 této smlouvy, řešeny formou písemného dodatku této smlouvy.</w:t>
      </w:r>
    </w:p>
    <w:p w14:paraId="64D25A9F" w14:textId="7D3537BF" w:rsidR="0002011A" w:rsidRPr="0030304F" w:rsidRDefault="0002011A" w:rsidP="0002011A">
      <w:pPr>
        <w:pStyle w:val="Text"/>
        <w:tabs>
          <w:tab w:val="clear" w:pos="227"/>
        </w:tabs>
        <w:spacing w:before="90" w:line="240" w:lineRule="auto"/>
        <w:ind w:left="567" w:right="21"/>
        <w:rPr>
          <w:sz w:val="22"/>
          <w:szCs w:val="22"/>
        </w:rPr>
      </w:pPr>
      <w:r>
        <w:rPr>
          <w:sz w:val="22"/>
          <w:szCs w:val="22"/>
        </w:rPr>
        <w:lastRenderedPageBreak/>
        <w:t>Předpokládaný termín realizace stavby je</w:t>
      </w:r>
      <w:r w:rsidRPr="001A6ED1">
        <w:rPr>
          <w:sz w:val="22"/>
          <w:szCs w:val="22"/>
        </w:rPr>
        <w:t xml:space="preserve"> </w:t>
      </w:r>
      <w:r>
        <w:rPr>
          <w:sz w:val="22"/>
          <w:szCs w:val="22"/>
        </w:rPr>
        <w:t>první nebo druhé čtvrtletí</w:t>
      </w:r>
      <w:r w:rsidRPr="001A6ED1">
        <w:rPr>
          <w:sz w:val="22"/>
          <w:szCs w:val="22"/>
        </w:rPr>
        <w:t xml:space="preserve"> roku 202</w:t>
      </w:r>
      <w:r w:rsidR="00066F14">
        <w:rPr>
          <w:sz w:val="22"/>
          <w:szCs w:val="22"/>
        </w:rPr>
        <w:t>1</w:t>
      </w:r>
      <w:r>
        <w:rPr>
          <w:sz w:val="22"/>
          <w:szCs w:val="22"/>
        </w:rPr>
        <w:t xml:space="preserve">, v délce </w:t>
      </w:r>
      <w:r w:rsidRPr="00691445">
        <w:rPr>
          <w:sz w:val="22"/>
          <w:szCs w:val="22"/>
        </w:rPr>
        <w:t xml:space="preserve">trvání cca </w:t>
      </w:r>
      <w:r>
        <w:rPr>
          <w:sz w:val="22"/>
          <w:szCs w:val="22"/>
        </w:rPr>
        <w:t>6</w:t>
      </w:r>
      <w:r w:rsidRPr="00691445">
        <w:rPr>
          <w:sz w:val="22"/>
          <w:szCs w:val="22"/>
        </w:rPr>
        <w:t xml:space="preserve"> měsíc</w:t>
      </w:r>
      <w:r>
        <w:rPr>
          <w:sz w:val="22"/>
          <w:szCs w:val="22"/>
        </w:rPr>
        <w:t>ů</w:t>
      </w:r>
      <w:r w:rsidRPr="00691445">
        <w:rPr>
          <w:sz w:val="22"/>
          <w:szCs w:val="22"/>
        </w:rPr>
        <w:t>. Objednatel si vyhrazuje právo změny zahájení realizace této stavby a délky realizace této stavby.</w:t>
      </w:r>
    </w:p>
    <w:p w14:paraId="3EF80B4F" w14:textId="66BBB5F3" w:rsidR="00691445" w:rsidRPr="00FF254E" w:rsidRDefault="00691445" w:rsidP="00691445">
      <w:pPr>
        <w:pStyle w:val="Odstavecseseznamem"/>
        <w:tabs>
          <w:tab w:val="clear" w:pos="709"/>
        </w:tabs>
        <w:ind w:left="567" w:hanging="567"/>
        <w:jc w:val="both"/>
      </w:pPr>
      <w:r>
        <w:rPr>
          <w:b/>
        </w:rPr>
        <w:t xml:space="preserve">Koordinace prací s realizací stavby </w:t>
      </w:r>
      <w:r w:rsidRPr="001F73B8">
        <w:rPr>
          <w:b/>
        </w:rPr>
        <w:t>„</w:t>
      </w:r>
      <w:r>
        <w:rPr>
          <w:b/>
        </w:rPr>
        <w:t>Systém elektrické požární signalizace</w:t>
      </w:r>
      <w:r w:rsidRPr="001F73B8">
        <w:rPr>
          <w:b/>
        </w:rPr>
        <w:t>“</w:t>
      </w:r>
      <w:r>
        <w:rPr>
          <w:b/>
        </w:rPr>
        <w:t xml:space="preserve"> </w:t>
      </w:r>
    </w:p>
    <w:p w14:paraId="4CD6A785" w14:textId="312F7E23" w:rsidR="00691445" w:rsidRDefault="00691445" w:rsidP="00691445">
      <w:pPr>
        <w:pStyle w:val="Text"/>
        <w:tabs>
          <w:tab w:val="clear" w:pos="227"/>
        </w:tabs>
        <w:spacing w:before="90" w:line="240" w:lineRule="auto"/>
        <w:ind w:left="567" w:right="21"/>
        <w:rPr>
          <w:sz w:val="22"/>
          <w:szCs w:val="22"/>
        </w:rPr>
      </w:pPr>
      <w:r w:rsidRPr="00FF254E">
        <w:rPr>
          <w:sz w:val="22"/>
          <w:szCs w:val="22"/>
        </w:rPr>
        <w:t xml:space="preserve">Objednatel má v úmyslu realizovat stavbu pod názvem </w:t>
      </w:r>
      <w:r w:rsidRPr="00FF254E">
        <w:rPr>
          <w:b/>
          <w:sz w:val="22"/>
          <w:szCs w:val="22"/>
        </w:rPr>
        <w:t>„</w:t>
      </w:r>
      <w:r>
        <w:rPr>
          <w:b/>
          <w:sz w:val="22"/>
          <w:szCs w:val="22"/>
        </w:rPr>
        <w:t>Systém elektrické požární signalizace</w:t>
      </w:r>
      <w:r w:rsidRPr="009411BA">
        <w:rPr>
          <w:b/>
          <w:sz w:val="22"/>
          <w:szCs w:val="22"/>
        </w:rPr>
        <w:t>“</w:t>
      </w:r>
      <w:r>
        <w:rPr>
          <w:b/>
          <w:sz w:val="22"/>
          <w:szCs w:val="22"/>
        </w:rPr>
        <w:t xml:space="preserve"> v Areálu tramvaje Poruba</w:t>
      </w:r>
      <w:r w:rsidRPr="00FF254E">
        <w:rPr>
          <w:b/>
          <w:sz w:val="22"/>
          <w:szCs w:val="22"/>
        </w:rPr>
        <w:t>“</w:t>
      </w:r>
      <w:r w:rsidRPr="00FF254E">
        <w:rPr>
          <w:sz w:val="22"/>
          <w:szCs w:val="22"/>
        </w:rPr>
        <w:t xml:space="preserve">. </w:t>
      </w:r>
    </w:p>
    <w:p w14:paraId="61E580A4" w14:textId="0E23DED3" w:rsidR="00691445" w:rsidRPr="003B7C49" w:rsidRDefault="00691445" w:rsidP="00691445">
      <w:pPr>
        <w:pStyle w:val="Text"/>
        <w:tabs>
          <w:tab w:val="clear" w:pos="227"/>
        </w:tabs>
        <w:spacing w:before="90" w:line="240" w:lineRule="auto"/>
        <w:ind w:left="567" w:right="21"/>
        <w:rPr>
          <w:sz w:val="22"/>
          <w:szCs w:val="22"/>
        </w:rPr>
      </w:pPr>
      <w:r>
        <w:rPr>
          <w:sz w:val="22"/>
          <w:szCs w:val="22"/>
        </w:rPr>
        <w:t>Objednatel předpokládá, že instalace Systému EPS</w:t>
      </w:r>
      <w:r w:rsidR="001A0B80">
        <w:rPr>
          <w:sz w:val="22"/>
          <w:szCs w:val="22"/>
        </w:rPr>
        <w:t xml:space="preserve"> (elektrická požární signalizace)</w:t>
      </w:r>
      <w:r>
        <w:rPr>
          <w:sz w:val="22"/>
          <w:szCs w:val="22"/>
        </w:rPr>
        <w:t xml:space="preserve"> v objektu mycí linky a ČOV bude probíhat po ukončení realizace stavby </w:t>
      </w:r>
      <w:r w:rsidRPr="001A6ED1">
        <w:rPr>
          <w:b/>
          <w:sz w:val="22"/>
          <w:szCs w:val="22"/>
        </w:rPr>
        <w:t>„</w:t>
      </w:r>
      <w:r>
        <w:rPr>
          <w:b/>
          <w:sz w:val="22"/>
          <w:szCs w:val="22"/>
        </w:rPr>
        <w:t xml:space="preserve">Areál tramvaje </w:t>
      </w:r>
      <w:proofErr w:type="gramStart"/>
      <w:r>
        <w:rPr>
          <w:b/>
          <w:sz w:val="22"/>
          <w:szCs w:val="22"/>
        </w:rPr>
        <w:t xml:space="preserve">Poruba - </w:t>
      </w:r>
      <w:r w:rsidRPr="001A6ED1">
        <w:rPr>
          <w:b/>
          <w:sz w:val="22"/>
          <w:szCs w:val="22"/>
        </w:rPr>
        <w:t>Rekonstrukce</w:t>
      </w:r>
      <w:proofErr w:type="gramEnd"/>
      <w:r w:rsidRPr="001A6ED1">
        <w:rPr>
          <w:b/>
          <w:sz w:val="22"/>
          <w:szCs w:val="22"/>
        </w:rPr>
        <w:t xml:space="preserve"> objektu mycí linky a ČOV“</w:t>
      </w:r>
      <w:r>
        <w:rPr>
          <w:sz w:val="22"/>
          <w:szCs w:val="22"/>
        </w:rPr>
        <w:t xml:space="preserve">. </w:t>
      </w:r>
    </w:p>
    <w:p w14:paraId="3C84FFED" w14:textId="77777777" w:rsidR="00691445" w:rsidRDefault="00691445" w:rsidP="00691445">
      <w:pPr>
        <w:pStyle w:val="Text"/>
        <w:tabs>
          <w:tab w:val="clear" w:pos="227"/>
        </w:tabs>
        <w:spacing w:before="90" w:line="240" w:lineRule="auto"/>
        <w:ind w:left="567" w:right="21"/>
        <w:rPr>
          <w:sz w:val="22"/>
          <w:szCs w:val="22"/>
        </w:rPr>
      </w:pPr>
      <w:r>
        <w:rPr>
          <w:sz w:val="22"/>
          <w:szCs w:val="22"/>
        </w:rPr>
        <w:t xml:space="preserve">V případě, že realizace stavby </w:t>
      </w:r>
      <w:r w:rsidRPr="001A6ED1">
        <w:rPr>
          <w:b/>
          <w:sz w:val="22"/>
          <w:szCs w:val="22"/>
        </w:rPr>
        <w:t>„</w:t>
      </w:r>
      <w:r>
        <w:rPr>
          <w:b/>
          <w:sz w:val="22"/>
          <w:szCs w:val="22"/>
        </w:rPr>
        <w:t xml:space="preserve">Areál tramvaje </w:t>
      </w:r>
      <w:proofErr w:type="gramStart"/>
      <w:r>
        <w:rPr>
          <w:b/>
          <w:sz w:val="22"/>
          <w:szCs w:val="22"/>
        </w:rPr>
        <w:t xml:space="preserve">Poruba - </w:t>
      </w:r>
      <w:r w:rsidRPr="001A6ED1">
        <w:rPr>
          <w:b/>
          <w:sz w:val="22"/>
          <w:szCs w:val="22"/>
        </w:rPr>
        <w:t>Rekonstrukce</w:t>
      </w:r>
      <w:proofErr w:type="gramEnd"/>
      <w:r w:rsidRPr="001A6ED1">
        <w:rPr>
          <w:b/>
          <w:sz w:val="22"/>
          <w:szCs w:val="22"/>
        </w:rPr>
        <w:t xml:space="preserve"> objektu mycí linky a ČOV“</w:t>
      </w:r>
      <w:r>
        <w:rPr>
          <w:sz w:val="22"/>
          <w:szCs w:val="22"/>
        </w:rPr>
        <w:t xml:space="preserve"> bude probíhat souběžně s realizací stavby </w:t>
      </w:r>
      <w:r w:rsidRPr="001A6ED1">
        <w:rPr>
          <w:b/>
          <w:sz w:val="22"/>
          <w:szCs w:val="22"/>
        </w:rPr>
        <w:t>„</w:t>
      </w:r>
      <w:r>
        <w:rPr>
          <w:b/>
          <w:sz w:val="22"/>
          <w:szCs w:val="22"/>
        </w:rPr>
        <w:t>Systém elektrické požární signalizace</w:t>
      </w:r>
      <w:r w:rsidRPr="009411BA">
        <w:rPr>
          <w:b/>
          <w:sz w:val="22"/>
          <w:szCs w:val="22"/>
        </w:rPr>
        <w:t>“</w:t>
      </w:r>
      <w:r>
        <w:rPr>
          <w:b/>
          <w:sz w:val="22"/>
          <w:szCs w:val="22"/>
        </w:rPr>
        <w:t xml:space="preserve"> v Areálu tramvaje Poruba</w:t>
      </w:r>
      <w:r w:rsidRPr="009411BA">
        <w:rPr>
          <w:sz w:val="22"/>
          <w:szCs w:val="22"/>
        </w:rPr>
        <w:t>,</w:t>
      </w:r>
      <w:r>
        <w:rPr>
          <w:sz w:val="22"/>
          <w:szCs w:val="22"/>
        </w:rPr>
        <w:t xml:space="preserve"> nebo realizace ještě nebude zahájena, bude vyvoláno jednání mezi objednatelem a zhotovitelem ke stanovení dalšího postupu prací. Tyto změny, doplňky nebo úpravy, budou v souladu s bodem 13.3 této smlouvy, řešeny formou písemného dodatku této smlouvy.</w:t>
      </w:r>
    </w:p>
    <w:p w14:paraId="739E1BB6" w14:textId="3E9C5597" w:rsidR="00691445" w:rsidRPr="00691445" w:rsidRDefault="00691445" w:rsidP="00691445">
      <w:pPr>
        <w:pStyle w:val="Text"/>
        <w:tabs>
          <w:tab w:val="clear" w:pos="227"/>
        </w:tabs>
        <w:spacing w:before="90" w:line="240" w:lineRule="auto"/>
        <w:ind w:left="567" w:right="21"/>
        <w:rPr>
          <w:sz w:val="22"/>
          <w:szCs w:val="22"/>
        </w:rPr>
      </w:pPr>
      <w:r>
        <w:rPr>
          <w:sz w:val="22"/>
          <w:szCs w:val="22"/>
        </w:rPr>
        <w:t xml:space="preserve">Předpokládaný termín realizace stavby </w:t>
      </w:r>
      <w:proofErr w:type="gramStart"/>
      <w:r>
        <w:rPr>
          <w:sz w:val="22"/>
          <w:szCs w:val="22"/>
        </w:rPr>
        <w:t>je</w:t>
      </w:r>
      <w:r w:rsidRPr="001A6ED1">
        <w:rPr>
          <w:sz w:val="22"/>
          <w:szCs w:val="22"/>
        </w:rPr>
        <w:t xml:space="preserve"> </w:t>
      </w:r>
      <w:r>
        <w:rPr>
          <w:sz w:val="22"/>
          <w:szCs w:val="22"/>
        </w:rPr>
        <w:t xml:space="preserve"> třetí</w:t>
      </w:r>
      <w:proofErr w:type="gramEnd"/>
      <w:r w:rsidR="00066F14">
        <w:rPr>
          <w:sz w:val="22"/>
          <w:szCs w:val="22"/>
        </w:rPr>
        <w:t xml:space="preserve"> a čtvrté</w:t>
      </w:r>
      <w:r>
        <w:rPr>
          <w:sz w:val="22"/>
          <w:szCs w:val="22"/>
        </w:rPr>
        <w:t xml:space="preserve"> čtvrtletí</w:t>
      </w:r>
      <w:r w:rsidRPr="001A6ED1">
        <w:rPr>
          <w:sz w:val="22"/>
          <w:szCs w:val="22"/>
        </w:rPr>
        <w:t xml:space="preserve"> roku 2020</w:t>
      </w:r>
      <w:r>
        <w:rPr>
          <w:sz w:val="22"/>
          <w:szCs w:val="22"/>
        </w:rPr>
        <w:t xml:space="preserve">, v délce </w:t>
      </w:r>
      <w:r w:rsidRPr="00691445">
        <w:rPr>
          <w:sz w:val="22"/>
          <w:szCs w:val="22"/>
        </w:rPr>
        <w:t xml:space="preserve">trvání cca </w:t>
      </w:r>
      <w:r w:rsidR="0002011A">
        <w:rPr>
          <w:sz w:val="22"/>
          <w:szCs w:val="22"/>
        </w:rPr>
        <w:t>3</w:t>
      </w:r>
      <w:r w:rsidRPr="00691445">
        <w:rPr>
          <w:sz w:val="22"/>
          <w:szCs w:val="22"/>
        </w:rPr>
        <w:t xml:space="preserve"> měsíc</w:t>
      </w:r>
      <w:r w:rsidR="0002011A">
        <w:rPr>
          <w:sz w:val="22"/>
          <w:szCs w:val="22"/>
        </w:rPr>
        <w:t>e</w:t>
      </w:r>
      <w:r w:rsidRPr="00691445">
        <w:rPr>
          <w:sz w:val="22"/>
          <w:szCs w:val="22"/>
        </w:rPr>
        <w:t>. Objednatel si vyhrazuje právo změny zahájení realizace této stavby a délky realizace této stavby.</w:t>
      </w:r>
    </w:p>
    <w:p w14:paraId="6E4B7437" w14:textId="62D3D4F8" w:rsidR="008C3419" w:rsidRPr="003335AD" w:rsidRDefault="008C3419" w:rsidP="007727B3">
      <w:pPr>
        <w:pStyle w:val="Odstavecseseznamem"/>
        <w:tabs>
          <w:tab w:val="clear" w:pos="709"/>
        </w:tabs>
        <w:ind w:left="567" w:hanging="567"/>
        <w:jc w:val="both"/>
      </w:pPr>
      <w:r w:rsidRPr="002E6B55">
        <w:rPr>
          <w:b/>
        </w:rPr>
        <w:t>Výkon autorského dozoru</w:t>
      </w:r>
      <w:r w:rsidRPr="002E6B55">
        <w:t xml:space="preserve"> dle § 152</w:t>
      </w:r>
      <w:r w:rsidR="00E24CE0">
        <w:t>,</w:t>
      </w:r>
      <w:r w:rsidRPr="002E6B55">
        <w:t xml:space="preserve"> odstavce 4</w:t>
      </w:r>
      <w:r w:rsidR="00705081">
        <w:t>,</w:t>
      </w:r>
      <w:r w:rsidRPr="002E6B55">
        <w:t xml:space="preserve"> </w:t>
      </w:r>
      <w:r w:rsidR="00705081">
        <w:t>s</w:t>
      </w:r>
      <w:r w:rsidRPr="002E6B55">
        <w:t>tavebního zákona</w:t>
      </w:r>
      <w:r w:rsidR="00705081">
        <w:t>, č. 183/2006 Sb., v platném znění,</w:t>
      </w:r>
      <w:r w:rsidRPr="002E6B55">
        <w:t xml:space="preserve"> </w:t>
      </w:r>
      <w:r w:rsidRPr="002E6B55">
        <w:rPr>
          <w:b/>
        </w:rPr>
        <w:t xml:space="preserve">zajišťuje </w:t>
      </w:r>
      <w:r w:rsidR="002675DA" w:rsidRPr="00A64E1E">
        <w:rPr>
          <w:b/>
        </w:rPr>
        <w:t>společnost</w:t>
      </w:r>
      <w:r w:rsidR="00396CFB">
        <w:rPr>
          <w:b/>
        </w:rPr>
        <w:t xml:space="preserve"> </w:t>
      </w:r>
      <w:r w:rsidR="00396CFB" w:rsidRPr="00396CFB">
        <w:rPr>
          <w:b/>
        </w:rPr>
        <w:t>Projekt HTL, s.r.o</w:t>
      </w:r>
      <w:r w:rsidR="004F1115" w:rsidRPr="004F1115">
        <w:t>, se sídlem</w:t>
      </w:r>
      <w:r w:rsidR="00396CFB">
        <w:t xml:space="preserve"> </w:t>
      </w:r>
      <w:r w:rsidR="00396CFB" w:rsidRPr="00396CFB">
        <w:rPr>
          <w:b/>
        </w:rPr>
        <w:t>Pohraniční 27, 700 30, Ostrava – Vítkovice</w:t>
      </w:r>
      <w:r w:rsidR="00396CFB">
        <w:rPr>
          <w:i/>
        </w:rPr>
        <w:t>.</w:t>
      </w:r>
    </w:p>
    <w:p w14:paraId="5FB653A5" w14:textId="77777777" w:rsidR="00F52A26" w:rsidRDefault="008C3419" w:rsidP="00F52A26">
      <w:pPr>
        <w:pStyle w:val="Text"/>
        <w:numPr>
          <w:ilvl w:val="1"/>
          <w:numId w:val="1"/>
        </w:numPr>
        <w:tabs>
          <w:tab w:val="clear" w:pos="227"/>
        </w:tabs>
        <w:spacing w:before="90" w:line="240" w:lineRule="auto"/>
        <w:ind w:left="567" w:right="21" w:hanging="567"/>
        <w:rPr>
          <w:sz w:val="22"/>
          <w:szCs w:val="22"/>
        </w:rPr>
      </w:pPr>
      <w:r w:rsidRPr="002E6B55">
        <w:rPr>
          <w:sz w:val="22"/>
          <w:szCs w:val="22"/>
        </w:rPr>
        <w:t>Veškeré</w:t>
      </w:r>
      <w:r w:rsidRPr="002E6B55">
        <w:rPr>
          <w:color w:val="auto"/>
          <w:sz w:val="22"/>
          <w:szCs w:val="22"/>
        </w:rPr>
        <w:t xml:space="preserve"> odchylky od specifikace předmětu smlouvy </w:t>
      </w:r>
      <w:r w:rsidRPr="002E6B55">
        <w:rPr>
          <w:sz w:val="22"/>
          <w:szCs w:val="22"/>
        </w:rPr>
        <w:t>mohou být prováděny zhotovitelem pouze tehdy, budou-li písemně odsouhlaseny objednatelem</w:t>
      </w:r>
      <w:r w:rsidR="002675DA" w:rsidRPr="002E6B55">
        <w:rPr>
          <w:sz w:val="22"/>
          <w:szCs w:val="22"/>
        </w:rPr>
        <w:t>.</w:t>
      </w:r>
      <w:r w:rsidRPr="002E6B55">
        <w:rPr>
          <w:sz w:val="22"/>
          <w:szCs w:val="22"/>
        </w:rPr>
        <w:t xml:space="preserve"> Jestliže zhotovitel provede práce a jiná plnění nad tento rámec, nemá nárok na jejich zaplacení.</w:t>
      </w:r>
    </w:p>
    <w:p w14:paraId="70B3CFE8" w14:textId="77777777" w:rsidR="00EC2305" w:rsidRPr="002E6B55" w:rsidRDefault="003B6FE1" w:rsidP="00DD1184">
      <w:pPr>
        <w:pStyle w:val="Nadpis1"/>
        <w:ind w:left="0" w:firstLine="0"/>
        <w:jc w:val="center"/>
      </w:pPr>
      <w:r w:rsidRPr="002E6B55">
        <w:t>Nové stavební práce</w:t>
      </w:r>
      <w:r w:rsidR="00E30239" w:rsidRPr="002E6B55">
        <w:t>, dodávky či služby</w:t>
      </w:r>
    </w:p>
    <w:p w14:paraId="40C86D47" w14:textId="77777777" w:rsidR="004F1115" w:rsidRDefault="008D21F8" w:rsidP="00783649">
      <w:pPr>
        <w:pStyle w:val="Odstavecseseznamem"/>
        <w:tabs>
          <w:tab w:val="clear" w:pos="709"/>
        </w:tabs>
        <w:ind w:left="567" w:hanging="567"/>
        <w:jc w:val="both"/>
      </w:pPr>
      <w:r w:rsidRPr="002E6B55">
        <w:t xml:space="preserve">Objednatel si vyhrazuje </w:t>
      </w:r>
      <w:r w:rsidR="0074493F" w:rsidRPr="002E6B55">
        <w:t xml:space="preserve">právo </w:t>
      </w:r>
      <w:r w:rsidRPr="002E6B55">
        <w:t>na provedení dodatečných stavebních prací, dodávek či služeb (souhrnně vícepráce), které nebyly obsaženy v původním předmětu plnění a jejichž potřeba vznikla v důsledku nepředvídaných okolností a tyto vícepráce jsou nezbytné pro poskytnutí původního díla. Tyto vícepráce je oprávněn odsouhlasit zástupce objednatele uvedený v </w:t>
      </w:r>
      <w:r w:rsidR="006E7B7F">
        <w:t>čl.</w:t>
      </w:r>
      <w:r w:rsidRPr="002E6B55">
        <w:t xml:space="preserve"> I</w:t>
      </w:r>
      <w:r w:rsidR="006E7B7F">
        <w:t>.</w:t>
      </w:r>
      <w:r w:rsidRPr="002E6B55">
        <w:t xml:space="preserve"> oprávněný pro změny díla. </w:t>
      </w:r>
    </w:p>
    <w:p w14:paraId="3D3BF7DC" w14:textId="4485226E" w:rsidR="008D21F8" w:rsidRPr="004F1115" w:rsidRDefault="008D21F8" w:rsidP="000F49CA">
      <w:pPr>
        <w:pStyle w:val="Text"/>
        <w:tabs>
          <w:tab w:val="clear" w:pos="227"/>
        </w:tabs>
        <w:spacing w:before="90" w:line="240" w:lineRule="auto"/>
        <w:ind w:left="567" w:right="21"/>
        <w:rPr>
          <w:sz w:val="22"/>
          <w:szCs w:val="22"/>
        </w:rPr>
      </w:pPr>
      <w:r w:rsidRPr="004F1115">
        <w:rPr>
          <w:sz w:val="22"/>
          <w:szCs w:val="22"/>
        </w:rPr>
        <w:t>Celkový rozsah těchto prací nesmí překročit v součtu 50 % z původní ceny za provedení díla dle této smlouvy</w:t>
      </w:r>
      <w:r w:rsidR="000F49CA">
        <w:rPr>
          <w:sz w:val="22"/>
          <w:szCs w:val="22"/>
        </w:rPr>
        <w:t>,</w:t>
      </w:r>
      <w:r w:rsidR="000F49CA" w:rsidRPr="0005019F">
        <w:rPr>
          <w:sz w:val="22"/>
          <w:szCs w:val="22"/>
        </w:rPr>
        <w:t xml:space="preserve"> přičemž celkový cenový nárůst nepřesáhne 30 % původní ceny za provedení díla dle této smlouvy</w:t>
      </w:r>
      <w:r w:rsidRPr="004F1115">
        <w:rPr>
          <w:sz w:val="22"/>
          <w:szCs w:val="22"/>
        </w:rPr>
        <w:t>.</w:t>
      </w:r>
    </w:p>
    <w:p w14:paraId="1EF753D6" w14:textId="557CDD58" w:rsidR="00013DF6" w:rsidRPr="00C52B5D" w:rsidRDefault="00013DF6" w:rsidP="00013DF6">
      <w:pPr>
        <w:pStyle w:val="Text"/>
        <w:numPr>
          <w:ilvl w:val="1"/>
          <w:numId w:val="1"/>
        </w:numPr>
        <w:tabs>
          <w:tab w:val="clear" w:pos="227"/>
        </w:tabs>
        <w:spacing w:before="90" w:line="240" w:lineRule="auto"/>
        <w:ind w:left="567" w:right="21" w:hanging="567"/>
        <w:rPr>
          <w:sz w:val="22"/>
          <w:szCs w:val="22"/>
        </w:rPr>
      </w:pPr>
      <w:r w:rsidRPr="00C52B5D">
        <w:rPr>
          <w:sz w:val="22"/>
          <w:szCs w:val="22"/>
        </w:rPr>
        <w:t xml:space="preserve">Objednatel si </w:t>
      </w:r>
      <w:r w:rsidR="00342322" w:rsidRPr="00C52B5D">
        <w:rPr>
          <w:sz w:val="22"/>
          <w:szCs w:val="22"/>
        </w:rPr>
        <w:t xml:space="preserve">dále </w:t>
      </w:r>
      <w:r w:rsidRPr="00C52B5D">
        <w:rPr>
          <w:sz w:val="22"/>
          <w:szCs w:val="22"/>
        </w:rPr>
        <w:t xml:space="preserve">v zadávací dokumentaci vyhradil právo na poskytnutí nových stavebních prací, dodávek či služeb (souhrnně opční právo) spočívající v realizaci pevné stěny mezi 3. a 4 kolejí, a to dle projektové dokumentace pro vydání stavebního povolení s názvem „Tramvaje Poruba – pevná stěna mezi 3. a 4. kolejí“ zpracované Ing. arch. Pavlem </w:t>
      </w:r>
      <w:proofErr w:type="spellStart"/>
      <w:r w:rsidRPr="00C52B5D">
        <w:rPr>
          <w:sz w:val="22"/>
          <w:szCs w:val="22"/>
        </w:rPr>
        <w:t>Pazdziorou</w:t>
      </w:r>
      <w:proofErr w:type="spellEnd"/>
      <w:r w:rsidRPr="00C52B5D">
        <w:rPr>
          <w:sz w:val="22"/>
          <w:szCs w:val="22"/>
        </w:rPr>
        <w:t xml:space="preserve"> (dále jen „vyhrazená část díla“). Rozsah vyhrazené části díla je definován v SO 01 Pevná stěna mezi 3. a 4. kolejí a SO 03 Vnitřní rozvody elektrické energie. </w:t>
      </w:r>
    </w:p>
    <w:p w14:paraId="115805FF" w14:textId="77777777" w:rsidR="00013DF6" w:rsidRPr="00C52B5D" w:rsidRDefault="00013DF6" w:rsidP="00013DF6">
      <w:pPr>
        <w:pStyle w:val="Text"/>
        <w:spacing w:before="90" w:line="240" w:lineRule="auto"/>
        <w:ind w:left="567" w:right="21"/>
        <w:rPr>
          <w:sz w:val="22"/>
          <w:szCs w:val="22"/>
        </w:rPr>
      </w:pPr>
      <w:r w:rsidRPr="00C52B5D">
        <w:rPr>
          <w:sz w:val="22"/>
          <w:szCs w:val="22"/>
        </w:rPr>
        <w:t>V případě, že objednatel využije opčního práva, zašle zhotoviteli nejpozději do dvou měsíců od předání a převzetí díla písemnou objednávku k zahájení realizace vyhrazené části díla. Zhotovitel je povinen tuto objednávku akceptovat a dále se řídit ustanoveními této smlouvy.</w:t>
      </w:r>
    </w:p>
    <w:p w14:paraId="78EAC586" w14:textId="77777777" w:rsidR="00013DF6" w:rsidRPr="00C52B5D" w:rsidRDefault="00013DF6" w:rsidP="00013DF6">
      <w:pPr>
        <w:pStyle w:val="Text"/>
        <w:spacing w:before="90" w:line="240" w:lineRule="auto"/>
        <w:ind w:left="567" w:right="21"/>
        <w:rPr>
          <w:sz w:val="22"/>
          <w:szCs w:val="22"/>
        </w:rPr>
      </w:pPr>
      <w:r w:rsidRPr="00C52B5D">
        <w:rPr>
          <w:sz w:val="22"/>
          <w:szCs w:val="22"/>
        </w:rPr>
        <w:t xml:space="preserve">Smluvní strany výslovně berou na vědomí, že objednatel je oprávněn, avšak nikoli povinen, využít opčního práva. </w:t>
      </w:r>
    </w:p>
    <w:p w14:paraId="61A8A73B" w14:textId="77777777" w:rsidR="00013DF6" w:rsidRPr="005545A0" w:rsidRDefault="00013DF6" w:rsidP="00013DF6">
      <w:pPr>
        <w:pStyle w:val="Text"/>
        <w:spacing w:before="90" w:line="240" w:lineRule="auto"/>
        <w:ind w:left="567" w:right="21"/>
        <w:rPr>
          <w:sz w:val="22"/>
          <w:szCs w:val="22"/>
        </w:rPr>
      </w:pPr>
      <w:r w:rsidRPr="00C52B5D">
        <w:rPr>
          <w:sz w:val="22"/>
          <w:szCs w:val="22"/>
        </w:rPr>
        <w:t>Nevyužití tohoto opčního práva ze strany objednatele nezakládá na straně zhotovitele jakýkoli právní nárok z předpokládaného plnění (zejm. nárok finanční, sankční, škodní či jiný).</w:t>
      </w:r>
      <w:r w:rsidRPr="00A42A82">
        <w:rPr>
          <w:sz w:val="22"/>
          <w:szCs w:val="22"/>
        </w:rPr>
        <w:t xml:space="preserve"> </w:t>
      </w:r>
      <w:r>
        <w:rPr>
          <w:sz w:val="22"/>
          <w:szCs w:val="22"/>
        </w:rPr>
        <w:t xml:space="preserve"> </w:t>
      </w:r>
    </w:p>
    <w:p w14:paraId="6F56CAC8" w14:textId="77777777" w:rsidR="00013DF6" w:rsidRDefault="00013DF6" w:rsidP="00EF2A10">
      <w:pPr>
        <w:pStyle w:val="Odstavecseseznamem"/>
        <w:numPr>
          <w:ilvl w:val="0"/>
          <w:numId w:val="0"/>
        </w:numPr>
        <w:tabs>
          <w:tab w:val="clear" w:pos="709"/>
        </w:tabs>
        <w:ind w:left="567"/>
        <w:jc w:val="both"/>
      </w:pPr>
    </w:p>
    <w:p w14:paraId="0B73C331" w14:textId="77777777" w:rsidR="00013DF6" w:rsidRDefault="00013DF6" w:rsidP="00EF2A10">
      <w:pPr>
        <w:pStyle w:val="Odstavecseseznamem"/>
        <w:numPr>
          <w:ilvl w:val="0"/>
          <w:numId w:val="0"/>
        </w:numPr>
        <w:tabs>
          <w:tab w:val="clear" w:pos="709"/>
        </w:tabs>
        <w:ind w:left="567"/>
        <w:jc w:val="both"/>
      </w:pPr>
    </w:p>
    <w:p w14:paraId="5D8907B4" w14:textId="77777777" w:rsidR="00013DF6" w:rsidRDefault="00013DF6" w:rsidP="00AD359D">
      <w:pPr>
        <w:pStyle w:val="Odstavecseseznamem"/>
        <w:numPr>
          <w:ilvl w:val="0"/>
          <w:numId w:val="0"/>
        </w:numPr>
        <w:tabs>
          <w:tab w:val="clear" w:pos="709"/>
        </w:tabs>
        <w:ind w:left="567"/>
        <w:jc w:val="both"/>
      </w:pPr>
    </w:p>
    <w:p w14:paraId="7284B96D" w14:textId="77777777" w:rsidR="00BE03C4" w:rsidRPr="004F1115" w:rsidRDefault="00BE03C4" w:rsidP="004F1115">
      <w:pPr>
        <w:pStyle w:val="Text"/>
        <w:tabs>
          <w:tab w:val="clear" w:pos="227"/>
        </w:tabs>
        <w:spacing w:before="90" w:line="240" w:lineRule="auto"/>
        <w:ind w:left="567" w:right="21"/>
        <w:rPr>
          <w:sz w:val="22"/>
          <w:szCs w:val="22"/>
        </w:rPr>
      </w:pPr>
    </w:p>
    <w:p w14:paraId="3D638209" w14:textId="77777777" w:rsidR="00E702D4" w:rsidRPr="002E6B55" w:rsidRDefault="00E702D4" w:rsidP="00DD1184">
      <w:pPr>
        <w:pStyle w:val="Nadpis1"/>
        <w:ind w:left="0" w:firstLine="0"/>
        <w:jc w:val="center"/>
      </w:pPr>
      <w:r w:rsidRPr="002E6B55">
        <w:lastRenderedPageBreak/>
        <w:t>Místo plnění</w:t>
      </w:r>
    </w:p>
    <w:p w14:paraId="2D8073C7" w14:textId="0E5E9577" w:rsidR="0009097E" w:rsidRPr="002E6B55" w:rsidRDefault="00E702D4" w:rsidP="00AE1A42">
      <w:pPr>
        <w:pStyle w:val="Odstavecseseznamem"/>
        <w:tabs>
          <w:tab w:val="clear" w:pos="709"/>
        </w:tabs>
        <w:ind w:left="567" w:hanging="567"/>
        <w:jc w:val="both"/>
      </w:pPr>
      <w:r w:rsidRPr="002E6B55">
        <w:t>Místem plnění j</w:t>
      </w:r>
      <w:r w:rsidR="00FE336A">
        <w:t>e</w:t>
      </w:r>
      <w:r w:rsidR="00A46880">
        <w:t xml:space="preserve"> </w:t>
      </w:r>
      <w:r w:rsidR="00FE336A" w:rsidRPr="00FE336A">
        <w:rPr>
          <w:b/>
        </w:rPr>
        <w:t>Areál</w:t>
      </w:r>
      <w:r w:rsidR="00C71DCA">
        <w:rPr>
          <w:b/>
        </w:rPr>
        <w:t xml:space="preserve"> </w:t>
      </w:r>
      <w:r w:rsidR="00C71DCA" w:rsidRPr="00483B63">
        <w:rPr>
          <w:b/>
        </w:rPr>
        <w:t xml:space="preserve">tramvaje </w:t>
      </w:r>
      <w:proofErr w:type="gramStart"/>
      <w:r w:rsidR="00C71DCA" w:rsidRPr="00483B63">
        <w:rPr>
          <w:b/>
        </w:rPr>
        <w:t xml:space="preserve">Poruba, </w:t>
      </w:r>
      <w:r w:rsidR="00C71DCA">
        <w:t xml:space="preserve"> adresa</w:t>
      </w:r>
      <w:proofErr w:type="gramEnd"/>
      <w:r w:rsidR="00C71DCA">
        <w:t xml:space="preserve">: </w:t>
      </w:r>
      <w:r w:rsidR="00C71DCA" w:rsidRPr="00C11A86">
        <w:rPr>
          <w:b/>
        </w:rPr>
        <w:t xml:space="preserve">ul. U </w:t>
      </w:r>
      <w:r w:rsidR="00C71DCA">
        <w:rPr>
          <w:b/>
        </w:rPr>
        <w:t>V</w:t>
      </w:r>
      <w:r w:rsidR="00C71DCA" w:rsidRPr="00C11A86">
        <w:rPr>
          <w:b/>
        </w:rPr>
        <w:t xml:space="preserve">ozovny </w:t>
      </w:r>
      <w:r w:rsidR="00C71DCA">
        <w:rPr>
          <w:b/>
        </w:rPr>
        <w:t>1115/3, 708 00 Ostrava – Poruba</w:t>
      </w:r>
      <w:r w:rsidR="00FE336A">
        <w:t xml:space="preserve">, </w:t>
      </w:r>
      <w:r w:rsidR="00A46880">
        <w:t>Dopravního podniku Ostrava a.s.</w:t>
      </w:r>
    </w:p>
    <w:p w14:paraId="72891F31" w14:textId="77777777" w:rsidR="00E702D4" w:rsidRDefault="0097438D" w:rsidP="00CE6DBD">
      <w:pPr>
        <w:pStyle w:val="Odstavecseseznamem"/>
        <w:tabs>
          <w:tab w:val="clear" w:pos="709"/>
        </w:tabs>
        <w:ind w:left="567" w:hanging="567"/>
        <w:jc w:val="both"/>
      </w:pPr>
      <w:r w:rsidRPr="002E6B55">
        <w:t>Zhotovitel prohlašuje, že je mu místo realizace díla známo a rovněž tak jsou mu známy te</w:t>
      </w:r>
      <w:r w:rsidR="00E702D4" w:rsidRPr="002E6B55">
        <w:t xml:space="preserve">chnické </w:t>
      </w:r>
      <w:r w:rsidR="004A7C15" w:rsidRPr="002E6B55">
        <w:t>v</w:t>
      </w:r>
      <w:r w:rsidR="00E702D4" w:rsidRPr="002E6B55">
        <w:t xml:space="preserve">lastnosti </w:t>
      </w:r>
      <w:r w:rsidR="004A7C15" w:rsidRPr="002E6B55">
        <w:t>objektů</w:t>
      </w:r>
      <w:r w:rsidR="00E702D4" w:rsidRPr="002E6B55">
        <w:t xml:space="preserve">, </w:t>
      </w:r>
      <w:r w:rsidR="004A7C15" w:rsidRPr="002E6B55">
        <w:t xml:space="preserve">ve kterých má být dílo realizováno, a </w:t>
      </w:r>
      <w:r w:rsidR="00E702D4" w:rsidRPr="002E6B55">
        <w:t>které mohl zjistit vykonáním běžné prohlídky staveniště.</w:t>
      </w:r>
    </w:p>
    <w:p w14:paraId="3DF6CA9A" w14:textId="6D3E0E30" w:rsidR="00F666F6" w:rsidRPr="002E6B55" w:rsidRDefault="00196535" w:rsidP="00DD1184">
      <w:pPr>
        <w:pStyle w:val="Nadpis1"/>
        <w:ind w:left="0" w:firstLine="0"/>
        <w:jc w:val="center"/>
      </w:pPr>
      <w:r>
        <w:t>Doba realizace díla</w:t>
      </w:r>
      <w:r w:rsidR="00F666F6" w:rsidRPr="002E6B55">
        <w:t xml:space="preserve"> a dokončení díla</w:t>
      </w:r>
    </w:p>
    <w:p w14:paraId="32E6E70B" w14:textId="4F989395" w:rsidR="00FB1F18" w:rsidRPr="00FE336A" w:rsidRDefault="0037654E" w:rsidP="00AE1A42">
      <w:pPr>
        <w:pStyle w:val="Odstavecseseznamem"/>
        <w:tabs>
          <w:tab w:val="clear" w:pos="709"/>
        </w:tabs>
        <w:ind w:left="567" w:hanging="567"/>
        <w:jc w:val="both"/>
      </w:pPr>
      <w:r w:rsidRPr="002E6B55">
        <w:t xml:space="preserve">Harmonogram </w:t>
      </w:r>
      <w:r w:rsidR="008007BA" w:rsidRPr="002E6B55">
        <w:t>realizac</w:t>
      </w:r>
      <w:r w:rsidR="004A7C15" w:rsidRPr="002E6B55">
        <w:t>e díla</w:t>
      </w:r>
      <w:r w:rsidR="008007BA" w:rsidRPr="002E6B55">
        <w:t xml:space="preserve"> </w:t>
      </w:r>
      <w:r w:rsidRPr="002E6B55">
        <w:t xml:space="preserve">tvoří přílohu č. </w:t>
      </w:r>
      <w:r w:rsidR="00623C63">
        <w:t>2</w:t>
      </w:r>
      <w:r w:rsidRPr="002E6B55">
        <w:t xml:space="preserve"> této smlouvy</w:t>
      </w:r>
      <w:r w:rsidR="00CA7816" w:rsidRPr="002E6B55">
        <w:t>, kter</w:t>
      </w:r>
      <w:r w:rsidR="008007BA" w:rsidRPr="002E6B55">
        <w:t>ou</w:t>
      </w:r>
      <w:r w:rsidR="00CA7816" w:rsidRPr="002E6B55">
        <w:t xml:space="preserve"> zpracoval zhotov</w:t>
      </w:r>
      <w:r w:rsidR="00FE336A">
        <w:t>itel v souladu se svou nabídkou</w:t>
      </w:r>
      <w:r w:rsidR="00FE336A" w:rsidRPr="00FE336A">
        <w:t>.</w:t>
      </w:r>
      <w:r w:rsidR="00CA7816" w:rsidRPr="00FE336A">
        <w:t xml:space="preserve"> </w:t>
      </w:r>
    </w:p>
    <w:p w14:paraId="5F3A51A8" w14:textId="07995BAF" w:rsidR="0037654E" w:rsidRPr="00FE336A" w:rsidRDefault="00CA7816" w:rsidP="00FE336A">
      <w:pPr>
        <w:pStyle w:val="Text"/>
        <w:tabs>
          <w:tab w:val="clear" w:pos="227"/>
        </w:tabs>
        <w:spacing w:before="90" w:line="240" w:lineRule="auto"/>
        <w:ind w:left="567" w:right="21"/>
        <w:rPr>
          <w:color w:val="auto"/>
          <w:sz w:val="22"/>
          <w:szCs w:val="22"/>
        </w:rPr>
      </w:pPr>
      <w:r w:rsidRPr="00FE336A">
        <w:rPr>
          <w:color w:val="auto"/>
          <w:sz w:val="22"/>
          <w:szCs w:val="22"/>
        </w:rPr>
        <w:t xml:space="preserve">Zhotovitel předloží objednateli aktualizovaný Harmonogram </w:t>
      </w:r>
      <w:r w:rsidR="004A7C15" w:rsidRPr="00FE336A">
        <w:rPr>
          <w:color w:val="auto"/>
          <w:sz w:val="22"/>
          <w:szCs w:val="22"/>
        </w:rPr>
        <w:t>realizace díla</w:t>
      </w:r>
      <w:r w:rsidR="00FB1F18" w:rsidRPr="00FE336A">
        <w:rPr>
          <w:color w:val="auto"/>
          <w:sz w:val="22"/>
          <w:szCs w:val="22"/>
        </w:rPr>
        <w:t xml:space="preserve"> při předání a</w:t>
      </w:r>
      <w:r w:rsidR="00BB2155" w:rsidRPr="00FE336A">
        <w:rPr>
          <w:color w:val="auto"/>
          <w:sz w:val="22"/>
          <w:szCs w:val="22"/>
        </w:rPr>
        <w:t> </w:t>
      </w:r>
      <w:r w:rsidR="00FB1F18" w:rsidRPr="00FE336A">
        <w:rPr>
          <w:color w:val="auto"/>
          <w:sz w:val="22"/>
          <w:szCs w:val="22"/>
        </w:rPr>
        <w:t>převzetí staveniště</w:t>
      </w:r>
      <w:r w:rsidR="00277110" w:rsidRPr="00FE336A">
        <w:rPr>
          <w:color w:val="auto"/>
          <w:sz w:val="22"/>
          <w:szCs w:val="22"/>
        </w:rPr>
        <w:t>.</w:t>
      </w:r>
      <w:r w:rsidR="00CD664D">
        <w:rPr>
          <w:color w:val="auto"/>
          <w:sz w:val="22"/>
          <w:szCs w:val="22"/>
        </w:rPr>
        <w:t xml:space="preserve"> Při předání a převzetí staveniště zhotovitel předloží objednateli předpoklad finančního plnění, v souladu s aktualizovaným Harmonogramem realizace díla. </w:t>
      </w:r>
      <w:r w:rsidRPr="00FE336A">
        <w:rPr>
          <w:color w:val="auto"/>
          <w:sz w:val="22"/>
          <w:szCs w:val="22"/>
        </w:rPr>
        <w:t xml:space="preserve"> </w:t>
      </w:r>
    </w:p>
    <w:p w14:paraId="5FD7F6D5" w14:textId="20ECF661" w:rsidR="000C598E" w:rsidRPr="003F2CD1" w:rsidRDefault="00196535" w:rsidP="000C598E">
      <w:pPr>
        <w:pStyle w:val="Odstavecseseznamem"/>
        <w:tabs>
          <w:tab w:val="clear" w:pos="709"/>
        </w:tabs>
        <w:ind w:left="567" w:hanging="567"/>
        <w:jc w:val="both"/>
      </w:pPr>
      <w:r>
        <w:t>Doba realizace díla</w:t>
      </w:r>
      <w:r w:rsidR="007A6CBC" w:rsidRPr="002E6B55">
        <w:rPr>
          <w:b/>
        </w:rPr>
        <w:t xml:space="preserve">: </w:t>
      </w:r>
    </w:p>
    <w:p w14:paraId="3DB4B71D" w14:textId="77777777" w:rsidR="003F2CD1" w:rsidRPr="003F2CD1" w:rsidRDefault="003F2CD1" w:rsidP="003F2CD1">
      <w:pPr>
        <w:jc w:val="both"/>
      </w:pPr>
    </w:p>
    <w:p w14:paraId="66F70FDC" w14:textId="77777777" w:rsidR="00DC2B89" w:rsidRDefault="00DC2B89" w:rsidP="00DC2B89">
      <w:pPr>
        <w:spacing w:line="240" w:lineRule="auto"/>
        <w:ind w:left="567"/>
        <w:rPr>
          <w:i/>
          <w:color w:val="00B0F0"/>
          <w:szCs w:val="22"/>
        </w:rPr>
      </w:pPr>
      <w:r w:rsidRPr="007131EF">
        <w:rPr>
          <w:b/>
          <w:szCs w:val="24"/>
        </w:rPr>
        <w:t>•</w:t>
      </w:r>
      <w:proofErr w:type="gramStart"/>
      <w:r w:rsidRPr="007131EF">
        <w:rPr>
          <w:b/>
          <w:szCs w:val="24"/>
        </w:rPr>
        <w:tab/>
      </w:r>
      <w:r>
        <w:rPr>
          <w:b/>
          <w:szCs w:val="24"/>
        </w:rPr>
        <w:t xml:space="preserve">  </w:t>
      </w:r>
      <w:r w:rsidRPr="007131EF">
        <w:rPr>
          <w:b/>
          <w:szCs w:val="24"/>
        </w:rPr>
        <w:t>do</w:t>
      </w:r>
      <w:proofErr w:type="gramEnd"/>
      <w:r w:rsidRPr="007131EF">
        <w:rPr>
          <w:b/>
          <w:szCs w:val="24"/>
        </w:rPr>
        <w:t xml:space="preserve"> </w:t>
      </w:r>
      <w:r w:rsidRPr="00C52B5D">
        <w:rPr>
          <w:color w:val="auto"/>
          <w:szCs w:val="22"/>
        </w:rPr>
        <w:t xml:space="preserve"> </w:t>
      </w:r>
      <w:permStart w:id="357662511" w:edGrp="everyone"/>
      <w:r w:rsidRPr="00C52B5D">
        <w:rPr>
          <w:color w:val="auto"/>
          <w:szCs w:val="22"/>
        </w:rPr>
        <w:t xml:space="preserve">          </w:t>
      </w:r>
      <w:r w:rsidRPr="00C52B5D">
        <w:rPr>
          <w:b/>
          <w:szCs w:val="22"/>
        </w:rPr>
        <w:tab/>
      </w:r>
      <w:permEnd w:id="357662511"/>
      <w:r w:rsidRPr="00D0526B">
        <w:rPr>
          <w:b/>
          <w:szCs w:val="22"/>
        </w:rPr>
        <w:t>kalendářních dní od předání a převzetí staveniště.</w:t>
      </w:r>
      <w:r w:rsidRPr="00D0526B">
        <w:rPr>
          <w:i/>
          <w:color w:val="00B0F0"/>
          <w:szCs w:val="22"/>
        </w:rPr>
        <w:t xml:space="preserve"> </w:t>
      </w:r>
      <w:r w:rsidRPr="00D0526B">
        <w:rPr>
          <w:color w:val="auto"/>
          <w:szCs w:val="22"/>
        </w:rPr>
        <w:t>Předání</w:t>
      </w:r>
      <w:r w:rsidRPr="00D0526B">
        <w:rPr>
          <w:szCs w:val="22"/>
        </w:rPr>
        <w:t xml:space="preserve"> a převzetí staveniště proběhne v souladu s bodem 11.1. této smlouvy.</w:t>
      </w:r>
      <w:r>
        <w:rPr>
          <w:szCs w:val="22"/>
        </w:rPr>
        <w:t xml:space="preserve"> </w:t>
      </w:r>
      <w:permStart w:id="148596475" w:edGrp="everyone"/>
      <w:r w:rsidRPr="002E6B55">
        <w:rPr>
          <w:i/>
          <w:color w:val="00B0F0"/>
          <w:szCs w:val="22"/>
        </w:rPr>
        <w:t xml:space="preserve">(Pozn. Doplní </w:t>
      </w:r>
      <w:r>
        <w:rPr>
          <w:i/>
          <w:color w:val="00B0F0"/>
          <w:szCs w:val="22"/>
        </w:rPr>
        <w:t>dodavatel</w:t>
      </w:r>
      <w:r w:rsidRPr="002E6B55">
        <w:rPr>
          <w:i/>
          <w:color w:val="00B0F0"/>
          <w:szCs w:val="22"/>
        </w:rPr>
        <w:t>. Poté poznámku vymažte.</w:t>
      </w:r>
      <w:r w:rsidRPr="00026666">
        <w:rPr>
          <w:i/>
          <w:color w:val="00B0F0"/>
          <w:szCs w:val="22"/>
        </w:rPr>
        <w:t xml:space="preserve"> </w:t>
      </w:r>
      <w:r w:rsidRPr="002E6B55">
        <w:rPr>
          <w:i/>
          <w:color w:val="00B0F0"/>
          <w:szCs w:val="22"/>
        </w:rPr>
        <w:t>Tento údaj bude předmětem hodnocení.</w:t>
      </w:r>
      <w:r>
        <w:rPr>
          <w:i/>
          <w:color w:val="00B0F0"/>
          <w:szCs w:val="22"/>
        </w:rPr>
        <w:t xml:space="preserve"> Maximální délka realizace díla je 210 kalendářních dní.</w:t>
      </w:r>
      <w:r w:rsidRPr="002E6B55">
        <w:rPr>
          <w:i/>
          <w:color w:val="00B0F0"/>
          <w:szCs w:val="22"/>
        </w:rPr>
        <w:t>)</w:t>
      </w:r>
    </w:p>
    <w:permEnd w:id="148596475"/>
    <w:p w14:paraId="73B344D3" w14:textId="7E7258E0" w:rsidR="00BB734C" w:rsidRPr="00C52B5D" w:rsidRDefault="00BB734C" w:rsidP="00057F7C">
      <w:pPr>
        <w:pStyle w:val="Text"/>
        <w:tabs>
          <w:tab w:val="clear" w:pos="227"/>
        </w:tabs>
        <w:spacing w:before="90" w:line="240" w:lineRule="auto"/>
        <w:ind w:left="567" w:right="21"/>
        <w:rPr>
          <w:sz w:val="22"/>
          <w:szCs w:val="22"/>
        </w:rPr>
      </w:pPr>
      <w:r w:rsidRPr="00C52B5D">
        <w:rPr>
          <w:sz w:val="22"/>
          <w:szCs w:val="22"/>
        </w:rPr>
        <w:t>Doba realizace vyhrazené části díla:</w:t>
      </w:r>
    </w:p>
    <w:p w14:paraId="1AF9F78C" w14:textId="5EBFECAD" w:rsidR="00BB734C" w:rsidRPr="00C52B5D" w:rsidRDefault="00BB734C" w:rsidP="00892567">
      <w:pPr>
        <w:pStyle w:val="Odstavecseseznamem"/>
        <w:numPr>
          <w:ilvl w:val="0"/>
          <w:numId w:val="10"/>
        </w:numPr>
        <w:tabs>
          <w:tab w:val="clear" w:pos="709"/>
        </w:tabs>
        <w:ind w:left="851" w:hanging="284"/>
        <w:jc w:val="both"/>
      </w:pPr>
      <w:r w:rsidRPr="00C52B5D">
        <w:rPr>
          <w:b/>
        </w:rPr>
        <w:t xml:space="preserve">do </w:t>
      </w:r>
      <w:proofErr w:type="gramStart"/>
      <w:r w:rsidR="00D0206C" w:rsidRPr="00C52B5D">
        <w:rPr>
          <w:b/>
        </w:rPr>
        <w:t xml:space="preserve">120 </w:t>
      </w:r>
      <w:r w:rsidRPr="00C52B5D">
        <w:rPr>
          <w:b/>
        </w:rPr>
        <w:t xml:space="preserve"> kalendářních</w:t>
      </w:r>
      <w:proofErr w:type="gramEnd"/>
      <w:r w:rsidRPr="00C52B5D">
        <w:rPr>
          <w:b/>
        </w:rPr>
        <w:t xml:space="preserve"> dní od </w:t>
      </w:r>
      <w:r w:rsidR="001B5090" w:rsidRPr="00C52B5D">
        <w:rPr>
          <w:b/>
        </w:rPr>
        <w:t>doručení písemné objednávky</w:t>
      </w:r>
      <w:r w:rsidR="008E5D96" w:rsidRPr="00C52B5D">
        <w:rPr>
          <w:b/>
        </w:rPr>
        <w:t xml:space="preserve"> dle </w:t>
      </w:r>
      <w:r w:rsidR="001A02FB" w:rsidRPr="00C52B5D">
        <w:rPr>
          <w:b/>
        </w:rPr>
        <w:t>bodu 3.2. této smlouvy</w:t>
      </w:r>
      <w:r w:rsidRPr="00C52B5D">
        <w:rPr>
          <w:b/>
        </w:rPr>
        <w:t>.</w:t>
      </w:r>
    </w:p>
    <w:p w14:paraId="1CFC7FF2" w14:textId="6160BF24" w:rsidR="00BB734C" w:rsidRPr="00057F7C" w:rsidRDefault="00CD664D" w:rsidP="00057F7C">
      <w:pPr>
        <w:pStyle w:val="Text"/>
        <w:tabs>
          <w:tab w:val="clear" w:pos="227"/>
        </w:tabs>
        <w:spacing w:before="90" w:line="240" w:lineRule="auto"/>
        <w:ind w:left="567" w:right="21"/>
        <w:rPr>
          <w:sz w:val="22"/>
          <w:szCs w:val="22"/>
        </w:rPr>
      </w:pPr>
      <w:r w:rsidRPr="00C52B5D">
        <w:rPr>
          <w:color w:val="auto"/>
          <w:sz w:val="22"/>
          <w:szCs w:val="22"/>
        </w:rPr>
        <w:t>Zhotovitel předloží objednateli Harmonogram realizace vyhrazené části díla při předání a převzetí staveniště. Při předání a převzetí staveniště vyhrazené části díla zhotovitel předloží objednateli předpoklad finančního plnění, v souladu s Harmonogramem realizace vyhrazené části díla.</w:t>
      </w:r>
    </w:p>
    <w:p w14:paraId="66C3D390" w14:textId="77777777" w:rsidR="00C71DCA" w:rsidRPr="00810392" w:rsidRDefault="00C71DCA" w:rsidP="00C71DCA">
      <w:pPr>
        <w:pStyle w:val="Odstavecseseznamem"/>
        <w:tabs>
          <w:tab w:val="clear" w:pos="709"/>
        </w:tabs>
        <w:ind w:left="567" w:hanging="567"/>
        <w:jc w:val="both"/>
      </w:pPr>
      <w:r w:rsidRPr="00810392">
        <w:rPr>
          <w:b/>
        </w:rPr>
        <w:t>Ověřovací provoz</w:t>
      </w:r>
      <w:r>
        <w:rPr>
          <w:b/>
        </w:rPr>
        <w:t xml:space="preserve"> </w:t>
      </w:r>
    </w:p>
    <w:p w14:paraId="019821F8" w14:textId="3714570E" w:rsidR="00C71DCA" w:rsidRDefault="00C71DCA" w:rsidP="00892567">
      <w:pPr>
        <w:pStyle w:val="Text"/>
        <w:numPr>
          <w:ilvl w:val="0"/>
          <w:numId w:val="16"/>
        </w:numPr>
        <w:tabs>
          <w:tab w:val="clear" w:pos="227"/>
        </w:tabs>
        <w:spacing w:before="90" w:line="240" w:lineRule="auto"/>
        <w:ind w:left="1134" w:right="21" w:hanging="567"/>
        <w:rPr>
          <w:color w:val="auto"/>
          <w:sz w:val="22"/>
          <w:szCs w:val="22"/>
        </w:rPr>
      </w:pPr>
      <w:r w:rsidRPr="00400FB0">
        <w:rPr>
          <w:color w:val="auto"/>
          <w:sz w:val="22"/>
          <w:szCs w:val="22"/>
        </w:rPr>
        <w:t xml:space="preserve">Objednatel a zhotovitel se dohodli na ověřovacím provozu </w:t>
      </w:r>
      <w:r>
        <w:rPr>
          <w:color w:val="auto"/>
          <w:sz w:val="22"/>
          <w:szCs w:val="22"/>
        </w:rPr>
        <w:t>v </w:t>
      </w:r>
      <w:r w:rsidRPr="00D8308E">
        <w:rPr>
          <w:color w:val="auto"/>
          <w:sz w:val="22"/>
          <w:szCs w:val="22"/>
        </w:rPr>
        <w:t>rozsahu díla</w:t>
      </w:r>
      <w:r w:rsidRPr="00D8308E">
        <w:rPr>
          <w:sz w:val="22"/>
          <w:szCs w:val="22"/>
        </w:rPr>
        <w:t xml:space="preserve"> (bod 2.1, 2.2 a přílohy č. 1 této smlouvy)</w:t>
      </w:r>
      <w:r w:rsidRPr="00400FB0">
        <w:rPr>
          <w:color w:val="auto"/>
          <w:sz w:val="22"/>
          <w:szCs w:val="22"/>
        </w:rPr>
        <w:t xml:space="preserve"> v celkové délce trvání 90 kalendářních dní. Ověřovací provoz bude zahájen po řádném předání díla. Může být zahájen i tehdy, když ještě nebyly odstraněny vady, které nebrání běžnému užívání díla, ale dílo je již schopné bezpečného provozu. O průběhu ověřovacího provozu budou činěny záznamy ve stavebním</w:t>
      </w:r>
      <w:r>
        <w:rPr>
          <w:color w:val="auto"/>
          <w:sz w:val="22"/>
          <w:szCs w:val="22"/>
        </w:rPr>
        <w:t>/provozním</w:t>
      </w:r>
      <w:r w:rsidRPr="00400FB0">
        <w:rPr>
          <w:color w:val="auto"/>
          <w:sz w:val="22"/>
          <w:szCs w:val="22"/>
        </w:rPr>
        <w:t xml:space="preserve"> deníku. </w:t>
      </w:r>
      <w:r w:rsidR="009802F3">
        <w:rPr>
          <w:color w:val="auto"/>
          <w:sz w:val="22"/>
          <w:szCs w:val="22"/>
        </w:rPr>
        <w:t xml:space="preserve">Deník je možné vést v elektronické nebo papírové podobě. </w:t>
      </w:r>
    </w:p>
    <w:p w14:paraId="1D6E4F16" w14:textId="0FA5E63B" w:rsidR="008622D5" w:rsidRDefault="00BA02F0" w:rsidP="009802F3">
      <w:pPr>
        <w:pStyle w:val="Text"/>
        <w:tabs>
          <w:tab w:val="clear" w:pos="227"/>
        </w:tabs>
        <w:spacing w:before="90" w:line="240" w:lineRule="auto"/>
        <w:ind w:left="1134" w:right="21"/>
        <w:rPr>
          <w:sz w:val="22"/>
          <w:szCs w:val="22"/>
        </w:rPr>
      </w:pPr>
      <w:r>
        <w:rPr>
          <w:sz w:val="22"/>
          <w:szCs w:val="22"/>
        </w:rPr>
        <w:t xml:space="preserve">Během ověřovacího provozu bude </w:t>
      </w:r>
      <w:r w:rsidR="00077B35">
        <w:rPr>
          <w:sz w:val="22"/>
          <w:szCs w:val="22"/>
        </w:rPr>
        <w:t>ověřena schopnost</w:t>
      </w:r>
      <w:r>
        <w:rPr>
          <w:sz w:val="22"/>
          <w:szCs w:val="22"/>
        </w:rPr>
        <w:t xml:space="preserve"> </w:t>
      </w:r>
      <w:r w:rsidR="008622D5">
        <w:rPr>
          <w:sz w:val="22"/>
          <w:szCs w:val="22"/>
        </w:rPr>
        <w:t>plného u</w:t>
      </w:r>
      <w:r w:rsidR="009802F3" w:rsidRPr="009802F3">
        <w:rPr>
          <w:sz w:val="22"/>
          <w:szCs w:val="22"/>
        </w:rPr>
        <w:t>mytí všech určených typů drážních vozidel</w:t>
      </w:r>
      <w:r w:rsidR="008622D5">
        <w:rPr>
          <w:sz w:val="22"/>
          <w:szCs w:val="22"/>
        </w:rPr>
        <w:t>:</w:t>
      </w:r>
    </w:p>
    <w:p w14:paraId="6268AE88" w14:textId="5E7A46C3" w:rsidR="008622D5" w:rsidRDefault="009802F3" w:rsidP="008622D5">
      <w:pPr>
        <w:pStyle w:val="Textvbloku1"/>
        <w:numPr>
          <w:ilvl w:val="1"/>
          <w:numId w:val="6"/>
        </w:numPr>
        <w:suppressAutoHyphens w:val="0"/>
        <w:spacing w:before="90"/>
        <w:ind w:left="1418" w:right="-270" w:hanging="284"/>
        <w:jc w:val="both"/>
        <w:rPr>
          <w:sz w:val="22"/>
          <w:szCs w:val="22"/>
        </w:rPr>
      </w:pPr>
      <w:r w:rsidRPr="008622D5">
        <w:rPr>
          <w:rFonts w:cs="Times New Roman"/>
          <w:sz w:val="22"/>
          <w:szCs w:val="22"/>
        </w:rPr>
        <w:t>typ</w:t>
      </w:r>
      <w:r w:rsidRPr="009802F3">
        <w:rPr>
          <w:sz w:val="22"/>
          <w:szCs w:val="22"/>
        </w:rPr>
        <w:t xml:space="preserve"> </w:t>
      </w:r>
      <w:proofErr w:type="spellStart"/>
      <w:r w:rsidRPr="009802F3">
        <w:rPr>
          <w:sz w:val="22"/>
          <w:szCs w:val="22"/>
        </w:rPr>
        <w:t>VarioLFR.E</w:t>
      </w:r>
      <w:proofErr w:type="spellEnd"/>
      <w:r w:rsidRPr="009802F3">
        <w:rPr>
          <w:sz w:val="22"/>
          <w:szCs w:val="22"/>
        </w:rPr>
        <w:t xml:space="preserve">, </w:t>
      </w:r>
      <w:proofErr w:type="spellStart"/>
      <w:r w:rsidRPr="009802F3">
        <w:rPr>
          <w:sz w:val="22"/>
          <w:szCs w:val="22"/>
        </w:rPr>
        <w:t>Vario</w:t>
      </w:r>
      <w:proofErr w:type="spellEnd"/>
      <w:r w:rsidRPr="009802F3">
        <w:rPr>
          <w:sz w:val="22"/>
          <w:szCs w:val="22"/>
        </w:rPr>
        <w:t xml:space="preserve"> LF2+, </w:t>
      </w:r>
      <w:proofErr w:type="spellStart"/>
      <w:r w:rsidRPr="009802F3">
        <w:rPr>
          <w:sz w:val="22"/>
          <w:szCs w:val="22"/>
        </w:rPr>
        <w:t>Vario</w:t>
      </w:r>
      <w:proofErr w:type="spellEnd"/>
      <w:r w:rsidRPr="009802F3">
        <w:rPr>
          <w:sz w:val="22"/>
          <w:szCs w:val="22"/>
        </w:rPr>
        <w:t xml:space="preserve"> LF3/2, </w:t>
      </w:r>
      <w:proofErr w:type="spellStart"/>
      <w:r w:rsidRPr="009802F3">
        <w:rPr>
          <w:sz w:val="22"/>
          <w:szCs w:val="22"/>
        </w:rPr>
        <w:t>Vario</w:t>
      </w:r>
      <w:proofErr w:type="spellEnd"/>
      <w:r w:rsidRPr="009802F3">
        <w:rPr>
          <w:sz w:val="22"/>
          <w:szCs w:val="22"/>
        </w:rPr>
        <w:t xml:space="preserve"> LFR.S, </w:t>
      </w:r>
      <w:proofErr w:type="spellStart"/>
      <w:r w:rsidRPr="009802F3">
        <w:rPr>
          <w:sz w:val="22"/>
          <w:szCs w:val="22"/>
        </w:rPr>
        <w:t>Vario</w:t>
      </w:r>
      <w:proofErr w:type="spellEnd"/>
      <w:r w:rsidRPr="009802F3">
        <w:rPr>
          <w:sz w:val="22"/>
          <w:szCs w:val="22"/>
        </w:rPr>
        <w:t xml:space="preserve"> LF2, </w:t>
      </w:r>
      <w:proofErr w:type="spellStart"/>
      <w:r w:rsidRPr="009802F3">
        <w:rPr>
          <w:sz w:val="22"/>
          <w:szCs w:val="22"/>
        </w:rPr>
        <w:t>Vario</w:t>
      </w:r>
      <w:proofErr w:type="spellEnd"/>
      <w:r w:rsidRPr="009802F3">
        <w:rPr>
          <w:sz w:val="22"/>
          <w:szCs w:val="22"/>
        </w:rPr>
        <w:t xml:space="preserve"> LF3, KT8D5.RN1, T3, </w:t>
      </w:r>
      <w:r w:rsidR="00350F54">
        <w:rPr>
          <w:sz w:val="22"/>
          <w:szCs w:val="22"/>
        </w:rPr>
        <w:t>T</w:t>
      </w:r>
      <w:r w:rsidRPr="009802F3">
        <w:rPr>
          <w:sz w:val="22"/>
          <w:szCs w:val="22"/>
        </w:rPr>
        <w:t xml:space="preserve">3R.EV, T6A5, Škoda LTM10.08, </w:t>
      </w:r>
      <w:proofErr w:type="spellStart"/>
      <w:r w:rsidRPr="009802F3">
        <w:rPr>
          <w:sz w:val="22"/>
          <w:szCs w:val="22"/>
        </w:rPr>
        <w:t>Inekon</w:t>
      </w:r>
      <w:proofErr w:type="spellEnd"/>
      <w:r w:rsidRPr="009802F3">
        <w:rPr>
          <w:sz w:val="22"/>
          <w:szCs w:val="22"/>
        </w:rPr>
        <w:t xml:space="preserve"> TRIO, </w:t>
      </w:r>
      <w:proofErr w:type="spellStart"/>
      <w:r w:rsidRPr="009802F3">
        <w:rPr>
          <w:sz w:val="22"/>
          <w:szCs w:val="22"/>
        </w:rPr>
        <w:t>Stad</w:t>
      </w:r>
      <w:r w:rsidR="00E92535">
        <w:rPr>
          <w:sz w:val="22"/>
          <w:szCs w:val="22"/>
        </w:rPr>
        <w:t>ler</w:t>
      </w:r>
      <w:proofErr w:type="spellEnd"/>
      <w:r w:rsidR="00E92535">
        <w:rPr>
          <w:sz w:val="22"/>
          <w:szCs w:val="22"/>
        </w:rPr>
        <w:t xml:space="preserve"> Tango NF2, </w:t>
      </w:r>
      <w:r w:rsidR="00983D18">
        <w:rPr>
          <w:sz w:val="22"/>
          <w:szCs w:val="22"/>
        </w:rPr>
        <w:t xml:space="preserve">tramvaj Škoda </w:t>
      </w:r>
      <w:proofErr w:type="gramStart"/>
      <w:r w:rsidR="00983D18">
        <w:rPr>
          <w:sz w:val="22"/>
          <w:szCs w:val="22"/>
        </w:rPr>
        <w:t>39T</w:t>
      </w:r>
      <w:proofErr w:type="gramEnd"/>
      <w:r w:rsidR="003E201E">
        <w:rPr>
          <w:sz w:val="22"/>
          <w:szCs w:val="22"/>
        </w:rPr>
        <w:t>.</w:t>
      </w:r>
    </w:p>
    <w:p w14:paraId="18F34EC1" w14:textId="66C4CC9C" w:rsidR="009802F3" w:rsidRPr="009802F3" w:rsidRDefault="008622D5" w:rsidP="008622D5">
      <w:pPr>
        <w:pStyle w:val="Textvbloku1"/>
        <w:numPr>
          <w:ilvl w:val="1"/>
          <w:numId w:val="6"/>
        </w:numPr>
        <w:suppressAutoHyphens w:val="0"/>
        <w:spacing w:before="90"/>
        <w:ind w:left="1418" w:right="-270" w:hanging="284"/>
        <w:jc w:val="both"/>
        <w:rPr>
          <w:sz w:val="22"/>
          <w:szCs w:val="22"/>
        </w:rPr>
      </w:pPr>
      <w:r>
        <w:rPr>
          <w:rFonts w:cs="Times New Roman"/>
          <w:sz w:val="22"/>
          <w:szCs w:val="22"/>
        </w:rPr>
        <w:t xml:space="preserve">spřažené </w:t>
      </w:r>
      <w:proofErr w:type="gramStart"/>
      <w:r>
        <w:rPr>
          <w:rFonts w:cs="Times New Roman"/>
          <w:sz w:val="22"/>
          <w:szCs w:val="22"/>
        </w:rPr>
        <w:t xml:space="preserve">vozy - </w:t>
      </w:r>
      <w:r w:rsidR="00E92535">
        <w:rPr>
          <w:rFonts w:cs="Times New Roman"/>
          <w:sz w:val="22"/>
          <w:szCs w:val="22"/>
        </w:rPr>
        <w:t>v</w:t>
      </w:r>
      <w:proofErr w:type="gramEnd"/>
      <w:r w:rsidR="00E92535">
        <w:rPr>
          <w:rFonts w:cs="Times New Roman"/>
          <w:sz w:val="22"/>
          <w:szCs w:val="22"/>
        </w:rPr>
        <w:t> soupravě</w:t>
      </w:r>
      <w:r w:rsidR="00E92535">
        <w:rPr>
          <w:sz w:val="22"/>
          <w:szCs w:val="22"/>
        </w:rPr>
        <w:t xml:space="preserve"> </w:t>
      </w:r>
      <w:proofErr w:type="spellStart"/>
      <w:r w:rsidR="00E92535">
        <w:rPr>
          <w:rFonts w:cs="Times New Roman"/>
          <w:sz w:val="22"/>
          <w:szCs w:val="22"/>
        </w:rPr>
        <w:t>VarioLFR.E</w:t>
      </w:r>
      <w:proofErr w:type="spellEnd"/>
      <w:r w:rsidR="00E92535">
        <w:rPr>
          <w:rFonts w:cs="Times New Roman"/>
          <w:sz w:val="22"/>
          <w:szCs w:val="22"/>
        </w:rPr>
        <w:t xml:space="preserve"> + vlečný vůz VV60LF, v soupravě T3 + T3, v soupravě </w:t>
      </w:r>
      <w:proofErr w:type="spellStart"/>
      <w:r w:rsidR="00E92535">
        <w:rPr>
          <w:rFonts w:cs="Times New Roman"/>
          <w:sz w:val="22"/>
          <w:szCs w:val="22"/>
        </w:rPr>
        <w:t>Vario</w:t>
      </w:r>
      <w:proofErr w:type="spellEnd"/>
      <w:r w:rsidR="00E92535">
        <w:rPr>
          <w:rFonts w:cs="Times New Roman"/>
          <w:sz w:val="22"/>
          <w:szCs w:val="22"/>
        </w:rPr>
        <w:t xml:space="preserve"> LFR.E + </w:t>
      </w:r>
      <w:proofErr w:type="spellStart"/>
      <w:r w:rsidR="00E92535">
        <w:rPr>
          <w:rFonts w:cs="Times New Roman"/>
          <w:sz w:val="22"/>
          <w:szCs w:val="22"/>
        </w:rPr>
        <w:t>Vario</w:t>
      </w:r>
      <w:proofErr w:type="spellEnd"/>
      <w:r w:rsidR="00E92535">
        <w:rPr>
          <w:rFonts w:cs="Times New Roman"/>
          <w:sz w:val="22"/>
          <w:szCs w:val="22"/>
        </w:rPr>
        <w:t xml:space="preserve"> LFR.E</w:t>
      </w:r>
      <w:r w:rsidR="00BA02F0">
        <w:rPr>
          <w:sz w:val="22"/>
          <w:szCs w:val="22"/>
        </w:rPr>
        <w:t xml:space="preserve">, </w:t>
      </w:r>
      <w:r w:rsidR="00F56B14">
        <w:rPr>
          <w:rFonts w:cs="Times New Roman"/>
          <w:sz w:val="22"/>
          <w:szCs w:val="22"/>
        </w:rPr>
        <w:t xml:space="preserve">v soupravě </w:t>
      </w:r>
      <w:proofErr w:type="spellStart"/>
      <w:r w:rsidR="00F56B14">
        <w:rPr>
          <w:rFonts w:cs="Times New Roman"/>
          <w:sz w:val="22"/>
          <w:szCs w:val="22"/>
        </w:rPr>
        <w:t>Vario</w:t>
      </w:r>
      <w:proofErr w:type="spellEnd"/>
      <w:r w:rsidR="00F56B14">
        <w:rPr>
          <w:rFonts w:cs="Times New Roman"/>
          <w:sz w:val="22"/>
          <w:szCs w:val="22"/>
        </w:rPr>
        <w:t xml:space="preserve"> LFR.S + </w:t>
      </w:r>
      <w:proofErr w:type="spellStart"/>
      <w:r w:rsidR="00F56B14">
        <w:rPr>
          <w:rFonts w:cs="Times New Roman"/>
          <w:sz w:val="22"/>
          <w:szCs w:val="22"/>
        </w:rPr>
        <w:t>Vario</w:t>
      </w:r>
      <w:proofErr w:type="spellEnd"/>
      <w:r w:rsidR="00F56B14">
        <w:rPr>
          <w:rFonts w:cs="Times New Roman"/>
          <w:sz w:val="22"/>
          <w:szCs w:val="22"/>
        </w:rPr>
        <w:t xml:space="preserve"> LFR.S,</w:t>
      </w:r>
      <w:r w:rsidR="00F56B14">
        <w:rPr>
          <w:sz w:val="22"/>
          <w:szCs w:val="22"/>
        </w:rPr>
        <w:t xml:space="preserve"> </w:t>
      </w:r>
      <w:r w:rsidR="00E92535">
        <w:rPr>
          <w:sz w:val="22"/>
          <w:szCs w:val="22"/>
        </w:rPr>
        <w:t xml:space="preserve">v soupravě </w:t>
      </w:r>
      <w:r w:rsidR="00350F54">
        <w:rPr>
          <w:sz w:val="22"/>
          <w:szCs w:val="22"/>
        </w:rPr>
        <w:t xml:space="preserve">T6A5 + T6A5, </w:t>
      </w:r>
      <w:r w:rsidR="00BA02F0">
        <w:rPr>
          <w:sz w:val="22"/>
          <w:szCs w:val="22"/>
        </w:rPr>
        <w:t>které jsou provozovány objednatelem</w:t>
      </w:r>
      <w:r>
        <w:rPr>
          <w:sz w:val="22"/>
          <w:szCs w:val="22"/>
        </w:rPr>
        <w:t>, bez manuálního zásahu obsluhy a navádění mycího portálu</w:t>
      </w:r>
      <w:r w:rsidR="00BA02F0">
        <w:rPr>
          <w:sz w:val="22"/>
          <w:szCs w:val="22"/>
        </w:rPr>
        <w:t xml:space="preserve">. </w:t>
      </w:r>
    </w:p>
    <w:p w14:paraId="11FCAECD" w14:textId="77777777" w:rsidR="00C71DCA" w:rsidRDefault="00C71DCA" w:rsidP="00892567">
      <w:pPr>
        <w:pStyle w:val="Text"/>
        <w:numPr>
          <w:ilvl w:val="0"/>
          <w:numId w:val="16"/>
        </w:numPr>
        <w:tabs>
          <w:tab w:val="clear" w:pos="227"/>
        </w:tabs>
        <w:spacing w:before="90" w:line="240" w:lineRule="auto"/>
        <w:ind w:left="1134" w:right="21" w:hanging="567"/>
        <w:rPr>
          <w:color w:val="auto"/>
          <w:sz w:val="22"/>
          <w:szCs w:val="22"/>
        </w:rPr>
      </w:pPr>
      <w:r>
        <w:rPr>
          <w:color w:val="auto"/>
          <w:sz w:val="22"/>
          <w:szCs w:val="22"/>
        </w:rPr>
        <w:t>K</w:t>
      </w:r>
      <w:r w:rsidRPr="00400FB0">
        <w:rPr>
          <w:color w:val="auto"/>
          <w:sz w:val="22"/>
          <w:szCs w:val="22"/>
        </w:rPr>
        <w:t xml:space="preserve"> ukončení ověřovacího provozu bude vyhotoven </w:t>
      </w:r>
      <w:r>
        <w:rPr>
          <w:color w:val="auto"/>
          <w:sz w:val="22"/>
          <w:szCs w:val="22"/>
        </w:rPr>
        <w:t>P</w:t>
      </w:r>
      <w:r w:rsidRPr="00400FB0">
        <w:rPr>
          <w:color w:val="auto"/>
          <w:sz w:val="22"/>
          <w:szCs w:val="22"/>
        </w:rPr>
        <w:t>rotokol o vyhodnocení ověřovacího provozu, ve kterém bud</w:t>
      </w:r>
      <w:r>
        <w:rPr>
          <w:color w:val="auto"/>
          <w:sz w:val="22"/>
          <w:szCs w:val="22"/>
        </w:rPr>
        <w:t>e posouzeno</w:t>
      </w:r>
      <w:r w:rsidRPr="00400FB0">
        <w:rPr>
          <w:color w:val="auto"/>
          <w:sz w:val="22"/>
          <w:szCs w:val="22"/>
        </w:rPr>
        <w:t xml:space="preserve"> a zhodnocen</w:t>
      </w:r>
      <w:r>
        <w:rPr>
          <w:color w:val="auto"/>
          <w:sz w:val="22"/>
          <w:szCs w:val="22"/>
        </w:rPr>
        <w:t>o následující:</w:t>
      </w:r>
    </w:p>
    <w:p w14:paraId="25CABB80" w14:textId="77777777" w:rsidR="00C71DCA" w:rsidRDefault="00C71DCA" w:rsidP="00892567">
      <w:pPr>
        <w:pStyle w:val="Odstavecseseznamem"/>
        <w:numPr>
          <w:ilvl w:val="0"/>
          <w:numId w:val="15"/>
        </w:numPr>
        <w:tabs>
          <w:tab w:val="clear" w:pos="709"/>
        </w:tabs>
        <w:ind w:left="1418" w:hanging="284"/>
        <w:jc w:val="both"/>
      </w:pPr>
      <w:r w:rsidRPr="00400FB0">
        <w:t>vady a nedodělky, které se vyskytly v průběhu ověřovacího provozu</w:t>
      </w:r>
      <w:r>
        <w:t xml:space="preserve">, </w:t>
      </w:r>
    </w:p>
    <w:p w14:paraId="6D87ECD9" w14:textId="6D8A7078" w:rsidR="00C71DCA" w:rsidRDefault="00C71DCA" w:rsidP="00892567">
      <w:pPr>
        <w:pStyle w:val="Odstavecseseznamem"/>
        <w:numPr>
          <w:ilvl w:val="0"/>
          <w:numId w:val="15"/>
        </w:numPr>
        <w:tabs>
          <w:tab w:val="clear" w:pos="709"/>
        </w:tabs>
        <w:ind w:left="1418" w:hanging="284"/>
        <w:jc w:val="both"/>
      </w:pPr>
      <w:r>
        <w:t>vady a nedodělky uvedené v Protokolu o předání a převzetí díla dle bodu 5.7 této smlouvy</w:t>
      </w:r>
      <w:r w:rsidRPr="00400FB0">
        <w:t xml:space="preserve">. </w:t>
      </w:r>
    </w:p>
    <w:p w14:paraId="12962863" w14:textId="44DA502B" w:rsidR="00C71DCA" w:rsidRDefault="00C71DCA" w:rsidP="00C71DCA">
      <w:pPr>
        <w:pStyle w:val="Text"/>
        <w:tabs>
          <w:tab w:val="clear" w:pos="227"/>
        </w:tabs>
        <w:spacing w:before="90" w:line="240" w:lineRule="auto"/>
        <w:ind w:left="1418" w:right="21"/>
        <w:rPr>
          <w:sz w:val="22"/>
          <w:szCs w:val="22"/>
        </w:rPr>
      </w:pPr>
      <w:r w:rsidRPr="00872838">
        <w:rPr>
          <w:sz w:val="22"/>
          <w:szCs w:val="22"/>
        </w:rPr>
        <w:t xml:space="preserve">V protokolu o vyhodnocení ověřovacího provozu bude určeno, zda </w:t>
      </w:r>
      <w:r>
        <w:rPr>
          <w:sz w:val="22"/>
          <w:szCs w:val="22"/>
        </w:rPr>
        <w:t xml:space="preserve">výše uvedené </w:t>
      </w:r>
      <w:r w:rsidRPr="00872838">
        <w:rPr>
          <w:sz w:val="22"/>
          <w:szCs w:val="22"/>
        </w:rPr>
        <w:t xml:space="preserve">vady a nedodělky byly odstraněny. </w:t>
      </w:r>
    </w:p>
    <w:p w14:paraId="064265CE" w14:textId="3DA3BEC1" w:rsidR="00780C3B" w:rsidRDefault="00077B35" w:rsidP="00892567">
      <w:pPr>
        <w:pStyle w:val="Odstavecseseznamem"/>
        <w:numPr>
          <w:ilvl w:val="0"/>
          <w:numId w:val="15"/>
        </w:numPr>
        <w:tabs>
          <w:tab w:val="clear" w:pos="709"/>
        </w:tabs>
        <w:ind w:left="1418" w:hanging="284"/>
        <w:jc w:val="both"/>
      </w:pPr>
      <w:r>
        <w:t xml:space="preserve">Mytí </w:t>
      </w:r>
      <w:r w:rsidRPr="009802F3">
        <w:t>všech určených typů drážních vozidel</w:t>
      </w:r>
      <w:r>
        <w:t xml:space="preserve">, viz bod 5.3.1., které jsou provozovány objednatelem. </w:t>
      </w:r>
    </w:p>
    <w:p w14:paraId="4DD9D10C" w14:textId="29086847" w:rsidR="00077B35" w:rsidRPr="00872838" w:rsidRDefault="00077B35" w:rsidP="008622D5">
      <w:pPr>
        <w:pStyle w:val="Text"/>
        <w:tabs>
          <w:tab w:val="clear" w:pos="227"/>
        </w:tabs>
        <w:spacing w:before="90" w:line="240" w:lineRule="auto"/>
        <w:ind w:left="1418" w:right="21"/>
      </w:pPr>
      <w:r w:rsidRPr="00872838">
        <w:rPr>
          <w:sz w:val="22"/>
          <w:szCs w:val="22"/>
        </w:rPr>
        <w:lastRenderedPageBreak/>
        <w:t>V protokolu o vyhodnocení ověřovacího provozu bude určeno, zda</w:t>
      </w:r>
      <w:r w:rsidR="008622D5">
        <w:rPr>
          <w:sz w:val="22"/>
          <w:szCs w:val="22"/>
        </w:rPr>
        <w:t xml:space="preserve"> zařízení je schopno plného u</w:t>
      </w:r>
      <w:r w:rsidR="008622D5" w:rsidRPr="009802F3">
        <w:rPr>
          <w:sz w:val="22"/>
          <w:szCs w:val="22"/>
        </w:rPr>
        <w:t>mytí všech určených typů drážních vozidel</w:t>
      </w:r>
      <w:r w:rsidR="008622D5" w:rsidRPr="008622D5">
        <w:rPr>
          <w:sz w:val="22"/>
          <w:szCs w:val="22"/>
        </w:rPr>
        <w:t xml:space="preserve"> </w:t>
      </w:r>
      <w:r w:rsidR="008622D5">
        <w:rPr>
          <w:sz w:val="22"/>
          <w:szCs w:val="22"/>
        </w:rPr>
        <w:t>bez manuálního zásahu obsluhy a navádění mycího portálu.</w:t>
      </w:r>
    </w:p>
    <w:p w14:paraId="560FEBA7" w14:textId="06E4B55A" w:rsidR="00C71DCA" w:rsidRPr="0023015E" w:rsidRDefault="00C71DCA" w:rsidP="0023015E">
      <w:pPr>
        <w:pStyle w:val="Textvbloku1"/>
        <w:suppressAutoHyphens w:val="0"/>
        <w:spacing w:before="90"/>
        <w:ind w:left="1134" w:right="21" w:firstLine="0"/>
        <w:jc w:val="both"/>
        <w:rPr>
          <w:sz w:val="22"/>
          <w:szCs w:val="22"/>
        </w:rPr>
      </w:pPr>
      <w:r w:rsidRPr="0023015E">
        <w:rPr>
          <w:sz w:val="22"/>
          <w:szCs w:val="22"/>
        </w:rPr>
        <w:t xml:space="preserve">Pouze v případě, že vyhodnocovací Protokol bude konstatovat úspěšné ukončení ověřovacího provozu, tzn. vč. odstranění všech nedodělků a vad, které byly v průběhu ověřovacího provozu zjištěny, a které byly uvedeny v Protokolu o předání a převzetí díla, </w:t>
      </w:r>
      <w:r w:rsidR="00DE7D26" w:rsidRPr="0023015E">
        <w:rPr>
          <w:sz w:val="22"/>
          <w:szCs w:val="22"/>
        </w:rPr>
        <w:t xml:space="preserve">a zařízení je schopno plného umytí všech určených typů drážních vozidel bez manuálního zásahu obsluhy a navádění mycího portálu, </w:t>
      </w:r>
      <w:r w:rsidRPr="0023015E">
        <w:rPr>
          <w:sz w:val="22"/>
          <w:szCs w:val="22"/>
        </w:rPr>
        <w:t>může být ověřovací provoz považován za úspěšně ukončený a tím ze strany objednatele uvolněna 10% pozastávka (viz bod 7.</w:t>
      </w:r>
      <w:r w:rsidR="00FC4E35" w:rsidRPr="0023015E">
        <w:rPr>
          <w:sz w:val="22"/>
          <w:szCs w:val="22"/>
        </w:rPr>
        <w:t>2</w:t>
      </w:r>
      <w:r w:rsidRPr="0023015E">
        <w:rPr>
          <w:sz w:val="22"/>
          <w:szCs w:val="22"/>
        </w:rPr>
        <w:t xml:space="preserve"> této smlouvy), a následně zahájeno poskytování servisu na náklady objednatele (viz servisní smlouva).</w:t>
      </w:r>
    </w:p>
    <w:p w14:paraId="3BD049D9" w14:textId="7DD6DBEE" w:rsidR="00C71DCA" w:rsidRDefault="00C71DCA" w:rsidP="00C71DCA">
      <w:pPr>
        <w:pStyle w:val="Text"/>
        <w:tabs>
          <w:tab w:val="clear" w:pos="227"/>
        </w:tabs>
        <w:spacing w:before="90" w:line="240" w:lineRule="auto"/>
        <w:ind w:left="1134" w:right="21"/>
        <w:rPr>
          <w:color w:val="auto"/>
          <w:sz w:val="22"/>
          <w:szCs w:val="22"/>
        </w:rPr>
      </w:pPr>
      <w:r w:rsidRPr="00400FB0">
        <w:rPr>
          <w:color w:val="auto"/>
          <w:sz w:val="22"/>
          <w:szCs w:val="22"/>
        </w:rPr>
        <w:t>V případě, že v rámci ověřovacího provozu nebudou odstraněny veškeré vady a nedodělky,</w:t>
      </w:r>
      <w:r>
        <w:rPr>
          <w:color w:val="auto"/>
          <w:sz w:val="22"/>
          <w:szCs w:val="22"/>
        </w:rPr>
        <w:t xml:space="preserve"> </w:t>
      </w:r>
      <w:r w:rsidR="00DE7D26">
        <w:rPr>
          <w:sz w:val="22"/>
          <w:szCs w:val="22"/>
        </w:rPr>
        <w:t xml:space="preserve">zařízení </w:t>
      </w:r>
      <w:r w:rsidR="00332B67">
        <w:rPr>
          <w:sz w:val="22"/>
          <w:szCs w:val="22"/>
        </w:rPr>
        <w:t>n</w:t>
      </w:r>
      <w:r w:rsidR="00DE7D26">
        <w:rPr>
          <w:sz w:val="22"/>
          <w:szCs w:val="22"/>
        </w:rPr>
        <w:t>e</w:t>
      </w:r>
      <w:r w:rsidR="00332B67">
        <w:rPr>
          <w:sz w:val="22"/>
          <w:szCs w:val="22"/>
        </w:rPr>
        <w:t>ní</w:t>
      </w:r>
      <w:r w:rsidR="00DE7D26">
        <w:rPr>
          <w:sz w:val="22"/>
          <w:szCs w:val="22"/>
        </w:rPr>
        <w:t xml:space="preserve"> schopno plného u</w:t>
      </w:r>
      <w:r w:rsidR="00DE7D26" w:rsidRPr="009802F3">
        <w:rPr>
          <w:sz w:val="22"/>
          <w:szCs w:val="22"/>
        </w:rPr>
        <w:t>mytí všech určených typů drážních vozidel</w:t>
      </w:r>
      <w:r w:rsidR="00DE7D26" w:rsidRPr="008622D5">
        <w:rPr>
          <w:sz w:val="22"/>
          <w:szCs w:val="22"/>
        </w:rPr>
        <w:t xml:space="preserve"> </w:t>
      </w:r>
      <w:r w:rsidR="00DE7D26">
        <w:rPr>
          <w:sz w:val="22"/>
          <w:szCs w:val="22"/>
        </w:rPr>
        <w:t>bez manuálního zásahu obsluhy a navádění mycího portálu</w:t>
      </w:r>
      <w:r w:rsidR="00332B67">
        <w:rPr>
          <w:sz w:val="22"/>
          <w:szCs w:val="22"/>
        </w:rPr>
        <w:t>,</w:t>
      </w:r>
      <w:r w:rsidR="00DE7D26">
        <w:rPr>
          <w:color w:val="auto"/>
          <w:sz w:val="22"/>
          <w:szCs w:val="22"/>
        </w:rPr>
        <w:t xml:space="preserve"> </w:t>
      </w:r>
      <w:r>
        <w:rPr>
          <w:color w:val="auto"/>
          <w:sz w:val="22"/>
          <w:szCs w:val="22"/>
        </w:rPr>
        <w:t>a následně ověřovací provoz bude vyhodnocen jako neúspěšný, ze strany objednatele nebude uvolněna 10% pozastávka, a</w:t>
      </w:r>
      <w:r w:rsidRPr="00400FB0">
        <w:rPr>
          <w:color w:val="auto"/>
          <w:sz w:val="22"/>
          <w:szCs w:val="22"/>
        </w:rPr>
        <w:t xml:space="preserve"> délka ověřovacího provozu </w:t>
      </w:r>
      <w:r>
        <w:rPr>
          <w:color w:val="auto"/>
          <w:sz w:val="22"/>
          <w:szCs w:val="22"/>
        </w:rPr>
        <w:t xml:space="preserve">bude </w:t>
      </w:r>
      <w:r w:rsidRPr="00400FB0">
        <w:rPr>
          <w:color w:val="auto"/>
          <w:sz w:val="22"/>
          <w:szCs w:val="22"/>
        </w:rPr>
        <w:t xml:space="preserve">prodloužena o </w:t>
      </w:r>
      <w:r>
        <w:rPr>
          <w:color w:val="auto"/>
          <w:sz w:val="22"/>
          <w:szCs w:val="22"/>
        </w:rPr>
        <w:t>dalších 30 kalendářních dnů. Po uplynutí této lhůty bude provedeno opětovné vyhodnocení ověřovacího provozu</w:t>
      </w:r>
      <w:r w:rsidRPr="00400FB0">
        <w:rPr>
          <w:color w:val="auto"/>
          <w:sz w:val="22"/>
          <w:szCs w:val="22"/>
        </w:rPr>
        <w:t xml:space="preserve">. </w:t>
      </w:r>
    </w:p>
    <w:p w14:paraId="40ADDE0D" w14:textId="4E8E4ED5" w:rsidR="00C71DCA" w:rsidRDefault="00C71DCA" w:rsidP="00C71DCA">
      <w:pPr>
        <w:pStyle w:val="Text"/>
        <w:tabs>
          <w:tab w:val="clear" w:pos="227"/>
        </w:tabs>
        <w:spacing w:before="90" w:line="240" w:lineRule="auto"/>
        <w:ind w:left="1134" w:right="21"/>
        <w:rPr>
          <w:color w:val="auto"/>
          <w:sz w:val="22"/>
          <w:szCs w:val="22"/>
        </w:rPr>
      </w:pPr>
      <w:r>
        <w:rPr>
          <w:color w:val="auto"/>
          <w:sz w:val="22"/>
          <w:szCs w:val="22"/>
        </w:rPr>
        <w:t>Pokud ani poté nebudou</w:t>
      </w:r>
      <w:r w:rsidRPr="00400FB0">
        <w:rPr>
          <w:color w:val="auto"/>
          <w:sz w:val="22"/>
          <w:szCs w:val="22"/>
        </w:rPr>
        <w:t xml:space="preserve"> odstraněny veškeré vady a nedodělky, </w:t>
      </w:r>
      <w:r w:rsidR="00332B67">
        <w:rPr>
          <w:sz w:val="22"/>
          <w:szCs w:val="22"/>
        </w:rPr>
        <w:t>zařízení nebude schopno plného u</w:t>
      </w:r>
      <w:r w:rsidR="00332B67" w:rsidRPr="009802F3">
        <w:rPr>
          <w:sz w:val="22"/>
          <w:szCs w:val="22"/>
        </w:rPr>
        <w:t>mytí všech určených typů drážních vozidel</w:t>
      </w:r>
      <w:r w:rsidR="00332B67" w:rsidRPr="008622D5">
        <w:rPr>
          <w:sz w:val="22"/>
          <w:szCs w:val="22"/>
        </w:rPr>
        <w:t xml:space="preserve"> </w:t>
      </w:r>
      <w:r w:rsidR="00332B67">
        <w:rPr>
          <w:sz w:val="22"/>
          <w:szCs w:val="22"/>
        </w:rPr>
        <w:t>bez manuálního zásahu obsluhy a navádění mycího portálu,</w:t>
      </w:r>
      <w:r w:rsidR="00332B67">
        <w:rPr>
          <w:color w:val="auto"/>
          <w:sz w:val="22"/>
          <w:szCs w:val="22"/>
        </w:rPr>
        <w:t xml:space="preserve"> </w:t>
      </w:r>
      <w:r>
        <w:rPr>
          <w:color w:val="auto"/>
          <w:sz w:val="22"/>
          <w:szCs w:val="22"/>
        </w:rPr>
        <w:t xml:space="preserve">a ověřovací provoz bude opětovně vyhodnocen jako neúspěšný, ze strany objednatele nebude uvolněna 10% pozastávka, a objednatel se zhotovitelem zahájí jednání za účelem stanovení dalšího postupu. </w:t>
      </w:r>
    </w:p>
    <w:p w14:paraId="6D1F2679" w14:textId="51FE2E95" w:rsidR="0023015E" w:rsidRDefault="0023015E" w:rsidP="0023015E">
      <w:pPr>
        <w:pStyle w:val="Text"/>
        <w:tabs>
          <w:tab w:val="clear" w:pos="227"/>
        </w:tabs>
        <w:spacing w:before="90" w:line="240" w:lineRule="auto"/>
        <w:ind w:left="1134" w:right="21"/>
        <w:rPr>
          <w:color w:val="auto"/>
          <w:sz w:val="22"/>
          <w:szCs w:val="22"/>
        </w:rPr>
      </w:pPr>
      <w:r>
        <w:rPr>
          <w:color w:val="auto"/>
          <w:sz w:val="22"/>
          <w:szCs w:val="22"/>
        </w:rPr>
        <w:t>Objednatel si vyhrazuje právo před ukončením ověřovacího provozu rovněž provést:</w:t>
      </w:r>
    </w:p>
    <w:p w14:paraId="5F13E1D9" w14:textId="2050D1CB" w:rsidR="0023015E" w:rsidRDefault="0023015E" w:rsidP="0023015E">
      <w:pPr>
        <w:pStyle w:val="Textvbloku1"/>
        <w:numPr>
          <w:ilvl w:val="1"/>
          <w:numId w:val="6"/>
        </w:numPr>
        <w:suppressAutoHyphens w:val="0"/>
        <w:spacing w:before="90"/>
        <w:ind w:left="1418" w:right="48" w:hanging="284"/>
        <w:jc w:val="both"/>
        <w:rPr>
          <w:sz w:val="22"/>
          <w:szCs w:val="22"/>
        </w:rPr>
      </w:pPr>
      <w:r>
        <w:rPr>
          <w:sz w:val="22"/>
          <w:szCs w:val="22"/>
        </w:rPr>
        <w:t xml:space="preserve">odběr kontrolního vzorku vody z ČOV a provedení rozboru kontrolního vzorku za účelem kontroly správné funkčnosti instalované ČOV, </w:t>
      </w:r>
    </w:p>
    <w:p w14:paraId="44733239" w14:textId="12338838" w:rsidR="0023015E" w:rsidRDefault="0023015E" w:rsidP="0023015E">
      <w:pPr>
        <w:pStyle w:val="Textvbloku1"/>
        <w:numPr>
          <w:ilvl w:val="1"/>
          <w:numId w:val="6"/>
        </w:numPr>
        <w:suppressAutoHyphens w:val="0"/>
        <w:spacing w:before="90"/>
        <w:ind w:left="1418" w:right="48" w:hanging="284"/>
        <w:jc w:val="both"/>
        <w:rPr>
          <w:sz w:val="22"/>
          <w:szCs w:val="22"/>
        </w:rPr>
      </w:pPr>
      <w:r>
        <w:rPr>
          <w:sz w:val="22"/>
          <w:szCs w:val="22"/>
        </w:rPr>
        <w:t xml:space="preserve">provedení Měření chemických látek v pracovním prostředí, v ovzduší, akreditovanou laboratoří, na pracovišti Portálové mycí linky (v rozsahu dle bezpečnostních listů dodaných chemicko-technologických náplní – šampon, aktivní mycí pěna apod.). Součástí bude vystavení protokolu o provedených analýzách a vyhodnocení, zda v pracovním prostředí nejsou překročeny přípustné expoziční limity chemických látek v pracovním prostředí, v souladu s Nařízením vlády č. 361/2007 Sb., kterým se stanoví podmínky ochrany zdraví při práci, v platném </w:t>
      </w:r>
      <w:r w:rsidR="00E87C49">
        <w:rPr>
          <w:sz w:val="22"/>
          <w:szCs w:val="22"/>
        </w:rPr>
        <w:t xml:space="preserve">znění, </w:t>
      </w:r>
    </w:p>
    <w:p w14:paraId="7862FE1A" w14:textId="1056F5FE" w:rsidR="00E87C49" w:rsidRDefault="00E87C49" w:rsidP="00E87C49">
      <w:pPr>
        <w:pStyle w:val="Textvbloku1"/>
        <w:suppressAutoHyphens w:val="0"/>
        <w:spacing w:before="90"/>
        <w:ind w:left="1418" w:right="48" w:firstLine="0"/>
        <w:jc w:val="both"/>
        <w:rPr>
          <w:sz w:val="22"/>
          <w:szCs w:val="22"/>
        </w:rPr>
      </w:pPr>
      <w:r>
        <w:rPr>
          <w:sz w:val="22"/>
          <w:szCs w:val="22"/>
        </w:rPr>
        <w:t xml:space="preserve">a to na své vlastní náklady. V případě, že objednatel bude chtít využít </w:t>
      </w:r>
      <w:r w:rsidR="00071A83">
        <w:rPr>
          <w:sz w:val="22"/>
          <w:szCs w:val="22"/>
        </w:rPr>
        <w:t xml:space="preserve">toto </w:t>
      </w:r>
      <w:r>
        <w:rPr>
          <w:sz w:val="22"/>
          <w:szCs w:val="22"/>
        </w:rPr>
        <w:t xml:space="preserve">právo a výše uvedený odběr vzorku </w:t>
      </w:r>
      <w:r w:rsidR="00071A83">
        <w:rPr>
          <w:sz w:val="22"/>
          <w:szCs w:val="22"/>
        </w:rPr>
        <w:t>vody</w:t>
      </w:r>
      <w:r>
        <w:rPr>
          <w:sz w:val="22"/>
          <w:szCs w:val="22"/>
        </w:rPr>
        <w:t xml:space="preserve"> nebo měření provést, bude informovat o této skutečnosti zhotovitele min. 14 kalendářních dnů předem. Termín provedení odběru vzorku </w:t>
      </w:r>
      <w:r w:rsidR="00071A83">
        <w:rPr>
          <w:sz w:val="22"/>
          <w:szCs w:val="22"/>
        </w:rPr>
        <w:t xml:space="preserve">vody </w:t>
      </w:r>
      <w:r>
        <w:rPr>
          <w:sz w:val="22"/>
          <w:szCs w:val="22"/>
        </w:rPr>
        <w:t xml:space="preserve">nebo měření bude stanoven po předchozí dohodě mezi objednatelem a zhotovitelem. </w:t>
      </w:r>
    </w:p>
    <w:p w14:paraId="5FC02DE2" w14:textId="5970C11B" w:rsidR="00071A83" w:rsidRDefault="00E87C49" w:rsidP="00E87C49">
      <w:pPr>
        <w:pStyle w:val="Textvbloku1"/>
        <w:suppressAutoHyphens w:val="0"/>
        <w:spacing w:before="90"/>
        <w:ind w:left="1418" w:right="48" w:firstLine="0"/>
        <w:jc w:val="both"/>
        <w:rPr>
          <w:sz w:val="22"/>
          <w:szCs w:val="22"/>
        </w:rPr>
      </w:pPr>
      <w:r>
        <w:rPr>
          <w:sz w:val="22"/>
          <w:szCs w:val="22"/>
        </w:rPr>
        <w:t xml:space="preserve">V rámci vyhodnocení odběru vzorku </w:t>
      </w:r>
      <w:r w:rsidR="00071A83">
        <w:rPr>
          <w:sz w:val="22"/>
          <w:szCs w:val="22"/>
        </w:rPr>
        <w:t xml:space="preserve">vody </w:t>
      </w:r>
      <w:r>
        <w:rPr>
          <w:sz w:val="22"/>
          <w:szCs w:val="22"/>
        </w:rPr>
        <w:t xml:space="preserve">nebo měření bude stanoveno, zda jsou výsledky vyhovující nebo nevyhovující, a zda se bude nebo nebude opakovat. Vyhovující výsledky odběru vzorku </w:t>
      </w:r>
      <w:r w:rsidR="00071A83">
        <w:rPr>
          <w:sz w:val="22"/>
          <w:szCs w:val="22"/>
        </w:rPr>
        <w:t xml:space="preserve">vody </w:t>
      </w:r>
      <w:r>
        <w:rPr>
          <w:sz w:val="22"/>
          <w:szCs w:val="22"/>
        </w:rPr>
        <w:t xml:space="preserve">nebo měření </w:t>
      </w:r>
      <w:r w:rsidR="00071A83">
        <w:rPr>
          <w:sz w:val="22"/>
          <w:szCs w:val="22"/>
        </w:rPr>
        <w:t xml:space="preserve">bude jedna z podmínek úspěšného ukončení ověřovacího provozu. Nevyhovující výsledky odběru vzorku vody nebo měření budou ze strany objednatele považovány za vadu díla. </w:t>
      </w:r>
      <w:r>
        <w:rPr>
          <w:sz w:val="22"/>
          <w:szCs w:val="22"/>
        </w:rPr>
        <w:t xml:space="preserve"> </w:t>
      </w:r>
    </w:p>
    <w:p w14:paraId="13BBEFF4" w14:textId="2D184A00" w:rsidR="00E87C49" w:rsidRDefault="00071A83" w:rsidP="00E87C49">
      <w:pPr>
        <w:pStyle w:val="Textvbloku1"/>
        <w:suppressAutoHyphens w:val="0"/>
        <w:spacing w:before="90"/>
        <w:ind w:left="1418" w:right="48" w:firstLine="0"/>
        <w:jc w:val="both"/>
        <w:rPr>
          <w:sz w:val="22"/>
          <w:szCs w:val="22"/>
        </w:rPr>
      </w:pPr>
      <w:r w:rsidRPr="00A716BF">
        <w:rPr>
          <w:sz w:val="22"/>
          <w:szCs w:val="22"/>
        </w:rPr>
        <w:t xml:space="preserve">V případě, že </w:t>
      </w:r>
      <w:r>
        <w:rPr>
          <w:sz w:val="22"/>
          <w:szCs w:val="22"/>
        </w:rPr>
        <w:t>výsledky odběru vzorku vody nebo měření budou nevyhovující, bude možné je</w:t>
      </w:r>
      <w:r w:rsidRPr="00A716BF">
        <w:rPr>
          <w:sz w:val="22"/>
          <w:szCs w:val="22"/>
        </w:rPr>
        <w:t xml:space="preserve"> opakovat</w:t>
      </w:r>
      <w:r>
        <w:rPr>
          <w:sz w:val="22"/>
          <w:szCs w:val="22"/>
        </w:rPr>
        <w:t>, ale již na náklady zhotovitele</w:t>
      </w:r>
      <w:r w:rsidRPr="00A716BF">
        <w:rPr>
          <w:sz w:val="22"/>
          <w:szCs w:val="22"/>
        </w:rPr>
        <w:t xml:space="preserve">. </w:t>
      </w:r>
    </w:p>
    <w:p w14:paraId="68BD0BBB" w14:textId="61327C39" w:rsidR="00F666F6" w:rsidRPr="002E6B55" w:rsidRDefault="00196535" w:rsidP="00CE6DBD">
      <w:pPr>
        <w:pStyle w:val="Odstavecseseznamem"/>
        <w:tabs>
          <w:tab w:val="clear" w:pos="709"/>
        </w:tabs>
        <w:ind w:left="567" w:hanging="567"/>
        <w:jc w:val="both"/>
      </w:pPr>
      <w:r>
        <w:t xml:space="preserve">Doba realizace díla </w:t>
      </w:r>
      <w:r w:rsidR="00FD6F79">
        <w:t xml:space="preserve">pro předání </w:t>
      </w:r>
      <w:r w:rsidR="00FE336A">
        <w:t>díla dle bodu</w:t>
      </w:r>
      <w:r w:rsidR="00FD6F79">
        <w:t xml:space="preserve"> 5.2 smlouvy </w:t>
      </w:r>
      <w:r w:rsidR="00F666F6" w:rsidRPr="002E6B55">
        <w:t>může být přiměřeně prodloužen</w:t>
      </w:r>
      <w:r>
        <w:t>a</w:t>
      </w:r>
      <w:r w:rsidR="00F666F6" w:rsidRPr="002E6B55">
        <w:t>:</w:t>
      </w:r>
    </w:p>
    <w:p w14:paraId="377804B0" w14:textId="55FD236E" w:rsidR="00F666F6" w:rsidRPr="002E6B55" w:rsidRDefault="00F666F6" w:rsidP="00CE6DBD">
      <w:pPr>
        <w:pStyle w:val="odrka"/>
        <w:tabs>
          <w:tab w:val="clear" w:pos="1560"/>
        </w:tabs>
        <w:ind w:left="851" w:hanging="284"/>
        <w:jc w:val="both"/>
      </w:pPr>
      <w:r w:rsidRPr="002E6B55">
        <w:t>vzniknou-li v průběhu provádění díla překážky na straně objednatele;</w:t>
      </w:r>
    </w:p>
    <w:p w14:paraId="1258A22A" w14:textId="02CCAD8C" w:rsidR="00781605" w:rsidRPr="002E6B55" w:rsidRDefault="00781605" w:rsidP="00CE6DBD">
      <w:pPr>
        <w:pStyle w:val="odrka"/>
        <w:tabs>
          <w:tab w:val="clear" w:pos="1560"/>
        </w:tabs>
        <w:ind w:left="851" w:hanging="284"/>
        <w:jc w:val="both"/>
      </w:pPr>
      <w:r w:rsidRPr="002E6B55">
        <w:t xml:space="preserve">pokud hodnota sjednaných víceprací překročí hodnotu 15 % ceny díla a bude prokázána přímá souvislost vlivu provádění těchto prací na termín dokončení díla, nebude-li dohodnuto jinak; </w:t>
      </w:r>
    </w:p>
    <w:p w14:paraId="6D51F102" w14:textId="77777777" w:rsidR="00F666F6" w:rsidRPr="002E6B55" w:rsidRDefault="00F666F6" w:rsidP="00CE6DBD">
      <w:pPr>
        <w:pStyle w:val="odrka"/>
        <w:tabs>
          <w:tab w:val="clear" w:pos="1560"/>
        </w:tabs>
        <w:ind w:left="851" w:hanging="284"/>
        <w:jc w:val="both"/>
      </w:pPr>
      <w:r w:rsidRPr="002E6B55">
        <w:t xml:space="preserve">jestliže přerušení prací bude způsobeno okolnostmi vylučujícími odpovědnost (tzv. </w:t>
      </w:r>
      <w:r w:rsidR="003E5274" w:rsidRPr="002E6B55">
        <w:t>„</w:t>
      </w:r>
      <w:r w:rsidRPr="002E6B55">
        <w:t>vyšší moc”), smluvní strany jsou povinny se bezprostředně vzájemně informovat o vzniku takové okolnosti a</w:t>
      </w:r>
      <w:r w:rsidR="000F2AEB" w:rsidRPr="002E6B55">
        <w:t> </w:t>
      </w:r>
      <w:r w:rsidRPr="002E6B55">
        <w:t>dohodnout způsob jejího řešení, jinak se vyšší moci nemohou dovolávat;</w:t>
      </w:r>
    </w:p>
    <w:p w14:paraId="7B97CC10" w14:textId="73736861" w:rsidR="00F666F6" w:rsidRPr="002E6B55" w:rsidRDefault="00F666F6" w:rsidP="00CE6DBD">
      <w:pPr>
        <w:pStyle w:val="odrka"/>
        <w:tabs>
          <w:tab w:val="clear" w:pos="1560"/>
        </w:tabs>
        <w:ind w:left="851" w:hanging="284"/>
        <w:jc w:val="both"/>
      </w:pPr>
      <w:r w:rsidRPr="002E6B55">
        <w:lastRenderedPageBreak/>
        <w:t xml:space="preserve">jestliže bude potřebné provést v průběhu realizace </w:t>
      </w:r>
      <w:r w:rsidR="00FE336A">
        <w:t>d</w:t>
      </w:r>
      <w:r w:rsidR="008455FA" w:rsidRPr="002E6B55">
        <w:t>íla</w:t>
      </w:r>
      <w:r w:rsidRPr="002E6B55">
        <w:t xml:space="preserve"> další</w:t>
      </w:r>
      <w:r w:rsidR="003271CF" w:rsidRPr="002E6B55">
        <w:t xml:space="preserve"> vyvolané</w:t>
      </w:r>
      <w:r w:rsidRPr="002E6B55">
        <w:t xml:space="preserve"> práce vzniklé např. v důsledku legislativních nařízení na základě zákona (např. </w:t>
      </w:r>
      <w:r w:rsidR="009B3FC9">
        <w:t xml:space="preserve">zjištění výskytu jedinců zvláště chráněných druhů živočichů, </w:t>
      </w:r>
      <w:r w:rsidRPr="002E6B55">
        <w:t>archeologických, památkových či jiných průzkumů).</w:t>
      </w:r>
    </w:p>
    <w:p w14:paraId="097C8936" w14:textId="2C32820D" w:rsidR="00F44712" w:rsidRPr="002E6B55" w:rsidRDefault="008E0268" w:rsidP="00CE6DBD">
      <w:pPr>
        <w:pStyle w:val="odrka"/>
        <w:tabs>
          <w:tab w:val="clear" w:pos="1560"/>
        </w:tabs>
        <w:ind w:left="851" w:hanging="284"/>
        <w:jc w:val="both"/>
      </w:pPr>
      <w:r>
        <w:t>v</w:t>
      </w:r>
      <w:r w:rsidR="00F44712" w:rsidRPr="002E6B55">
        <w:t> případě nepříznivých klimatických podmínek brán</w:t>
      </w:r>
      <w:r w:rsidR="00D73716" w:rsidRPr="002E6B55">
        <w:t>í</w:t>
      </w:r>
      <w:r w:rsidR="00F44712" w:rsidRPr="002E6B55">
        <w:t xml:space="preserve">cích prokazatelně realizaci </w:t>
      </w:r>
      <w:r w:rsidR="00B543D3" w:rsidRPr="002E6B55">
        <w:t>díla</w:t>
      </w:r>
      <w:r w:rsidR="00F44712" w:rsidRPr="002E6B55">
        <w:t xml:space="preserve"> i při využití všech možných </w:t>
      </w:r>
      <w:r w:rsidR="007945FB" w:rsidRPr="002E6B55">
        <w:t xml:space="preserve">(dostupných) </w:t>
      </w:r>
      <w:r w:rsidR="00F44712" w:rsidRPr="002E6B55">
        <w:t>opatření umožňující práci v nepříznivých klimatických podmínkách.</w:t>
      </w:r>
    </w:p>
    <w:p w14:paraId="09A898CA" w14:textId="1873D365" w:rsidR="00F666F6" w:rsidRPr="002E6B55" w:rsidRDefault="00F666F6" w:rsidP="00CE6DBD">
      <w:pPr>
        <w:pStyle w:val="Odstavecseseznamem"/>
        <w:tabs>
          <w:tab w:val="clear" w:pos="709"/>
        </w:tabs>
        <w:ind w:left="567" w:hanging="567"/>
        <w:jc w:val="both"/>
      </w:pPr>
      <w:r w:rsidRPr="002E6B55">
        <w:t xml:space="preserve">Prodloužení doby </w:t>
      </w:r>
      <w:r w:rsidR="00452790" w:rsidRPr="002E6B55">
        <w:t>realizace</w:t>
      </w:r>
      <w:r w:rsidRPr="002E6B55">
        <w:t xml:space="preserve"> díla</w:t>
      </w:r>
      <w:r w:rsidR="0033319A" w:rsidRPr="002E6B55">
        <w:t xml:space="preserve"> </w:t>
      </w:r>
      <w:r w:rsidRPr="002E6B55">
        <w:t>se určí podle doby trvání překážky nebo neplnění závazků objednatele sjednaných v této smlouvě, s přihlédnutím k době nezbytné pro obnovení prací, po písemné dohodě smluvních stran.</w:t>
      </w:r>
    </w:p>
    <w:p w14:paraId="23FA2B64" w14:textId="29E57D20" w:rsidR="0060174F" w:rsidRPr="002E6B55" w:rsidRDefault="00F666F6" w:rsidP="00CE6DBD">
      <w:pPr>
        <w:pStyle w:val="Odstavecseseznamem"/>
        <w:tabs>
          <w:tab w:val="clear" w:pos="709"/>
        </w:tabs>
        <w:ind w:left="567" w:hanging="567"/>
        <w:jc w:val="both"/>
      </w:pPr>
      <w:r w:rsidRPr="002E6B55">
        <w:t xml:space="preserve">Zhotovitel písemně oznámí objednateli </w:t>
      </w:r>
      <w:r w:rsidR="0049237F" w:rsidRPr="002E6B55">
        <w:t>(</w:t>
      </w:r>
      <w:r w:rsidR="00F44712" w:rsidRPr="002E6B55">
        <w:t>kontaktní osobě ve věcech technických</w:t>
      </w:r>
      <w:r w:rsidR="0049237F" w:rsidRPr="002E6B55">
        <w:t>)</w:t>
      </w:r>
      <w:r w:rsidR="00F44712" w:rsidRPr="002E6B55">
        <w:t xml:space="preserve"> </w:t>
      </w:r>
      <w:r w:rsidRPr="002E6B55">
        <w:t>dokončení díla nejpozději 10 kalendářních dnů předem</w:t>
      </w:r>
      <w:r w:rsidR="00F44712" w:rsidRPr="002E6B55">
        <w:t>.</w:t>
      </w:r>
      <w:r w:rsidRPr="002E6B55">
        <w:t xml:space="preserve"> Poté oprávněná osoba objednatele vyzve zhotovitele k přejímacímu řízení nejpozději do</w:t>
      </w:r>
      <w:r w:rsidR="00FD6F79">
        <w:t xml:space="preserve"> </w:t>
      </w:r>
      <w:r w:rsidRPr="002E6B55">
        <w:t>10 kalendářních dnů od doručení tohoto oznámení.</w:t>
      </w:r>
      <w:r w:rsidR="0060174F" w:rsidRPr="002E6B55">
        <w:t xml:space="preserve"> </w:t>
      </w:r>
    </w:p>
    <w:p w14:paraId="4F5F6309" w14:textId="2826F1F8" w:rsidR="00F666F6" w:rsidRPr="002E6B55" w:rsidRDefault="0060174F" w:rsidP="00CE6DBD">
      <w:pPr>
        <w:pStyle w:val="Odstavecseseznamem"/>
        <w:tabs>
          <w:tab w:val="clear" w:pos="709"/>
        </w:tabs>
        <w:ind w:left="567" w:hanging="567"/>
        <w:jc w:val="both"/>
      </w:pPr>
      <w:r w:rsidRPr="002E6B55">
        <w:t>O předání a převzetí dokončeného díla</w:t>
      </w:r>
      <w:r w:rsidR="00FD6F79">
        <w:t xml:space="preserve"> nebo jeho části bude</w:t>
      </w:r>
      <w:r w:rsidR="0049237F" w:rsidRPr="002E6B55">
        <w:t xml:space="preserve"> </w:t>
      </w:r>
      <w:r w:rsidRPr="002E6B55">
        <w:t xml:space="preserve">sepsán Protokol o předání a převzetí </w:t>
      </w:r>
      <w:r w:rsidR="0049237F" w:rsidRPr="002E6B55">
        <w:t>díla</w:t>
      </w:r>
      <w:r w:rsidRPr="002E6B55">
        <w:t>, ve kterém budou mimo jiné také uvedeny i vady a nedodělky s termínem jejich odstranění. Protokol bude podepsán oběma stranami, zástupci ve věcech technických uvedených v </w:t>
      </w:r>
      <w:r w:rsidR="006E7B7F">
        <w:t>čl.</w:t>
      </w:r>
      <w:r w:rsidRPr="002E6B55">
        <w:t xml:space="preserve"> I.</w:t>
      </w:r>
      <w:r w:rsidR="002A3069" w:rsidRPr="002E6B55">
        <w:t xml:space="preserve"> Objednatel je oprávněn odmítnout převzetí díla s vadami či nedodělky.</w:t>
      </w:r>
    </w:p>
    <w:p w14:paraId="19672398" w14:textId="15C808D4" w:rsidR="00F666F6" w:rsidRDefault="00F666F6" w:rsidP="00CE6DBD">
      <w:pPr>
        <w:pStyle w:val="Odstavecseseznamem"/>
        <w:tabs>
          <w:tab w:val="clear" w:pos="709"/>
        </w:tabs>
        <w:ind w:left="567" w:hanging="567"/>
        <w:jc w:val="both"/>
      </w:pPr>
      <w:r w:rsidRPr="002E6B55">
        <w:t xml:space="preserve">Zhotovitel se zavazuje vyklidit staveniště </w:t>
      </w:r>
      <w:r w:rsidR="009C1794" w:rsidRPr="002E6B55">
        <w:t xml:space="preserve">a uvést ho </w:t>
      </w:r>
      <w:r w:rsidRPr="002E6B55">
        <w:t>do náležitého stavu nejpozději do 10</w:t>
      </w:r>
      <w:r w:rsidR="00910514" w:rsidRPr="002E6B55">
        <w:t> </w:t>
      </w:r>
      <w:r w:rsidRPr="002E6B55">
        <w:t xml:space="preserve">kalendářních dnů po převzetí </w:t>
      </w:r>
      <w:r w:rsidR="00FD6F79">
        <w:t xml:space="preserve">části </w:t>
      </w:r>
      <w:r w:rsidRPr="002E6B55">
        <w:t xml:space="preserve">díla </w:t>
      </w:r>
      <w:r w:rsidR="00861E1A" w:rsidRPr="002E6B55">
        <w:t>objednatelem</w:t>
      </w:r>
      <w:r w:rsidRPr="002E6B55">
        <w:t xml:space="preserve">. O vyklizení staveniště </w:t>
      </w:r>
      <w:r w:rsidR="00A06EF2" w:rsidRPr="002E6B55">
        <w:t xml:space="preserve">obě </w:t>
      </w:r>
      <w:r w:rsidRPr="002E6B55">
        <w:t xml:space="preserve">strany </w:t>
      </w:r>
      <w:proofErr w:type="gramStart"/>
      <w:r w:rsidRPr="002E6B55">
        <w:t>sepíší</w:t>
      </w:r>
      <w:proofErr w:type="gramEnd"/>
      <w:r w:rsidRPr="002E6B55">
        <w:t xml:space="preserve"> protokol potvrzující </w:t>
      </w:r>
      <w:r w:rsidR="00581CE5" w:rsidRPr="002E6B55">
        <w:t xml:space="preserve">předání a </w:t>
      </w:r>
      <w:r w:rsidRPr="002E6B55">
        <w:t>převzetí vyklizeného staveniště.</w:t>
      </w:r>
      <w:r w:rsidR="00A06EF2" w:rsidRPr="002E6B55">
        <w:t xml:space="preserve"> Případnou vzniklou škodu se zhotovitel zavazuje uhradit.</w:t>
      </w:r>
    </w:p>
    <w:p w14:paraId="6EE14C5E" w14:textId="77777777" w:rsidR="00F666F6" w:rsidRPr="002E6B55" w:rsidRDefault="00F666F6" w:rsidP="00C13643">
      <w:pPr>
        <w:pStyle w:val="Nadpis1"/>
        <w:tabs>
          <w:tab w:val="clear" w:pos="709"/>
        </w:tabs>
        <w:ind w:left="0" w:firstLine="0"/>
        <w:jc w:val="center"/>
      </w:pPr>
      <w:r w:rsidRPr="006C53A3">
        <w:t>Cena předmětu smlouvy</w:t>
      </w:r>
      <w:r w:rsidRPr="002E6B55">
        <w:t xml:space="preserve"> </w:t>
      </w:r>
    </w:p>
    <w:p w14:paraId="543BAC81" w14:textId="77777777" w:rsidR="00D36EEF" w:rsidRPr="002E6B55" w:rsidRDefault="00F666F6" w:rsidP="00CE6DBD">
      <w:pPr>
        <w:pStyle w:val="Odstavecseseznamem"/>
        <w:tabs>
          <w:tab w:val="clear" w:pos="709"/>
        </w:tabs>
        <w:ind w:left="567" w:hanging="567"/>
        <w:jc w:val="both"/>
        <w:rPr>
          <w:i/>
        </w:rPr>
      </w:pPr>
      <w:r w:rsidRPr="002E6B55">
        <w:t>Cena je stanovena ve smyslu nabídky zhotovitele jako cena nejvýše přípustná, obsahující veškeré náklady na provedení předmětu plnění</w:t>
      </w:r>
      <w:r w:rsidR="00D36EEF" w:rsidRPr="002E6B55">
        <w:t>,</w:t>
      </w:r>
      <w:r w:rsidRPr="002E6B55">
        <w:t xml:space="preserve"> plat</w:t>
      </w:r>
      <w:r w:rsidR="00F823A5" w:rsidRPr="002E6B55">
        <w:t xml:space="preserve">ná po celou dobu </w:t>
      </w:r>
      <w:r w:rsidR="00FE1782" w:rsidRPr="002E6B55">
        <w:t xml:space="preserve">realizace </w:t>
      </w:r>
      <w:r w:rsidR="00F823A5" w:rsidRPr="002E6B55">
        <w:t>díla</w:t>
      </w:r>
      <w:r w:rsidRPr="002E6B55">
        <w:t>.</w:t>
      </w:r>
      <w:r w:rsidR="00D36EEF" w:rsidRPr="002E6B55">
        <w:t xml:space="preserve"> </w:t>
      </w:r>
    </w:p>
    <w:p w14:paraId="1055C288" w14:textId="78856739" w:rsidR="00F666F6" w:rsidRDefault="00F666F6" w:rsidP="00EA1A8D">
      <w:pPr>
        <w:pStyle w:val="Text"/>
        <w:tabs>
          <w:tab w:val="clear" w:pos="227"/>
        </w:tabs>
        <w:spacing w:before="90" w:line="240" w:lineRule="auto"/>
        <w:ind w:left="567" w:right="21"/>
        <w:rPr>
          <w:i/>
          <w:color w:val="00B0F0"/>
          <w:sz w:val="22"/>
          <w:szCs w:val="22"/>
        </w:rPr>
      </w:pPr>
      <w:r w:rsidRPr="00EA1A8D">
        <w:rPr>
          <w:sz w:val="22"/>
          <w:szCs w:val="22"/>
        </w:rPr>
        <w:t>Cena je</w:t>
      </w:r>
      <w:r w:rsidR="00951AB9" w:rsidRPr="00EA1A8D">
        <w:rPr>
          <w:sz w:val="22"/>
          <w:szCs w:val="22"/>
        </w:rPr>
        <w:t xml:space="preserve"> </w:t>
      </w:r>
      <w:r w:rsidR="00951AB9" w:rsidRPr="00EA1A8D">
        <w:rPr>
          <w:color w:val="auto"/>
          <w:sz w:val="22"/>
          <w:szCs w:val="22"/>
        </w:rPr>
        <w:t>určena</w:t>
      </w:r>
      <w:r w:rsidR="00951AB9" w:rsidRPr="00EA1A8D">
        <w:rPr>
          <w:sz w:val="22"/>
          <w:szCs w:val="22"/>
        </w:rPr>
        <w:t xml:space="preserve"> jako součet cen položek</w:t>
      </w:r>
      <w:r w:rsidRPr="00EA1A8D">
        <w:rPr>
          <w:sz w:val="22"/>
          <w:szCs w:val="22"/>
        </w:rPr>
        <w:t>, které jsou nedílnou součástí nabídky zhotovitele v</w:t>
      </w:r>
      <w:r w:rsidR="00D36EEF" w:rsidRPr="00EA1A8D">
        <w:rPr>
          <w:sz w:val="22"/>
          <w:szCs w:val="22"/>
        </w:rPr>
        <w:t xml:space="preserve"> </w:t>
      </w:r>
      <w:r w:rsidRPr="00EA1A8D">
        <w:rPr>
          <w:sz w:val="22"/>
          <w:szCs w:val="22"/>
        </w:rPr>
        <w:t xml:space="preserve">rámci veřejné zakázky </w:t>
      </w:r>
      <w:r w:rsidRPr="00EA1A8D">
        <w:rPr>
          <w:b/>
          <w:sz w:val="22"/>
          <w:szCs w:val="22"/>
        </w:rPr>
        <w:t>„</w:t>
      </w:r>
      <w:r w:rsidR="00F2284D" w:rsidRPr="00ED3D7A">
        <w:rPr>
          <w:b/>
          <w:sz w:val="22"/>
          <w:szCs w:val="22"/>
        </w:rPr>
        <w:t>Areál tra</w:t>
      </w:r>
      <w:r w:rsidR="00350F54">
        <w:rPr>
          <w:b/>
          <w:sz w:val="22"/>
          <w:szCs w:val="22"/>
        </w:rPr>
        <w:t>mvaje Poruba</w:t>
      </w:r>
      <w:r w:rsidR="00F2284D" w:rsidRPr="00ED3D7A">
        <w:rPr>
          <w:b/>
          <w:sz w:val="22"/>
          <w:szCs w:val="22"/>
        </w:rPr>
        <w:t xml:space="preserve"> - Rekonstrukce </w:t>
      </w:r>
      <w:r w:rsidR="00350F54">
        <w:rPr>
          <w:b/>
          <w:sz w:val="22"/>
          <w:szCs w:val="22"/>
        </w:rPr>
        <w:t>objektu mycí linky a ČOV</w:t>
      </w:r>
      <w:r w:rsidRPr="00EA1A8D">
        <w:rPr>
          <w:b/>
          <w:sz w:val="22"/>
          <w:szCs w:val="22"/>
        </w:rPr>
        <w:t>”</w:t>
      </w:r>
      <w:r w:rsidRPr="00EA1A8D">
        <w:rPr>
          <w:sz w:val="22"/>
          <w:szCs w:val="22"/>
        </w:rPr>
        <w:t xml:space="preserve"> ze dne </w:t>
      </w:r>
      <w:permStart w:id="27739383" w:edGrp="everyone"/>
      <w:r w:rsidR="002845BB" w:rsidRPr="00EA1A8D">
        <w:rPr>
          <w:sz w:val="22"/>
          <w:szCs w:val="22"/>
        </w:rPr>
        <w:t>…</w:t>
      </w:r>
      <w:proofErr w:type="gramStart"/>
      <w:r w:rsidR="002845BB" w:rsidRPr="00EA1A8D">
        <w:rPr>
          <w:sz w:val="22"/>
          <w:szCs w:val="22"/>
        </w:rPr>
        <w:t>…….</w:t>
      </w:r>
      <w:proofErr w:type="gramEnd"/>
      <w:r w:rsidR="002845BB" w:rsidRPr="00EA1A8D">
        <w:rPr>
          <w:sz w:val="22"/>
          <w:szCs w:val="22"/>
        </w:rPr>
        <w:t>.</w:t>
      </w:r>
      <w:r w:rsidRPr="00EA1A8D">
        <w:rPr>
          <w:sz w:val="22"/>
          <w:szCs w:val="22"/>
        </w:rPr>
        <w:t xml:space="preserve"> </w:t>
      </w:r>
      <w:r w:rsidRPr="00EA1A8D">
        <w:rPr>
          <w:i/>
          <w:color w:val="00B0F0"/>
          <w:sz w:val="22"/>
          <w:szCs w:val="22"/>
        </w:rPr>
        <w:t>(POZ</w:t>
      </w:r>
      <w:r w:rsidR="008B19CD" w:rsidRPr="00EA1A8D">
        <w:rPr>
          <w:i/>
          <w:color w:val="00B0F0"/>
          <w:sz w:val="22"/>
          <w:szCs w:val="22"/>
        </w:rPr>
        <w:t>N</w:t>
      </w:r>
      <w:r w:rsidRPr="00EA1A8D">
        <w:rPr>
          <w:i/>
          <w:color w:val="00B0F0"/>
          <w:sz w:val="22"/>
          <w:szCs w:val="22"/>
        </w:rPr>
        <w:t xml:space="preserve">. Doplní </w:t>
      </w:r>
      <w:r w:rsidR="00371A32">
        <w:rPr>
          <w:i/>
          <w:color w:val="00B0F0"/>
          <w:sz w:val="22"/>
          <w:szCs w:val="22"/>
        </w:rPr>
        <w:t>dodava</w:t>
      </w:r>
      <w:r w:rsidR="00663A0E">
        <w:rPr>
          <w:i/>
          <w:color w:val="00B0F0"/>
          <w:sz w:val="22"/>
          <w:szCs w:val="22"/>
        </w:rPr>
        <w:t>tel</w:t>
      </w:r>
      <w:r w:rsidRPr="00EA1A8D">
        <w:rPr>
          <w:i/>
          <w:color w:val="00B0F0"/>
          <w:sz w:val="22"/>
          <w:szCs w:val="22"/>
        </w:rPr>
        <w:t>. Poté poznámku vymažte)</w:t>
      </w:r>
    </w:p>
    <w:permEnd w:id="27739383"/>
    <w:p w14:paraId="30D5DD09" w14:textId="77777777" w:rsidR="006A7B93" w:rsidRPr="00EA1A8D" w:rsidRDefault="006A7B93" w:rsidP="00EA1A8D">
      <w:pPr>
        <w:pStyle w:val="Text"/>
        <w:tabs>
          <w:tab w:val="clear" w:pos="227"/>
        </w:tabs>
        <w:spacing w:before="90" w:line="240" w:lineRule="auto"/>
        <w:ind w:left="567" w:right="21"/>
        <w:rPr>
          <w:i/>
          <w:color w:val="00B0F0"/>
          <w:sz w:val="22"/>
          <w:szCs w:val="22"/>
        </w:rPr>
      </w:pPr>
    </w:p>
    <w:p w14:paraId="4514A3F0" w14:textId="759FC58C" w:rsidR="00355E0A" w:rsidRPr="002E6B55" w:rsidRDefault="00951AB9" w:rsidP="002E0F49">
      <w:pPr>
        <w:ind w:left="567"/>
        <w:jc w:val="both"/>
      </w:pPr>
      <w:r w:rsidRPr="002E6B55">
        <w:t>C</w:t>
      </w:r>
      <w:r w:rsidR="00D36EEF" w:rsidRPr="002E6B55">
        <w:t xml:space="preserve">ena za dílo je stanovena jako cena dohodou </w:t>
      </w:r>
      <w:r w:rsidR="00B63E35" w:rsidRPr="002E6B55">
        <w:t>(viz bod 2.</w:t>
      </w:r>
      <w:r w:rsidR="00F42622">
        <w:t>1</w:t>
      </w:r>
      <w:r w:rsidR="00EA0579">
        <w:t xml:space="preserve"> </w:t>
      </w:r>
      <w:r w:rsidR="00893B76">
        <w:t xml:space="preserve">a </w:t>
      </w:r>
      <w:r w:rsidR="00F2284D">
        <w:t>2.2</w:t>
      </w:r>
      <w:r w:rsidR="00EA0579">
        <w:t xml:space="preserve"> této smlouvy</w:t>
      </w:r>
      <w:r w:rsidR="002004EA">
        <w:t>, mimo bod 2.2.</w:t>
      </w:r>
      <w:r w:rsidR="00F7590D">
        <w:t>9</w:t>
      </w:r>
      <w:r w:rsidR="00B63E35" w:rsidRPr="002E6B55">
        <w:t>)</w:t>
      </w:r>
      <w:r w:rsidR="00087617" w:rsidRPr="002E6B55">
        <w:t xml:space="preserve"> a činí:</w:t>
      </w:r>
    </w:p>
    <w:p w14:paraId="0F6649E6" w14:textId="16F44390" w:rsidR="00F666F6" w:rsidRPr="00EA1A8D" w:rsidRDefault="00F2284D" w:rsidP="002E0F49">
      <w:pPr>
        <w:pStyle w:val="Text"/>
        <w:tabs>
          <w:tab w:val="clear" w:pos="227"/>
        </w:tabs>
        <w:spacing w:before="90" w:line="240" w:lineRule="auto"/>
        <w:ind w:left="567" w:right="21"/>
        <w:rPr>
          <w:b/>
          <w:color w:val="auto"/>
          <w:sz w:val="22"/>
          <w:szCs w:val="22"/>
        </w:rPr>
      </w:pPr>
      <w:r w:rsidRPr="00ED3D7A">
        <w:rPr>
          <w:b/>
          <w:sz w:val="22"/>
          <w:szCs w:val="22"/>
        </w:rPr>
        <w:t xml:space="preserve">Areál </w:t>
      </w:r>
      <w:r w:rsidR="00350F54">
        <w:rPr>
          <w:b/>
          <w:sz w:val="22"/>
          <w:szCs w:val="22"/>
        </w:rPr>
        <w:t xml:space="preserve">tramvaje </w:t>
      </w:r>
      <w:proofErr w:type="gramStart"/>
      <w:r w:rsidR="00350F54">
        <w:rPr>
          <w:b/>
          <w:sz w:val="22"/>
          <w:szCs w:val="22"/>
        </w:rPr>
        <w:t xml:space="preserve">Poruba </w:t>
      </w:r>
      <w:r w:rsidRPr="00ED3D7A">
        <w:rPr>
          <w:b/>
          <w:sz w:val="22"/>
          <w:szCs w:val="22"/>
        </w:rPr>
        <w:t>- Rekonstrukce</w:t>
      </w:r>
      <w:proofErr w:type="gramEnd"/>
      <w:r w:rsidRPr="00ED3D7A">
        <w:rPr>
          <w:b/>
          <w:sz w:val="22"/>
          <w:szCs w:val="22"/>
        </w:rPr>
        <w:t xml:space="preserve"> </w:t>
      </w:r>
      <w:r w:rsidR="00350F54">
        <w:rPr>
          <w:b/>
          <w:sz w:val="22"/>
          <w:szCs w:val="22"/>
        </w:rPr>
        <w:t>objektu mycí linky a ČOV</w:t>
      </w:r>
      <w:r w:rsidR="00880144" w:rsidRPr="00EA1A8D">
        <w:rPr>
          <w:b/>
          <w:sz w:val="22"/>
          <w:szCs w:val="22"/>
        </w:rPr>
        <w:tab/>
      </w:r>
      <w:r w:rsidR="00880144" w:rsidRPr="00EA1A8D">
        <w:rPr>
          <w:b/>
          <w:sz w:val="22"/>
          <w:szCs w:val="22"/>
        </w:rPr>
        <w:tab/>
      </w:r>
      <w:permStart w:id="1240274619" w:edGrp="everyone"/>
      <w:r w:rsidR="00757252" w:rsidRPr="00EA1A8D">
        <w:rPr>
          <w:b/>
          <w:sz w:val="22"/>
          <w:szCs w:val="22"/>
        </w:rPr>
        <w:tab/>
      </w:r>
      <w:permEnd w:id="1240274619"/>
      <w:r w:rsidR="00880144" w:rsidRPr="00EA1A8D">
        <w:rPr>
          <w:b/>
          <w:color w:val="auto"/>
          <w:sz w:val="22"/>
          <w:szCs w:val="22"/>
        </w:rPr>
        <w:t>Kč bez DPH</w:t>
      </w:r>
    </w:p>
    <w:p w14:paraId="1D0BFF86" w14:textId="2D6DEEDB" w:rsidR="00912C0E" w:rsidRDefault="00026666" w:rsidP="00912C0E">
      <w:pPr>
        <w:spacing w:line="240" w:lineRule="auto"/>
        <w:ind w:left="567" w:firstLine="567"/>
        <w:rPr>
          <w:i/>
          <w:color w:val="00B0F0"/>
          <w:szCs w:val="22"/>
        </w:rPr>
      </w:pPr>
      <w:permStart w:id="1164578384" w:edGrp="everyone"/>
      <w:r w:rsidRPr="002E6B55">
        <w:rPr>
          <w:i/>
          <w:color w:val="00B0F0"/>
          <w:szCs w:val="22"/>
        </w:rPr>
        <w:t xml:space="preserve">(Pozn. Doplní </w:t>
      </w:r>
      <w:r w:rsidR="00371A32">
        <w:rPr>
          <w:i/>
          <w:color w:val="00B0F0"/>
          <w:szCs w:val="22"/>
        </w:rPr>
        <w:t>dodava</w:t>
      </w:r>
      <w:r>
        <w:rPr>
          <w:i/>
          <w:color w:val="00B0F0"/>
          <w:szCs w:val="22"/>
        </w:rPr>
        <w:t>tel</w:t>
      </w:r>
      <w:r w:rsidRPr="002E6B55">
        <w:rPr>
          <w:i/>
          <w:color w:val="00B0F0"/>
          <w:szCs w:val="22"/>
        </w:rPr>
        <w:t>. Poté poznámku vymažte.</w:t>
      </w:r>
    </w:p>
    <w:permEnd w:id="1164578384"/>
    <w:p w14:paraId="402C118B" w14:textId="77777777" w:rsidR="0064664E" w:rsidRDefault="0064664E" w:rsidP="0064664E">
      <w:pPr>
        <w:pStyle w:val="Odstavecseseznamem"/>
        <w:numPr>
          <w:ilvl w:val="0"/>
          <w:numId w:val="0"/>
        </w:numPr>
        <w:tabs>
          <w:tab w:val="clear" w:pos="709"/>
        </w:tabs>
        <w:ind w:left="567"/>
        <w:jc w:val="both"/>
      </w:pPr>
    </w:p>
    <w:p w14:paraId="19A0F391" w14:textId="0D6A88D8" w:rsidR="0064664E" w:rsidRPr="00C52B5D" w:rsidRDefault="0037141C" w:rsidP="0064664E">
      <w:pPr>
        <w:pStyle w:val="Text"/>
        <w:tabs>
          <w:tab w:val="clear" w:pos="227"/>
        </w:tabs>
        <w:spacing w:before="90" w:line="240" w:lineRule="auto"/>
        <w:ind w:left="567" w:right="21"/>
        <w:rPr>
          <w:b/>
          <w:color w:val="auto"/>
          <w:sz w:val="22"/>
          <w:szCs w:val="22"/>
        </w:rPr>
      </w:pPr>
      <w:r w:rsidRPr="00C52B5D">
        <w:rPr>
          <w:b/>
          <w:sz w:val="22"/>
          <w:szCs w:val="22"/>
        </w:rPr>
        <w:t>Cena</w:t>
      </w:r>
      <w:r w:rsidR="00E569B5" w:rsidRPr="00C52B5D">
        <w:rPr>
          <w:b/>
          <w:sz w:val="22"/>
          <w:szCs w:val="22"/>
        </w:rPr>
        <w:t xml:space="preserve"> za vyhrazenou část díla na základě opčního práva dle bodu 3.2. této smlouvy</w:t>
      </w:r>
      <w:r w:rsidR="006C7AFA" w:rsidRPr="00C52B5D">
        <w:rPr>
          <w:b/>
          <w:sz w:val="22"/>
          <w:szCs w:val="22"/>
        </w:rPr>
        <w:t xml:space="preserve"> </w:t>
      </w:r>
      <w:proofErr w:type="spellStart"/>
      <w:proofErr w:type="gramStart"/>
      <w:r w:rsidR="00F72E96" w:rsidRPr="00C52B5D">
        <w:rPr>
          <w:b/>
          <w:sz w:val="22"/>
          <w:szCs w:val="22"/>
        </w:rPr>
        <w:t>číní</w:t>
      </w:r>
      <w:proofErr w:type="spellEnd"/>
      <w:r w:rsidR="00F72E96" w:rsidRPr="00C52B5D">
        <w:t>:</w:t>
      </w:r>
      <w:r w:rsidR="0064664E" w:rsidRPr="00C52B5D">
        <w:t xml:space="preserve"> </w:t>
      </w:r>
      <w:permStart w:id="818836752" w:edGrp="everyone"/>
      <w:r w:rsidR="008908A6" w:rsidRPr="00C52B5D">
        <w:t xml:space="preserve">  </w:t>
      </w:r>
      <w:proofErr w:type="gramEnd"/>
      <w:r w:rsidR="008908A6" w:rsidRPr="00C52B5D">
        <w:t xml:space="preserve">        </w:t>
      </w:r>
      <w:r w:rsidR="0064664E" w:rsidRPr="00C52B5D">
        <w:rPr>
          <w:b/>
          <w:sz w:val="22"/>
          <w:szCs w:val="22"/>
        </w:rPr>
        <w:tab/>
      </w:r>
      <w:permEnd w:id="818836752"/>
      <w:r w:rsidR="0064664E" w:rsidRPr="00C52B5D">
        <w:rPr>
          <w:b/>
          <w:color w:val="auto"/>
          <w:sz w:val="22"/>
          <w:szCs w:val="22"/>
        </w:rPr>
        <w:t>Kč bez DPH</w:t>
      </w:r>
    </w:p>
    <w:p w14:paraId="169B2896" w14:textId="1BE45FB2" w:rsidR="007151AD" w:rsidRPr="00C52B5D" w:rsidRDefault="0064664E" w:rsidP="007151AD">
      <w:pPr>
        <w:spacing w:line="240" w:lineRule="auto"/>
        <w:ind w:left="567" w:firstLine="567"/>
        <w:rPr>
          <w:i/>
          <w:color w:val="00B0F0"/>
          <w:szCs w:val="22"/>
        </w:rPr>
      </w:pPr>
      <w:permStart w:id="1233192314" w:edGrp="everyone"/>
      <w:r w:rsidRPr="00C52B5D">
        <w:rPr>
          <w:i/>
          <w:color w:val="00B0F0"/>
          <w:szCs w:val="22"/>
        </w:rPr>
        <w:t>(Pozn. Doplní dodavatel. Poté poznámku vymažte.</w:t>
      </w:r>
    </w:p>
    <w:permEnd w:id="1233192314"/>
    <w:p w14:paraId="5A957AE1" w14:textId="318BB056" w:rsidR="007151AD" w:rsidRPr="00C52B5D" w:rsidRDefault="007151AD" w:rsidP="00D0206C">
      <w:pPr>
        <w:pBdr>
          <w:bottom w:val="single" w:sz="4" w:space="1" w:color="auto"/>
        </w:pBdr>
        <w:spacing w:line="240" w:lineRule="auto"/>
        <w:ind w:left="567"/>
        <w:rPr>
          <w:color w:val="auto"/>
          <w:szCs w:val="22"/>
        </w:rPr>
      </w:pPr>
    </w:p>
    <w:p w14:paraId="40D80949" w14:textId="0E90DEF8" w:rsidR="008329E7" w:rsidRPr="00EA1A8D" w:rsidRDefault="008329E7" w:rsidP="008329E7">
      <w:pPr>
        <w:pStyle w:val="Text"/>
        <w:tabs>
          <w:tab w:val="clear" w:pos="227"/>
        </w:tabs>
        <w:spacing w:before="90" w:line="240" w:lineRule="auto"/>
        <w:ind w:left="567" w:right="21"/>
        <w:rPr>
          <w:b/>
          <w:color w:val="auto"/>
          <w:sz w:val="22"/>
          <w:szCs w:val="22"/>
        </w:rPr>
      </w:pPr>
      <w:r w:rsidRPr="00C52B5D">
        <w:rPr>
          <w:b/>
          <w:sz w:val="22"/>
          <w:szCs w:val="22"/>
        </w:rPr>
        <w:t>Celková cena za dílo včetně vyhrazené části díla na základě opčního práva</w:t>
      </w:r>
      <w:r w:rsidR="00EA0579" w:rsidRPr="00C52B5D">
        <w:rPr>
          <w:b/>
          <w:sz w:val="22"/>
          <w:szCs w:val="22"/>
        </w:rPr>
        <w:t xml:space="preserve"> (viz příloha č. 1 </w:t>
      </w:r>
      <w:r w:rsidR="00A62620" w:rsidRPr="00C52B5D">
        <w:rPr>
          <w:b/>
          <w:sz w:val="22"/>
          <w:szCs w:val="22"/>
        </w:rPr>
        <w:t>této smlouvy)</w:t>
      </w:r>
      <w:r w:rsidRPr="00C52B5D">
        <w:rPr>
          <w:b/>
          <w:sz w:val="22"/>
          <w:szCs w:val="22"/>
        </w:rPr>
        <w:t xml:space="preserve"> </w:t>
      </w:r>
      <w:proofErr w:type="gramStart"/>
      <w:r w:rsidRPr="00C52B5D">
        <w:rPr>
          <w:b/>
          <w:sz w:val="22"/>
          <w:szCs w:val="22"/>
        </w:rPr>
        <w:t>činí:</w:t>
      </w:r>
      <w:r w:rsidRPr="00C52B5D">
        <w:rPr>
          <w:color w:val="auto"/>
          <w:szCs w:val="22"/>
        </w:rPr>
        <w:t xml:space="preserve"> </w:t>
      </w:r>
      <w:permStart w:id="1407459838" w:edGrp="everyone"/>
      <w:r w:rsidRPr="00C52B5D">
        <w:rPr>
          <w:color w:val="auto"/>
          <w:szCs w:val="22"/>
        </w:rPr>
        <w:t xml:space="preserve">  </w:t>
      </w:r>
      <w:proofErr w:type="gramEnd"/>
      <w:r w:rsidRPr="00C52B5D">
        <w:rPr>
          <w:color w:val="auto"/>
          <w:szCs w:val="22"/>
        </w:rPr>
        <w:t xml:space="preserve">        </w:t>
      </w:r>
      <w:r w:rsidRPr="00C52B5D">
        <w:rPr>
          <w:b/>
          <w:sz w:val="22"/>
          <w:szCs w:val="22"/>
        </w:rPr>
        <w:tab/>
      </w:r>
      <w:permEnd w:id="1407459838"/>
      <w:r w:rsidRPr="00C52B5D">
        <w:rPr>
          <w:b/>
          <w:color w:val="auto"/>
          <w:sz w:val="22"/>
          <w:szCs w:val="22"/>
        </w:rPr>
        <w:t>Kč bez DPH</w:t>
      </w:r>
    </w:p>
    <w:p w14:paraId="3AE9011F" w14:textId="77777777" w:rsidR="008329E7" w:rsidRDefault="008329E7" w:rsidP="008329E7">
      <w:pPr>
        <w:spacing w:line="240" w:lineRule="auto"/>
        <w:ind w:left="567" w:firstLine="567"/>
        <w:rPr>
          <w:i/>
          <w:color w:val="00B0F0"/>
          <w:szCs w:val="22"/>
        </w:rPr>
      </w:pPr>
      <w:permStart w:id="2032869120" w:edGrp="everyone"/>
      <w:r w:rsidRPr="002E6B55">
        <w:rPr>
          <w:i/>
          <w:color w:val="00B0F0"/>
          <w:szCs w:val="22"/>
        </w:rPr>
        <w:t xml:space="preserve">(Pozn. Doplní </w:t>
      </w:r>
      <w:r>
        <w:rPr>
          <w:i/>
          <w:color w:val="00B0F0"/>
          <w:szCs w:val="22"/>
        </w:rPr>
        <w:t>dodavatel</w:t>
      </w:r>
      <w:r w:rsidRPr="002E6B55">
        <w:rPr>
          <w:i/>
          <w:color w:val="00B0F0"/>
          <w:szCs w:val="22"/>
        </w:rPr>
        <w:t>. Poté poznámku vymažte.</w:t>
      </w:r>
      <w:r w:rsidRPr="00026666">
        <w:rPr>
          <w:i/>
          <w:color w:val="00B0F0"/>
          <w:szCs w:val="22"/>
        </w:rPr>
        <w:t xml:space="preserve"> </w:t>
      </w:r>
      <w:r w:rsidRPr="002E6B55">
        <w:rPr>
          <w:i/>
          <w:color w:val="00B0F0"/>
          <w:szCs w:val="22"/>
        </w:rPr>
        <w:t>Tento údaj bude předmětem hodnocení.)</w:t>
      </w:r>
    </w:p>
    <w:permEnd w:id="2032869120"/>
    <w:p w14:paraId="56F89627" w14:textId="17DCE6AB" w:rsidR="008329E7" w:rsidRDefault="008329E7" w:rsidP="007151AD">
      <w:pPr>
        <w:spacing w:line="240" w:lineRule="auto"/>
        <w:ind w:left="567"/>
        <w:rPr>
          <w:color w:val="auto"/>
          <w:szCs w:val="22"/>
        </w:rPr>
      </w:pPr>
    </w:p>
    <w:p w14:paraId="0C1D87B9" w14:textId="6D5B1730" w:rsidR="00647E5C" w:rsidRPr="008908A6" w:rsidRDefault="00647E5C" w:rsidP="008908A6">
      <w:pPr>
        <w:pStyle w:val="Odstavecseseznamem"/>
        <w:tabs>
          <w:tab w:val="clear" w:pos="709"/>
        </w:tabs>
        <w:ind w:left="567" w:hanging="567"/>
        <w:jc w:val="both"/>
        <w:rPr>
          <w:i/>
          <w:color w:val="00B0F0"/>
        </w:rPr>
      </w:pPr>
      <w:r w:rsidRPr="008908A6">
        <w:t>Poskytovaný předmět této smlouvy o dílo je zařazen do číselného kódu klasifikace produkce CZ CPA 42, to</w:t>
      </w:r>
      <w:r w:rsidRPr="002E6B55">
        <w:t xml:space="preserve"> znamená, že plnění podléhá režimu přenesení daňové povinnosti dle § 92e zákona č. 235/2004 Sb., o dani z přidané hodnoty (dále jen zákon o DPH)</w:t>
      </w:r>
      <w:r w:rsidR="00AE58A8" w:rsidRPr="002E6B55">
        <w:t>,</w:t>
      </w:r>
      <w:r w:rsidRPr="002E6B55">
        <w:t xml:space="preserve"> v platném znění. Zhotovitel bude fakturovat bez daně z přidané hodnoty, daň je povinen přiznat a zaplatit objednatel. Faktura bude mít náležitosti dle § 29 odst. 1 písm. a) až j) a dle § 29 odst. 2, písm. c) zákona o DPH.</w:t>
      </w:r>
    </w:p>
    <w:p w14:paraId="63EC7356" w14:textId="77777777" w:rsidR="00F666F6" w:rsidRPr="002E6B55" w:rsidRDefault="00F666F6" w:rsidP="00F823A5">
      <w:pPr>
        <w:pStyle w:val="Odstavecseseznamem"/>
        <w:tabs>
          <w:tab w:val="clear" w:pos="709"/>
        </w:tabs>
        <w:ind w:left="567" w:hanging="567"/>
        <w:jc w:val="both"/>
      </w:pPr>
      <w:r w:rsidRPr="002E6B55">
        <w:t>Objednatel prohlašuje, že financování prací a dodávek, které jsou předmětem této smlouvy, má zajištěno.</w:t>
      </w:r>
    </w:p>
    <w:p w14:paraId="01118DC0" w14:textId="30ECE9AD" w:rsidR="00F666F6" w:rsidRPr="002E6B55" w:rsidRDefault="00F666F6" w:rsidP="00F823A5">
      <w:pPr>
        <w:pStyle w:val="Odstavecseseznamem"/>
        <w:tabs>
          <w:tab w:val="clear" w:pos="709"/>
        </w:tabs>
        <w:ind w:left="567" w:hanging="567"/>
        <w:jc w:val="both"/>
      </w:pPr>
      <w:r w:rsidRPr="002E6B55">
        <w:t xml:space="preserve">Výši sjednané ceny lze překročit pouze </w:t>
      </w:r>
      <w:r w:rsidR="00FD6F79" w:rsidRPr="00716EBF">
        <w:t xml:space="preserve">na základě dohody obou smluvních stran formou písemného dodatku k této smlouvě, a to pouze </w:t>
      </w:r>
      <w:r w:rsidRPr="002E6B55">
        <w:t>v případě:</w:t>
      </w:r>
    </w:p>
    <w:p w14:paraId="1977BA9F" w14:textId="73DC034F" w:rsidR="00F666F6" w:rsidRPr="002E6B55" w:rsidRDefault="00EC2305" w:rsidP="00F823A5">
      <w:pPr>
        <w:pStyle w:val="odrka"/>
        <w:tabs>
          <w:tab w:val="clear" w:pos="1560"/>
        </w:tabs>
        <w:ind w:left="851" w:hanging="284"/>
        <w:jc w:val="both"/>
      </w:pPr>
      <w:r w:rsidRPr="002E6B55">
        <w:lastRenderedPageBreak/>
        <w:t>v o</w:t>
      </w:r>
      <w:r w:rsidR="00F666F6" w:rsidRPr="002E6B55">
        <w:t>důvodněných</w:t>
      </w:r>
      <w:r w:rsidRPr="002E6B55">
        <w:t xml:space="preserve"> </w:t>
      </w:r>
      <w:r w:rsidR="0051486A" w:rsidRPr="002E6B55">
        <w:t xml:space="preserve">případech </w:t>
      </w:r>
      <w:r w:rsidR="00F666F6" w:rsidRPr="002E6B55">
        <w:t xml:space="preserve">změn </w:t>
      </w:r>
      <w:r w:rsidR="0051486A" w:rsidRPr="002E6B55">
        <w:t xml:space="preserve">rozsahu a druhu prací a dodávek </w:t>
      </w:r>
      <w:r w:rsidR="00F666F6" w:rsidRPr="002E6B55">
        <w:t>a doplňků technické specifikace předmětu plnění</w:t>
      </w:r>
      <w:r w:rsidR="0051486A" w:rsidRPr="002E6B55">
        <w:t xml:space="preserve"> provedených v souladu </w:t>
      </w:r>
      <w:r w:rsidR="00EF399E" w:rsidRPr="002E6B55">
        <w:t>s bod</w:t>
      </w:r>
      <w:r w:rsidR="002B7A49" w:rsidRPr="002E6B55">
        <w:t>y</w:t>
      </w:r>
      <w:r w:rsidR="00EF399E" w:rsidRPr="002E6B55">
        <w:t xml:space="preserve"> </w:t>
      </w:r>
      <w:r w:rsidR="00EA1A8D">
        <w:t xml:space="preserve">2.1, </w:t>
      </w:r>
      <w:r w:rsidR="004C4A0D" w:rsidRPr="002E6B55">
        <w:t>2.</w:t>
      </w:r>
      <w:r w:rsidR="00951AB9" w:rsidRPr="002E6B55">
        <w:t>2</w:t>
      </w:r>
      <w:r w:rsidR="002B7A49" w:rsidRPr="002E6B55">
        <w:t xml:space="preserve">, </w:t>
      </w:r>
      <w:r w:rsidR="004C4A0D" w:rsidRPr="002E6B55">
        <w:t>3</w:t>
      </w:r>
      <w:r w:rsidR="00EF399E" w:rsidRPr="002E6B55">
        <w:t>.1</w:t>
      </w:r>
      <w:r w:rsidR="003C60A0">
        <w:t>, 3.2</w:t>
      </w:r>
      <w:r w:rsidR="00EF399E" w:rsidRPr="002E6B55">
        <w:t xml:space="preserve"> </w:t>
      </w:r>
      <w:r w:rsidR="00710367" w:rsidRPr="002E6B55">
        <w:t>a 6.</w:t>
      </w:r>
      <w:r w:rsidR="00026666">
        <w:t>7</w:t>
      </w:r>
      <w:r w:rsidR="004574C8" w:rsidRPr="002E6B55">
        <w:t xml:space="preserve"> </w:t>
      </w:r>
      <w:r w:rsidR="0051486A" w:rsidRPr="002E6B55">
        <w:t>této smlouvy</w:t>
      </w:r>
      <w:r w:rsidR="00F666F6" w:rsidRPr="002E6B55">
        <w:t>, a to však pouze a výlučně, na základě písemného požadavku ze strany objednatele;</w:t>
      </w:r>
    </w:p>
    <w:p w14:paraId="213F1E43" w14:textId="77777777" w:rsidR="00F666F6" w:rsidRPr="002E6B55" w:rsidRDefault="00F666F6" w:rsidP="00F823A5">
      <w:pPr>
        <w:pStyle w:val="odrka"/>
        <w:tabs>
          <w:tab w:val="clear" w:pos="1560"/>
        </w:tabs>
        <w:ind w:left="851" w:hanging="284"/>
        <w:jc w:val="both"/>
      </w:pPr>
      <w:r w:rsidRPr="002E6B55">
        <w:t>pokud v průběhu plnění dojde ke změnám legislativních či technických předpisů a norem, které budou mít prokazatelný vliv na výši sjednané ceny.</w:t>
      </w:r>
    </w:p>
    <w:p w14:paraId="0D78ADAC" w14:textId="77777777" w:rsidR="00783C00" w:rsidRPr="002E6B55" w:rsidRDefault="00F666F6" w:rsidP="00F823A5">
      <w:pPr>
        <w:pStyle w:val="Odstavecseseznamem"/>
        <w:tabs>
          <w:tab w:val="clear" w:pos="709"/>
        </w:tabs>
        <w:ind w:left="567" w:hanging="567"/>
        <w:jc w:val="both"/>
      </w:pPr>
      <w:r w:rsidRPr="002E6B55">
        <w:t xml:space="preserve">Cena obsahuje i případné zvýšené náklady spojené s vývojem cen vstupních nákladů, a to až do doby ukončení </w:t>
      </w:r>
      <w:r w:rsidR="004C4A0D" w:rsidRPr="002E6B55">
        <w:t xml:space="preserve">celého </w:t>
      </w:r>
      <w:r w:rsidRPr="002E6B55">
        <w:t>díla.</w:t>
      </w:r>
    </w:p>
    <w:p w14:paraId="69AB5997" w14:textId="026A01DC" w:rsidR="00F666F6" w:rsidRPr="002E6B55" w:rsidRDefault="00783C00" w:rsidP="00F823A5">
      <w:pPr>
        <w:pStyle w:val="Odstavecseseznamem"/>
        <w:tabs>
          <w:tab w:val="clear" w:pos="709"/>
        </w:tabs>
        <w:ind w:left="567" w:hanging="567"/>
        <w:jc w:val="both"/>
      </w:pPr>
      <w:r w:rsidRPr="002E6B55">
        <w:t>Zhotovitel prohlašuje, že v uvedené ceně jsou zahrnuty veškeré dodávky, výkony, náklady a nákladové faktory všeho druhu vztahující se k předmětu díla (např. náklady na provedení zkoušek</w:t>
      </w:r>
      <w:r w:rsidR="004C4A0D" w:rsidRPr="002E6B55">
        <w:t xml:space="preserve"> a revizí</w:t>
      </w:r>
      <w:r w:rsidRPr="002E6B55">
        <w:t xml:space="preserve">, náklady na zajištění staveniště, skládkovné, atd.), které zhotoviteli vzniknou </w:t>
      </w:r>
      <w:r w:rsidR="00ED474C" w:rsidRPr="002E6B55">
        <w:t>při</w:t>
      </w:r>
      <w:r w:rsidRPr="002E6B55">
        <w:t xml:space="preserve"> realizac</w:t>
      </w:r>
      <w:r w:rsidR="00ED474C" w:rsidRPr="002E6B55">
        <w:t>i</w:t>
      </w:r>
      <w:r w:rsidRPr="002E6B55">
        <w:t xml:space="preserve"> díla až do doby předání provedeného díla v požadovaném termínu</w:t>
      </w:r>
      <w:r w:rsidR="00663A0E">
        <w:t>,</w:t>
      </w:r>
      <w:r w:rsidRPr="002E6B55">
        <w:t xml:space="preserve"> a to se zahrnutím všech vedlejších činností nutných pro funkčnost zhotoveného díla (včetně koordinace mezi jednotlivými profesemi a jejich návaznosti), které zhotovitel mohl a měl reálně na základě svých odborných znalostí předvídat při uzavření této smlouvy. </w:t>
      </w:r>
      <w:r w:rsidR="00F666F6" w:rsidRPr="002E6B55">
        <w:t xml:space="preserve"> </w:t>
      </w:r>
    </w:p>
    <w:p w14:paraId="6D98DD97" w14:textId="77777777" w:rsidR="004574C8" w:rsidRPr="002E6B55" w:rsidRDefault="00F666F6" w:rsidP="00F823A5">
      <w:pPr>
        <w:pStyle w:val="Odstavecseseznamem"/>
        <w:tabs>
          <w:tab w:val="clear" w:pos="709"/>
        </w:tabs>
        <w:ind w:left="567" w:hanging="567"/>
        <w:jc w:val="both"/>
      </w:pPr>
      <w:r w:rsidRPr="002E6B55">
        <w:t xml:space="preserve">V případě, že bude objednatel požadovat realizaci dodatečných požadavků, kvalitativních či množstevních změn, budou tyto práce oceněny pomocí jednotkových cen z příslušných </w:t>
      </w:r>
      <w:r w:rsidR="00A5795D" w:rsidRPr="002E6B55">
        <w:t xml:space="preserve">oceněných </w:t>
      </w:r>
      <w:r w:rsidR="0080021F" w:rsidRPr="002E6B55">
        <w:t>soupisů prací</w:t>
      </w:r>
      <w:r w:rsidRPr="002E6B55">
        <w:t xml:space="preserve">. </w:t>
      </w:r>
    </w:p>
    <w:p w14:paraId="1C79E963" w14:textId="0759B77D" w:rsidR="004574C8" w:rsidRPr="002E6B55" w:rsidRDefault="00F666F6" w:rsidP="00F823A5">
      <w:pPr>
        <w:ind w:left="567"/>
        <w:jc w:val="both"/>
        <w:rPr>
          <w:szCs w:val="22"/>
        </w:rPr>
      </w:pPr>
      <w:r w:rsidRPr="002E6B55">
        <w:rPr>
          <w:szCs w:val="22"/>
        </w:rPr>
        <w:t>Položky v </w:t>
      </w:r>
      <w:r w:rsidR="0080021F" w:rsidRPr="002E6B55">
        <w:rPr>
          <w:szCs w:val="22"/>
        </w:rPr>
        <w:t>soupisu prací</w:t>
      </w:r>
      <w:r w:rsidRPr="002E6B55">
        <w:rPr>
          <w:szCs w:val="22"/>
        </w:rPr>
        <w:t xml:space="preserve"> neobsažené budou oceněny </w:t>
      </w:r>
      <w:r w:rsidR="0067395F" w:rsidRPr="002E6B55">
        <w:rPr>
          <w:szCs w:val="22"/>
        </w:rPr>
        <w:t>na základě ceníků ÚRS Praha v cenové úrovni příslušné roku podání nabídky zhotovitelem</w:t>
      </w:r>
      <w:r w:rsidR="009E5BEA">
        <w:rPr>
          <w:szCs w:val="22"/>
        </w:rPr>
        <w:t>.</w:t>
      </w:r>
      <w:r w:rsidR="0067395F" w:rsidRPr="002E6B55">
        <w:rPr>
          <w:szCs w:val="22"/>
        </w:rPr>
        <w:t xml:space="preserve"> </w:t>
      </w:r>
    </w:p>
    <w:p w14:paraId="0BFB3470" w14:textId="77777777" w:rsidR="00F666F6" w:rsidRDefault="0067395F" w:rsidP="00F823A5">
      <w:pPr>
        <w:ind w:left="567"/>
        <w:jc w:val="both"/>
        <w:rPr>
          <w:szCs w:val="22"/>
        </w:rPr>
      </w:pPr>
      <w:r w:rsidRPr="002E6B55">
        <w:rPr>
          <w:szCs w:val="22"/>
        </w:rPr>
        <w:t xml:space="preserve">V případě, že datová základna ÚRS Praha položky nutné k ocenění neobsahuje, budou oceněny </w:t>
      </w:r>
      <w:r w:rsidR="00F666F6" w:rsidRPr="002E6B55">
        <w:rPr>
          <w:szCs w:val="22"/>
        </w:rPr>
        <w:t>dle dohody obou stran.</w:t>
      </w:r>
      <w:r w:rsidRPr="002E6B55">
        <w:rPr>
          <w:szCs w:val="22"/>
        </w:rPr>
        <w:t xml:space="preserve"> Ke</w:t>
      </w:r>
      <w:r w:rsidR="00910514" w:rsidRPr="002E6B55">
        <w:rPr>
          <w:szCs w:val="22"/>
        </w:rPr>
        <w:t> </w:t>
      </w:r>
      <w:r w:rsidRPr="002E6B55">
        <w:rPr>
          <w:szCs w:val="22"/>
        </w:rPr>
        <w:t>každému dodatečnému požadavku bude vypracován Změnový list dle příslušného vzoru objednatele.</w:t>
      </w:r>
    </w:p>
    <w:p w14:paraId="00A587DB" w14:textId="77777777" w:rsidR="00F666F6" w:rsidRPr="002E6B55" w:rsidRDefault="00F666F6" w:rsidP="00C13643">
      <w:pPr>
        <w:pStyle w:val="Nadpis1"/>
        <w:tabs>
          <w:tab w:val="clear" w:pos="709"/>
        </w:tabs>
        <w:ind w:left="0" w:firstLine="0"/>
        <w:jc w:val="center"/>
      </w:pPr>
      <w:r w:rsidRPr="002E6B55">
        <w:t>Platební podmínky</w:t>
      </w:r>
    </w:p>
    <w:p w14:paraId="69597C07" w14:textId="7179143C" w:rsidR="009053A8" w:rsidRDefault="00B82E30" w:rsidP="00F823A5">
      <w:pPr>
        <w:pStyle w:val="Odstavecseseznamem"/>
        <w:tabs>
          <w:tab w:val="clear" w:pos="709"/>
        </w:tabs>
        <w:ind w:left="567" w:hanging="567"/>
        <w:jc w:val="both"/>
      </w:pPr>
      <w:r w:rsidRPr="002E6B55">
        <w:t xml:space="preserve">Úhradu ceny za provedení díla provede objednatel na základě faktur (daňových dokladů) vystavených zhotovitelem vždy </w:t>
      </w:r>
      <w:r w:rsidR="002A3069" w:rsidRPr="002E6B55">
        <w:t xml:space="preserve">do </w:t>
      </w:r>
      <w:r w:rsidRPr="002E6B55">
        <w:t xml:space="preserve">15 dnů ode dne uskutečnění zdanitelného plnění. </w:t>
      </w:r>
    </w:p>
    <w:p w14:paraId="28F7FD79" w14:textId="59399A69" w:rsidR="00B82E30" w:rsidRPr="002E6B55" w:rsidRDefault="00B82E30" w:rsidP="009053A8">
      <w:pPr>
        <w:spacing w:before="90" w:line="240" w:lineRule="auto"/>
        <w:ind w:left="567"/>
        <w:jc w:val="both"/>
      </w:pPr>
      <w:r w:rsidRPr="002E6B55">
        <w:t xml:space="preserve">Faktury budou vystaveny na </w:t>
      </w:r>
      <w:r w:rsidR="00F666F6" w:rsidRPr="002E6B55">
        <w:t>základě v daném měsíci provedených vzájemně odsouhlasených prací</w:t>
      </w:r>
      <w:r w:rsidR="00B2463C">
        <w:t xml:space="preserve"> </w:t>
      </w:r>
      <w:r w:rsidR="00F2284D">
        <w:t>a</w:t>
      </w:r>
      <w:r w:rsidR="00F666F6" w:rsidRPr="002E6B55">
        <w:t xml:space="preserve"> bud</w:t>
      </w:r>
      <w:r w:rsidR="00951AB9" w:rsidRPr="002E6B55">
        <w:t>ou se</w:t>
      </w:r>
      <w:r w:rsidR="00F666F6" w:rsidRPr="002E6B55">
        <w:t xml:space="preserve"> členi</w:t>
      </w:r>
      <w:r w:rsidR="00D26D18" w:rsidRPr="002E6B55">
        <w:t>t do dílčích – měsíčních plnění</w:t>
      </w:r>
      <w:r w:rsidR="00F666F6" w:rsidRPr="002E6B55">
        <w:t xml:space="preserve">. V případě měsíčních dílčích plnění bude dnem </w:t>
      </w:r>
      <w:r w:rsidR="002A3069" w:rsidRPr="002E6B55">
        <w:t xml:space="preserve">uskutečnění zdanitelného plnění </w:t>
      </w:r>
      <w:r w:rsidR="00F666F6" w:rsidRPr="002E6B55">
        <w:t>poslední ka</w:t>
      </w:r>
      <w:r w:rsidRPr="002E6B55">
        <w:t>lendářní den příslušného měsíce.</w:t>
      </w:r>
      <w:r w:rsidR="00F666F6" w:rsidRPr="002E6B55">
        <w:t xml:space="preserve"> </w:t>
      </w:r>
    </w:p>
    <w:p w14:paraId="4CC3E399" w14:textId="6036FF8D" w:rsidR="004574C8" w:rsidRPr="002E6B55" w:rsidRDefault="00B82E30" w:rsidP="009053A8">
      <w:pPr>
        <w:spacing w:before="90" w:line="240" w:lineRule="auto"/>
        <w:ind w:left="567"/>
        <w:jc w:val="both"/>
        <w:rPr>
          <w:szCs w:val="22"/>
        </w:rPr>
      </w:pPr>
      <w:r w:rsidRPr="002E6B55">
        <w:rPr>
          <w:szCs w:val="22"/>
        </w:rPr>
        <w:t>V</w:t>
      </w:r>
      <w:r w:rsidR="00F666F6" w:rsidRPr="002E6B55">
        <w:rPr>
          <w:szCs w:val="22"/>
        </w:rPr>
        <w:t> </w:t>
      </w:r>
      <w:r w:rsidR="00F666F6" w:rsidRPr="009053A8">
        <w:t>případě</w:t>
      </w:r>
      <w:r w:rsidR="00F666F6" w:rsidRPr="002E6B55">
        <w:rPr>
          <w:szCs w:val="22"/>
        </w:rPr>
        <w:t xml:space="preserve"> dokončení </w:t>
      </w:r>
      <w:r w:rsidRPr="002E6B55">
        <w:rPr>
          <w:szCs w:val="22"/>
        </w:rPr>
        <w:t>díla</w:t>
      </w:r>
      <w:r w:rsidR="00B2463C">
        <w:rPr>
          <w:szCs w:val="22"/>
        </w:rPr>
        <w:t xml:space="preserve"> </w:t>
      </w:r>
      <w:r w:rsidRPr="002E6B55">
        <w:rPr>
          <w:szCs w:val="22"/>
        </w:rPr>
        <w:t>bude</w:t>
      </w:r>
      <w:r w:rsidR="00D26D18" w:rsidRPr="002E6B55">
        <w:rPr>
          <w:szCs w:val="22"/>
        </w:rPr>
        <w:t xml:space="preserve"> dnem </w:t>
      </w:r>
      <w:r w:rsidR="005604E1" w:rsidRPr="002E6B55">
        <w:rPr>
          <w:szCs w:val="22"/>
        </w:rPr>
        <w:t xml:space="preserve">uskutečnění zdanitelného plnění </w:t>
      </w:r>
      <w:r w:rsidR="00D26D18" w:rsidRPr="002E6B55">
        <w:rPr>
          <w:szCs w:val="22"/>
        </w:rPr>
        <w:t xml:space="preserve">den </w:t>
      </w:r>
      <w:r w:rsidR="00F666F6" w:rsidRPr="002E6B55">
        <w:rPr>
          <w:szCs w:val="22"/>
        </w:rPr>
        <w:t xml:space="preserve">předání a převzetí </w:t>
      </w:r>
      <w:r w:rsidR="00BF29CA" w:rsidRPr="002E6B55">
        <w:rPr>
          <w:szCs w:val="22"/>
        </w:rPr>
        <w:t>díla</w:t>
      </w:r>
      <w:r w:rsidR="003A5048" w:rsidRPr="002E6B55">
        <w:rPr>
          <w:szCs w:val="22"/>
        </w:rPr>
        <w:t>,</w:t>
      </w:r>
      <w:r w:rsidR="00BF29CA" w:rsidRPr="002E6B55">
        <w:rPr>
          <w:szCs w:val="22"/>
        </w:rPr>
        <w:t xml:space="preserve"> </w:t>
      </w:r>
      <w:r w:rsidR="00F666F6" w:rsidRPr="002E6B55">
        <w:rPr>
          <w:szCs w:val="22"/>
        </w:rPr>
        <w:t xml:space="preserve">stvrzený oběma smluvními stranami </w:t>
      </w:r>
      <w:r w:rsidR="003A5048" w:rsidRPr="002E6B55">
        <w:rPr>
          <w:szCs w:val="22"/>
        </w:rPr>
        <w:t>Protokol</w:t>
      </w:r>
      <w:r w:rsidR="00F666F6" w:rsidRPr="002E6B55">
        <w:rPr>
          <w:szCs w:val="22"/>
        </w:rPr>
        <w:t>em</w:t>
      </w:r>
      <w:r w:rsidR="00D26D18" w:rsidRPr="002E6B55">
        <w:rPr>
          <w:szCs w:val="22"/>
        </w:rPr>
        <w:t xml:space="preserve"> o předání a převzetí</w:t>
      </w:r>
      <w:r w:rsidR="00BF29CA" w:rsidRPr="002E6B55">
        <w:rPr>
          <w:szCs w:val="22"/>
        </w:rPr>
        <w:t xml:space="preserve"> díla</w:t>
      </w:r>
      <w:r w:rsidR="00F666F6" w:rsidRPr="002E6B55">
        <w:rPr>
          <w:szCs w:val="22"/>
        </w:rPr>
        <w:t xml:space="preserve">. </w:t>
      </w:r>
    </w:p>
    <w:p w14:paraId="11FF39DB" w14:textId="771F03B2" w:rsidR="004574C8" w:rsidRDefault="00F666F6" w:rsidP="009053A8">
      <w:pPr>
        <w:spacing w:before="90" w:line="240" w:lineRule="auto"/>
        <w:ind w:left="567"/>
        <w:jc w:val="both"/>
        <w:rPr>
          <w:szCs w:val="22"/>
        </w:rPr>
      </w:pPr>
      <w:r w:rsidRPr="009053A8">
        <w:t>Nedílnou</w:t>
      </w:r>
      <w:r w:rsidRPr="002E6B55">
        <w:rPr>
          <w:szCs w:val="22"/>
        </w:rPr>
        <w:t xml:space="preserve"> součástí jednotlivých faktur bude kopie příslušného oběma smluvními stranami potvrzeného Soupisu provedených prací</w:t>
      </w:r>
      <w:r w:rsidR="00BF29CA" w:rsidRPr="002E6B55">
        <w:rPr>
          <w:szCs w:val="22"/>
        </w:rPr>
        <w:t>,</w:t>
      </w:r>
      <w:r w:rsidRPr="002E6B55">
        <w:rPr>
          <w:szCs w:val="22"/>
        </w:rPr>
        <w:t xml:space="preserve"> a u poslední faktury navíc kopie oběma smluvními stranami potvrzeného </w:t>
      </w:r>
      <w:r w:rsidR="0049237F" w:rsidRPr="002E6B55">
        <w:rPr>
          <w:szCs w:val="22"/>
        </w:rPr>
        <w:t xml:space="preserve">Protokolu </w:t>
      </w:r>
      <w:r w:rsidRPr="002E6B55">
        <w:rPr>
          <w:szCs w:val="22"/>
        </w:rPr>
        <w:t>o předání a převzetí díla</w:t>
      </w:r>
      <w:r w:rsidR="00984C4E" w:rsidRPr="002E6B55">
        <w:rPr>
          <w:szCs w:val="22"/>
        </w:rPr>
        <w:t xml:space="preserve"> dle příslušného vzoru objednatele.</w:t>
      </w:r>
      <w:r w:rsidR="00D403CB" w:rsidRPr="002E6B55">
        <w:rPr>
          <w:szCs w:val="22"/>
        </w:rPr>
        <w:t xml:space="preserve"> </w:t>
      </w:r>
    </w:p>
    <w:p w14:paraId="3FB79C9E" w14:textId="3FAC6374" w:rsidR="00FD4537" w:rsidRDefault="00FD4537" w:rsidP="00FD4537">
      <w:pPr>
        <w:pStyle w:val="Odstavecseseznamem"/>
        <w:tabs>
          <w:tab w:val="clear" w:pos="709"/>
        </w:tabs>
        <w:ind w:left="567" w:hanging="567"/>
        <w:jc w:val="both"/>
      </w:pPr>
      <w:r>
        <w:t>U každého daňového dokladu vztahující</w:t>
      </w:r>
      <w:r w:rsidR="000A38E5">
        <w:t>ho</w:t>
      </w:r>
      <w:r>
        <w:t xml:space="preserve"> se k bodu 7.1 této smlouvy bude provedena 10% pozastávka. </w:t>
      </w:r>
    </w:p>
    <w:p w14:paraId="5A87162E" w14:textId="209D9EA9" w:rsidR="00FD4537" w:rsidRDefault="00513C07" w:rsidP="00FD4537">
      <w:pPr>
        <w:spacing w:before="90" w:line="240" w:lineRule="auto"/>
        <w:ind w:left="567"/>
        <w:jc w:val="both"/>
      </w:pPr>
      <w:r w:rsidRPr="00D26D18">
        <w:t xml:space="preserve">Pozastávka </w:t>
      </w:r>
      <w:r>
        <w:t xml:space="preserve">z daňových dokladů </w:t>
      </w:r>
      <w:r w:rsidRPr="00D26D18">
        <w:t>bude uvolněna do 30 dnů po úspěšném ukončení ověřovacího provozu</w:t>
      </w:r>
      <w:r>
        <w:t>. Podmínky úspěšného ukončení ověřovacího provozu jsou uvedeny v bodě 5.3 této smlouvy.</w:t>
      </w:r>
    </w:p>
    <w:p w14:paraId="501F1057" w14:textId="74DAC573" w:rsidR="00F666F6" w:rsidRPr="002E6B55" w:rsidRDefault="003F002D" w:rsidP="00F823A5">
      <w:pPr>
        <w:pStyle w:val="Odstavecseseznamem"/>
        <w:tabs>
          <w:tab w:val="clear" w:pos="709"/>
        </w:tabs>
        <w:ind w:left="567" w:hanging="567"/>
        <w:jc w:val="both"/>
      </w:pPr>
      <w:r w:rsidRPr="002E6B55">
        <w:t>Vícepráce</w:t>
      </w:r>
      <w:r w:rsidR="007225BD" w:rsidRPr="002E6B55">
        <w:t xml:space="preserve"> </w:t>
      </w:r>
      <w:r w:rsidR="00710367" w:rsidRPr="002E6B55">
        <w:t xml:space="preserve">dle bodu </w:t>
      </w:r>
      <w:r w:rsidR="00951AB9" w:rsidRPr="002E6B55">
        <w:t>3.1</w:t>
      </w:r>
      <w:r w:rsidR="00581CE5" w:rsidRPr="002E6B55">
        <w:t xml:space="preserve"> </w:t>
      </w:r>
      <w:r w:rsidR="007225BD" w:rsidRPr="002E6B55">
        <w:t xml:space="preserve">a </w:t>
      </w:r>
      <w:r w:rsidRPr="002E6B55">
        <w:t>opční právo</w:t>
      </w:r>
      <w:r w:rsidR="007225BD" w:rsidRPr="002E6B55">
        <w:t xml:space="preserve"> dle bodu </w:t>
      </w:r>
      <w:r w:rsidR="00BF29CA" w:rsidRPr="002E6B55">
        <w:t>3</w:t>
      </w:r>
      <w:r w:rsidR="007225BD" w:rsidRPr="002E6B55">
        <w:t>.</w:t>
      </w:r>
      <w:r w:rsidR="00951AB9" w:rsidRPr="002E6B55">
        <w:t>2</w:t>
      </w:r>
      <w:r w:rsidR="007225BD" w:rsidRPr="002E6B55">
        <w:t xml:space="preserve"> budou fakturovány po uzavření příslušného smluvního dodatku</w:t>
      </w:r>
      <w:r w:rsidR="00C66B88" w:rsidRPr="002E6B55">
        <w:t>.</w:t>
      </w:r>
    </w:p>
    <w:p w14:paraId="1300675D" w14:textId="77777777" w:rsidR="00F666F6" w:rsidRPr="002E6B55" w:rsidRDefault="00F666F6" w:rsidP="00F823A5">
      <w:pPr>
        <w:pStyle w:val="Odstavecseseznamem"/>
        <w:tabs>
          <w:tab w:val="clear" w:pos="709"/>
        </w:tabs>
        <w:ind w:left="567" w:hanging="567"/>
        <w:jc w:val="both"/>
      </w:pPr>
      <w:r w:rsidRPr="002E6B55">
        <w:t xml:space="preserve">Smluvní strany se dohodly na splatnosti faktur 30 kalendářních dnů ode dne jejich doručení objednateli, přičemž protokol o odsouhlasených pracích bude přílohou faktur. </w:t>
      </w:r>
    </w:p>
    <w:p w14:paraId="118A1DB3" w14:textId="69EE6194" w:rsidR="00F666F6" w:rsidRPr="002E6B55" w:rsidRDefault="00F666F6" w:rsidP="00F823A5">
      <w:pPr>
        <w:pStyle w:val="Odstavecseseznamem"/>
        <w:tabs>
          <w:tab w:val="clear" w:pos="709"/>
        </w:tabs>
        <w:ind w:left="567" w:hanging="567"/>
        <w:jc w:val="both"/>
      </w:pPr>
      <w:r w:rsidRPr="002E6B55">
        <w:t xml:space="preserve">Pokud faktury nebudou obsahovat předepsané náležitosti, je objednatel oprávněn vrátit je zhotoviteli k doplnění. Ve vrácené faktuře vyznačí objednatel důvod vrácení. V tomto případě se ruší původní lhůta splatnosti dle </w:t>
      </w:r>
      <w:r w:rsidR="00DB60F2" w:rsidRPr="002E6B55">
        <w:t>bodu</w:t>
      </w:r>
      <w:r w:rsidRPr="002E6B55">
        <w:t xml:space="preserve"> </w:t>
      </w:r>
      <w:r w:rsidR="00BF29CA" w:rsidRPr="002E6B55">
        <w:t>7</w:t>
      </w:r>
      <w:r w:rsidR="005604E1" w:rsidRPr="002E6B55">
        <w:t>.</w:t>
      </w:r>
      <w:r w:rsidR="0066716F">
        <w:t>4</w:t>
      </w:r>
      <w:r w:rsidR="0066716F" w:rsidRPr="002E6B55">
        <w:t xml:space="preserve"> </w:t>
      </w:r>
      <w:r w:rsidRPr="002E6B55">
        <w:t xml:space="preserve">a nová lhůta splatnosti začne plynout až doručením opravené či doplněné faktury – daňového dokladu zpět objednateli. </w:t>
      </w:r>
    </w:p>
    <w:p w14:paraId="7AA2175E" w14:textId="77777777" w:rsidR="00647E5C" w:rsidRPr="002E6B55" w:rsidRDefault="00647E5C" w:rsidP="00F823A5">
      <w:pPr>
        <w:pStyle w:val="Odstavecseseznamem"/>
        <w:tabs>
          <w:tab w:val="clear" w:pos="709"/>
        </w:tabs>
        <w:ind w:left="567" w:hanging="567"/>
        <w:jc w:val="both"/>
      </w:pPr>
      <w:r w:rsidRPr="002E6B55">
        <w:t xml:space="preserve">Smluvní strany se dohodly na platbách formou bezhotovostního bankovního převodu na účty uvedené ve vystavených fakturách (daňových dokladech). </w:t>
      </w:r>
    </w:p>
    <w:p w14:paraId="37676BF5" w14:textId="77777777" w:rsidR="00F666F6" w:rsidRPr="002E6B55" w:rsidRDefault="00F666F6" w:rsidP="00F823A5">
      <w:pPr>
        <w:pStyle w:val="Odstavecseseznamem"/>
        <w:tabs>
          <w:tab w:val="clear" w:pos="709"/>
        </w:tabs>
        <w:ind w:left="567" w:hanging="567"/>
        <w:jc w:val="both"/>
      </w:pPr>
      <w:r w:rsidRPr="002E6B55">
        <w:t xml:space="preserve">Bankovní účet, na který bude objednatelem placeno, musí být vždy bankovním účtem zhotovitele. </w:t>
      </w:r>
    </w:p>
    <w:p w14:paraId="15A564C2" w14:textId="77777777" w:rsidR="009053A8" w:rsidRDefault="009053A8" w:rsidP="00F823A5">
      <w:pPr>
        <w:pStyle w:val="Odstavecseseznamem"/>
        <w:tabs>
          <w:tab w:val="clear" w:pos="709"/>
        </w:tabs>
        <w:ind w:left="567" w:hanging="567"/>
        <w:jc w:val="both"/>
      </w:pPr>
      <w:r w:rsidRPr="002E6B55">
        <w:lastRenderedPageBreak/>
        <w:t>Zhotovitel uvede na faktuře číslo smlouvy objednatele.</w:t>
      </w:r>
    </w:p>
    <w:p w14:paraId="05171649" w14:textId="77777777" w:rsidR="00F666F6" w:rsidRPr="002E6B55" w:rsidRDefault="009053A8" w:rsidP="00AE1A42">
      <w:pPr>
        <w:pStyle w:val="Odstavecseseznamem"/>
        <w:tabs>
          <w:tab w:val="clear" w:pos="709"/>
        </w:tabs>
        <w:ind w:left="567" w:hanging="567"/>
        <w:jc w:val="both"/>
      </w:pPr>
      <w:r w:rsidRPr="00C909E5">
        <w:t>Na realizaci tohoto díla objednatel neposkytne žádnou finanční zálohu.</w:t>
      </w:r>
    </w:p>
    <w:p w14:paraId="61BE9DA6" w14:textId="4F07BC30" w:rsidR="00FA1A1D" w:rsidRDefault="00F73C2C" w:rsidP="00F823A5">
      <w:pPr>
        <w:pStyle w:val="Odstavecseseznamem"/>
        <w:tabs>
          <w:tab w:val="clear" w:pos="709"/>
        </w:tabs>
        <w:ind w:left="567" w:hanging="567"/>
        <w:jc w:val="both"/>
      </w:pPr>
      <w:r w:rsidRPr="002E6B55">
        <w:t xml:space="preserve">Faktury </w:t>
      </w:r>
      <w:r w:rsidR="005604E1" w:rsidRPr="002E6B55">
        <w:t>mohou být</w:t>
      </w:r>
      <w:r w:rsidRPr="002E6B55">
        <w:t xml:space="preserve"> zhotovitelem vystavovány ve formátu PDF, podepsány zaručeným elektronickým podpisem a</w:t>
      </w:r>
      <w:r w:rsidR="000F2AEB" w:rsidRPr="002E6B55">
        <w:t> </w:t>
      </w:r>
      <w:r w:rsidRPr="002E6B55">
        <w:t xml:space="preserve">zasílány včetně naskenovaného soupisu </w:t>
      </w:r>
      <w:r w:rsidR="00D43E6D" w:rsidRPr="002E6B55">
        <w:t xml:space="preserve">provedených </w:t>
      </w:r>
      <w:r w:rsidRPr="002E6B55">
        <w:t xml:space="preserve">prací se zjišťovacím protokolem </w:t>
      </w:r>
      <w:r w:rsidR="00D43E6D" w:rsidRPr="002E6B55">
        <w:t xml:space="preserve">potvrzeným technickým dozorem </w:t>
      </w:r>
      <w:r w:rsidR="00A5795D" w:rsidRPr="002E6B55">
        <w:t>objednatele</w:t>
      </w:r>
      <w:r w:rsidR="00D43E6D" w:rsidRPr="002E6B55">
        <w:t xml:space="preserve"> </w:t>
      </w:r>
      <w:r w:rsidRPr="002E6B55">
        <w:t xml:space="preserve">(tyto dokumenty jsou nedílnou součástí faktury) na adresu </w:t>
      </w:r>
      <w:hyperlink r:id="rId14" w:history="1">
        <w:r w:rsidR="006D5D23" w:rsidRPr="00035463">
          <w:rPr>
            <w:rStyle w:val="Hypertextovodkaz"/>
          </w:rPr>
          <w:t>elektronicka.fakturace@dpo.cz</w:t>
        </w:r>
      </w:hyperlink>
      <w:r w:rsidRPr="002E6B55">
        <w:t xml:space="preserve">. Pokud zhotovitel nemá možnost </w:t>
      </w:r>
      <w:r w:rsidR="00F5160B" w:rsidRPr="002E6B55">
        <w:t>takto zasílat faktury, bude je doručovat v písemném vyhotovení na adresu: Dopravní podnik Ostrava a.s., Poděbradova 494/2, Moravská Ostrava, 702</w:t>
      </w:r>
      <w:r w:rsidR="000F2AEB" w:rsidRPr="002E6B55">
        <w:t> </w:t>
      </w:r>
      <w:r w:rsidR="004574C8" w:rsidRPr="002E6B55">
        <w:t xml:space="preserve">00 Ostrava. </w:t>
      </w:r>
      <w:r w:rsidR="005604E1" w:rsidRPr="002E6B55">
        <w:t>V případě doručování poštou se v pochybnostech má za to, že faktura byla objednateli doručena třetí pracovní den po jejím odeslání.</w:t>
      </w:r>
    </w:p>
    <w:p w14:paraId="68B2CCCF" w14:textId="77777777" w:rsidR="00F666F6" w:rsidRPr="00FA0E60" w:rsidRDefault="00F666F6" w:rsidP="00C13643">
      <w:pPr>
        <w:pStyle w:val="Nadpis1"/>
        <w:tabs>
          <w:tab w:val="clear" w:pos="709"/>
        </w:tabs>
        <w:ind w:left="0" w:firstLine="0"/>
        <w:jc w:val="center"/>
      </w:pPr>
      <w:r w:rsidRPr="00FA0E60">
        <w:t xml:space="preserve">Záruka </w:t>
      </w:r>
      <w:r w:rsidR="005E61AF" w:rsidRPr="00FA0E60">
        <w:t xml:space="preserve">na </w:t>
      </w:r>
      <w:r w:rsidRPr="00FA0E60">
        <w:t>předmět smlouvy</w:t>
      </w:r>
    </w:p>
    <w:p w14:paraId="2653A968" w14:textId="77777777" w:rsidR="00B90D10" w:rsidRDefault="00F666F6" w:rsidP="003C60A0">
      <w:pPr>
        <w:pStyle w:val="Odstavecseseznamem"/>
        <w:tabs>
          <w:tab w:val="clear" w:pos="709"/>
        </w:tabs>
        <w:ind w:left="567" w:hanging="567"/>
        <w:jc w:val="both"/>
      </w:pPr>
      <w:r w:rsidRPr="002E6B55">
        <w:t xml:space="preserve">Zhotovitel poskytuje na provedené dílo jako celek i jeho jednotlivé části </w:t>
      </w:r>
      <w:r w:rsidR="00FB14A0" w:rsidRPr="002E6B55">
        <w:t xml:space="preserve">záruku za jakost </w:t>
      </w:r>
      <w:r w:rsidRPr="002E6B55">
        <w:t>v</w:t>
      </w:r>
      <w:r w:rsidR="00B90D10">
        <w:t> </w:t>
      </w:r>
      <w:r w:rsidRPr="002E6B55">
        <w:t>trvání</w:t>
      </w:r>
      <w:r w:rsidR="00B90D10">
        <w:t>:</w:t>
      </w:r>
    </w:p>
    <w:p w14:paraId="7D5405BB" w14:textId="77777777" w:rsidR="00B90D10" w:rsidRDefault="00767B99" w:rsidP="00B90D10">
      <w:pPr>
        <w:pStyle w:val="odrka"/>
        <w:tabs>
          <w:tab w:val="clear" w:pos="1560"/>
        </w:tabs>
        <w:ind w:left="851" w:hanging="284"/>
        <w:jc w:val="both"/>
      </w:pPr>
      <w:r w:rsidRPr="002E6B55">
        <w:t>60 měsíců</w:t>
      </w:r>
      <w:r w:rsidR="00B90D10">
        <w:t xml:space="preserve"> na stavební a montážní práce.</w:t>
      </w:r>
    </w:p>
    <w:p w14:paraId="675871D1" w14:textId="52D494D2" w:rsidR="00F666F6" w:rsidRDefault="00B90D10" w:rsidP="00B90D10">
      <w:pPr>
        <w:pStyle w:val="odrka"/>
        <w:tabs>
          <w:tab w:val="clear" w:pos="1560"/>
        </w:tabs>
        <w:ind w:left="851" w:hanging="284"/>
        <w:jc w:val="both"/>
      </w:pPr>
      <w:r>
        <w:t>24 měsíců na dodávky technologických zařízení</w:t>
      </w:r>
      <w:r w:rsidR="00767B99" w:rsidRPr="002E6B55">
        <w:t>.</w:t>
      </w:r>
    </w:p>
    <w:p w14:paraId="405E2903" w14:textId="07DD0275" w:rsidR="00B90D10" w:rsidRPr="004A6FBE" w:rsidRDefault="004A6FBE" w:rsidP="004A6FBE">
      <w:pPr>
        <w:pStyle w:val="Text"/>
        <w:tabs>
          <w:tab w:val="clear" w:pos="227"/>
        </w:tabs>
        <w:spacing w:before="90" w:line="240" w:lineRule="auto"/>
        <w:ind w:left="567"/>
        <w:rPr>
          <w:sz w:val="22"/>
          <w:szCs w:val="22"/>
        </w:rPr>
      </w:pPr>
      <w:r w:rsidRPr="004A6FBE">
        <w:rPr>
          <w:sz w:val="22"/>
          <w:szCs w:val="22"/>
        </w:rPr>
        <w:t xml:space="preserve">Zhotovitel předá objednateli při předání díla soupis jednotlivých technologických zařízení s uvedenou zárukou na jakost v délce pro dodávky technologických zařízení. Dále budou součástí předaných dokumentů i záruční listy. U dodávek, které nebudou v tomto soupise uvedeny, se má za to, že jsou součástí stavebního celku a záruka </w:t>
      </w:r>
      <w:r w:rsidR="000A38E5">
        <w:rPr>
          <w:sz w:val="22"/>
          <w:szCs w:val="22"/>
        </w:rPr>
        <w:t>z</w:t>
      </w:r>
      <w:r w:rsidR="000A38E5" w:rsidRPr="004A6FBE">
        <w:rPr>
          <w:sz w:val="22"/>
          <w:szCs w:val="22"/>
        </w:rPr>
        <w:t xml:space="preserve">a </w:t>
      </w:r>
      <w:r w:rsidRPr="004A6FBE">
        <w:rPr>
          <w:sz w:val="22"/>
          <w:szCs w:val="22"/>
        </w:rPr>
        <w:t>jakost je v délce stavebních a montážních prací.</w:t>
      </w:r>
    </w:p>
    <w:p w14:paraId="15D78131" w14:textId="2CF57597" w:rsidR="00F666F6" w:rsidRPr="002E6B55" w:rsidRDefault="00F666F6" w:rsidP="00F823A5">
      <w:pPr>
        <w:pStyle w:val="Odstavecseseznamem"/>
        <w:tabs>
          <w:tab w:val="clear" w:pos="709"/>
        </w:tabs>
        <w:ind w:left="567" w:hanging="567"/>
        <w:jc w:val="both"/>
      </w:pPr>
      <w:r w:rsidRPr="002E6B55">
        <w:t xml:space="preserve">Zhotovitel je odpovědný za to, že převzatý předmět smlouvy po dobu </w:t>
      </w:r>
      <w:r w:rsidR="00D403CB" w:rsidRPr="002E6B55">
        <w:t xml:space="preserve">záruky </w:t>
      </w:r>
      <w:r w:rsidR="006765D8">
        <w:t>z</w:t>
      </w:r>
      <w:r w:rsidR="006765D8" w:rsidRPr="002E6B55">
        <w:t xml:space="preserve">a </w:t>
      </w:r>
      <w:r w:rsidR="00D403CB" w:rsidRPr="002E6B55">
        <w:t xml:space="preserve">jakost </w:t>
      </w:r>
      <w:r w:rsidRPr="002E6B55">
        <w:t>bude splňovat určené technické parametry, bude sloužit sjednanému účelu či účelu obvyklému a bude v souladu s normami a</w:t>
      </w:r>
      <w:r w:rsidR="000F2AEB" w:rsidRPr="002E6B55">
        <w:t> </w:t>
      </w:r>
      <w:r w:rsidRPr="002E6B55">
        <w:t>předpisy určenými objednatelem.</w:t>
      </w:r>
    </w:p>
    <w:p w14:paraId="0783FACA" w14:textId="537011A3" w:rsidR="00F666F6" w:rsidRPr="002E6B55" w:rsidRDefault="00D403CB" w:rsidP="00F823A5">
      <w:pPr>
        <w:pStyle w:val="Odstavecseseznamem"/>
        <w:tabs>
          <w:tab w:val="clear" w:pos="709"/>
        </w:tabs>
        <w:ind w:left="567" w:hanging="567"/>
        <w:jc w:val="both"/>
      </w:pPr>
      <w:r w:rsidRPr="002E6B55">
        <w:t xml:space="preserve">Záruka </w:t>
      </w:r>
      <w:r w:rsidR="00ED59A4" w:rsidRPr="002E6B55">
        <w:t xml:space="preserve">za </w:t>
      </w:r>
      <w:r w:rsidRPr="002E6B55">
        <w:t xml:space="preserve">jakost </w:t>
      </w:r>
      <w:r w:rsidR="00F666F6" w:rsidRPr="002E6B55">
        <w:t>začíná plynout od</w:t>
      </w:r>
      <w:r w:rsidR="00E43D6E" w:rsidRPr="002E6B55">
        <w:t>e</w:t>
      </w:r>
      <w:r w:rsidR="00F666F6" w:rsidRPr="002E6B55">
        <w:t xml:space="preserve"> dne</w:t>
      </w:r>
      <w:r w:rsidR="00FC4E35">
        <w:t xml:space="preserve"> </w:t>
      </w:r>
      <w:r w:rsidR="000A38E5">
        <w:t xml:space="preserve">úspěšného </w:t>
      </w:r>
      <w:r w:rsidR="00FC4E35">
        <w:t xml:space="preserve">ukončení ověřovacího provozu dle bodu </w:t>
      </w:r>
      <w:r w:rsidR="00057F7C">
        <w:t>5.3 této smlouvy</w:t>
      </w:r>
      <w:r w:rsidR="00ED59A4" w:rsidRPr="002E6B55">
        <w:t xml:space="preserve">. </w:t>
      </w:r>
    </w:p>
    <w:p w14:paraId="34CB829D" w14:textId="6CB1D61B" w:rsidR="007C33C9" w:rsidRPr="002E6B55" w:rsidRDefault="007C33C9" w:rsidP="00F823A5">
      <w:pPr>
        <w:pStyle w:val="Odstavecseseznamem"/>
        <w:tabs>
          <w:tab w:val="clear" w:pos="709"/>
        </w:tabs>
        <w:ind w:left="567" w:hanging="567"/>
        <w:jc w:val="both"/>
      </w:pPr>
      <w:r w:rsidRPr="002E6B55">
        <w:t xml:space="preserve">Vyskytne-li se v průběhu záruční lhůty na provedeném díle vada, oznámí objednatel kontaktní osobě zhotovitele její výskyt, a to elektronicky na email </w:t>
      </w:r>
      <w:permStart w:id="1917804910" w:edGrp="everyone"/>
      <w:r w:rsidRPr="002E6B55">
        <w:t>……………</w:t>
      </w:r>
      <w:proofErr w:type="gramStart"/>
      <w:r w:rsidRPr="002E6B55">
        <w:t>…….</w:t>
      </w:r>
      <w:proofErr w:type="gramEnd"/>
      <w:r w:rsidRPr="002E6B55">
        <w:t>.</w:t>
      </w:r>
      <w:permEnd w:id="1917804910"/>
      <w:r w:rsidRPr="002E6B55">
        <w:t xml:space="preserve"> a</w:t>
      </w:r>
      <w:r w:rsidRPr="002E6B55">
        <w:rPr>
          <w:i/>
          <w:color w:val="00B0F0"/>
        </w:rPr>
        <w:t xml:space="preserve"> </w:t>
      </w:r>
      <w:r w:rsidRPr="002E6B55">
        <w:t xml:space="preserve">zároveň na telefonní číslo </w:t>
      </w:r>
      <w:permStart w:id="2021329406" w:edGrp="everyone"/>
      <w:r w:rsidRPr="002E6B55">
        <w:t>………</w:t>
      </w:r>
      <w:proofErr w:type="gramStart"/>
      <w:r w:rsidRPr="002E6B55">
        <w:t>…….</w:t>
      </w:r>
      <w:proofErr w:type="gramEnd"/>
      <w:r w:rsidRPr="002E6B55">
        <w:t xml:space="preserve">. </w:t>
      </w:r>
      <w:r w:rsidRPr="002E6B55">
        <w:rPr>
          <w:i/>
          <w:color w:val="00B0F0"/>
        </w:rPr>
        <w:t xml:space="preserve">(Pozn. Doplní </w:t>
      </w:r>
      <w:r w:rsidR="00371A32">
        <w:rPr>
          <w:i/>
          <w:color w:val="00B0F0"/>
        </w:rPr>
        <w:t>dodavat</w:t>
      </w:r>
      <w:r w:rsidR="00C10293">
        <w:rPr>
          <w:i/>
          <w:color w:val="00B0F0"/>
        </w:rPr>
        <w:t>el</w:t>
      </w:r>
      <w:r w:rsidRPr="002E6B55">
        <w:rPr>
          <w:i/>
          <w:color w:val="00B0F0"/>
        </w:rPr>
        <w:t>. Poté poznámku vymažte)</w:t>
      </w:r>
      <w:permEnd w:id="2021329406"/>
    </w:p>
    <w:p w14:paraId="7E5E9F11" w14:textId="77777777" w:rsidR="007C33C9" w:rsidRPr="002E6B55" w:rsidRDefault="007C33C9" w:rsidP="00F823A5">
      <w:pPr>
        <w:pStyle w:val="Text"/>
        <w:tabs>
          <w:tab w:val="clear" w:pos="227"/>
        </w:tabs>
        <w:spacing w:before="90" w:line="240" w:lineRule="auto"/>
        <w:ind w:left="567"/>
        <w:rPr>
          <w:sz w:val="22"/>
          <w:szCs w:val="22"/>
        </w:rPr>
      </w:pPr>
      <w:r w:rsidRPr="002E6B55">
        <w:rPr>
          <w:sz w:val="22"/>
          <w:szCs w:val="22"/>
        </w:rPr>
        <w:t>Jakmile objednatel odeslal toto oznámení na určený e-mail, má se za to, že požaduje bezplatné odstranění vady</w:t>
      </w:r>
      <w:r w:rsidR="00CC3F97" w:rsidRPr="002E6B55">
        <w:rPr>
          <w:sz w:val="22"/>
          <w:szCs w:val="22"/>
        </w:rPr>
        <w:t xml:space="preserve"> následovně:</w:t>
      </w:r>
      <w:r w:rsidRPr="002E6B55">
        <w:rPr>
          <w:sz w:val="22"/>
          <w:szCs w:val="22"/>
        </w:rPr>
        <w:t xml:space="preserve"> </w:t>
      </w:r>
    </w:p>
    <w:p w14:paraId="0F094DCF" w14:textId="71111DDA" w:rsidR="006F6760" w:rsidRDefault="006F6760" w:rsidP="008550CB">
      <w:pPr>
        <w:pStyle w:val="odrka"/>
        <w:tabs>
          <w:tab w:val="clear" w:pos="1560"/>
        </w:tabs>
        <w:ind w:left="851" w:hanging="284"/>
        <w:jc w:val="both"/>
      </w:pPr>
      <w:r w:rsidRPr="002E6B55">
        <w:t>Zhotovitel je povinen vad</w:t>
      </w:r>
      <w:r w:rsidR="008550CB" w:rsidRPr="002E6B55">
        <w:t>u</w:t>
      </w:r>
      <w:r w:rsidRPr="002E6B55">
        <w:t xml:space="preserve"> odstranit bezodkladně</w:t>
      </w:r>
      <w:r w:rsidR="00A01961">
        <w:t>,</w:t>
      </w:r>
      <w:r w:rsidRPr="002E6B55">
        <w:t xml:space="preserve"> nejpozději však do 3</w:t>
      </w:r>
      <w:r w:rsidR="00CE7B99" w:rsidRPr="002E6B55">
        <w:t> </w:t>
      </w:r>
      <w:r w:rsidRPr="002E6B55">
        <w:t>pracovních dní od jejího nahlášení</w:t>
      </w:r>
      <w:r w:rsidR="00A01961">
        <w:t>,</w:t>
      </w:r>
      <w:r w:rsidRPr="002E6B55">
        <w:t xml:space="preserve"> tzn. od doručení zprávy, pokud nebude dohodnuto jinak</w:t>
      </w:r>
      <w:r w:rsidR="004A6FBE">
        <w:t xml:space="preserve"> (např. s ohledem na klimatické podmínky a technologické postupy)</w:t>
      </w:r>
      <w:r w:rsidRPr="002E6B55">
        <w:t>.</w:t>
      </w:r>
    </w:p>
    <w:p w14:paraId="72FAB0C6" w14:textId="77777777" w:rsidR="00F666F6" w:rsidRPr="002E6B55" w:rsidRDefault="00F666F6" w:rsidP="00F823A5">
      <w:pPr>
        <w:pStyle w:val="Odstavecseseznamem"/>
        <w:tabs>
          <w:tab w:val="clear" w:pos="709"/>
        </w:tabs>
        <w:ind w:left="567" w:hanging="567"/>
        <w:jc w:val="both"/>
      </w:pPr>
      <w:r w:rsidRPr="002E6B55">
        <w:t>Objednatel je povinen umožnit zhotoviteli odstranění vad a nedodělků.</w:t>
      </w:r>
    </w:p>
    <w:p w14:paraId="165C8D13" w14:textId="15F7EA06" w:rsidR="00F666F6" w:rsidRPr="002E6B55" w:rsidRDefault="00F666F6" w:rsidP="00F823A5">
      <w:pPr>
        <w:pStyle w:val="Odstavecseseznamem"/>
        <w:tabs>
          <w:tab w:val="clear" w:pos="709"/>
        </w:tabs>
        <w:ind w:left="567" w:hanging="567"/>
        <w:jc w:val="both"/>
      </w:pPr>
      <w:r w:rsidRPr="002E6B55">
        <w:t xml:space="preserve">Provedené odstranění vad a nedodělků zhotovitel objednateli předá. Na provedené odstranění vady poskytne zhotovitel záruku </w:t>
      </w:r>
      <w:r w:rsidR="00BE5AE2">
        <w:t>za</w:t>
      </w:r>
      <w:r w:rsidR="00BE5AE2" w:rsidRPr="002E6B55">
        <w:t xml:space="preserve"> </w:t>
      </w:r>
      <w:r w:rsidR="00D403CB" w:rsidRPr="002E6B55">
        <w:t xml:space="preserve">jakost </w:t>
      </w:r>
      <w:r w:rsidRPr="002E6B55">
        <w:t xml:space="preserve">v délce minimálně 12 měsíců. Běh této záruční lhůty však neskončí před uplynutím záruční lhůty na předmětnou část díla dle odstavce </w:t>
      </w:r>
      <w:r w:rsidR="00F37634" w:rsidRPr="002E6B55">
        <w:t>8</w:t>
      </w:r>
      <w:r w:rsidRPr="002E6B55">
        <w:t xml:space="preserve">.1 </w:t>
      </w:r>
      <w:r w:rsidR="009C6E6F" w:rsidRPr="002E6B55">
        <w:t>a 8.</w:t>
      </w:r>
      <w:r w:rsidR="00BE5AE2">
        <w:t>3</w:t>
      </w:r>
      <w:r w:rsidR="00BE5AE2" w:rsidRPr="002E6B55">
        <w:t xml:space="preserve"> </w:t>
      </w:r>
      <w:r w:rsidRPr="002E6B55">
        <w:t>této smlouvy.</w:t>
      </w:r>
    </w:p>
    <w:p w14:paraId="7BA19E0E" w14:textId="136117BB" w:rsidR="00BE5AE2" w:rsidRDefault="00F666F6" w:rsidP="00F823A5">
      <w:pPr>
        <w:pStyle w:val="Odstavecseseznamem"/>
        <w:tabs>
          <w:tab w:val="clear" w:pos="709"/>
        </w:tabs>
        <w:ind w:left="567" w:hanging="567"/>
        <w:jc w:val="both"/>
      </w:pPr>
      <w:r w:rsidRPr="002E6B55">
        <w:t xml:space="preserve">Zhotovitel nese veškeré náklady spojené se zárukou </w:t>
      </w:r>
      <w:r w:rsidR="00F46C47" w:rsidRPr="002E6B55">
        <w:t>z</w:t>
      </w:r>
      <w:r w:rsidRPr="002E6B55">
        <w:t>a předmět smlouvy.</w:t>
      </w:r>
    </w:p>
    <w:p w14:paraId="0ED82AAB" w14:textId="4536725C" w:rsidR="005536F4" w:rsidRDefault="005536F4" w:rsidP="00F823A5">
      <w:pPr>
        <w:pStyle w:val="Odstavecseseznamem"/>
        <w:tabs>
          <w:tab w:val="clear" w:pos="709"/>
        </w:tabs>
        <w:ind w:left="567" w:hanging="567"/>
        <w:jc w:val="both"/>
      </w:pPr>
      <w:r w:rsidRPr="002901EE">
        <w:t>Zhotovitel garantuje technickou životnost realizované</w:t>
      </w:r>
      <w:r>
        <w:t>ho</w:t>
      </w:r>
      <w:r w:rsidRPr="002901EE">
        <w:t xml:space="preserve"> </w:t>
      </w:r>
      <w:r>
        <w:t>díla</w:t>
      </w:r>
      <w:r w:rsidRPr="002901EE">
        <w:t xml:space="preserve"> v délce minimálně 10 let od jejího předání objednateli. Zhotovitel bude zbaven závazků plynoucích z garantované životnosti, pokud prokáže, že garantované životnosti nebylo dosaženo zaviněním objednatele.</w:t>
      </w:r>
    </w:p>
    <w:p w14:paraId="779CD02A" w14:textId="774E0A51" w:rsidR="00F666F6" w:rsidRPr="001E0845" w:rsidRDefault="00BE5AE2" w:rsidP="00F823A5">
      <w:pPr>
        <w:pStyle w:val="Odstavecseseznamem"/>
        <w:tabs>
          <w:tab w:val="clear" w:pos="709"/>
        </w:tabs>
        <w:ind w:left="567" w:hanging="567"/>
        <w:jc w:val="both"/>
      </w:pPr>
      <w:r w:rsidRPr="001E0845">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0405DB" w:rsidRPr="001E0845">
        <w:t xml:space="preserve"> </w:t>
      </w:r>
    </w:p>
    <w:p w14:paraId="2D9EB371" w14:textId="77777777" w:rsidR="00F666F6" w:rsidRPr="00424840" w:rsidRDefault="00F666F6" w:rsidP="005F43B2">
      <w:pPr>
        <w:pStyle w:val="Nadpis1"/>
        <w:tabs>
          <w:tab w:val="clear" w:pos="709"/>
        </w:tabs>
        <w:ind w:left="0" w:firstLine="0"/>
        <w:jc w:val="center"/>
      </w:pPr>
      <w:r w:rsidRPr="00424840">
        <w:lastRenderedPageBreak/>
        <w:t>Sankční ujednání</w:t>
      </w:r>
    </w:p>
    <w:p w14:paraId="3C56BB6F" w14:textId="45C4C5A0" w:rsidR="00F666F6" w:rsidRPr="002E6B55" w:rsidRDefault="00F666F6" w:rsidP="002974B3">
      <w:pPr>
        <w:pStyle w:val="Odstavecseseznamem"/>
        <w:tabs>
          <w:tab w:val="clear" w:pos="709"/>
        </w:tabs>
        <w:ind w:left="567" w:hanging="567"/>
        <w:jc w:val="both"/>
      </w:pPr>
      <w:r w:rsidRPr="002E6B55">
        <w:t>V případě, že zhotovitel bude v prodlení s</w:t>
      </w:r>
      <w:r w:rsidR="00962C3B" w:rsidRPr="002E6B55">
        <w:t xml:space="preserve"> předáním díla </w:t>
      </w:r>
      <w:r w:rsidRPr="002E6B55">
        <w:t xml:space="preserve">oproti </w:t>
      </w:r>
      <w:r w:rsidR="006B7BD3" w:rsidRPr="002E6B55">
        <w:t xml:space="preserve">sjednanému </w:t>
      </w:r>
      <w:r w:rsidRPr="002E6B55">
        <w:t xml:space="preserve">termínu, je objednatel oprávněn požadovat, a zhotovitel v tomto případě zaplatí objednateli, smluvní pokutu ve výši </w:t>
      </w:r>
      <w:r w:rsidR="0047601B">
        <w:t xml:space="preserve">0,1 % z celkové ceny díla </w:t>
      </w:r>
      <w:r w:rsidR="002A23DD">
        <w:t>bez</w:t>
      </w:r>
      <w:r w:rsidR="0047601B">
        <w:t xml:space="preserve"> DPH</w:t>
      </w:r>
      <w:r w:rsidR="002A23DD">
        <w:t>,</w:t>
      </w:r>
      <w:r w:rsidR="003A5048" w:rsidRPr="002E6B55">
        <w:t xml:space="preserve"> </w:t>
      </w:r>
      <w:r w:rsidR="009C6E6F" w:rsidRPr="002E6B55">
        <w:t xml:space="preserve">za </w:t>
      </w:r>
      <w:r w:rsidR="003A5048" w:rsidRPr="002E6B55">
        <w:t>k</w:t>
      </w:r>
      <w:r w:rsidRPr="002E6B55">
        <w:t>aždý i započatý den prodlení.</w:t>
      </w:r>
      <w:r w:rsidR="00962C3B" w:rsidRPr="002E6B55">
        <w:t xml:space="preserve"> </w:t>
      </w:r>
    </w:p>
    <w:p w14:paraId="666172CE" w14:textId="3BC16C60" w:rsidR="006F6760" w:rsidRPr="002E6B55" w:rsidRDefault="006F6760" w:rsidP="002974B3">
      <w:pPr>
        <w:pStyle w:val="Odstavecseseznamem"/>
        <w:tabs>
          <w:tab w:val="clear" w:pos="709"/>
        </w:tabs>
        <w:ind w:left="567" w:hanging="567"/>
        <w:jc w:val="both"/>
      </w:pPr>
      <w:r w:rsidRPr="002E6B55">
        <w:t xml:space="preserve">V případě, že se zhotovitel dostane do prodlení s odstraněním záručních vad </w:t>
      </w:r>
      <w:r w:rsidR="008550CB" w:rsidRPr="002E6B55">
        <w:t>(</w:t>
      </w:r>
      <w:r w:rsidRPr="002E6B55">
        <w:t>viz bod 8.</w:t>
      </w:r>
      <w:r w:rsidR="00BE5AE2">
        <w:t>4</w:t>
      </w:r>
      <w:r w:rsidRPr="002E6B55">
        <w:t xml:space="preserve">), je objednatel oprávněn účtovat zhotoviteli smluvní pokutu ve výši </w:t>
      </w:r>
      <w:r w:rsidR="00F671FB">
        <w:t>5</w:t>
      </w:r>
      <w:r w:rsidRPr="002E6B55">
        <w:t xml:space="preserve">00,- Kč (slovy </w:t>
      </w:r>
      <w:proofErr w:type="spellStart"/>
      <w:r w:rsidR="00F671FB">
        <w:t>pětset</w:t>
      </w:r>
      <w:proofErr w:type="spellEnd"/>
      <w:r w:rsidRPr="002E6B55">
        <w:t xml:space="preserve"> korun</w:t>
      </w:r>
      <w:r w:rsidR="00BE5AE2">
        <w:t xml:space="preserve"> českých</w:t>
      </w:r>
      <w:r w:rsidRPr="002E6B55">
        <w:t xml:space="preserve">) za každý i započatý </w:t>
      </w:r>
      <w:r w:rsidR="00ED59A4" w:rsidRPr="002E6B55">
        <w:t>den</w:t>
      </w:r>
      <w:r w:rsidRPr="002E6B55">
        <w:t xml:space="preserve"> prodlení</w:t>
      </w:r>
      <w:r w:rsidR="00BE5AE2">
        <w:t xml:space="preserve"> a každou jednotlivou vadu</w:t>
      </w:r>
      <w:r w:rsidRPr="002E6B55">
        <w:t>.</w:t>
      </w:r>
    </w:p>
    <w:p w14:paraId="437E2EBD" w14:textId="04FBF795" w:rsidR="00F666F6" w:rsidRPr="002E6B55" w:rsidRDefault="00E0623E" w:rsidP="002974B3">
      <w:pPr>
        <w:pStyle w:val="Odstavecseseznamem"/>
        <w:tabs>
          <w:tab w:val="clear" w:pos="709"/>
        </w:tabs>
        <w:ind w:left="567" w:hanging="567"/>
        <w:jc w:val="both"/>
      </w:pPr>
      <w:r w:rsidRPr="002E6B55">
        <w:t xml:space="preserve">Při prodlení </w:t>
      </w:r>
      <w:r w:rsidR="00927BF2" w:rsidRPr="002E6B55">
        <w:t xml:space="preserve">zhotovitele </w:t>
      </w:r>
      <w:r w:rsidRPr="002E6B55">
        <w:t xml:space="preserve">s odstraněním vad a nedodělků uvedených v </w:t>
      </w:r>
      <w:r w:rsidR="00BE5AE2">
        <w:t>protokolu</w:t>
      </w:r>
      <w:r w:rsidR="00BE5AE2" w:rsidRPr="002E6B55">
        <w:t xml:space="preserve"> </w:t>
      </w:r>
      <w:r w:rsidRPr="002E6B55">
        <w:t xml:space="preserve">o předání a převzetí po dohodnutém termínu, je objednatel oprávněn účtovat zhotoviteli smluvní pokutu ve výši </w:t>
      </w:r>
      <w:r w:rsidR="003C60A0">
        <w:t>5</w:t>
      </w:r>
      <w:r w:rsidRPr="002E6B55">
        <w:t xml:space="preserve">00,- Kč (slovy </w:t>
      </w:r>
      <w:proofErr w:type="spellStart"/>
      <w:r w:rsidR="003C60A0">
        <w:t>pětset</w:t>
      </w:r>
      <w:proofErr w:type="spellEnd"/>
      <w:r w:rsidRPr="002E6B55">
        <w:t xml:space="preserve"> korun</w:t>
      </w:r>
      <w:r w:rsidR="00BE5AE2">
        <w:t xml:space="preserve"> českých</w:t>
      </w:r>
      <w:r w:rsidRPr="002E6B55">
        <w:t>) za každý i započatý den prodlení při odstranění každé jednotlivé vady</w:t>
      </w:r>
      <w:r w:rsidR="006765D8">
        <w:t xml:space="preserve"> či nedodělku</w:t>
      </w:r>
      <w:r w:rsidRPr="002E6B55">
        <w:t xml:space="preserve">. </w:t>
      </w:r>
    </w:p>
    <w:p w14:paraId="5AD3E3B2" w14:textId="7507F770" w:rsidR="00F666F6" w:rsidRPr="002E6B55" w:rsidRDefault="00F666F6" w:rsidP="002974B3">
      <w:pPr>
        <w:pStyle w:val="Odstavecseseznamem"/>
        <w:tabs>
          <w:tab w:val="clear" w:pos="709"/>
        </w:tabs>
        <w:ind w:left="567" w:hanging="567"/>
        <w:jc w:val="both"/>
      </w:pPr>
      <w:r w:rsidRPr="002E6B55">
        <w:t xml:space="preserve">Při prodlení s vyklizením staveniště je objednatel oprávněn účtovat zhotoviteli smluvní pokutu ve výši </w:t>
      </w:r>
      <w:r w:rsidR="003C60A0">
        <w:t>5</w:t>
      </w:r>
      <w:r w:rsidRPr="002E6B55">
        <w:t>00</w:t>
      </w:r>
      <w:r w:rsidR="000F2AEB" w:rsidRPr="002E6B55">
        <w:t>,- </w:t>
      </w:r>
      <w:r w:rsidRPr="002E6B55">
        <w:t xml:space="preserve">Kč (slovy </w:t>
      </w:r>
      <w:proofErr w:type="spellStart"/>
      <w:r w:rsidR="003C60A0">
        <w:t>pětset</w:t>
      </w:r>
      <w:proofErr w:type="spellEnd"/>
      <w:r w:rsidRPr="002E6B55">
        <w:t xml:space="preserve"> korun</w:t>
      </w:r>
      <w:r w:rsidR="00BE5AE2">
        <w:t xml:space="preserve"> českých</w:t>
      </w:r>
      <w:r w:rsidRPr="002E6B55">
        <w:t>) za každý i započatý den prodlení</w:t>
      </w:r>
      <w:r w:rsidR="00BE5AE2">
        <w:t xml:space="preserve"> a každé jednotlivé staveniště</w:t>
      </w:r>
      <w:r w:rsidRPr="002E6B55">
        <w:t>.</w:t>
      </w:r>
    </w:p>
    <w:p w14:paraId="0DD3181B" w14:textId="01FD4C7B" w:rsidR="009C2310" w:rsidRDefault="009C2310" w:rsidP="002974B3">
      <w:pPr>
        <w:pStyle w:val="Odstavecseseznamem"/>
        <w:tabs>
          <w:tab w:val="clear" w:pos="709"/>
        </w:tabs>
        <w:ind w:left="567" w:hanging="567"/>
        <w:jc w:val="both"/>
      </w:pPr>
      <w:r w:rsidRPr="002E6B55">
        <w:t>Za každý jednotlivě zjištěný případ</w:t>
      </w:r>
      <w:r>
        <w:t xml:space="preserve"> </w:t>
      </w:r>
      <w:r w:rsidR="00BE5AE2">
        <w:t xml:space="preserve">nebo </w:t>
      </w:r>
      <w:r>
        <w:t>kalendářní den, kdy zhotovitel</w:t>
      </w:r>
      <w:r w:rsidRPr="002E6B55">
        <w:t xml:space="preserve"> </w:t>
      </w:r>
      <w:r>
        <w:t>ne</w:t>
      </w:r>
      <w:r w:rsidRPr="002E6B55">
        <w:t>povede stavební deník</w:t>
      </w:r>
      <w:r>
        <w:t>, j</w:t>
      </w:r>
      <w:r w:rsidRPr="002E6B55">
        <w:t xml:space="preserve">e objednatel oprávněn účtovat zhotoviteli smluvní pokutu ve výši </w:t>
      </w:r>
      <w:r>
        <w:t>5</w:t>
      </w:r>
      <w:r w:rsidRPr="002E6B55">
        <w:t xml:space="preserve">00,- Kč (slovy </w:t>
      </w:r>
      <w:proofErr w:type="spellStart"/>
      <w:r>
        <w:t>pětset</w:t>
      </w:r>
      <w:proofErr w:type="spellEnd"/>
      <w:r w:rsidRPr="002E6B55">
        <w:t xml:space="preserve"> korun</w:t>
      </w:r>
      <w:r w:rsidR="00BE5AE2">
        <w:t xml:space="preserve"> českých</w:t>
      </w:r>
      <w:r w:rsidRPr="002E6B55">
        <w:t>) za každý i započatý den</w:t>
      </w:r>
      <w:r>
        <w:t>, kdy zhotovitel nepovede stavební deník</w:t>
      </w:r>
      <w:r w:rsidR="00BE5AE2">
        <w:t>,</w:t>
      </w:r>
      <w:r>
        <w:t xml:space="preserve"> </w:t>
      </w:r>
      <w:r w:rsidR="00BE5AE2">
        <w:t xml:space="preserve">nebo za každý </w:t>
      </w:r>
      <w:r>
        <w:t>neprovede</w:t>
      </w:r>
      <w:r w:rsidR="00BE5AE2">
        <w:t>ný</w:t>
      </w:r>
      <w:r>
        <w:t xml:space="preserve"> zápis do stavebního deníku</w:t>
      </w:r>
      <w:r w:rsidR="00BE5AE2">
        <w:t xml:space="preserve"> dle platných právních předpisů a této smlouvy</w:t>
      </w:r>
      <w:r>
        <w:t xml:space="preserve">. </w:t>
      </w:r>
    </w:p>
    <w:p w14:paraId="7650819F" w14:textId="6CFC5D43" w:rsidR="00E0623E" w:rsidRDefault="00E0623E" w:rsidP="002974B3">
      <w:pPr>
        <w:pStyle w:val="Odstavecseseznamem"/>
        <w:tabs>
          <w:tab w:val="clear" w:pos="709"/>
        </w:tabs>
        <w:ind w:left="567" w:hanging="567"/>
        <w:jc w:val="both"/>
      </w:pPr>
      <w:r w:rsidRPr="002E6B55">
        <w:t xml:space="preserve">Za každý jednotlivě zjištěný případ porušení sjednaných podmínek nebo předpisů k zajištění BOZP, viz Příloha č. </w:t>
      </w:r>
      <w:r w:rsidR="009E2A33">
        <w:t>3</w:t>
      </w:r>
      <w:r w:rsidRPr="002E6B55">
        <w:t xml:space="preserve">: Základní požadavky k zajištění BOZP, je objednatel oprávněn účtovat zhotoviteli smluvní pokutu ve výši </w:t>
      </w:r>
      <w:proofErr w:type="gramStart"/>
      <w:r w:rsidRPr="002E6B55">
        <w:t>2.000,-</w:t>
      </w:r>
      <w:proofErr w:type="gramEnd"/>
      <w:r w:rsidRPr="002E6B55">
        <w:t xml:space="preserve"> Kč (slovy </w:t>
      </w:r>
      <w:proofErr w:type="spellStart"/>
      <w:r w:rsidRPr="002E6B55">
        <w:t>dvatisíce</w:t>
      </w:r>
      <w:proofErr w:type="spellEnd"/>
      <w:r w:rsidRPr="002E6B55">
        <w:t xml:space="preserve"> korun</w:t>
      </w:r>
      <w:r w:rsidR="00E20800">
        <w:t xml:space="preserve"> českých</w:t>
      </w:r>
      <w:r w:rsidRPr="002E6B55">
        <w:t xml:space="preserve">). </w:t>
      </w:r>
    </w:p>
    <w:p w14:paraId="3EB328BD" w14:textId="3A7FB9FD" w:rsidR="00537B0F" w:rsidRDefault="00537B0F" w:rsidP="002974B3">
      <w:pPr>
        <w:pStyle w:val="Odstavecseseznamem"/>
        <w:tabs>
          <w:tab w:val="clear" w:pos="709"/>
        </w:tabs>
        <w:ind w:left="567" w:hanging="567"/>
        <w:jc w:val="both"/>
      </w:pPr>
      <w:r w:rsidRPr="00312C54">
        <w:t>V případě, že vozidla stavby vjíždějící na pozemní komunikaci (</w:t>
      </w:r>
      <w:r w:rsidR="009E2A33" w:rsidRPr="0097002A">
        <w:t>komunikace v</w:t>
      </w:r>
      <w:r w:rsidR="009E2A33">
        <w:t> </w:t>
      </w:r>
      <w:r w:rsidR="009E2A33" w:rsidRPr="0097002A">
        <w:t>Areálu</w:t>
      </w:r>
      <w:r w:rsidR="009E2A33">
        <w:t xml:space="preserve"> </w:t>
      </w:r>
      <w:r w:rsidR="00F671FB">
        <w:t>tramvaje Poruba</w:t>
      </w:r>
      <w:r w:rsidR="009E2A33" w:rsidRPr="0097002A">
        <w:t xml:space="preserve">, příjezdová komunikace do Areálu </w:t>
      </w:r>
      <w:r w:rsidR="00F671FB">
        <w:t>tramvaje Poruba</w:t>
      </w:r>
      <w:r w:rsidR="009E2A33">
        <w:rPr>
          <w:b/>
        </w:rPr>
        <w:t xml:space="preserve">, </w:t>
      </w:r>
      <w:r w:rsidR="009E2A33" w:rsidRPr="0097002A">
        <w:t xml:space="preserve">přilehlá komunikace ul. </w:t>
      </w:r>
      <w:r w:rsidR="009E2A33" w:rsidRPr="009E2A33">
        <w:t>Sokol</w:t>
      </w:r>
      <w:r w:rsidR="00F671FB">
        <w:t>ovs</w:t>
      </w:r>
      <w:r w:rsidR="009E2A33" w:rsidRPr="009E2A33">
        <w:t>ká, a ostatní místní komunikace v užívání při realizaci předmětu díla na základě povolení zvláštního užívání</w:t>
      </w:r>
      <w:r w:rsidRPr="009E2A33">
        <w:t>) znečistí</w:t>
      </w:r>
      <w:r w:rsidRPr="00312C54">
        <w:t xml:space="preserve"> pozemní komunikaci, a zhotovitel bez průtahů nezajistí (denně a po celou dobu realizace stavby) odstranění znečištění a uvedení pozemní </w:t>
      </w:r>
      <w:r w:rsidR="00E20800" w:rsidRPr="00312C54">
        <w:t>komunikac</w:t>
      </w:r>
      <w:r w:rsidR="00E20800">
        <w:t>e</w:t>
      </w:r>
      <w:r w:rsidR="00E20800" w:rsidRPr="00312C54">
        <w:t xml:space="preserve"> </w:t>
      </w:r>
      <w:r w:rsidRPr="00312C54">
        <w:t xml:space="preserve">do původního stavu, je objednatel oprávněn účtovat smluvní pokutu ve výši 20.000,- Kč (slovy </w:t>
      </w:r>
      <w:proofErr w:type="spellStart"/>
      <w:r w:rsidRPr="00312C54">
        <w:t>dvacettisíc</w:t>
      </w:r>
      <w:proofErr w:type="spellEnd"/>
      <w:r w:rsidRPr="00312C54">
        <w:t xml:space="preserve"> korun</w:t>
      </w:r>
      <w:r w:rsidR="00E20800">
        <w:t xml:space="preserve"> českých</w:t>
      </w:r>
      <w:r w:rsidRPr="00312C54">
        <w:t>) za každý zjištěný případ.</w:t>
      </w:r>
    </w:p>
    <w:p w14:paraId="510EE198" w14:textId="482FEC48" w:rsidR="006858A8" w:rsidRPr="002E6B55" w:rsidRDefault="006858A8" w:rsidP="002974B3">
      <w:pPr>
        <w:pStyle w:val="Odstavecseseznamem"/>
        <w:tabs>
          <w:tab w:val="clear" w:pos="709"/>
        </w:tabs>
        <w:ind w:left="567" w:hanging="567"/>
        <w:jc w:val="both"/>
      </w:pPr>
      <w:r w:rsidRPr="00BC3C92">
        <w:t xml:space="preserve">V případě, že </w:t>
      </w:r>
      <w:r>
        <w:t>zhotovitel bez předchozího písemného odsouhlasení zástupcem objednatele uvedeném v čl. I., osobou oprávněnou pro změny díla, provede změnu poddodavatele,</w:t>
      </w:r>
      <w:r w:rsidRPr="006858A8">
        <w:t xml:space="preserve"> </w:t>
      </w:r>
      <w:r>
        <w:t>kterým byla prokazována kvalifikace a jejichž zkušenosti byly hodnoceny v rámci výběrového řízení, jsou uvedeni v jeho nabídce a v příloze č. 7 této smlouvy, (</w:t>
      </w:r>
      <w:proofErr w:type="gramStart"/>
      <w:r>
        <w:t xml:space="preserve">viz </w:t>
      </w:r>
      <w:r w:rsidRPr="00BC3C92">
        <w:t> </w:t>
      </w:r>
      <w:r>
        <w:t>bod</w:t>
      </w:r>
      <w:proofErr w:type="gramEnd"/>
      <w:r>
        <w:t xml:space="preserve"> 11.23)</w:t>
      </w:r>
      <w:r w:rsidRPr="00BC3C92">
        <w:t xml:space="preserve">, </w:t>
      </w:r>
      <w:r>
        <w:t>je objednatel oprávněn účtovat zhotoviteli</w:t>
      </w:r>
      <w:r w:rsidRPr="00BC3C92">
        <w:t xml:space="preserve"> smluvní pokutu ve výši </w:t>
      </w:r>
      <w:r>
        <w:t>50</w:t>
      </w:r>
      <w:r w:rsidRPr="00BC3C92">
        <w:t>.000 Kč za každý zjištěný případ.</w:t>
      </w:r>
    </w:p>
    <w:p w14:paraId="0989AB59" w14:textId="77777777" w:rsidR="00F666F6" w:rsidRPr="002E6B55" w:rsidRDefault="00F666F6" w:rsidP="002974B3">
      <w:pPr>
        <w:pStyle w:val="Odstavecseseznamem"/>
        <w:tabs>
          <w:tab w:val="clear" w:pos="709"/>
        </w:tabs>
        <w:ind w:left="567" w:hanging="567"/>
        <w:jc w:val="both"/>
      </w:pPr>
      <w:r w:rsidRPr="002E6B55">
        <w:t xml:space="preserve">V případě prodlení objednatele s úhradou faktury je zhotovitel oprávněn účtovat objednateli úrok z prodlení ve výši </w:t>
      </w:r>
      <w:r w:rsidR="00E0623E" w:rsidRPr="002E6B55">
        <w:t>0,05</w:t>
      </w:r>
      <w:r w:rsidR="000F2AEB" w:rsidRPr="002E6B55">
        <w:t xml:space="preserve"> </w:t>
      </w:r>
      <w:r w:rsidRPr="002E6B55">
        <w:t>% z dlužné částky za každý i započatý den prodlení.</w:t>
      </w:r>
    </w:p>
    <w:p w14:paraId="017F2F1B" w14:textId="77777777" w:rsidR="00F666F6" w:rsidRPr="002E6B55" w:rsidRDefault="00F666F6" w:rsidP="002974B3">
      <w:pPr>
        <w:pStyle w:val="Odstavecseseznamem"/>
        <w:tabs>
          <w:tab w:val="clear" w:pos="709"/>
        </w:tabs>
        <w:ind w:left="567" w:hanging="567"/>
        <w:jc w:val="both"/>
      </w:pPr>
      <w:r w:rsidRPr="002E6B55">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73ED403" w14:textId="77777777" w:rsidR="00501EA2" w:rsidRDefault="00F666F6" w:rsidP="002974B3">
      <w:pPr>
        <w:pStyle w:val="Odstavecseseznamem"/>
        <w:tabs>
          <w:tab w:val="clear" w:pos="709"/>
        </w:tabs>
        <w:ind w:left="567" w:hanging="567"/>
        <w:jc w:val="both"/>
      </w:pPr>
      <w:r w:rsidRPr="002E6B55">
        <w:t>Zhotovitel uhradí objednateli poplatky, sankce, škody a práce vzniklé navíc (dále jen více náklady) z důvodu nedodržení podmínek pravomocných rozhodnutí nebo závazných vyjádření orgánů státní správy.</w:t>
      </w:r>
    </w:p>
    <w:p w14:paraId="21321C2E" w14:textId="77777777" w:rsidR="00F666F6" w:rsidRPr="002E6B55" w:rsidRDefault="00F666F6" w:rsidP="005F43B2">
      <w:pPr>
        <w:pStyle w:val="Nadpis1"/>
        <w:tabs>
          <w:tab w:val="clear" w:pos="709"/>
        </w:tabs>
        <w:ind w:left="0" w:firstLine="0"/>
        <w:jc w:val="center"/>
      </w:pPr>
      <w:r w:rsidRPr="002E6B55">
        <w:t>Stavební deník</w:t>
      </w:r>
    </w:p>
    <w:p w14:paraId="1A6FCFD7" w14:textId="77777777" w:rsidR="00F666F6" w:rsidRPr="002E6B55" w:rsidRDefault="00F666F6" w:rsidP="002974B3">
      <w:pPr>
        <w:pStyle w:val="Odstavecseseznamem"/>
        <w:tabs>
          <w:tab w:val="clear" w:pos="709"/>
        </w:tabs>
        <w:ind w:left="567" w:hanging="567"/>
        <w:jc w:val="both"/>
      </w:pPr>
      <w:r w:rsidRPr="002E6B55">
        <w:t xml:space="preserve">Zhotovitel povede ode dne převzetí staveniště stavební deník. Stavební deník musí obsahovat veškeré náležitosti dané účinnými právními předpisy. Do stavebního deníku bude zhotovitel zapisovat všechny skutečnosti, rozhodné pro plnění smlouvy, zejména údaje o časovém postupu prací a jejich jakosti, důvody odchylek prováděných prací </w:t>
      </w:r>
      <w:r w:rsidR="00646AB8" w:rsidRPr="002E6B55">
        <w:t>(</w:t>
      </w:r>
      <w:r w:rsidR="001107B1" w:rsidRPr="002E6B55">
        <w:t xml:space="preserve">co se týče </w:t>
      </w:r>
      <w:r w:rsidR="00646AB8" w:rsidRPr="002E6B55">
        <w:t xml:space="preserve">druhu, </w:t>
      </w:r>
      <w:proofErr w:type="gramStart"/>
      <w:r w:rsidR="00646AB8" w:rsidRPr="002E6B55">
        <w:t>množství</w:t>
      </w:r>
      <w:r w:rsidR="001107B1" w:rsidRPr="002E6B55">
        <w:t>,</w:t>
      </w:r>
      <w:proofErr w:type="gramEnd"/>
      <w:r w:rsidR="001107B1" w:rsidRPr="002E6B55">
        <w:t xml:space="preserve"> atd.</w:t>
      </w:r>
      <w:r w:rsidR="00646AB8" w:rsidRPr="002E6B55">
        <w:t xml:space="preserve">) </w:t>
      </w:r>
      <w:r w:rsidRPr="002E6B55">
        <w:t>od projektové dokumentace a údaje potřebné pro posouzení prací orgány státní správy.</w:t>
      </w:r>
    </w:p>
    <w:p w14:paraId="4E853300" w14:textId="77777777" w:rsidR="00F666F6" w:rsidRPr="002E6B55" w:rsidRDefault="00F666F6" w:rsidP="002974B3">
      <w:pPr>
        <w:pStyle w:val="Odstavecseseznamem"/>
        <w:tabs>
          <w:tab w:val="clear" w:pos="709"/>
        </w:tabs>
        <w:ind w:left="567" w:hanging="567"/>
        <w:jc w:val="both"/>
      </w:pPr>
      <w:r w:rsidRPr="002E6B55">
        <w:lastRenderedPageBreak/>
        <w:t>Objednatel je povinen stavební deník sledovat a k zápisům připojovat své stanovisko.</w:t>
      </w:r>
    </w:p>
    <w:p w14:paraId="6702588F" w14:textId="77777777" w:rsidR="00F666F6" w:rsidRPr="002E6B55" w:rsidRDefault="00F666F6" w:rsidP="002974B3">
      <w:pPr>
        <w:pStyle w:val="Odstavecseseznamem"/>
        <w:tabs>
          <w:tab w:val="clear" w:pos="709"/>
        </w:tabs>
        <w:ind w:left="567" w:hanging="567"/>
        <w:jc w:val="both"/>
      </w:pPr>
      <w:r w:rsidRPr="002E6B55">
        <w:t xml:space="preserve">Stavební deník </w:t>
      </w:r>
      <w:r w:rsidR="00EC2305" w:rsidRPr="002E6B55">
        <w:t xml:space="preserve">zejména </w:t>
      </w:r>
      <w:r w:rsidRPr="002E6B55">
        <w:t>obsahuje:</w:t>
      </w:r>
    </w:p>
    <w:p w14:paraId="600C481B" w14:textId="77777777" w:rsidR="00F666F6" w:rsidRPr="002E6B55" w:rsidRDefault="00F666F6" w:rsidP="002974B3">
      <w:pPr>
        <w:pStyle w:val="odrka"/>
        <w:tabs>
          <w:tab w:val="clear" w:pos="1560"/>
        </w:tabs>
        <w:ind w:left="851" w:hanging="284"/>
        <w:jc w:val="both"/>
      </w:pPr>
      <w:r w:rsidRPr="002E6B55">
        <w:t>základní list, ve kterém se uvádí název a sídlo objednatele, projektanta a změny těchto údajů;</w:t>
      </w:r>
    </w:p>
    <w:p w14:paraId="52370BB3" w14:textId="77777777" w:rsidR="00F666F6" w:rsidRPr="002E6B55" w:rsidRDefault="00F666F6" w:rsidP="002974B3">
      <w:pPr>
        <w:pStyle w:val="odrka"/>
        <w:tabs>
          <w:tab w:val="clear" w:pos="1560"/>
        </w:tabs>
        <w:ind w:left="851" w:hanging="284"/>
        <w:jc w:val="both"/>
      </w:pPr>
      <w:r w:rsidRPr="002E6B55">
        <w:t>identifikační údaje stavby podle projektové dokumentace;</w:t>
      </w:r>
    </w:p>
    <w:p w14:paraId="24C8AE57" w14:textId="77777777" w:rsidR="00F666F6" w:rsidRPr="002E6B55" w:rsidRDefault="00F666F6" w:rsidP="002974B3">
      <w:pPr>
        <w:pStyle w:val="odrka"/>
        <w:tabs>
          <w:tab w:val="clear" w:pos="1560"/>
        </w:tabs>
        <w:ind w:left="851" w:hanging="284"/>
        <w:jc w:val="both"/>
      </w:pPr>
      <w:r w:rsidRPr="002E6B55">
        <w:t>přehled smluv včetně dodatků a změn;</w:t>
      </w:r>
    </w:p>
    <w:p w14:paraId="41D5110E" w14:textId="77777777" w:rsidR="00F666F6" w:rsidRPr="002E6B55" w:rsidRDefault="00F666F6" w:rsidP="002974B3">
      <w:pPr>
        <w:pStyle w:val="odrka"/>
        <w:tabs>
          <w:tab w:val="clear" w:pos="1560"/>
        </w:tabs>
        <w:ind w:left="851" w:hanging="284"/>
        <w:jc w:val="both"/>
      </w:pPr>
      <w:r w:rsidRPr="002E6B55">
        <w:t>seznam dokladů a úředních opatření týkajících se stavby;</w:t>
      </w:r>
    </w:p>
    <w:p w14:paraId="25FC0A93" w14:textId="77777777" w:rsidR="00F666F6" w:rsidRPr="002E6B55" w:rsidRDefault="00F666F6" w:rsidP="002974B3">
      <w:pPr>
        <w:pStyle w:val="odrka"/>
        <w:tabs>
          <w:tab w:val="clear" w:pos="1560"/>
        </w:tabs>
        <w:ind w:left="851" w:hanging="284"/>
        <w:jc w:val="both"/>
      </w:pPr>
      <w:r w:rsidRPr="002E6B55">
        <w:t>seznam dokumentace stavby, jejich změn a doplnění;</w:t>
      </w:r>
    </w:p>
    <w:p w14:paraId="512E5DA0" w14:textId="77777777" w:rsidR="00F666F6" w:rsidRPr="002E6B55" w:rsidRDefault="00F666F6" w:rsidP="002974B3">
      <w:pPr>
        <w:pStyle w:val="odrka"/>
        <w:tabs>
          <w:tab w:val="clear" w:pos="1560"/>
        </w:tabs>
        <w:ind w:left="851" w:hanging="284"/>
        <w:jc w:val="both"/>
      </w:pPr>
      <w:r w:rsidRPr="002E6B55">
        <w:t>přehled zkoušek všech druhů.</w:t>
      </w:r>
    </w:p>
    <w:p w14:paraId="7ACAB41D" w14:textId="77777777" w:rsidR="00F666F6" w:rsidRPr="002E6B55" w:rsidRDefault="00F666F6" w:rsidP="002974B3">
      <w:pPr>
        <w:pStyle w:val="Odstavecseseznamem"/>
        <w:tabs>
          <w:tab w:val="clear" w:pos="709"/>
        </w:tabs>
        <w:ind w:left="567" w:hanging="567"/>
        <w:jc w:val="both"/>
      </w:pPr>
      <w:r w:rsidRPr="002E6B55">
        <w:t>Denní záznamy budou zapisovány do deníku s očíslovanými listy, jednak pevnými, jednak perforovanými pro dva oddělitelné průpisy</w:t>
      </w:r>
      <w:r w:rsidR="00CD130D" w:rsidRPr="002E6B55">
        <w:t>, a to vzestupnou řadou</w:t>
      </w:r>
      <w:r w:rsidRPr="002E6B55">
        <w:t>. Perforované listy budou číslovány shodně s listy pevnými.</w:t>
      </w:r>
    </w:p>
    <w:p w14:paraId="4D6CB971" w14:textId="77777777" w:rsidR="00F666F6" w:rsidRPr="002E6B55" w:rsidRDefault="00F666F6" w:rsidP="002974B3">
      <w:pPr>
        <w:pStyle w:val="Odstavecseseznamem"/>
        <w:tabs>
          <w:tab w:val="clear" w:pos="709"/>
        </w:tabs>
        <w:ind w:left="567" w:hanging="567"/>
        <w:jc w:val="both"/>
      </w:pPr>
      <w:r w:rsidRPr="002E6B55">
        <w:t>Denní záznamy bude zapisovat a podepisovat stavbyvedoucí (jeho zástupce) v den, kdy práce byly provedeny nebo kdy nastaly okolnosti, které vyvolaly nutnost zápisu. Při denních záznamech nesmí být vynechána volná místa.</w:t>
      </w:r>
    </w:p>
    <w:p w14:paraId="5F12F618" w14:textId="77777777" w:rsidR="00F666F6" w:rsidRPr="002E6B55" w:rsidRDefault="00F666F6" w:rsidP="002974B3">
      <w:pPr>
        <w:pStyle w:val="Odstavecseseznamem"/>
        <w:tabs>
          <w:tab w:val="clear" w:pos="709"/>
        </w:tabs>
        <w:ind w:left="567" w:hanging="567"/>
        <w:jc w:val="both"/>
      </w:pPr>
      <w:r w:rsidRPr="002E6B55">
        <w:t xml:space="preserve">Do deníku je oprávněn provádět záznamy kromě státního stavebního dohledu také zástupce objednatele </w:t>
      </w:r>
      <w:r w:rsidR="006E7FF9" w:rsidRPr="002E6B55">
        <w:t xml:space="preserve">oprávněný jednat ve věcech technických, </w:t>
      </w:r>
      <w:r w:rsidRPr="002E6B55">
        <w:t>projektant v rámci autorského dozoru, případně osoby objednatelem pověřené zápisem do stavebního deníku.</w:t>
      </w:r>
    </w:p>
    <w:p w14:paraId="7577F2F2" w14:textId="77777777" w:rsidR="00F666F6" w:rsidRPr="002E6B55" w:rsidRDefault="00F666F6" w:rsidP="002974B3">
      <w:pPr>
        <w:pStyle w:val="Odstavecseseznamem"/>
        <w:tabs>
          <w:tab w:val="clear" w:pos="709"/>
        </w:tabs>
        <w:ind w:left="567" w:hanging="567"/>
        <w:jc w:val="both"/>
      </w:pPr>
      <w:r w:rsidRPr="002E6B55">
        <w:t>Nesouhlasí-li stavbyvedoucí se záznamem orgánů a osob, uvedených v předchozím ustanovení, připojí k jejich záznamu do tří pracovních dnů své vyjádření, jinak se má za to, že s obsahem záznamu souhlasí.</w:t>
      </w:r>
    </w:p>
    <w:p w14:paraId="15B03443" w14:textId="77777777" w:rsidR="00F666F6" w:rsidRPr="002E6B55" w:rsidRDefault="00F666F6" w:rsidP="002974B3">
      <w:pPr>
        <w:pStyle w:val="Odstavecseseznamem"/>
        <w:tabs>
          <w:tab w:val="clear" w:pos="709"/>
        </w:tabs>
        <w:ind w:left="567" w:hanging="567"/>
        <w:jc w:val="both"/>
      </w:pPr>
      <w:r w:rsidRPr="002E6B55">
        <w:t xml:space="preserve">Nesouhlasí-li objednatel s obsahem záznamu ve stavebním deníku, zašle námitky zhotoviteli do jednoho týdne od doručení </w:t>
      </w:r>
      <w:proofErr w:type="gramStart"/>
      <w:r w:rsidRPr="002E6B55">
        <w:t>záznamu - jinak</w:t>
      </w:r>
      <w:proofErr w:type="gramEnd"/>
      <w:r w:rsidRPr="002E6B55">
        <w:t xml:space="preserve"> se má za to, že s obsahem záznamu souhlasí.</w:t>
      </w:r>
    </w:p>
    <w:p w14:paraId="23D1BC0B" w14:textId="6BAC5CAA" w:rsidR="006E7FF9" w:rsidRDefault="00F666F6" w:rsidP="00AE1A42">
      <w:pPr>
        <w:pStyle w:val="Odstavecseseznamem"/>
        <w:tabs>
          <w:tab w:val="clear" w:pos="709"/>
        </w:tabs>
        <w:ind w:left="567" w:hanging="567"/>
        <w:jc w:val="both"/>
      </w:pPr>
      <w:r w:rsidRPr="002E6B55">
        <w:t>Zhotovitel bude objednateli pravidelně předávat druhý průpis denních záznamů. Po dokončení stavby předá objednateli originály stavebních deníků.</w:t>
      </w:r>
      <w:r w:rsidR="00F46C47" w:rsidRPr="002E6B55">
        <w:t xml:space="preserve"> </w:t>
      </w:r>
      <w:r w:rsidR="006E7FF9" w:rsidRPr="002E6B55">
        <w:t xml:space="preserve">V době provádění </w:t>
      </w:r>
      <w:r w:rsidR="00C66B88" w:rsidRPr="002E6B55">
        <w:t xml:space="preserve">díla </w:t>
      </w:r>
      <w:r w:rsidR="006E7FF9" w:rsidRPr="002E6B55">
        <w:t>musí být stavební deník trvale dostupný na staveništi.</w:t>
      </w:r>
    </w:p>
    <w:p w14:paraId="4E6BC4C4" w14:textId="17DE6634" w:rsidR="00E86CA1" w:rsidRDefault="00E86CA1" w:rsidP="00AE1A42">
      <w:pPr>
        <w:pStyle w:val="Odstavecseseznamem"/>
        <w:tabs>
          <w:tab w:val="clear" w:pos="709"/>
        </w:tabs>
        <w:ind w:left="567" w:hanging="567"/>
        <w:jc w:val="both"/>
      </w:pPr>
      <w:r w:rsidRPr="00E86CA1">
        <w:rPr>
          <w:color w:val="000000"/>
          <w:szCs w:val="24"/>
        </w:rPr>
        <w:t>Objednatel požaduje vyhotovení stavebního deníku rovněž v elektronické podobě.</w:t>
      </w:r>
    </w:p>
    <w:p w14:paraId="4E17ACB4" w14:textId="77777777" w:rsidR="00F666F6" w:rsidRPr="002E6B55" w:rsidRDefault="00F666F6" w:rsidP="002E0F49">
      <w:pPr>
        <w:pStyle w:val="Nadpis1"/>
        <w:tabs>
          <w:tab w:val="clear" w:pos="709"/>
        </w:tabs>
        <w:ind w:left="0" w:firstLine="0"/>
        <w:jc w:val="center"/>
      </w:pPr>
      <w:r w:rsidRPr="002E6B55">
        <w:t>Provádění díla</w:t>
      </w:r>
    </w:p>
    <w:p w14:paraId="6D5CC197" w14:textId="77777777" w:rsidR="000F5FC5" w:rsidRDefault="00F666F6" w:rsidP="000F5FC5">
      <w:pPr>
        <w:pStyle w:val="Odstavecseseznamem"/>
        <w:tabs>
          <w:tab w:val="clear" w:pos="709"/>
        </w:tabs>
        <w:ind w:left="567" w:hanging="567"/>
        <w:jc w:val="both"/>
      </w:pPr>
      <w:r w:rsidRPr="002E0F49">
        <w:t>Staveniště bude předáno a převzato</w:t>
      </w:r>
      <w:r w:rsidRPr="002E0F49">
        <w:rPr>
          <w:b/>
        </w:rPr>
        <w:t xml:space="preserve"> </w:t>
      </w:r>
      <w:r w:rsidR="002E0F49" w:rsidRPr="002E0F49">
        <w:t xml:space="preserve">do 30 kalendářních dnů od doručení výzvy objednatele zhotoviteli. </w:t>
      </w:r>
    </w:p>
    <w:p w14:paraId="5A765231" w14:textId="65E97006" w:rsidR="009E5BEA" w:rsidRPr="009E5BEA" w:rsidRDefault="000F5FC5" w:rsidP="009E5BEA">
      <w:pPr>
        <w:pStyle w:val="Text"/>
        <w:tabs>
          <w:tab w:val="clear" w:pos="227"/>
        </w:tabs>
        <w:spacing w:before="90" w:line="240" w:lineRule="auto"/>
        <w:ind w:left="567"/>
        <w:rPr>
          <w:sz w:val="22"/>
          <w:szCs w:val="22"/>
        </w:rPr>
      </w:pPr>
      <w:r w:rsidRPr="000F5FC5">
        <w:rPr>
          <w:sz w:val="22"/>
          <w:szCs w:val="22"/>
        </w:rPr>
        <w:t>Objednatel</w:t>
      </w:r>
      <w:r w:rsidR="002E0F49" w:rsidRPr="000F5FC5">
        <w:rPr>
          <w:sz w:val="22"/>
          <w:szCs w:val="22"/>
        </w:rPr>
        <w:t xml:space="preserve"> zpracuje a zašle </w:t>
      </w:r>
      <w:r w:rsidRPr="000F5FC5">
        <w:rPr>
          <w:sz w:val="22"/>
          <w:szCs w:val="22"/>
        </w:rPr>
        <w:t>výzvu k předání a převzetí staveniště</w:t>
      </w:r>
      <w:r w:rsidR="002E0F49" w:rsidRPr="000F5FC5">
        <w:rPr>
          <w:sz w:val="22"/>
          <w:szCs w:val="22"/>
        </w:rPr>
        <w:t xml:space="preserve"> bez zbytečného odkladu po nabytí účinnosti této smlouvy. </w:t>
      </w:r>
      <w:r w:rsidR="002E0F49" w:rsidRPr="002E0F49">
        <w:rPr>
          <w:sz w:val="22"/>
          <w:szCs w:val="22"/>
        </w:rPr>
        <w:t>Výzvu objednatel zašle na emailovou adresu zhotovitele</w:t>
      </w:r>
      <w:r>
        <w:rPr>
          <w:sz w:val="22"/>
          <w:szCs w:val="22"/>
        </w:rPr>
        <w:t xml:space="preserve"> nebo do jeho datové schránky</w:t>
      </w:r>
      <w:r w:rsidR="002E0F49" w:rsidRPr="002E0F49">
        <w:rPr>
          <w:sz w:val="22"/>
          <w:szCs w:val="22"/>
        </w:rPr>
        <w:t xml:space="preserve">: </w:t>
      </w:r>
      <w:r>
        <w:rPr>
          <w:sz w:val="22"/>
          <w:szCs w:val="22"/>
        </w:rPr>
        <w:t>………………</w:t>
      </w:r>
      <w:proofErr w:type="gramStart"/>
      <w:r>
        <w:rPr>
          <w:sz w:val="22"/>
          <w:szCs w:val="22"/>
        </w:rPr>
        <w:t>…….</w:t>
      </w:r>
      <w:proofErr w:type="gramEnd"/>
      <w:r w:rsidR="002E0F49" w:rsidRPr="000F5FC5">
        <w:rPr>
          <w:i/>
          <w:color w:val="00B0F0"/>
          <w:sz w:val="22"/>
          <w:szCs w:val="22"/>
        </w:rPr>
        <w:t>(POZN.: doplní dodavatel. Poté poznámku vymažte)</w:t>
      </w:r>
      <w:r w:rsidR="002E0F49" w:rsidRPr="002E0F49">
        <w:rPr>
          <w:sz w:val="22"/>
          <w:szCs w:val="22"/>
        </w:rPr>
        <w:t>. Marným uplynutím této lhůty z důvodů na straně zhotovitele se staveniště považuje za předané a převzaté.</w:t>
      </w:r>
      <w:r>
        <w:rPr>
          <w:sz w:val="22"/>
          <w:szCs w:val="22"/>
        </w:rPr>
        <w:t xml:space="preserve"> </w:t>
      </w:r>
      <w:r w:rsidR="00984C4E" w:rsidRPr="009E5BEA">
        <w:rPr>
          <w:sz w:val="22"/>
          <w:szCs w:val="22"/>
        </w:rPr>
        <w:t>O předání staveniště bude vypracován Protokol o předání a převzetí staveniště dle příslušného vzoru objednatele</w:t>
      </w:r>
      <w:r w:rsidR="00D1304B" w:rsidRPr="009E5BEA">
        <w:rPr>
          <w:sz w:val="22"/>
          <w:szCs w:val="22"/>
        </w:rPr>
        <w:t>.</w:t>
      </w:r>
      <w:r w:rsidR="00473137" w:rsidRPr="009E5BEA">
        <w:rPr>
          <w:sz w:val="22"/>
          <w:szCs w:val="22"/>
        </w:rPr>
        <w:t xml:space="preserve"> </w:t>
      </w:r>
    </w:p>
    <w:p w14:paraId="0221B8D4" w14:textId="1B27A1C9" w:rsidR="00B420B9" w:rsidRPr="002E6B55" w:rsidRDefault="002845BB" w:rsidP="009E5BEA">
      <w:pPr>
        <w:pStyle w:val="Odstavecseseznamem"/>
        <w:tabs>
          <w:tab w:val="clear" w:pos="709"/>
        </w:tabs>
        <w:ind w:left="567" w:hanging="567"/>
        <w:jc w:val="both"/>
      </w:pPr>
      <w:r w:rsidRPr="002E6B55">
        <w:t>Zhotovitel je povinen účastnit se pravidelných i mimořádných kontrolních dnů. Pravidelné kontrolní dny se budou konat minimálně 1x týdně v místě stavby. Mimořádné kontrolní dny se budou konat na místě určeném objednatelem v jím určených termínech.</w:t>
      </w:r>
    </w:p>
    <w:p w14:paraId="62BC3B96" w14:textId="77777777" w:rsidR="00F666F6" w:rsidRPr="002E6B55" w:rsidRDefault="00F666F6" w:rsidP="002974B3">
      <w:pPr>
        <w:pStyle w:val="Odstavecseseznamem"/>
        <w:tabs>
          <w:tab w:val="clear" w:pos="709"/>
        </w:tabs>
        <w:ind w:left="567" w:hanging="567"/>
        <w:jc w:val="both"/>
      </w:pPr>
      <w:r w:rsidRPr="002E6B55">
        <w:t xml:space="preserve">Zhotovitel provede </w:t>
      </w:r>
      <w:r w:rsidR="00B95DB1" w:rsidRPr="002E6B55">
        <w:t>dílo</w:t>
      </w:r>
      <w:r w:rsidRPr="002E6B55">
        <w:t xml:space="preserve"> </w:t>
      </w:r>
      <w:r w:rsidR="00D1304B" w:rsidRPr="002E6B55">
        <w:t xml:space="preserve">dle dokumentace </w:t>
      </w:r>
      <w:r w:rsidRPr="002E6B55">
        <w:t>pro provádění stavby, zápisu z předání staveniště a případných dodatků uplatněných objednatelem zápisem ve stavebním deníku a dohodnutých smluvně mezi oběma stranami.</w:t>
      </w:r>
    </w:p>
    <w:p w14:paraId="6A46D306" w14:textId="0B1FF643" w:rsidR="00F666F6" w:rsidRDefault="00F666F6" w:rsidP="002974B3">
      <w:pPr>
        <w:pStyle w:val="Odstavecseseznamem"/>
        <w:tabs>
          <w:tab w:val="clear" w:pos="709"/>
        </w:tabs>
        <w:ind w:left="567" w:hanging="567"/>
        <w:jc w:val="both"/>
      </w:pPr>
      <w:r w:rsidRPr="002E6B55">
        <w:t>Zhotovitel vyzve objednatele písemně</w:t>
      </w:r>
      <w:r w:rsidR="00C420D2" w:rsidRPr="002E6B55">
        <w:t xml:space="preserve"> do stavebního deníku</w:t>
      </w:r>
      <w:r w:rsidRPr="002E6B55">
        <w:t xml:space="preserve"> nejméně 3 pracovní dny předem k prověření kvality a rozsahu prací, jež budou dalším postupem při zhotovování díla zakryty, nebo se stanou nepřístupnými. Pokud tak neučiní je objednatel oprávněn požadovat odkrytí díla a zhotovitel je povinen takové zpřístupnění na vlastní náklady provést.</w:t>
      </w:r>
    </w:p>
    <w:p w14:paraId="64372328" w14:textId="6ACB65FB" w:rsidR="007867E1" w:rsidRPr="007867E1" w:rsidRDefault="007867E1" w:rsidP="002974B3">
      <w:pPr>
        <w:pStyle w:val="Odstavecseseznamem"/>
        <w:tabs>
          <w:tab w:val="clear" w:pos="709"/>
        </w:tabs>
        <w:ind w:left="567" w:hanging="567"/>
        <w:jc w:val="both"/>
      </w:pPr>
      <w:r w:rsidRPr="007867E1">
        <w:t>Přejímka jednotlivých prvků ocelov</w:t>
      </w:r>
      <w:r w:rsidR="002174C9">
        <w:t>ých</w:t>
      </w:r>
      <w:r w:rsidRPr="007867E1">
        <w:t xml:space="preserve"> konstrukc</w:t>
      </w:r>
      <w:r w:rsidR="002174C9">
        <w:t>í,</w:t>
      </w:r>
      <w:r w:rsidRPr="007867E1">
        <w:t xml:space="preserve"> </w:t>
      </w:r>
      <w:r w:rsidR="002174C9">
        <w:t xml:space="preserve">dodávaných na stavbu, </w:t>
      </w:r>
      <w:r w:rsidRPr="007867E1">
        <w:t xml:space="preserve">a </w:t>
      </w:r>
      <w:r w:rsidR="002174C9">
        <w:t xml:space="preserve">jejich </w:t>
      </w:r>
      <w:r w:rsidRPr="007867E1">
        <w:t>svarů</w:t>
      </w:r>
      <w:r w:rsidR="002174C9">
        <w:t>,</w:t>
      </w:r>
      <w:r w:rsidRPr="007867E1">
        <w:t xml:space="preserve"> bude zástupci objednatele vykonána na základě výzvy zhotovitele po provedení konstrukcí v černém stavu před nanesením PKO</w:t>
      </w:r>
      <w:r w:rsidR="004D3925">
        <w:t xml:space="preserve"> (protikorozní ochrany)</w:t>
      </w:r>
      <w:r w:rsidRPr="007867E1">
        <w:t xml:space="preserve"> ve v</w:t>
      </w:r>
      <w:r w:rsidR="00A515D7">
        <w:t>ýrobních prostorech zhotovitele – před dodáním prvků na místo plnění.</w:t>
      </w:r>
    </w:p>
    <w:p w14:paraId="3A1A837E" w14:textId="77777777" w:rsidR="00683E38" w:rsidRPr="002E6B55" w:rsidRDefault="00F666F6" w:rsidP="002974B3">
      <w:pPr>
        <w:pStyle w:val="Odstavecseseznamem"/>
        <w:tabs>
          <w:tab w:val="clear" w:pos="709"/>
        </w:tabs>
        <w:ind w:left="567" w:hanging="567"/>
        <w:jc w:val="both"/>
      </w:pPr>
      <w:r w:rsidRPr="002E6B55">
        <w:lastRenderedPageBreak/>
        <w:t>Objednatel je povinen provést prověření kvality a rozsahu prací ve stanoveném termínu a výsledek tohoto prověření tentýž den zapsat do stavebního deníku. Nedostaví-li se objednatel k prověření zakrývaných prací, ačkoliv byl řádně vyzván, má se za to, že souhlasí se zakrytím prací bez prověření.</w:t>
      </w:r>
      <w:r w:rsidR="00656E54" w:rsidRPr="002E6B55">
        <w:t xml:space="preserve"> V tomto případě zhotovitel provede detailní fotodokumentaci příslušných zakrývaných konstrukcí, kterou předá zástupci objednatele.</w:t>
      </w:r>
      <w:r w:rsidR="00683E38" w:rsidRPr="002E6B55">
        <w:t xml:space="preserve"> </w:t>
      </w:r>
      <w:r w:rsidRPr="002E6B55">
        <w:t>Požaduje</w:t>
      </w:r>
      <w:r w:rsidR="00492B09" w:rsidRPr="002E6B55">
        <w:t>-</w:t>
      </w:r>
      <w:r w:rsidRPr="002E6B55">
        <w:t>li přesto objednatel dodatečné odkrytí, je povinen hradit náklady zhotovitele na předmětné dodatečné odkrytí.</w:t>
      </w:r>
      <w:r w:rsidR="00683E38" w:rsidRPr="002E6B55">
        <w:t xml:space="preserve"> </w:t>
      </w:r>
    </w:p>
    <w:p w14:paraId="26334B59" w14:textId="77777777" w:rsidR="00F666F6" w:rsidRPr="002E6B55" w:rsidRDefault="00F666F6" w:rsidP="00683E38">
      <w:pPr>
        <w:ind w:left="567"/>
        <w:jc w:val="both"/>
        <w:rPr>
          <w:szCs w:val="22"/>
        </w:rPr>
      </w:pPr>
      <w:r w:rsidRPr="002E6B55">
        <w:rPr>
          <w:szCs w:val="22"/>
        </w:rPr>
        <w:t>Zjistí-li se však při dodatečném odkrytí, že práce byly provedeny zřejmě vadně, nese náklady dodatečného odkrytí zhotovitel.</w:t>
      </w:r>
    </w:p>
    <w:p w14:paraId="18DE4F41" w14:textId="77777777" w:rsidR="00F666F6" w:rsidRPr="002E6B55" w:rsidRDefault="00F666F6" w:rsidP="002974B3">
      <w:pPr>
        <w:pStyle w:val="Odstavecseseznamem"/>
        <w:tabs>
          <w:tab w:val="clear" w:pos="709"/>
        </w:tabs>
        <w:ind w:left="567" w:hanging="567"/>
        <w:jc w:val="both"/>
      </w:pPr>
      <w:r w:rsidRPr="002E6B55">
        <w:t>Zhotovitel je povinen udržovat na staveništi a na přenechaných inženýrských sítích pořádek a čistotu, je povinen odstraňovat odpady a nečistoty vzniklé jeho činností. Zhotovitel je podle § 4 odst. 1 písm. x) zákona č.</w:t>
      </w:r>
      <w:r w:rsidR="000F2AEB" w:rsidRPr="002E6B55">
        <w:t> </w:t>
      </w:r>
      <w:r w:rsidRPr="002E6B55">
        <w:t>185/2001Sb., o odpadech a o změně některých dalších předpisů v platném znění, původcem odpadů.</w:t>
      </w:r>
    </w:p>
    <w:p w14:paraId="239333C0" w14:textId="3ED0ACA8" w:rsidR="00F666F6" w:rsidRPr="002E6B55" w:rsidRDefault="00F666F6" w:rsidP="002974B3">
      <w:pPr>
        <w:pStyle w:val="Odstavecseseznamem"/>
        <w:tabs>
          <w:tab w:val="clear" w:pos="709"/>
        </w:tabs>
        <w:ind w:left="567" w:hanging="567"/>
        <w:jc w:val="both"/>
      </w:pPr>
      <w:r w:rsidRPr="002E6B55">
        <w:t xml:space="preserve">Objednatel má právo v době realizace předmětu plnění provádět kontroly, zda odpad vznikající činností zhotovitele není neoprávněně ukládán na pozemky nebo do nádob objednatele. Při zjištění takovéto skutečnosti si objednatel vyhrazuje právo účtovat zhotoviteli smluvní pokutu ve výši </w:t>
      </w:r>
      <w:proofErr w:type="gramStart"/>
      <w:r w:rsidRPr="002E6B55">
        <w:t>10.000,-</w:t>
      </w:r>
      <w:proofErr w:type="gramEnd"/>
      <w:r w:rsidRPr="002E6B55">
        <w:t xml:space="preserve"> Kč (slovy </w:t>
      </w:r>
      <w:proofErr w:type="spellStart"/>
      <w:r w:rsidRPr="002E6B55">
        <w:t>desettisíc</w:t>
      </w:r>
      <w:proofErr w:type="spellEnd"/>
      <w:r w:rsidRPr="002E6B55">
        <w:t xml:space="preserve"> korun</w:t>
      </w:r>
      <w:r w:rsidR="006E7B7F">
        <w:t xml:space="preserve"> českých</w:t>
      </w:r>
      <w:r w:rsidRPr="002E6B55">
        <w:t xml:space="preserve">) za každý zjištěný případ. Zaplacením smluvní pokuty není dotčeno </w:t>
      </w:r>
      <w:r w:rsidR="000A38E5">
        <w:t xml:space="preserve">ani omezeno </w:t>
      </w:r>
      <w:r w:rsidRPr="002E6B55">
        <w:t xml:space="preserve">právo objednatele na náhradu škody. Zhotovitel – původce odpadu si je vědom toho, že je povinen veškerý vzniklý odpad předat osobě oprávněné k jeho převzetí podle §12 zákona č. 185/2001Sb., o odpadech a o změně některých dalších předpisů, v platném znění. V případě vzniku ekologické události nebo ekologické havárie odstraní tuto zhotovitel na vlastní náklady a událost nebo havárii oznámí na oddělení </w:t>
      </w:r>
      <w:r w:rsidR="00A416E2" w:rsidRPr="002E6B55">
        <w:t xml:space="preserve">energie </w:t>
      </w:r>
      <w:r w:rsidRPr="002E6B55">
        <w:t xml:space="preserve">a ekologie objednatele na </w:t>
      </w:r>
      <w:r w:rsidR="005378A7" w:rsidRPr="002E6B55">
        <w:t xml:space="preserve">e-mailovou adresu </w:t>
      </w:r>
      <w:hyperlink r:id="rId15" w:history="1">
        <w:r w:rsidR="007C33C9" w:rsidRPr="002E6B55">
          <w:rPr>
            <w:rStyle w:val="Hypertextovodkaz"/>
          </w:rPr>
          <w:t>ekologie@dpo.cz</w:t>
        </w:r>
      </w:hyperlink>
      <w:r w:rsidRPr="002E6B55">
        <w:t>. Zhotovitel odpovídá občanům a majitelům pozemků dle ustanovení občanského zákoníku v platném znění za škody vzniklé mimo staveniště, které způsobil svou stavební činností.</w:t>
      </w:r>
    </w:p>
    <w:p w14:paraId="61351CFF" w14:textId="77777777" w:rsidR="0044339C" w:rsidRPr="002E6B55" w:rsidRDefault="00F666F6" w:rsidP="002974B3">
      <w:pPr>
        <w:pStyle w:val="Odstavecseseznamem"/>
        <w:tabs>
          <w:tab w:val="clear" w:pos="709"/>
        </w:tabs>
        <w:ind w:left="567" w:hanging="567"/>
        <w:jc w:val="both"/>
      </w:pPr>
      <w:r w:rsidRPr="002E6B55">
        <w:t xml:space="preserve">Kovový odpad je majetkem objednatele, a zhotovitel je povinen tento ukládat do určených kontejnerů </w:t>
      </w:r>
      <w:r w:rsidR="004954E7" w:rsidRPr="002E6B55">
        <w:t xml:space="preserve">nebo prostor </w:t>
      </w:r>
      <w:r w:rsidRPr="002E6B55">
        <w:t>objednatele</w:t>
      </w:r>
      <w:r w:rsidR="001F40B3" w:rsidRPr="002E6B55">
        <w:t>, pokud nebude dohodnuto jinak</w:t>
      </w:r>
      <w:r w:rsidR="004954E7" w:rsidRPr="002E6B55">
        <w:t>.</w:t>
      </w:r>
      <w:r w:rsidR="001F40B3" w:rsidRPr="002E6B55">
        <w:t xml:space="preserve"> </w:t>
      </w:r>
      <w:r w:rsidR="00DA59A7" w:rsidRPr="002E6B55">
        <w:t>Majetkem objednatele je rovněž další v</w:t>
      </w:r>
      <w:r w:rsidR="0044339C" w:rsidRPr="002E6B55">
        <w:t>yzískan</w:t>
      </w:r>
      <w:r w:rsidR="00DA59A7" w:rsidRPr="002E6B55">
        <w:t>ý</w:t>
      </w:r>
      <w:r w:rsidR="0044339C" w:rsidRPr="002E6B55">
        <w:t xml:space="preserve"> materiál </w:t>
      </w:r>
      <w:r w:rsidR="00DA59A7" w:rsidRPr="002E6B55">
        <w:t xml:space="preserve">vhodný </w:t>
      </w:r>
      <w:r w:rsidR="0044339C" w:rsidRPr="002E6B55">
        <w:t>pro opětovné použití.</w:t>
      </w:r>
      <w:r w:rsidR="00DA59A7" w:rsidRPr="002E6B55">
        <w:t xml:space="preserve"> </w:t>
      </w:r>
      <w:r w:rsidR="00081276" w:rsidRPr="002E6B55">
        <w:t>Objednatel</w:t>
      </w:r>
      <w:r w:rsidR="00DA59A7" w:rsidRPr="002E6B55">
        <w:t xml:space="preserve"> určí, jak bude s těmito materiály naloženo.</w:t>
      </w:r>
    </w:p>
    <w:p w14:paraId="4DA65115" w14:textId="77777777" w:rsidR="00F666F6" w:rsidRPr="002E6B55" w:rsidRDefault="00F666F6" w:rsidP="002974B3">
      <w:pPr>
        <w:pStyle w:val="Odstavecseseznamem"/>
        <w:tabs>
          <w:tab w:val="clear" w:pos="709"/>
        </w:tabs>
        <w:ind w:left="567" w:hanging="567"/>
        <w:jc w:val="both"/>
      </w:pPr>
      <w:r w:rsidRPr="002E6B55">
        <w:t xml:space="preserve">Zhotovitel je povinen staveniště zabezpečit v souladu s platnými právními předpisy zejména podle zákona č. 309/2006 Sb., o zajištění dalších podmínek bezpečnosti a ochrany zdraví při práci, nařízení vlády č.591/2006 Sb., o bližších minimálních požadavcích na bezpečnost a ochranu zdraví při práci na staveništích a nařízení vlády č.101/2005 Sb., o podrobnějších požadavcích na pracoviště a pracovní prostředí. Škody způsobené </w:t>
      </w:r>
      <w:proofErr w:type="gramStart"/>
      <w:r w:rsidRPr="002E6B55">
        <w:t>živelnými</w:t>
      </w:r>
      <w:proofErr w:type="gramEnd"/>
      <w:r w:rsidRPr="002E6B55">
        <w:t xml:space="preserve"> pohromami nebudou hrazeny objednatelem.</w:t>
      </w:r>
    </w:p>
    <w:p w14:paraId="0081626F" w14:textId="77777777" w:rsidR="00F666F6" w:rsidRPr="002E6B55" w:rsidRDefault="00F666F6" w:rsidP="002974B3">
      <w:pPr>
        <w:pStyle w:val="Odstavecseseznamem"/>
        <w:tabs>
          <w:tab w:val="clear" w:pos="709"/>
        </w:tabs>
        <w:ind w:left="567" w:hanging="567"/>
        <w:jc w:val="both"/>
      </w:pPr>
      <w:r w:rsidRPr="002E6B55">
        <w:t>Zástupci smluvních stran, uvedení v této smlouvě, jako osoby oprávněné ve věcech technických, jsou zmocněni k převzetí provedeného díla, a to i každý jednotlivě.</w:t>
      </w:r>
    </w:p>
    <w:p w14:paraId="7EA9DA97" w14:textId="4608E4F8" w:rsidR="00D1304B" w:rsidRPr="002E6B55" w:rsidRDefault="00F666F6" w:rsidP="002974B3">
      <w:pPr>
        <w:pStyle w:val="Odstavecseseznamem"/>
        <w:tabs>
          <w:tab w:val="clear" w:pos="709"/>
        </w:tabs>
        <w:ind w:left="567" w:hanging="567"/>
        <w:jc w:val="both"/>
      </w:pPr>
      <w:r w:rsidRPr="002E6B55">
        <w:t xml:space="preserve">Objednatel je povinen převzít pouze dílo, </w:t>
      </w:r>
      <w:r w:rsidR="000B1BF9" w:rsidRPr="002E6B55">
        <w:t xml:space="preserve">u kterého byla při předání zhotovitelem předvedena jeho způsobilost sloužit bezpečně svému účelu </w:t>
      </w:r>
      <w:r w:rsidRPr="002E6B55">
        <w:t>a ke kterému zhotovitel doloží veškeré dokumenty (</w:t>
      </w:r>
      <w:r w:rsidR="00CA3F06">
        <w:t xml:space="preserve">výchozí </w:t>
      </w:r>
      <w:r w:rsidRPr="002E6B55">
        <w:t xml:space="preserve">revizní zprávy, výsledky zkoušek, </w:t>
      </w:r>
      <w:r w:rsidR="00CA3F06">
        <w:t xml:space="preserve">protokol o </w:t>
      </w:r>
      <w:proofErr w:type="spellStart"/>
      <w:r w:rsidR="00CA3F06">
        <w:t>zaregulování</w:t>
      </w:r>
      <w:proofErr w:type="spellEnd"/>
      <w:r w:rsidR="00CA3F06">
        <w:t xml:space="preserve"> vzduchotechniky, </w:t>
      </w:r>
      <w:r w:rsidRPr="002E6B55">
        <w:t>atesty použitých materiálů</w:t>
      </w:r>
      <w:r w:rsidR="00896B93">
        <w:t>)</w:t>
      </w:r>
      <w:r w:rsidRPr="002E6B55">
        <w:t xml:space="preserve">, </w:t>
      </w:r>
      <w:r w:rsidR="00896B93">
        <w:t>dle</w:t>
      </w:r>
      <w:r w:rsidRPr="002E6B55">
        <w:t xml:space="preserve"> zákona č. 183/2006 Sb., stavební zákon v platném znění a jeho prováděcích předpisů a navazujících vyhlášek</w:t>
      </w:r>
      <w:r w:rsidR="00D1304B" w:rsidRPr="002E6B55">
        <w:t>.</w:t>
      </w:r>
      <w:r w:rsidR="00A416E2" w:rsidRPr="002E6B55">
        <w:t xml:space="preserve"> </w:t>
      </w:r>
    </w:p>
    <w:p w14:paraId="5533E1BE" w14:textId="090DF97B" w:rsidR="00F666F6" w:rsidRPr="002E6B55" w:rsidRDefault="00A416E2" w:rsidP="002974B3">
      <w:pPr>
        <w:pStyle w:val="Odstavecseseznamem"/>
        <w:tabs>
          <w:tab w:val="clear" w:pos="709"/>
        </w:tabs>
        <w:ind w:left="567" w:hanging="567"/>
        <w:jc w:val="both"/>
      </w:pPr>
      <w:r w:rsidRPr="002E6B55">
        <w:t xml:space="preserve">Při přejímce zhotovitel předá objednateli rovněž doklady o nakládání s odpady vzniklými při výstavbě a podrobnou fotografickou dokumentaci průběhu výstavby </w:t>
      </w:r>
      <w:r w:rsidR="00826B7C" w:rsidRPr="002E6B55">
        <w:t xml:space="preserve">a zakrývaných částí díla </w:t>
      </w:r>
      <w:r w:rsidRPr="002E6B55">
        <w:t>1x na elektronickém nosiči.</w:t>
      </w:r>
    </w:p>
    <w:p w14:paraId="42682A63" w14:textId="77777777" w:rsidR="00F666F6" w:rsidRPr="002E6B55" w:rsidRDefault="00D1304B" w:rsidP="002974B3">
      <w:pPr>
        <w:pStyle w:val="Odstavecseseznamem"/>
        <w:tabs>
          <w:tab w:val="clear" w:pos="709"/>
        </w:tabs>
        <w:ind w:left="567" w:hanging="567"/>
        <w:jc w:val="both"/>
      </w:pPr>
      <w:r w:rsidRPr="002E6B55">
        <w:t xml:space="preserve"> </w:t>
      </w:r>
      <w:r w:rsidR="00F666F6" w:rsidRPr="002E6B55">
        <w:t>Pokud objednatel převezme dílo vykazující vady a nedodělky, dohodne se zhotovitelem písemně způsob a</w:t>
      </w:r>
      <w:r w:rsidR="000F2AEB" w:rsidRPr="002E6B55">
        <w:t> </w:t>
      </w:r>
      <w:r w:rsidR="00F666F6" w:rsidRPr="002E6B55">
        <w:t xml:space="preserve">termín odstranění vad </w:t>
      </w:r>
      <w:r w:rsidR="00A416E2" w:rsidRPr="002E6B55">
        <w:t xml:space="preserve">a nedodělků </w:t>
      </w:r>
      <w:r w:rsidR="00F666F6" w:rsidRPr="002E6B55">
        <w:t>díla.</w:t>
      </w:r>
    </w:p>
    <w:p w14:paraId="312EF52D" w14:textId="4DAC74F7" w:rsidR="00F666F6" w:rsidRPr="002E6B55" w:rsidRDefault="00F666F6" w:rsidP="002974B3">
      <w:pPr>
        <w:pStyle w:val="Odstavecseseznamem"/>
        <w:tabs>
          <w:tab w:val="clear" w:pos="709"/>
        </w:tabs>
        <w:ind w:left="567" w:hanging="567"/>
        <w:jc w:val="both"/>
      </w:pPr>
      <w:r w:rsidRPr="002E6B55">
        <w:t xml:space="preserve">Objednatel není </w:t>
      </w:r>
      <w:proofErr w:type="gramStart"/>
      <w:r w:rsidRPr="002E6B55">
        <w:t>oprávněn</w:t>
      </w:r>
      <w:proofErr w:type="gramEnd"/>
      <w:r w:rsidRPr="002E6B55">
        <w:t xml:space="preserve"> jakkoliv užívat nepředané dílo bez předchozí dohody se zhotovitelem. Dohoda o předání části díla k užívání musí být písemná a musí být podepsána osobami uvedenými v </w:t>
      </w:r>
      <w:r w:rsidR="006E7B7F">
        <w:t>čl.</w:t>
      </w:r>
      <w:r w:rsidR="006E7B7F" w:rsidRPr="002E6B55">
        <w:t xml:space="preserve"> </w:t>
      </w:r>
      <w:r w:rsidRPr="002E6B55">
        <w:t xml:space="preserve">I. této smlouvy. </w:t>
      </w:r>
    </w:p>
    <w:p w14:paraId="718097AF" w14:textId="77777777" w:rsidR="00F666F6" w:rsidRPr="002E6B55" w:rsidRDefault="00F666F6" w:rsidP="002974B3">
      <w:pPr>
        <w:pStyle w:val="Odstavecseseznamem"/>
        <w:tabs>
          <w:tab w:val="clear" w:pos="709"/>
        </w:tabs>
        <w:ind w:left="567" w:hanging="567"/>
        <w:jc w:val="both"/>
      </w:pPr>
      <w:r w:rsidRPr="002E6B55">
        <w:t xml:space="preserve">Bude-li </w:t>
      </w:r>
      <w:proofErr w:type="gramStart"/>
      <w:r w:rsidRPr="002E6B55">
        <w:t>objednatel</w:t>
      </w:r>
      <w:proofErr w:type="gramEnd"/>
      <w:r w:rsidRPr="002E6B55">
        <w:t xml:space="preserve"> jakkoliv užívat nepředané dílo bez předchozí dohody se zhotovitelem, nenese zhotovitel odpovědnost za vady a zhoršení vlastností díla, vzniklé v důsledku tohoto užívání.</w:t>
      </w:r>
    </w:p>
    <w:p w14:paraId="6D481AB2" w14:textId="77777777" w:rsidR="00F666F6" w:rsidRPr="002E6B55" w:rsidRDefault="00F666F6" w:rsidP="002974B3">
      <w:pPr>
        <w:pStyle w:val="Odstavecseseznamem"/>
        <w:tabs>
          <w:tab w:val="clear" w:pos="709"/>
        </w:tabs>
        <w:ind w:left="567" w:hanging="567"/>
        <w:jc w:val="both"/>
      </w:pPr>
      <w:r w:rsidRPr="002E6B55">
        <w:lastRenderedPageBreak/>
        <w:t xml:space="preserve">Zhotovitel nese až do lhůty předání a převzetí díla jako celku nebezpečí škod na zhotovovaném díle s výjimkou případů, kdy bude objednatel užívat nepředané dílo nebo jeho část na základě dohody ve smyslu bodu </w:t>
      </w:r>
      <w:r w:rsidR="00B95DB1" w:rsidRPr="002E6B55">
        <w:t>11.</w:t>
      </w:r>
      <w:r w:rsidR="0046380A" w:rsidRPr="002E6B55">
        <w:t>1</w:t>
      </w:r>
      <w:r w:rsidR="00896B93">
        <w:t>5</w:t>
      </w:r>
      <w:r w:rsidR="0046380A" w:rsidRPr="002E6B55">
        <w:t xml:space="preserve"> </w:t>
      </w:r>
      <w:r w:rsidRPr="002E6B55">
        <w:t xml:space="preserve">této smlouvy. </w:t>
      </w:r>
    </w:p>
    <w:p w14:paraId="0234FDE7" w14:textId="7A129A41" w:rsidR="00F666F6" w:rsidRPr="002E6B55" w:rsidRDefault="00F666F6" w:rsidP="002974B3">
      <w:pPr>
        <w:pStyle w:val="Odstavecseseznamem"/>
        <w:tabs>
          <w:tab w:val="clear" w:pos="709"/>
        </w:tabs>
        <w:ind w:left="567" w:hanging="567"/>
        <w:jc w:val="both"/>
      </w:pPr>
      <w:r w:rsidRPr="002E6B55">
        <w:t xml:space="preserve">Základní požadavky k zajištění BOZP jsou stanoveny v Příloze č. </w:t>
      </w:r>
      <w:r w:rsidR="002174C9">
        <w:t>3</w:t>
      </w:r>
      <w:r w:rsidR="00B95DB1" w:rsidRPr="002E6B55">
        <w:t xml:space="preserve"> této smlouvy</w:t>
      </w:r>
      <w:r w:rsidRPr="002E6B55">
        <w:t>.</w:t>
      </w:r>
    </w:p>
    <w:p w14:paraId="45FD354C" w14:textId="77777777" w:rsidR="00F666F6" w:rsidRPr="002E6B55" w:rsidRDefault="00F666F6" w:rsidP="002974B3">
      <w:pPr>
        <w:pStyle w:val="Odstavecseseznamem"/>
        <w:tabs>
          <w:tab w:val="clear" w:pos="709"/>
        </w:tabs>
        <w:ind w:left="567" w:hanging="567"/>
        <w:jc w:val="both"/>
      </w:pPr>
      <w:r w:rsidRPr="002E6B55">
        <w:t>Zhotovitel se zavazuje realizovat práce vyžadující zvláštní způsobilost nebo povolení podle příslušných předpisů osobami, které tuto podmínku splňují.</w:t>
      </w:r>
    </w:p>
    <w:p w14:paraId="1DF28F2A" w14:textId="1C2B30BD" w:rsidR="008403ED" w:rsidRDefault="00244383" w:rsidP="008403ED">
      <w:pPr>
        <w:pStyle w:val="Odstavecseseznamem"/>
        <w:tabs>
          <w:tab w:val="clear" w:pos="709"/>
        </w:tabs>
        <w:ind w:left="567" w:hanging="567"/>
        <w:jc w:val="both"/>
      </w:pPr>
      <w:r w:rsidRPr="002E6B55">
        <w:t xml:space="preserve">Smluvní strany se dohodly na provedení díla jako celku v I. jakosti (užití materiálů či komponentů v jiné jakosti je nepřípustné). Dílo bude provedeno dle platných českých technických norem (ČSN), převzatých evropských norem (EN) a ostatních příslušných platných předpisů a vyhlášek </w:t>
      </w:r>
      <w:r w:rsidR="004954E7" w:rsidRPr="002E6B55">
        <w:t xml:space="preserve">včetně resortních </w:t>
      </w:r>
      <w:r w:rsidRPr="002E6B55">
        <w:t>platných na území České republiky.</w:t>
      </w:r>
      <w:r w:rsidR="008403ED" w:rsidRPr="002E6B55">
        <w:t xml:space="preserve"> </w:t>
      </w:r>
    </w:p>
    <w:p w14:paraId="3FF98AD1" w14:textId="589DEB96" w:rsidR="00B02E25" w:rsidRDefault="00B02E25" w:rsidP="008403ED">
      <w:pPr>
        <w:pStyle w:val="Odstavecseseznamem"/>
        <w:tabs>
          <w:tab w:val="clear" w:pos="709"/>
        </w:tabs>
        <w:ind w:left="567" w:hanging="567"/>
        <w:jc w:val="both"/>
      </w:pPr>
      <w:r>
        <w:t xml:space="preserve">Dílo bude prováděno v souladu s přílohou č. </w:t>
      </w:r>
      <w:r w:rsidR="002174C9">
        <w:t>4</w:t>
      </w:r>
      <w:r>
        <w:t>: Podmínky pro provádění díla.</w:t>
      </w:r>
    </w:p>
    <w:p w14:paraId="3D63CB15" w14:textId="4E216772" w:rsidR="002174C9" w:rsidRDefault="002174C9" w:rsidP="008403ED">
      <w:pPr>
        <w:pStyle w:val="Odstavecseseznamem"/>
        <w:tabs>
          <w:tab w:val="clear" w:pos="709"/>
        </w:tabs>
        <w:ind w:left="567" w:hanging="567"/>
        <w:jc w:val="both"/>
      </w:pPr>
      <w:r w:rsidRPr="00F666F6">
        <w:t>Zhotovitel je povin</w:t>
      </w:r>
      <w:r w:rsidR="004A6FBE">
        <w:t>en dodržovat a řídit se pokyny K</w:t>
      </w:r>
      <w:r w:rsidRPr="00F666F6">
        <w:t>oordinátora BOZP, kterého zajistí objednatel.</w:t>
      </w:r>
    </w:p>
    <w:p w14:paraId="0D530736" w14:textId="77777777" w:rsidR="00FB77F0" w:rsidRDefault="000746A8" w:rsidP="000746A8">
      <w:pPr>
        <w:pStyle w:val="Odstavecseseznamem"/>
        <w:tabs>
          <w:tab w:val="clear" w:pos="709"/>
        </w:tabs>
        <w:ind w:left="567" w:hanging="567"/>
        <w:jc w:val="both"/>
      </w:pPr>
      <w:r>
        <w:t xml:space="preserve">Zhotovitel se zavazuje realizovat dílo prostřednictvím </w:t>
      </w:r>
      <w:r w:rsidR="005167AE">
        <w:t xml:space="preserve">jiných osob (dále jen </w:t>
      </w:r>
      <w:r w:rsidR="00FB77F0" w:rsidRPr="00FB77F0">
        <w:rPr>
          <w:i/>
        </w:rPr>
        <w:t>„</w:t>
      </w:r>
      <w:r w:rsidRPr="00FB77F0">
        <w:rPr>
          <w:i/>
        </w:rPr>
        <w:t>pod</w:t>
      </w:r>
      <w:r w:rsidR="005167AE" w:rsidRPr="00FB77F0">
        <w:rPr>
          <w:i/>
        </w:rPr>
        <w:t>dodavatelem</w:t>
      </w:r>
      <w:r w:rsidR="00FB77F0" w:rsidRPr="00FB77F0">
        <w:rPr>
          <w:i/>
        </w:rPr>
        <w:t>“</w:t>
      </w:r>
      <w:r w:rsidR="005167AE">
        <w:t>),</w:t>
      </w:r>
      <w:r>
        <w:t xml:space="preserve"> kterými byla prokazována kvalifikace a jejichž zkušenosti byly hodnoceny v rámci výběrového řízení, jsou uvedeni v jeho nabídce a v příloze č. </w:t>
      </w:r>
      <w:r w:rsidR="00FB77F0">
        <w:t>7</w:t>
      </w:r>
      <w:r>
        <w:t xml:space="preserve"> této smlouvy. </w:t>
      </w:r>
    </w:p>
    <w:p w14:paraId="728A6D0F" w14:textId="76A3DEF0" w:rsidR="000746A8" w:rsidRDefault="00FB77F0" w:rsidP="00FB77F0">
      <w:pPr>
        <w:ind w:left="567"/>
        <w:jc w:val="both"/>
      </w:pPr>
      <w:r>
        <w:t xml:space="preserve">Zhotovitel </w:t>
      </w:r>
      <w:r w:rsidR="000746A8">
        <w:t xml:space="preserve">je oprávněn změnit poddodavatele, pomocí kterého prokazoval splnění části kvalifikace, a jejíž zkušenosti byly předmětem hodnocení ve výběrovém řízení pouze z vážných důvodů, a to s předchozím písemným souhlasem </w:t>
      </w:r>
      <w:r>
        <w:t>objednatele</w:t>
      </w:r>
      <w:r w:rsidR="000746A8">
        <w:t xml:space="preserve">. Žádost o souhlas se změnou poddodavatele </w:t>
      </w:r>
      <w:r>
        <w:t>b</w:t>
      </w:r>
      <w:r w:rsidR="000746A8">
        <w:t>ude doložena doklady potřebnými k prokázání potřebné kvalifikace a zkušeností, které byly předmětem hodnocení ve výběrovém řízení. Nový poddodavatel musí disponovat minimálně stejnou kvalifikací, jakou původní poddodava</w:t>
      </w:r>
      <w:r>
        <w:t>tel</w:t>
      </w:r>
      <w:r w:rsidR="000746A8">
        <w:t>.</w:t>
      </w:r>
      <w:r>
        <w:t xml:space="preserve"> Změnu poddodavatele je oprávněn odsouhlasit zástupce objednatele </w:t>
      </w:r>
      <w:r w:rsidR="006858A8">
        <w:t xml:space="preserve">uvedený v čl. I, osoba oprávněná pro změny díla. </w:t>
      </w:r>
    </w:p>
    <w:p w14:paraId="0A2A7216" w14:textId="77777777" w:rsidR="00244383" w:rsidRPr="002E6B55" w:rsidRDefault="00244383" w:rsidP="002E0F49">
      <w:pPr>
        <w:pStyle w:val="Nadpis1"/>
        <w:tabs>
          <w:tab w:val="clear" w:pos="709"/>
        </w:tabs>
        <w:ind w:left="0" w:firstLine="0"/>
        <w:jc w:val="center"/>
      </w:pPr>
      <w:r w:rsidRPr="002E6B55">
        <w:t>Další práva a povinnosti smluvních stran</w:t>
      </w:r>
    </w:p>
    <w:p w14:paraId="19676593" w14:textId="77777777" w:rsidR="00244383" w:rsidRPr="002E6B55" w:rsidRDefault="00244383" w:rsidP="002974B3">
      <w:pPr>
        <w:pStyle w:val="Odstavecseseznamem"/>
        <w:tabs>
          <w:tab w:val="clear" w:pos="709"/>
        </w:tabs>
        <w:ind w:left="567" w:hanging="567"/>
        <w:jc w:val="both"/>
      </w:pPr>
      <w:r w:rsidRPr="002E6B55">
        <w:t xml:space="preserve">Objednatel může od smlouvy odstoupit za podmínek upravených zákonem č. 89/2012 Sb., </w:t>
      </w:r>
      <w:r w:rsidR="005365D0" w:rsidRPr="002E6B55">
        <w:t>o</w:t>
      </w:r>
      <w:r w:rsidRPr="002E6B55">
        <w:t>bčanský zákoník, v platném znění. Objednatel je dále oprávněn od smlouvy odstoupit v případě stanovených v </w:t>
      </w:r>
      <w:r w:rsidR="0023186E" w:rsidRPr="002E6B55">
        <w:t>Z</w:t>
      </w:r>
      <w:r w:rsidRPr="002E6B55">
        <w:t>ZVZ, tj. v případě, že zhotovitel uvedl v nabídce informace nebo doklady, které neodpovídají skutečnosti a měly nebo mohly mít vliv na výsledek zadávacího řízení, na jehož základě došlo k uzavření této smlouvy o dílo</w:t>
      </w:r>
      <w:r w:rsidR="001107B1" w:rsidRPr="002E6B55">
        <w:t>.</w:t>
      </w:r>
    </w:p>
    <w:p w14:paraId="2EB078FE" w14:textId="77777777" w:rsidR="00244383" w:rsidRPr="002E6B55" w:rsidRDefault="00244383" w:rsidP="002974B3">
      <w:pPr>
        <w:pStyle w:val="Odstavecseseznamem"/>
        <w:tabs>
          <w:tab w:val="clear" w:pos="709"/>
        </w:tabs>
        <w:ind w:left="567" w:hanging="567"/>
        <w:jc w:val="both"/>
      </w:pPr>
      <w:r w:rsidRPr="002E6B55">
        <w:t>Jestliže je smlouva ukončena dohodou či odstoupením před dokončením předmětu smlouvy, smluvní strany protokolárně provedou inventarizaci veškerých plnění, služeb, prací a dodávek provedených k datu, kdy smlouva byla ukončena a na tomto základě provedou vyrovnání vzájemných závazků a pohledávek z toho pro ně vyplývajících.</w:t>
      </w:r>
    </w:p>
    <w:p w14:paraId="431E71C7" w14:textId="77777777" w:rsidR="00244383" w:rsidRPr="002E6B55" w:rsidRDefault="00244383" w:rsidP="002974B3">
      <w:pPr>
        <w:pStyle w:val="Odstavecseseznamem"/>
        <w:tabs>
          <w:tab w:val="clear" w:pos="709"/>
        </w:tabs>
        <w:ind w:left="567" w:hanging="567"/>
        <w:jc w:val="both"/>
      </w:pPr>
      <w:r w:rsidRPr="002E6B55">
        <w:t>Odstoupení od smlouvy musí být provedeno písemně, jinak je neplatné. Odstoupení od smlouvy musí být doručeno druhé smluvní straně písemnou zásilkou na doručenku.</w:t>
      </w:r>
    </w:p>
    <w:p w14:paraId="01FFC067" w14:textId="77777777" w:rsidR="00244383" w:rsidRPr="002E6B55" w:rsidRDefault="00244383" w:rsidP="002974B3">
      <w:pPr>
        <w:pStyle w:val="Odstavecseseznamem"/>
        <w:tabs>
          <w:tab w:val="clear" w:pos="709"/>
        </w:tabs>
        <w:ind w:left="567" w:hanging="567"/>
        <w:jc w:val="both"/>
      </w:pPr>
      <w:r w:rsidRPr="002E6B55">
        <w:t>Objednatel je povinen poskytovat zhotoviteli při plnění jeho závazků z této smlouvy přiměřenou součinnost, zejména se vyjadřovat k průběhu realizace předmětu smlouvy, k návrhům zhotovitele, podávat zhotoviteli potřebné informace a poskytovat nezbytné podklady, které má ve svém držení.</w:t>
      </w:r>
    </w:p>
    <w:p w14:paraId="4B84F27A" w14:textId="7CBA05BC" w:rsidR="00244383" w:rsidRDefault="00244383" w:rsidP="002974B3">
      <w:pPr>
        <w:pStyle w:val="Odstavecseseznamem"/>
        <w:tabs>
          <w:tab w:val="clear" w:pos="709"/>
        </w:tabs>
        <w:ind w:left="567" w:hanging="567"/>
        <w:jc w:val="both"/>
      </w:pPr>
      <w:r w:rsidRPr="002E6B55">
        <w:t>Pokud nebylo v této smlouvě ujednáno jinak, řídí se práva a povinnosti a právní poměry z této smlouvy vyplývající, vznikající a související, ustanoveními zákona č. 89/2012 Sb.</w:t>
      </w:r>
      <w:r w:rsidR="005365D0" w:rsidRPr="002E6B55">
        <w:t>,</w:t>
      </w:r>
      <w:r w:rsidRPr="002E6B55">
        <w:t xml:space="preserve"> </w:t>
      </w:r>
      <w:r w:rsidR="005365D0" w:rsidRPr="002E6B55">
        <w:t>o</w:t>
      </w:r>
      <w:r w:rsidRPr="002E6B55">
        <w:t>bčanský zákoník</w:t>
      </w:r>
      <w:r w:rsidR="005365D0" w:rsidRPr="002E6B55">
        <w:t>,</w:t>
      </w:r>
      <w:r w:rsidRPr="002E6B55">
        <w:t xml:space="preserve"> v platném znění. Dojde-li mezi smluvními stranami ke sporu, a tento bude řešen soudní cestou, pak místně příslušným soudem bude soud objednatele a rozhodným právem je české právo.</w:t>
      </w:r>
    </w:p>
    <w:p w14:paraId="113B348C" w14:textId="77777777" w:rsidR="00244383" w:rsidRPr="002E6B55" w:rsidRDefault="00592709" w:rsidP="00BE6E12">
      <w:pPr>
        <w:pStyle w:val="Nadpis1"/>
        <w:tabs>
          <w:tab w:val="clear" w:pos="709"/>
        </w:tabs>
        <w:ind w:left="0" w:firstLine="0"/>
        <w:jc w:val="center"/>
      </w:pPr>
      <w:r w:rsidRPr="002E6B55">
        <w:t>Účinnost smlouvy a z</w:t>
      </w:r>
      <w:r w:rsidR="00757252" w:rsidRPr="002E6B55">
        <w:t>ávěrečná</w:t>
      </w:r>
      <w:r w:rsidR="00244383" w:rsidRPr="002E6B55">
        <w:t xml:space="preserve"> ujednání</w:t>
      </w:r>
    </w:p>
    <w:p w14:paraId="275BA7D7" w14:textId="30C496A8" w:rsidR="00244383" w:rsidRPr="002E6B55" w:rsidRDefault="00592709" w:rsidP="002974B3">
      <w:pPr>
        <w:pStyle w:val="Odstavecseseznamem"/>
        <w:tabs>
          <w:tab w:val="clear" w:pos="709"/>
        </w:tabs>
        <w:ind w:left="567" w:hanging="567"/>
        <w:jc w:val="both"/>
      </w:pPr>
      <w:r w:rsidRPr="002E6B55">
        <w:t>Smlouva nabývá účinnosti dnem jejího zveřejnění na Portálu veřejné správy v Registru smluv, které zprostředkuje objednatel</w:t>
      </w:r>
      <w:r w:rsidR="00244383" w:rsidRPr="002E6B55">
        <w:t>.</w:t>
      </w:r>
      <w:r w:rsidRPr="002E6B55">
        <w:t xml:space="preserve"> O nabytí účinnosti smlouvy se objednatel zavazuje informovat zhotovitele bez zbytečného odkladu</w:t>
      </w:r>
      <w:r w:rsidR="0046380A" w:rsidRPr="002E6B55">
        <w:t>,</w:t>
      </w:r>
      <w:r w:rsidR="0046380A" w:rsidRPr="002E6B55">
        <w:rPr>
          <w:rFonts w:eastAsiaTheme="minorHAnsi"/>
        </w:rPr>
        <w:t xml:space="preserve"> </w:t>
      </w:r>
      <w:r w:rsidR="0046380A" w:rsidRPr="002E6B55">
        <w:t>a to na e-mailovou adresu</w:t>
      </w:r>
      <w:proofErr w:type="gramStart"/>
      <w:r w:rsidR="0046380A" w:rsidRPr="002E6B55">
        <w:t xml:space="preserve"> </w:t>
      </w:r>
      <w:permStart w:id="95166355" w:edGrp="everyone"/>
      <w:r w:rsidR="0046380A" w:rsidRPr="002E6B55">
        <w:t>….</w:t>
      </w:r>
      <w:proofErr w:type="gramEnd"/>
      <w:r w:rsidR="0046380A" w:rsidRPr="002E6B55">
        <w:t xml:space="preserve">. </w:t>
      </w:r>
      <w:r w:rsidR="0046380A" w:rsidRPr="002E6B55">
        <w:rPr>
          <w:i/>
          <w:color w:val="00B0F0"/>
        </w:rPr>
        <w:t xml:space="preserve">(Pozn. Doplní </w:t>
      </w:r>
      <w:r w:rsidR="00371A32">
        <w:rPr>
          <w:i/>
          <w:color w:val="00B0F0"/>
        </w:rPr>
        <w:t>dodava</w:t>
      </w:r>
      <w:r w:rsidR="00C10293">
        <w:rPr>
          <w:i/>
          <w:color w:val="00B0F0"/>
        </w:rPr>
        <w:t>tel (</w:t>
      </w:r>
      <w:r w:rsidR="0046380A" w:rsidRPr="002E6B55">
        <w:rPr>
          <w:i/>
          <w:color w:val="00B0F0"/>
        </w:rPr>
        <w:t>elektronickou adresu</w:t>
      </w:r>
      <w:r w:rsidR="00C10293">
        <w:rPr>
          <w:i/>
          <w:color w:val="00B0F0"/>
        </w:rPr>
        <w:t>)</w:t>
      </w:r>
      <w:r w:rsidR="0046380A" w:rsidRPr="002E6B55">
        <w:rPr>
          <w:i/>
          <w:color w:val="00B0F0"/>
        </w:rPr>
        <w:t xml:space="preserve">. Poté poznámku vymažte.) </w:t>
      </w:r>
      <w:permEnd w:id="95166355"/>
      <w:r w:rsidR="0046380A" w:rsidRPr="002E6B55">
        <w:t xml:space="preserve">nebo do </w:t>
      </w:r>
      <w:r w:rsidR="0046380A" w:rsidRPr="002E6B55">
        <w:lastRenderedPageBreak/>
        <w:t>jeho datové schránky. Plnění předmětu smlouvy před účinností této smlouvy se považuje za plnění podle této smlouvy a práva a povinnosti z něj vzniklé se řídí touto smlouvou</w:t>
      </w:r>
      <w:r w:rsidRPr="002E6B55">
        <w:t xml:space="preserve">. </w:t>
      </w:r>
    </w:p>
    <w:p w14:paraId="0242B9CD" w14:textId="5121A66C" w:rsidR="00244383" w:rsidRPr="002E6B55" w:rsidRDefault="00244383" w:rsidP="002974B3">
      <w:pPr>
        <w:pStyle w:val="Odstavecseseznamem"/>
        <w:tabs>
          <w:tab w:val="clear" w:pos="709"/>
        </w:tabs>
        <w:ind w:left="567" w:hanging="567"/>
        <w:jc w:val="both"/>
      </w:pPr>
      <w:r w:rsidRPr="002E6B55">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zhotovitele dle tohoto bodu smlouvy. Za dostatečnou výši pojistného plnění dle tohoto bodu se považuje částka minimálně </w:t>
      </w:r>
      <w:r w:rsidR="002174C9">
        <w:t>5</w:t>
      </w:r>
      <w:r w:rsidR="009E07D2" w:rsidRPr="002E6B55">
        <w:t xml:space="preserve"> </w:t>
      </w:r>
      <w:r w:rsidRPr="002E6B55">
        <w:t xml:space="preserve">mil. Kč pro jednu pojistnou událost a celková částka pojistného plnění minimálně </w:t>
      </w:r>
      <w:r w:rsidR="0025217E">
        <w:t>50</w:t>
      </w:r>
      <w:r w:rsidR="00CF21B3" w:rsidRPr="002E6B55">
        <w:t xml:space="preserve"> </w:t>
      </w:r>
      <w:r w:rsidRPr="002E6B55">
        <w:t>mil. Kč ročně.</w:t>
      </w:r>
    </w:p>
    <w:p w14:paraId="54DEA704" w14:textId="77777777" w:rsidR="00244383" w:rsidRPr="002E6B55" w:rsidRDefault="00244383" w:rsidP="002974B3">
      <w:pPr>
        <w:pStyle w:val="Odstavecseseznamem"/>
        <w:tabs>
          <w:tab w:val="clear" w:pos="709"/>
        </w:tabs>
        <w:ind w:left="567" w:hanging="567"/>
        <w:jc w:val="both"/>
      </w:pPr>
      <w:r w:rsidRPr="002E6B55">
        <w:t>Veškeré změny a doplňky smlouvy lze provést pouze formou písemných dodatků odsouhlasených oběma smluvními stranami.</w:t>
      </w:r>
      <w:r w:rsidR="00646AB8" w:rsidRPr="002E6B55">
        <w:t xml:space="preserve"> V případě, že smluvní dodatek bude obsahovat změnu ceny díla, bude podkladem pro jeho uzavření oběma stranami odsouhlasený změnový list.</w:t>
      </w:r>
    </w:p>
    <w:p w14:paraId="7CBA3179" w14:textId="6313A70A" w:rsidR="00307D5F" w:rsidRPr="002E6B55" w:rsidRDefault="00307D5F" w:rsidP="002974B3">
      <w:pPr>
        <w:pStyle w:val="Odstavecseseznamem"/>
        <w:tabs>
          <w:tab w:val="clear" w:pos="709"/>
        </w:tabs>
        <w:ind w:left="567" w:hanging="567"/>
        <w:jc w:val="both"/>
      </w:pPr>
      <w:r w:rsidRPr="002E6B55">
        <w:t>Zhotovitel podpisem této smlouvy bere na vědomí, že Dopravní podnik Ostrava a.s. je povinným subjektem v souladu se zákonem č. 106/1999 Sb., o svobodném přístupu k informacím (dále také jen „zákon“) a</w:t>
      </w:r>
      <w:r w:rsidR="000F2AEB" w:rsidRPr="002E6B55">
        <w:t> </w:t>
      </w:r>
      <w:r w:rsidRPr="002E6B55">
        <w:t>v souladu a</w:t>
      </w:r>
      <w:r w:rsidR="00C10293">
        <w:t> </w:t>
      </w:r>
      <w:r w:rsidRPr="002E6B55">
        <w:t>za podmínek stanovených v zákoně je povinen tuto smlouvu, příp. informace v ní obsažené nebo z ní vyplývající zveřejnit. Podpisem této smlouvy dále bere zhotovitel na vědomí, že Dopravní podnik Ostrava a.s. je povinen za podmínek stanovených v zákoně č.</w:t>
      </w:r>
      <w:r w:rsidR="006B73CF" w:rsidRPr="002E6B55">
        <w:t> </w:t>
      </w:r>
      <w:r w:rsidRPr="002E6B55">
        <w:t>340/2015 Sb., o registru smluv,</w:t>
      </w:r>
      <w:r w:rsidR="0015747B" w:rsidRPr="002E6B55">
        <w:t xml:space="preserve"> </w:t>
      </w:r>
      <w:r w:rsidRPr="002E6B55">
        <w:t>zveřejňovat smlouvy na Portálu veřejné správy v Registru smluv.</w:t>
      </w:r>
      <w:r w:rsidR="00CC7618">
        <w:t xml:space="preserve"> </w:t>
      </w:r>
      <w:r w:rsidR="00CC7618" w:rsidRPr="00CC7618">
        <w:t xml:space="preserve">Objednatel podpisem smlouvy bere na vědomí, že některé údaje a pasáže této smlouvy mohou být obchodním tajemstvím zhotovitele a zavazuje se je nezveřejnit dle zákona o registru smluv ani jinak a/nebo nepředat třetí osobě dle zákona č., 106/1999 Sb. o svobodném přístupu k informacím, ani jinak. Obchodní tajemství zhotovitele je blíže vyspecifikováno v příloze č. </w:t>
      </w:r>
      <w:r w:rsidR="00F665C1">
        <w:t>8</w:t>
      </w:r>
      <w:r w:rsidR="00CC7618" w:rsidRPr="00CC7618">
        <w:t xml:space="preserve"> smlouvy. Ostatní ustanovení smlouvy nepodléhají ze strany zhotovitele obchodnímu tajemství a smluvní strany souhlasí se zveřejněním smluvních podmínek obsažených ve smlouvě, včetně jejich příloh a případných dodatků smlouvy za podmínek vyplívajících z příslušných právních předpisů, zejména zák. č. 106/1999 Sb., o svobodném přístupu k informacím, ve znění pozdějších předpisů, zákona č., 134/2016 Sb., o zadávání veřejných zakázek, ve znění pozdějších předpisů a</w:t>
      </w:r>
      <w:r w:rsidR="00C10293">
        <w:t> </w:t>
      </w:r>
      <w:r w:rsidR="00CC7618" w:rsidRPr="00CC7618">
        <w:t>zákona č. 340/2015 Sb., o registru smluv, ve znění pozdějších předpisů.</w:t>
      </w:r>
    </w:p>
    <w:p w14:paraId="0E08EAD1" w14:textId="5BAD5DFE" w:rsidR="00757252" w:rsidRPr="002E6B55" w:rsidRDefault="00757252" w:rsidP="002974B3">
      <w:pPr>
        <w:pStyle w:val="Odstavecseseznamem"/>
        <w:tabs>
          <w:tab w:val="clear" w:pos="709"/>
        </w:tabs>
        <w:ind w:left="567" w:hanging="567"/>
        <w:jc w:val="both"/>
      </w:pPr>
      <w:r w:rsidRPr="002E6B55">
        <w:t>Tato smlouva je vyhotovena v</w:t>
      </w:r>
      <w:r w:rsidR="004A6FBE">
        <w:t>e</w:t>
      </w:r>
      <w:r w:rsidRPr="002E6B55">
        <w:t xml:space="preserve"> 3 (</w:t>
      </w:r>
      <w:r w:rsidR="00E21F18" w:rsidRPr="002E6B55">
        <w:t>třech</w:t>
      </w:r>
      <w:r w:rsidRPr="002E6B55">
        <w:t>) stejnopisech dle určení:</w:t>
      </w:r>
    </w:p>
    <w:p w14:paraId="07251125" w14:textId="77777777" w:rsidR="00757252" w:rsidRPr="002E6B55" w:rsidRDefault="00757252" w:rsidP="00013595">
      <w:pPr>
        <w:pStyle w:val="Odstavecseseznamem"/>
        <w:numPr>
          <w:ilvl w:val="0"/>
          <w:numId w:val="8"/>
        </w:numPr>
        <w:tabs>
          <w:tab w:val="clear" w:pos="709"/>
        </w:tabs>
        <w:ind w:left="851" w:hanging="284"/>
        <w:jc w:val="both"/>
      </w:pPr>
      <w:r w:rsidRPr="002E6B55">
        <w:t>2 x objednatel</w:t>
      </w:r>
    </w:p>
    <w:p w14:paraId="340F7B47" w14:textId="77777777" w:rsidR="00757252" w:rsidRPr="002E6B55" w:rsidRDefault="00757252" w:rsidP="00013595">
      <w:pPr>
        <w:pStyle w:val="Odstavecseseznamem"/>
        <w:numPr>
          <w:ilvl w:val="0"/>
          <w:numId w:val="8"/>
        </w:numPr>
        <w:tabs>
          <w:tab w:val="clear" w:pos="709"/>
        </w:tabs>
        <w:ind w:left="851" w:hanging="284"/>
        <w:jc w:val="both"/>
      </w:pPr>
      <w:r w:rsidRPr="002E6B55">
        <w:t>1 x zhotovitel</w:t>
      </w:r>
    </w:p>
    <w:p w14:paraId="50F92D88" w14:textId="77777777" w:rsidR="00E21F18" w:rsidRPr="002E6B55" w:rsidRDefault="00757252" w:rsidP="002974B3">
      <w:pPr>
        <w:pStyle w:val="Odstavecseseznamem"/>
        <w:tabs>
          <w:tab w:val="clear" w:pos="709"/>
        </w:tabs>
        <w:ind w:left="567" w:hanging="567"/>
        <w:jc w:val="both"/>
      </w:pPr>
      <w:r w:rsidRPr="002E6B55">
        <w:t>Smluvní strany prohlašují, že je jim znám celý obsah smlouvy a že tuto smlouvu uzavřely na základě své svobodné a vážné vůle. Na důkaz této skutečnosti připojují svoje podpisy.</w:t>
      </w:r>
    </w:p>
    <w:p w14:paraId="541E54ED" w14:textId="77777777" w:rsidR="0064315B" w:rsidRPr="000D499A" w:rsidRDefault="0064315B" w:rsidP="00A85295">
      <w:pPr>
        <w:pStyle w:val="Text"/>
        <w:spacing w:line="240" w:lineRule="auto"/>
        <w:ind w:left="567" w:right="21" w:hanging="567"/>
        <w:rPr>
          <w:sz w:val="22"/>
          <w:szCs w:val="22"/>
        </w:rPr>
      </w:pPr>
    </w:p>
    <w:p w14:paraId="019728C3" w14:textId="50BAB407" w:rsidR="004707AE" w:rsidRPr="002E6B55" w:rsidRDefault="004707AE" w:rsidP="00A85295">
      <w:pPr>
        <w:jc w:val="both"/>
      </w:pPr>
      <w:r w:rsidRPr="002E6B55">
        <w:t>Přílohy této smlouvy tvoří:</w:t>
      </w:r>
    </w:p>
    <w:p w14:paraId="1F036D34" w14:textId="4CBCFCA3" w:rsidR="00896B93" w:rsidRDefault="00896B93" w:rsidP="00896B93">
      <w:pPr>
        <w:tabs>
          <w:tab w:val="left" w:pos="1701"/>
        </w:tabs>
        <w:spacing w:line="240" w:lineRule="auto"/>
        <w:ind w:right="21"/>
        <w:rPr>
          <w:szCs w:val="22"/>
        </w:rPr>
      </w:pPr>
      <w:r w:rsidRPr="00FD658E">
        <w:rPr>
          <w:szCs w:val="22"/>
        </w:rPr>
        <w:t>Příloha č. 1 – Rekapitulace ceny a oceněný soupis prací.</w:t>
      </w:r>
    </w:p>
    <w:p w14:paraId="61811C61" w14:textId="41D2E4C6" w:rsidR="00896B93" w:rsidRPr="00FD658E" w:rsidRDefault="00896B93" w:rsidP="004F0948">
      <w:pPr>
        <w:tabs>
          <w:tab w:val="left" w:pos="1701"/>
        </w:tabs>
        <w:spacing w:line="240" w:lineRule="auto"/>
        <w:ind w:right="21"/>
        <w:rPr>
          <w:szCs w:val="22"/>
        </w:rPr>
      </w:pPr>
      <w:r>
        <w:rPr>
          <w:szCs w:val="22"/>
        </w:rPr>
        <w:t xml:space="preserve">Příloha č. 2 </w:t>
      </w:r>
      <w:r w:rsidR="004F0948">
        <w:rPr>
          <w:szCs w:val="22"/>
        </w:rPr>
        <w:t xml:space="preserve">- </w:t>
      </w:r>
      <w:r w:rsidR="004F0948" w:rsidRPr="00FD658E">
        <w:rPr>
          <w:szCs w:val="22"/>
        </w:rPr>
        <w:t>Harmonogram realizace díla</w:t>
      </w:r>
      <w:r w:rsidR="004F0948">
        <w:rPr>
          <w:szCs w:val="22"/>
        </w:rPr>
        <w:t>.</w:t>
      </w:r>
    </w:p>
    <w:p w14:paraId="312AA0A6" w14:textId="5A2147D2" w:rsidR="00896B93" w:rsidRDefault="00896B93" w:rsidP="00896B93">
      <w:pPr>
        <w:tabs>
          <w:tab w:val="left" w:pos="1701"/>
        </w:tabs>
        <w:spacing w:line="240" w:lineRule="auto"/>
        <w:ind w:right="21"/>
        <w:rPr>
          <w:szCs w:val="22"/>
        </w:rPr>
      </w:pPr>
      <w:r w:rsidRPr="00FD658E">
        <w:rPr>
          <w:szCs w:val="22"/>
        </w:rPr>
        <w:t xml:space="preserve">Příloha č. </w:t>
      </w:r>
      <w:r>
        <w:rPr>
          <w:szCs w:val="22"/>
        </w:rPr>
        <w:t>3</w:t>
      </w:r>
      <w:r w:rsidRPr="00FD658E">
        <w:rPr>
          <w:szCs w:val="22"/>
        </w:rPr>
        <w:t xml:space="preserve"> –</w:t>
      </w:r>
      <w:r w:rsidR="004F0948">
        <w:rPr>
          <w:szCs w:val="22"/>
        </w:rPr>
        <w:t xml:space="preserve"> </w:t>
      </w:r>
      <w:r w:rsidR="004F0948" w:rsidRPr="00FD658E">
        <w:rPr>
          <w:szCs w:val="22"/>
        </w:rPr>
        <w:t>Základní požadavky k zajištění BOZP.</w:t>
      </w:r>
    </w:p>
    <w:p w14:paraId="4B61D593" w14:textId="41EA7A0C" w:rsidR="00896B93" w:rsidRPr="00FD658E" w:rsidRDefault="00896B93" w:rsidP="004F0948">
      <w:pPr>
        <w:tabs>
          <w:tab w:val="left" w:pos="1701"/>
        </w:tabs>
        <w:spacing w:line="240" w:lineRule="auto"/>
        <w:ind w:right="21"/>
        <w:rPr>
          <w:szCs w:val="22"/>
        </w:rPr>
      </w:pPr>
      <w:r w:rsidRPr="00FD658E">
        <w:rPr>
          <w:szCs w:val="22"/>
        </w:rPr>
        <w:t xml:space="preserve">Příloha č. </w:t>
      </w:r>
      <w:r>
        <w:rPr>
          <w:szCs w:val="22"/>
        </w:rPr>
        <w:t>4</w:t>
      </w:r>
      <w:r w:rsidRPr="00FD658E">
        <w:rPr>
          <w:szCs w:val="22"/>
        </w:rPr>
        <w:t xml:space="preserve"> – </w:t>
      </w:r>
      <w:r w:rsidR="004F0948">
        <w:rPr>
          <w:szCs w:val="22"/>
        </w:rPr>
        <w:t>Podmínky pro provádění díla.</w:t>
      </w:r>
    </w:p>
    <w:p w14:paraId="034B3702" w14:textId="42F30504" w:rsidR="00896B93" w:rsidRDefault="00896B93" w:rsidP="00896B93">
      <w:pPr>
        <w:tabs>
          <w:tab w:val="left" w:pos="1701"/>
        </w:tabs>
        <w:spacing w:line="240" w:lineRule="auto"/>
        <w:ind w:right="21"/>
        <w:rPr>
          <w:szCs w:val="22"/>
        </w:rPr>
      </w:pPr>
      <w:r w:rsidRPr="00FD658E">
        <w:rPr>
          <w:szCs w:val="22"/>
        </w:rPr>
        <w:t xml:space="preserve">Příloha č. </w:t>
      </w:r>
      <w:r>
        <w:rPr>
          <w:szCs w:val="22"/>
        </w:rPr>
        <w:t>5</w:t>
      </w:r>
      <w:r w:rsidRPr="00FD658E">
        <w:rPr>
          <w:szCs w:val="22"/>
        </w:rPr>
        <w:t xml:space="preserve"> – </w:t>
      </w:r>
      <w:r w:rsidR="00AA6E8B">
        <w:rPr>
          <w:szCs w:val="22"/>
        </w:rPr>
        <w:t>Podrobný popis mycí linky tramvají.</w:t>
      </w:r>
    </w:p>
    <w:p w14:paraId="281167B3" w14:textId="4A245A70" w:rsidR="00AA6E8B" w:rsidRDefault="00AA6E8B" w:rsidP="00896B93">
      <w:pPr>
        <w:tabs>
          <w:tab w:val="left" w:pos="1701"/>
        </w:tabs>
        <w:spacing w:line="240" w:lineRule="auto"/>
        <w:ind w:right="21"/>
        <w:rPr>
          <w:szCs w:val="22"/>
        </w:rPr>
      </w:pPr>
      <w:r>
        <w:rPr>
          <w:szCs w:val="22"/>
        </w:rPr>
        <w:t xml:space="preserve">Příloha č. </w:t>
      </w:r>
      <w:r w:rsidR="008367C3">
        <w:rPr>
          <w:szCs w:val="22"/>
        </w:rPr>
        <w:t>6</w:t>
      </w:r>
      <w:r>
        <w:rPr>
          <w:szCs w:val="22"/>
        </w:rPr>
        <w:t xml:space="preserve"> - </w:t>
      </w:r>
      <w:r w:rsidR="009009B7">
        <w:rPr>
          <w:szCs w:val="22"/>
        </w:rPr>
        <w:t>Znázornění průběhu mytí vybraných mycích programů.</w:t>
      </w:r>
    </w:p>
    <w:p w14:paraId="1CE75CF1" w14:textId="69521273" w:rsidR="00F665C1" w:rsidRDefault="005167AE" w:rsidP="00896B93">
      <w:pPr>
        <w:tabs>
          <w:tab w:val="left" w:pos="1701"/>
        </w:tabs>
        <w:spacing w:line="240" w:lineRule="auto"/>
        <w:ind w:right="21"/>
        <w:rPr>
          <w:szCs w:val="22"/>
        </w:rPr>
      </w:pPr>
      <w:r>
        <w:rPr>
          <w:szCs w:val="22"/>
        </w:rPr>
        <w:t>Příloha č. 7 –</w:t>
      </w:r>
      <w:r w:rsidR="00F665C1" w:rsidRPr="00F665C1">
        <w:rPr>
          <w:szCs w:val="22"/>
        </w:rPr>
        <w:t xml:space="preserve"> </w:t>
      </w:r>
      <w:r w:rsidR="00F665C1">
        <w:rPr>
          <w:szCs w:val="22"/>
        </w:rPr>
        <w:t>Seznam poddodavatelů.</w:t>
      </w:r>
      <w:r w:rsidR="00F665C1" w:rsidDel="00F665C1">
        <w:rPr>
          <w:szCs w:val="22"/>
        </w:rPr>
        <w:t xml:space="preserve"> </w:t>
      </w:r>
    </w:p>
    <w:p w14:paraId="2D555016" w14:textId="3DE25033" w:rsidR="009009B7" w:rsidRDefault="00546F53" w:rsidP="009009B7">
      <w:pPr>
        <w:tabs>
          <w:tab w:val="left" w:pos="1701"/>
        </w:tabs>
        <w:spacing w:line="240" w:lineRule="auto"/>
        <w:ind w:right="21"/>
        <w:rPr>
          <w:szCs w:val="22"/>
        </w:rPr>
      </w:pPr>
      <w:r>
        <w:rPr>
          <w:szCs w:val="22"/>
        </w:rPr>
        <w:t xml:space="preserve">Příloha č. </w:t>
      </w:r>
      <w:r w:rsidR="008367C3">
        <w:rPr>
          <w:szCs w:val="22"/>
        </w:rPr>
        <w:t>8</w:t>
      </w:r>
      <w:r>
        <w:rPr>
          <w:szCs w:val="22"/>
        </w:rPr>
        <w:t xml:space="preserve"> –</w:t>
      </w:r>
      <w:r w:rsidR="00F665C1" w:rsidRPr="00F665C1">
        <w:rPr>
          <w:szCs w:val="22"/>
        </w:rPr>
        <w:t xml:space="preserve"> </w:t>
      </w:r>
      <w:r w:rsidR="009009B7" w:rsidRPr="003B5822">
        <w:rPr>
          <w:szCs w:val="22"/>
        </w:rPr>
        <w:t>Vymezení obchodního tajemství zhotovitele.</w:t>
      </w:r>
    </w:p>
    <w:p w14:paraId="13E00199" w14:textId="4AE5FCDF" w:rsidR="00A85295" w:rsidRDefault="00A85295" w:rsidP="00A85295">
      <w:pPr>
        <w:pStyle w:val="Text"/>
        <w:spacing w:line="240" w:lineRule="auto"/>
        <w:ind w:left="567" w:right="21" w:hanging="567"/>
        <w:rPr>
          <w:sz w:val="22"/>
          <w:szCs w:val="22"/>
        </w:rPr>
      </w:pPr>
    </w:p>
    <w:p w14:paraId="7422C4DC" w14:textId="77777777" w:rsidR="00765672" w:rsidRPr="004B2C18" w:rsidRDefault="00765672" w:rsidP="00A85295">
      <w:pPr>
        <w:pStyle w:val="Text"/>
        <w:spacing w:line="240" w:lineRule="auto"/>
        <w:ind w:left="567" w:right="21" w:hanging="567"/>
        <w:rPr>
          <w:sz w:val="22"/>
          <w:szCs w:val="22"/>
        </w:rPr>
      </w:pPr>
    </w:p>
    <w:p w14:paraId="70609C43" w14:textId="65B0B8DA" w:rsidR="00E21F18" w:rsidRPr="002E6B55" w:rsidRDefault="00E21F18" w:rsidP="00A85295">
      <w:pPr>
        <w:jc w:val="both"/>
        <w:rPr>
          <w:szCs w:val="22"/>
        </w:rPr>
      </w:pPr>
      <w:permStart w:id="361776626" w:edGrp="everyone"/>
      <w:r w:rsidRPr="002E6B55">
        <w:rPr>
          <w:szCs w:val="22"/>
        </w:rPr>
        <w:t xml:space="preserve">V </w:t>
      </w:r>
      <w:r w:rsidRPr="00A85295">
        <w:t>Ostravě</w:t>
      </w:r>
      <w:r w:rsidRPr="002E6B55">
        <w:rPr>
          <w:szCs w:val="22"/>
        </w:rPr>
        <w:t xml:space="preserve"> dne ………………</w:t>
      </w:r>
      <w:r w:rsidRPr="002E6B55">
        <w:rPr>
          <w:szCs w:val="22"/>
        </w:rPr>
        <w:tab/>
      </w:r>
      <w:r w:rsidR="007E7A8B">
        <w:rPr>
          <w:szCs w:val="22"/>
        </w:rPr>
        <w:tab/>
      </w:r>
      <w:r w:rsidR="007E7A8B">
        <w:rPr>
          <w:szCs w:val="22"/>
        </w:rPr>
        <w:tab/>
      </w:r>
      <w:r w:rsidR="007E7A8B">
        <w:rPr>
          <w:szCs w:val="22"/>
        </w:rPr>
        <w:tab/>
      </w:r>
      <w:r w:rsidR="007E7A8B">
        <w:rPr>
          <w:szCs w:val="22"/>
        </w:rPr>
        <w:tab/>
      </w:r>
      <w:r w:rsidRPr="002E6B55">
        <w:rPr>
          <w:szCs w:val="22"/>
        </w:rPr>
        <w:t>V …………………. dne ....................</w:t>
      </w:r>
    </w:p>
    <w:p w14:paraId="35E59E1F" w14:textId="6A1CF540" w:rsidR="00A85295" w:rsidRDefault="00A85295" w:rsidP="00E21F18">
      <w:pPr>
        <w:pStyle w:val="Text"/>
        <w:spacing w:line="240" w:lineRule="auto"/>
        <w:ind w:left="567" w:right="21" w:hanging="567"/>
        <w:rPr>
          <w:sz w:val="22"/>
          <w:szCs w:val="22"/>
        </w:rPr>
      </w:pPr>
    </w:p>
    <w:p w14:paraId="73F998E6" w14:textId="76F1D07C" w:rsidR="004960C2" w:rsidRDefault="004960C2" w:rsidP="00E21F18">
      <w:pPr>
        <w:pStyle w:val="Text"/>
        <w:spacing w:line="240" w:lineRule="auto"/>
        <w:ind w:left="567" w:right="21" w:hanging="567"/>
        <w:rPr>
          <w:sz w:val="22"/>
          <w:szCs w:val="22"/>
        </w:rPr>
      </w:pPr>
    </w:p>
    <w:p w14:paraId="35D81BCF" w14:textId="0D5C279F" w:rsidR="004960C2" w:rsidRDefault="004960C2" w:rsidP="00E21F18">
      <w:pPr>
        <w:pStyle w:val="Text"/>
        <w:spacing w:line="240" w:lineRule="auto"/>
        <w:ind w:left="567" w:right="21" w:hanging="567"/>
        <w:rPr>
          <w:sz w:val="22"/>
          <w:szCs w:val="22"/>
        </w:rPr>
      </w:pPr>
    </w:p>
    <w:p w14:paraId="2368A859" w14:textId="77777777" w:rsidR="004B2C18" w:rsidRPr="002E6B55" w:rsidRDefault="004B2C18" w:rsidP="00E21F18">
      <w:pPr>
        <w:pStyle w:val="Text"/>
        <w:spacing w:line="240" w:lineRule="auto"/>
        <w:ind w:left="567" w:right="21" w:hanging="567"/>
        <w:rPr>
          <w:sz w:val="22"/>
          <w:szCs w:val="22"/>
        </w:rPr>
      </w:pPr>
    </w:p>
    <w:p w14:paraId="7B396649" w14:textId="77777777" w:rsidR="00335FA8" w:rsidRPr="002E6B55" w:rsidRDefault="00E21F18" w:rsidP="00335FA8">
      <w:pPr>
        <w:pStyle w:val="Zkladntext"/>
        <w:tabs>
          <w:tab w:val="left" w:pos="5670"/>
        </w:tabs>
        <w:rPr>
          <w:szCs w:val="22"/>
        </w:rPr>
      </w:pPr>
      <w:r w:rsidRPr="002E6B55">
        <w:rPr>
          <w:szCs w:val="22"/>
        </w:rPr>
        <w:t>………………………………….</w:t>
      </w:r>
      <w:r w:rsidRPr="002E6B55">
        <w:rPr>
          <w:szCs w:val="22"/>
        </w:rPr>
        <w:tab/>
        <w:t>………………………………….</w:t>
      </w:r>
    </w:p>
    <w:p w14:paraId="6415E77E" w14:textId="1C499107" w:rsidR="00122C99" w:rsidRPr="002E6B55" w:rsidRDefault="00495C0D" w:rsidP="00335FA8">
      <w:pPr>
        <w:pStyle w:val="Zkladntext"/>
        <w:tabs>
          <w:tab w:val="left" w:pos="5670"/>
        </w:tabs>
        <w:rPr>
          <w:szCs w:val="22"/>
        </w:rPr>
      </w:pPr>
      <w:r w:rsidRPr="002E6B55">
        <w:rPr>
          <w:i/>
          <w:color w:val="00B0F0"/>
          <w:szCs w:val="22"/>
        </w:rPr>
        <w:t>(POZN. doplní objednatel)</w:t>
      </w:r>
      <w:r w:rsidR="00E21F18" w:rsidRPr="002E6B55">
        <w:rPr>
          <w:i/>
          <w:color w:val="00B0F0"/>
          <w:szCs w:val="22"/>
        </w:rPr>
        <w:tab/>
        <w:t xml:space="preserve">(POZN. doplní </w:t>
      </w:r>
      <w:r w:rsidR="00371A32">
        <w:rPr>
          <w:i/>
          <w:color w:val="00B0F0"/>
          <w:szCs w:val="22"/>
        </w:rPr>
        <w:t>dodava</w:t>
      </w:r>
      <w:r w:rsidR="00C10293">
        <w:rPr>
          <w:i/>
          <w:color w:val="00B0F0"/>
          <w:szCs w:val="22"/>
        </w:rPr>
        <w:t>tel</w:t>
      </w:r>
      <w:r w:rsidR="00E21F18" w:rsidRPr="002E6B55">
        <w:rPr>
          <w:i/>
          <w:color w:val="00B0F0"/>
          <w:szCs w:val="22"/>
        </w:rPr>
        <w:t>, poté poznámku vymažte)</w:t>
      </w:r>
      <w:permEnd w:id="361776626"/>
    </w:p>
    <w:sectPr w:rsidR="00122C99" w:rsidRPr="002E6B55" w:rsidSect="00A85295">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2098" w:right="851" w:bottom="1276" w:left="851" w:header="709" w:footer="709"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77A93" w14:textId="77777777" w:rsidR="0097313F" w:rsidRDefault="0097313F">
      <w:r>
        <w:separator/>
      </w:r>
    </w:p>
  </w:endnote>
  <w:endnote w:type="continuationSeparator" w:id="0">
    <w:p w14:paraId="58F7DC19" w14:textId="77777777" w:rsidR="0097313F" w:rsidRDefault="0097313F">
      <w:r>
        <w:continuationSeparator/>
      </w:r>
    </w:p>
  </w:endnote>
  <w:endnote w:type="continuationNotice" w:id="1">
    <w:p w14:paraId="6444D298" w14:textId="77777777" w:rsidR="0097313F" w:rsidRDefault="009731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FE86" w14:textId="77777777" w:rsidR="00AE1A42" w:rsidRDefault="00AE1A42">
    <w:pPr>
      <w:pStyle w:val="Zpat"/>
      <w:jc w:val="right"/>
    </w:pPr>
    <w:r>
      <w:rPr>
        <w:i/>
        <w:szCs w:val="22"/>
      </w:rPr>
      <w:t xml:space="preserve">Stránka </w:t>
    </w:r>
    <w:r>
      <w:rPr>
        <w:i/>
        <w:szCs w:val="22"/>
      </w:rPr>
      <w:fldChar w:fldCharType="begin"/>
    </w:r>
    <w:r>
      <w:rPr>
        <w:i/>
        <w:szCs w:val="22"/>
      </w:rPr>
      <w:instrText>PAGE</w:instrText>
    </w:r>
    <w:r>
      <w:rPr>
        <w:i/>
        <w:szCs w:val="22"/>
      </w:rPr>
      <w:fldChar w:fldCharType="separate"/>
    </w:r>
    <w:r>
      <w:rPr>
        <w:i/>
        <w:noProof/>
        <w:szCs w:val="22"/>
      </w:rPr>
      <w:t>12</w:t>
    </w:r>
    <w:r>
      <w:rPr>
        <w:i/>
        <w:szCs w:val="22"/>
      </w:rPr>
      <w:fldChar w:fldCharType="end"/>
    </w:r>
    <w:r>
      <w:rPr>
        <w:i/>
        <w:szCs w:val="22"/>
      </w:rPr>
      <w:t xml:space="preserve"> z </w:t>
    </w:r>
    <w:r>
      <w:rPr>
        <w:i/>
        <w:szCs w:val="22"/>
      </w:rPr>
      <w:fldChar w:fldCharType="begin"/>
    </w:r>
    <w:r>
      <w:rPr>
        <w:i/>
        <w:szCs w:val="22"/>
      </w:rPr>
      <w:instrText>NUMPAGES</w:instrText>
    </w:r>
    <w:r>
      <w:rPr>
        <w:i/>
        <w:szCs w:val="22"/>
      </w:rPr>
      <w:fldChar w:fldCharType="separate"/>
    </w:r>
    <w:r>
      <w:rPr>
        <w:i/>
        <w:noProof/>
        <w:szCs w:val="22"/>
      </w:rPr>
      <w:t>14</w:t>
    </w:r>
    <w:r>
      <w:rPr>
        <w:i/>
        <w:szCs w:val="22"/>
      </w:rPr>
      <w:fldChar w:fldCharType="end"/>
    </w:r>
  </w:p>
  <w:p w14:paraId="0E0F1DD2" w14:textId="77777777" w:rsidR="00AE1A42" w:rsidRDefault="00AE1A4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EA56D" w14:textId="48B0C431" w:rsidR="00AE1A42" w:rsidRPr="00786215" w:rsidRDefault="00AE1A42" w:rsidP="00472266">
    <w:pPr>
      <w:pStyle w:val="Pata"/>
      <w:pBdr>
        <w:top w:val="single" w:sz="4" w:space="1" w:color="auto"/>
      </w:pBdr>
      <w:rPr>
        <w:rFonts w:ascii="Times New Roman" w:hAnsi="Times New Roman" w:cs="Times New Roman"/>
        <w:i/>
        <w:sz w:val="20"/>
        <w:szCs w:val="20"/>
      </w:rPr>
    </w:pPr>
    <w:r w:rsidRPr="004F0948">
      <w:rPr>
        <w:rFonts w:ascii="Times New Roman" w:hAnsi="Times New Roman" w:cs="Times New Roman"/>
        <w:i/>
        <w:sz w:val="20"/>
        <w:szCs w:val="20"/>
      </w:rPr>
      <w:t>„Areál tr</w:t>
    </w:r>
    <w:r>
      <w:rPr>
        <w:rFonts w:ascii="Times New Roman" w:hAnsi="Times New Roman" w:cs="Times New Roman"/>
        <w:i/>
        <w:sz w:val="20"/>
        <w:szCs w:val="20"/>
      </w:rPr>
      <w:t xml:space="preserve">amvaje </w:t>
    </w:r>
    <w:proofErr w:type="gramStart"/>
    <w:r>
      <w:rPr>
        <w:rFonts w:ascii="Times New Roman" w:hAnsi="Times New Roman" w:cs="Times New Roman"/>
        <w:i/>
        <w:sz w:val="20"/>
        <w:szCs w:val="20"/>
      </w:rPr>
      <w:t>Poruba</w:t>
    </w:r>
    <w:r w:rsidRPr="004F0948">
      <w:rPr>
        <w:rFonts w:ascii="Times New Roman" w:hAnsi="Times New Roman" w:cs="Times New Roman"/>
        <w:i/>
        <w:sz w:val="20"/>
        <w:szCs w:val="20"/>
      </w:rPr>
      <w:t xml:space="preserve"> - Rekonstrukce</w:t>
    </w:r>
    <w:proofErr w:type="gramEnd"/>
    <w:r w:rsidRPr="004F0948">
      <w:rPr>
        <w:rFonts w:ascii="Times New Roman" w:hAnsi="Times New Roman" w:cs="Times New Roman"/>
        <w:i/>
        <w:sz w:val="20"/>
        <w:szCs w:val="20"/>
      </w:rPr>
      <w:t xml:space="preserve"> </w:t>
    </w:r>
    <w:r>
      <w:rPr>
        <w:rFonts w:ascii="Times New Roman" w:hAnsi="Times New Roman" w:cs="Times New Roman"/>
        <w:i/>
        <w:sz w:val="20"/>
        <w:szCs w:val="20"/>
      </w:rPr>
      <w:t>objektu mycí linky a ČOV</w:t>
    </w:r>
    <w:r w:rsidRPr="004F0948">
      <w:rPr>
        <w:rFonts w:ascii="Times New Roman" w:hAnsi="Times New Roman" w:cs="Times New Roman"/>
        <w:i/>
        <w:sz w:val="20"/>
        <w:szCs w:val="20"/>
      </w:rPr>
      <w:t>“</w:t>
    </w:r>
    <w:r w:rsidRPr="00786215">
      <w:rPr>
        <w:rFonts w:ascii="Times New Roman" w:hAnsi="Times New Roman" w:cs="Times New Roman"/>
        <w:i/>
        <w:sz w:val="20"/>
        <w:szCs w:val="20"/>
      </w:rPr>
      <w:t xml:space="preserve"> </w:t>
    </w:r>
    <w:r w:rsidRPr="00786215">
      <w:rPr>
        <w:rFonts w:ascii="Times New Roman" w:hAnsi="Times New Roman" w:cs="Times New Roman"/>
        <w:i/>
        <w:sz w:val="20"/>
        <w:szCs w:val="20"/>
      </w:rPr>
      <w:tab/>
    </w:r>
    <w:sdt>
      <w:sdtPr>
        <w:rPr>
          <w:rFonts w:ascii="Times New Roman" w:hAnsi="Times New Roman" w:cs="Times New Roman"/>
          <w:i/>
          <w:sz w:val="20"/>
          <w:szCs w:val="20"/>
        </w:rPr>
        <w:id w:val="22652585"/>
        <w:docPartObj>
          <w:docPartGallery w:val="Page Numbers (Bottom of Page)"/>
          <w:docPartUnique/>
        </w:docPartObj>
      </w:sdt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Pr="00786215">
              <w:rPr>
                <w:rFonts w:ascii="Times New Roman" w:hAnsi="Times New Roman" w:cs="Times New Roman"/>
                <w:i/>
                <w:sz w:val="20"/>
                <w:szCs w:val="20"/>
              </w:rPr>
              <w:t xml:space="preserve">strana </w:t>
            </w:r>
            <w:r w:rsidRPr="00786215">
              <w:rPr>
                <w:rFonts w:ascii="Times New Roman" w:hAnsi="Times New Roman" w:cs="Times New Roman"/>
                <w:i/>
                <w:sz w:val="20"/>
                <w:szCs w:val="20"/>
              </w:rPr>
              <w:fldChar w:fldCharType="begin"/>
            </w:r>
            <w:r w:rsidRPr="00786215">
              <w:rPr>
                <w:rFonts w:ascii="Times New Roman" w:hAnsi="Times New Roman" w:cs="Times New Roman"/>
                <w:i/>
                <w:sz w:val="20"/>
                <w:szCs w:val="20"/>
              </w:rPr>
              <w:instrText>PAGE</w:instrText>
            </w:r>
            <w:r w:rsidRPr="00786215">
              <w:rPr>
                <w:rFonts w:ascii="Times New Roman" w:hAnsi="Times New Roman" w:cs="Times New Roman"/>
                <w:i/>
                <w:sz w:val="20"/>
                <w:szCs w:val="20"/>
              </w:rPr>
              <w:fldChar w:fldCharType="separate"/>
            </w:r>
            <w:r w:rsidR="00EE2E36">
              <w:rPr>
                <w:rFonts w:ascii="Times New Roman" w:hAnsi="Times New Roman" w:cs="Times New Roman"/>
                <w:i/>
                <w:noProof/>
                <w:sz w:val="20"/>
                <w:szCs w:val="20"/>
              </w:rPr>
              <w:t>16</w:t>
            </w:r>
            <w:r w:rsidRPr="00786215">
              <w:rPr>
                <w:rFonts w:ascii="Times New Roman" w:hAnsi="Times New Roman" w:cs="Times New Roman"/>
                <w:i/>
                <w:noProof/>
                <w:sz w:val="20"/>
                <w:szCs w:val="20"/>
              </w:rPr>
              <w:fldChar w:fldCharType="end"/>
            </w:r>
            <w:r w:rsidRPr="00786215">
              <w:rPr>
                <w:rFonts w:ascii="Times New Roman" w:hAnsi="Times New Roman" w:cs="Times New Roman"/>
                <w:i/>
                <w:sz w:val="20"/>
                <w:szCs w:val="20"/>
              </w:rPr>
              <w:t>/</w:t>
            </w:r>
            <w:r w:rsidRPr="00786215">
              <w:rPr>
                <w:rFonts w:ascii="Times New Roman" w:hAnsi="Times New Roman" w:cs="Times New Roman"/>
                <w:i/>
                <w:sz w:val="20"/>
                <w:szCs w:val="20"/>
              </w:rPr>
              <w:fldChar w:fldCharType="begin"/>
            </w:r>
            <w:r w:rsidRPr="00786215">
              <w:rPr>
                <w:rFonts w:ascii="Times New Roman" w:hAnsi="Times New Roman" w:cs="Times New Roman"/>
                <w:i/>
                <w:sz w:val="20"/>
                <w:szCs w:val="20"/>
              </w:rPr>
              <w:instrText>NUMPAGES</w:instrText>
            </w:r>
            <w:r w:rsidRPr="00786215">
              <w:rPr>
                <w:rFonts w:ascii="Times New Roman" w:hAnsi="Times New Roman" w:cs="Times New Roman"/>
                <w:i/>
                <w:sz w:val="20"/>
                <w:szCs w:val="20"/>
              </w:rPr>
              <w:fldChar w:fldCharType="separate"/>
            </w:r>
            <w:r w:rsidR="00EE2E36">
              <w:rPr>
                <w:rFonts w:ascii="Times New Roman" w:hAnsi="Times New Roman" w:cs="Times New Roman"/>
                <w:i/>
                <w:noProof/>
                <w:sz w:val="20"/>
                <w:szCs w:val="20"/>
              </w:rPr>
              <w:t>17</w:t>
            </w:r>
            <w:r w:rsidRPr="00786215">
              <w:rPr>
                <w:rFonts w:ascii="Times New Roman" w:hAnsi="Times New Roman" w:cs="Times New Roman"/>
                <w:i/>
                <w:noProof/>
                <w:sz w:val="20"/>
                <w:szCs w:val="2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D6AD8" w14:textId="77777777" w:rsidR="00AE1A42" w:rsidRPr="001526C2" w:rsidRDefault="00AE1A42" w:rsidP="00F42B09">
    <w:pPr>
      <w:pStyle w:val="Pata"/>
    </w:pPr>
    <w:r w:rsidRPr="001526C2">
      <w:tab/>
      <w:t xml:space="preserve">█ Registrace: Obchodní rejstřík Krajského soudu v Ostravě, </w:t>
    </w:r>
    <w:proofErr w:type="spellStart"/>
    <w:r w:rsidRPr="001526C2">
      <w:t>sp</w:t>
    </w:r>
    <w:proofErr w:type="spellEnd"/>
    <w:r w:rsidRPr="001526C2">
      <w:t>. zn. B 1104</w:t>
    </w:r>
  </w:p>
  <w:p w14:paraId="77988A5A" w14:textId="7B6A80D9" w:rsidR="00AE1A42" w:rsidRDefault="003F2CD1" w:rsidP="00F42B09">
    <w:pPr>
      <w:pStyle w:val="Pata"/>
    </w:pPr>
    <w:sdt>
      <w:sdtPr>
        <w:id w:val="18440624"/>
        <w:docPartObj>
          <w:docPartGallery w:val="Page Numbers (Bottom of Page)"/>
          <w:docPartUnique/>
        </w:docPartObj>
      </w:sdtPr>
      <w:sdtEndPr/>
      <w:sdtContent>
        <w:sdt>
          <w:sdtPr>
            <w:id w:val="18440625"/>
            <w:docPartObj>
              <w:docPartGallery w:val="Page Numbers (Top of Page)"/>
              <w:docPartUnique/>
            </w:docPartObj>
          </w:sdtPr>
          <w:sdtEndPr/>
          <w:sdtContent>
            <w:r w:rsidR="00AE1A42" w:rsidRPr="001526C2">
              <w:t xml:space="preserve">strana </w:t>
            </w:r>
            <w:r w:rsidR="00AE1A42">
              <w:fldChar w:fldCharType="begin"/>
            </w:r>
            <w:r w:rsidR="00AE1A42">
              <w:instrText>PAGE</w:instrText>
            </w:r>
            <w:r w:rsidR="00AE1A42">
              <w:fldChar w:fldCharType="separate"/>
            </w:r>
            <w:r w:rsidR="00EE2E36">
              <w:rPr>
                <w:noProof/>
              </w:rPr>
              <w:t>1</w:t>
            </w:r>
            <w:r w:rsidR="00AE1A42">
              <w:rPr>
                <w:noProof/>
              </w:rPr>
              <w:fldChar w:fldCharType="end"/>
            </w:r>
            <w:r w:rsidR="00AE1A42" w:rsidRPr="001526C2">
              <w:t>/</w:t>
            </w:r>
            <w:r w:rsidR="00AE1A42">
              <w:fldChar w:fldCharType="begin"/>
            </w:r>
            <w:r w:rsidR="00AE1A42">
              <w:instrText>NUMPAGES</w:instrText>
            </w:r>
            <w:r w:rsidR="00AE1A42">
              <w:fldChar w:fldCharType="separate"/>
            </w:r>
            <w:r w:rsidR="00EE2E36">
              <w:rPr>
                <w:noProof/>
              </w:rPr>
              <w:t>17</w:t>
            </w:r>
            <w:r w:rsidR="00AE1A42">
              <w:rPr>
                <w:noProof/>
              </w:rPr>
              <w:fldChar w:fldCharType="end"/>
            </w:r>
            <w:r w:rsidR="00AE1A42" w:rsidRPr="001526C2">
              <w:tab/>
            </w:r>
            <w:r w:rsidR="00AE1A42">
              <w:t>Statutární město Ostrava je jediným akcionářem Dopravního podniku Ostrava a.s.</w:t>
            </w:r>
          </w:sdtContent>
        </w:sdt>
      </w:sdtContent>
    </w:sdt>
  </w:p>
  <w:p w14:paraId="32008D24" w14:textId="77777777" w:rsidR="00AE1A42" w:rsidRDefault="00AE1A4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C4871" w14:textId="77777777" w:rsidR="0097313F" w:rsidRDefault="0097313F">
      <w:r>
        <w:separator/>
      </w:r>
    </w:p>
  </w:footnote>
  <w:footnote w:type="continuationSeparator" w:id="0">
    <w:p w14:paraId="1B1C1EF1" w14:textId="77777777" w:rsidR="0097313F" w:rsidRDefault="0097313F">
      <w:r>
        <w:continuationSeparator/>
      </w:r>
    </w:p>
  </w:footnote>
  <w:footnote w:type="continuationNotice" w:id="1">
    <w:p w14:paraId="275CE0FA" w14:textId="77777777" w:rsidR="0097313F" w:rsidRDefault="0097313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A912" w14:textId="77777777" w:rsidR="00AE1A42" w:rsidRDefault="00AE1A42">
    <w:pPr>
      <w:pStyle w:val="Zhlav"/>
      <w:tabs>
        <w:tab w:val="clear" w:pos="4536"/>
        <w:tab w:val="clear" w:pos="9072"/>
      </w:tabs>
      <w:jc w:val="both"/>
      <w:rPr>
        <w:szCs w:val="22"/>
      </w:rPr>
    </w:pPr>
    <w:r>
      <w:rPr>
        <w:szCs w:val="22"/>
      </w:rPr>
      <w:t>Příloha č. 1 – Návrh smlouvy</w:t>
    </w:r>
  </w:p>
  <w:p w14:paraId="3156FB6B" w14:textId="77777777" w:rsidR="00AE1A42" w:rsidRDefault="00AE1A42">
    <w:pPr>
      <w:pStyle w:val="Zhlav"/>
      <w:tabs>
        <w:tab w:val="clear" w:pos="4536"/>
        <w:tab w:val="clear" w:pos="9072"/>
      </w:tabs>
      <w:jc w:val="both"/>
      <w:rPr>
        <w:szCs w:val="22"/>
      </w:rPr>
    </w:pPr>
  </w:p>
  <w:p w14:paraId="70F81694" w14:textId="77777777" w:rsidR="00AE1A42" w:rsidRDefault="00AE1A42">
    <w:pPr>
      <w:pStyle w:val="Zhlav"/>
      <w:tabs>
        <w:tab w:val="clear" w:pos="4536"/>
        <w:tab w:val="clear" w:pos="9072"/>
      </w:tabs>
      <w:jc w:val="center"/>
    </w:pPr>
    <w:r>
      <w:rPr>
        <w:noProof/>
      </w:rPr>
      <w:drawing>
        <wp:inline distT="0" distB="0" distL="0" distR="0" wp14:anchorId="5ACC99D1" wp14:editId="7635D06D">
          <wp:extent cx="2956560" cy="876300"/>
          <wp:effectExtent l="19050" t="0" r="0" b="0"/>
          <wp:docPr id="13"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78871C61" w14:textId="77777777" w:rsidR="00AE1A42" w:rsidRDefault="00AE1A42">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10148" w14:textId="77777777" w:rsidR="00AE1A42" w:rsidRDefault="00AE1A42">
    <w:pPr>
      <w:pStyle w:val="Zhlav"/>
      <w:tabs>
        <w:tab w:val="clear" w:pos="4536"/>
        <w:tab w:val="clear" w:pos="9072"/>
      </w:tabs>
      <w:jc w:val="center"/>
    </w:pPr>
  </w:p>
  <w:p w14:paraId="68DAF71A" w14:textId="77777777" w:rsidR="00AE1A42" w:rsidRDefault="00AE1A42" w:rsidP="009E748F">
    <w:pPr>
      <w:pStyle w:val="Zhlav"/>
      <w:tabs>
        <w:tab w:val="clear" w:pos="4536"/>
        <w:tab w:val="clear" w:pos="9072"/>
      </w:tabs>
      <w:jc w:val="center"/>
    </w:pPr>
    <w:r w:rsidRPr="00F42B09">
      <w:rPr>
        <w:noProof/>
      </w:rPr>
      <w:drawing>
        <wp:anchor distT="0" distB="0" distL="114300" distR="114300" simplePos="0" relativeHeight="251658242" behindDoc="0" locked="0" layoutInCell="1" allowOverlap="1" wp14:anchorId="0989CCDA" wp14:editId="0684865D">
          <wp:simplePos x="0" y="0"/>
          <wp:positionH relativeFrom="margin">
            <wp:align>right</wp:align>
          </wp:positionH>
          <wp:positionV relativeFrom="page">
            <wp:posOffset>542925</wp:posOffset>
          </wp:positionV>
          <wp:extent cx="2169795" cy="171450"/>
          <wp:effectExtent l="19050" t="0" r="1905" b="0"/>
          <wp:wrapSquare wrapText="bothSides"/>
          <wp:docPr id="14"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68938" w14:textId="77777777" w:rsidR="00AE1A42" w:rsidRDefault="00AE1A42">
    <w:pPr>
      <w:pStyle w:val="Zhlav"/>
    </w:pPr>
    <w:r w:rsidRPr="00F42B09">
      <w:rPr>
        <w:noProof/>
      </w:rPr>
      <w:drawing>
        <wp:anchor distT="0" distB="0" distL="114300" distR="114300" simplePos="0" relativeHeight="251658241" behindDoc="0" locked="0" layoutInCell="1" allowOverlap="1" wp14:anchorId="252355FC" wp14:editId="57A660DD">
          <wp:simplePos x="0" y="0"/>
          <wp:positionH relativeFrom="margin">
            <wp:align>right</wp:align>
          </wp:positionH>
          <wp:positionV relativeFrom="page">
            <wp:posOffset>542925</wp:posOffset>
          </wp:positionV>
          <wp:extent cx="2181225" cy="619125"/>
          <wp:effectExtent l="19050" t="0" r="0" b="0"/>
          <wp:wrapSquare wrapText="bothSides"/>
          <wp:docPr id="15" name="Obrázek 15"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9320" cy="615315"/>
                  </a:xfrm>
                  <a:prstGeom prst="rect">
                    <a:avLst/>
                  </a:prstGeom>
                </pic:spPr>
              </pic:pic>
            </a:graphicData>
          </a:graphic>
        </wp:anchor>
      </w:drawing>
    </w:r>
    <w:r w:rsidRPr="00F42B09">
      <w:rPr>
        <w:noProof/>
      </w:rPr>
      <w:drawing>
        <wp:anchor distT="0" distB="0" distL="114300" distR="114300" simplePos="0" relativeHeight="251658240" behindDoc="0" locked="0" layoutInCell="1" allowOverlap="1" wp14:anchorId="24DEE098" wp14:editId="155AE6B0">
          <wp:simplePos x="0" y="0"/>
          <wp:positionH relativeFrom="page">
            <wp:posOffset>504825</wp:posOffset>
          </wp:positionH>
          <wp:positionV relativeFrom="page">
            <wp:posOffset>542925</wp:posOffset>
          </wp:positionV>
          <wp:extent cx="1866900" cy="504825"/>
          <wp:effectExtent l="19050" t="0" r="0" b="0"/>
          <wp:wrapSquare wrapText="bothSides"/>
          <wp:docPr id="16"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71476" cy="50292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B7F"/>
    <w:multiLevelType w:val="multilevel"/>
    <w:tmpl w:val="E370E628"/>
    <w:lvl w:ilvl="0">
      <w:start w:val="1"/>
      <w:numFmt w:val="upperRoman"/>
      <w:pStyle w:val="Nadpis1"/>
      <w:lvlText w:val="%1."/>
      <w:lvlJc w:val="left"/>
      <w:pPr>
        <w:ind w:left="3579" w:hanging="300"/>
      </w:pPr>
      <w:rPr>
        <w:rFonts w:cs="Times New Roman" w:hint="default"/>
        <w:b/>
        <w:i w:val="0"/>
      </w:rPr>
    </w:lvl>
    <w:lvl w:ilvl="1">
      <w:start w:val="1"/>
      <w:numFmt w:val="decimal"/>
      <w:pStyle w:val="Odstavecseseznamem"/>
      <w:isLgl/>
      <w:lvlText w:val="%1.%2"/>
      <w:lvlJc w:val="left"/>
      <w:pPr>
        <w:ind w:left="95" w:hanging="360"/>
      </w:pPr>
      <w:rPr>
        <w:rFonts w:ascii="Times New Roman" w:hAnsi="Times New Roman" w:cs="Times New Roman" w:hint="default"/>
        <w:i w:val="0"/>
        <w:color w:val="auto"/>
      </w:rPr>
    </w:lvl>
    <w:lvl w:ilvl="2">
      <w:start w:val="1"/>
      <w:numFmt w:val="decimal"/>
      <w:isLgl/>
      <w:lvlText w:val="%1.%2.%3"/>
      <w:lvlJc w:val="left"/>
      <w:pPr>
        <w:ind w:left="171" w:hanging="720"/>
      </w:pPr>
      <w:rPr>
        <w:rFonts w:cs="Times New Roman" w:hint="default"/>
      </w:rPr>
    </w:lvl>
    <w:lvl w:ilvl="3">
      <w:start w:val="1"/>
      <w:numFmt w:val="decimal"/>
      <w:isLgl/>
      <w:lvlText w:val="%1.%2.%3.%4"/>
      <w:lvlJc w:val="left"/>
      <w:pPr>
        <w:ind w:left="171" w:hanging="720"/>
      </w:pPr>
      <w:rPr>
        <w:rFonts w:cs="Times New Roman" w:hint="default"/>
      </w:rPr>
    </w:lvl>
    <w:lvl w:ilvl="4">
      <w:start w:val="1"/>
      <w:numFmt w:val="decimal"/>
      <w:isLgl/>
      <w:lvlText w:val="%1.%2.%3.%4.%5"/>
      <w:lvlJc w:val="left"/>
      <w:pPr>
        <w:ind w:left="531" w:hanging="1080"/>
      </w:pPr>
      <w:rPr>
        <w:rFonts w:cs="Times New Roman" w:hint="default"/>
      </w:rPr>
    </w:lvl>
    <w:lvl w:ilvl="5">
      <w:start w:val="1"/>
      <w:numFmt w:val="decimal"/>
      <w:isLgl/>
      <w:lvlText w:val="%1.%2.%3.%4.%5.%6"/>
      <w:lvlJc w:val="left"/>
      <w:pPr>
        <w:ind w:left="531" w:hanging="1080"/>
      </w:pPr>
      <w:rPr>
        <w:rFonts w:cs="Times New Roman" w:hint="default"/>
      </w:rPr>
    </w:lvl>
    <w:lvl w:ilvl="6">
      <w:start w:val="1"/>
      <w:numFmt w:val="decimal"/>
      <w:isLgl/>
      <w:lvlText w:val="%1.%2.%3.%4.%5.%6.%7"/>
      <w:lvlJc w:val="left"/>
      <w:pPr>
        <w:ind w:left="891" w:hanging="1440"/>
      </w:pPr>
      <w:rPr>
        <w:rFonts w:cs="Times New Roman" w:hint="default"/>
      </w:rPr>
    </w:lvl>
    <w:lvl w:ilvl="7">
      <w:start w:val="1"/>
      <w:numFmt w:val="decimal"/>
      <w:isLgl/>
      <w:lvlText w:val="%1.%2.%3.%4.%5.%6.%7.%8"/>
      <w:lvlJc w:val="left"/>
      <w:pPr>
        <w:ind w:left="891" w:hanging="1440"/>
      </w:pPr>
      <w:rPr>
        <w:rFonts w:cs="Times New Roman" w:hint="default"/>
      </w:rPr>
    </w:lvl>
    <w:lvl w:ilvl="8">
      <w:start w:val="1"/>
      <w:numFmt w:val="decimal"/>
      <w:isLgl/>
      <w:lvlText w:val="%1.%2.%3.%4.%5.%6.%7.%8.%9"/>
      <w:lvlJc w:val="left"/>
      <w:pPr>
        <w:ind w:left="891" w:hanging="1440"/>
      </w:pPr>
      <w:rPr>
        <w:rFonts w:cs="Times New Roman" w:hint="default"/>
      </w:rPr>
    </w:lvl>
  </w:abstractNum>
  <w:abstractNum w:abstractNumId="1" w15:restartNumberingAfterBreak="0">
    <w:nsid w:val="091B7BB9"/>
    <w:multiLevelType w:val="multilevel"/>
    <w:tmpl w:val="1CA67E80"/>
    <w:lvl w:ilvl="0">
      <w:start w:val="1"/>
      <w:numFmt w:val="decimal"/>
      <w:pStyle w:val="rove1"/>
      <w:lvlText w:val="%1."/>
      <w:lvlJc w:val="left"/>
      <w:pPr>
        <w:tabs>
          <w:tab w:val="num" w:pos="360"/>
        </w:tabs>
        <w:ind w:left="360"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2" w15:restartNumberingAfterBreak="0">
    <w:nsid w:val="15E64E50"/>
    <w:multiLevelType w:val="hybridMultilevel"/>
    <w:tmpl w:val="57106E1E"/>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3"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 w15:restartNumberingAfterBreak="0">
    <w:nsid w:val="20673DD6"/>
    <w:multiLevelType w:val="hybridMultilevel"/>
    <w:tmpl w:val="7AD225A4"/>
    <w:lvl w:ilvl="0" w:tplc="3530F748">
      <w:start w:val="1"/>
      <w:numFmt w:val="bullet"/>
      <w:lvlText w:val=""/>
      <w:lvlJc w:val="left"/>
      <w:pPr>
        <w:ind w:left="720" w:hanging="360"/>
      </w:pPr>
      <w:rPr>
        <w:rFonts w:ascii="Symbol" w:hAnsi="Symbol" w:hint="default"/>
        <w:color w:val="auto"/>
      </w:rPr>
    </w:lvl>
    <w:lvl w:ilvl="1" w:tplc="49523D7E">
      <w:start w:val="1"/>
      <w:numFmt w:val="decimal"/>
      <w:lvlText w:val="2.2.%2."/>
      <w:lvlJc w:val="left"/>
      <w:pPr>
        <w:ind w:left="1440" w:hanging="360"/>
      </w:pPr>
      <w:rPr>
        <w:rFonts w:hint="default"/>
        <w:color w:val="auto"/>
        <w:sz w:val="22"/>
        <w:szCs w:val="22"/>
      </w:rPr>
    </w:lvl>
    <w:lvl w:ilvl="2" w:tplc="8F12156E">
      <w:numFmt w:val="bullet"/>
      <w:lvlText w:val="-"/>
      <w:lvlJc w:val="left"/>
      <w:pPr>
        <w:ind w:left="2160" w:hanging="360"/>
      </w:pPr>
      <w:rPr>
        <w:rFonts w:ascii="Times New Roman" w:eastAsia="Times New Roman" w:hAnsi="Times New Roman" w:cs="Times New Roman" w:hint="default"/>
        <w:color w:val="000000"/>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F90AF6"/>
    <w:multiLevelType w:val="hybridMultilevel"/>
    <w:tmpl w:val="90325BFE"/>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 w15:restartNumberingAfterBreak="0">
    <w:nsid w:val="397E60CB"/>
    <w:multiLevelType w:val="hybridMultilevel"/>
    <w:tmpl w:val="6B08941E"/>
    <w:lvl w:ilvl="0" w:tplc="04050001">
      <w:start w:val="1"/>
      <w:numFmt w:val="bullet"/>
      <w:lvlText w:val=""/>
      <w:lvlJc w:val="left"/>
      <w:pPr>
        <w:ind w:left="1335" w:hanging="360"/>
      </w:pPr>
      <w:rPr>
        <w:rFonts w:ascii="Symbol" w:hAnsi="Symbol" w:hint="default"/>
      </w:rPr>
    </w:lvl>
    <w:lvl w:ilvl="1" w:tplc="04050003" w:tentative="1">
      <w:start w:val="1"/>
      <w:numFmt w:val="bullet"/>
      <w:lvlText w:val="o"/>
      <w:lvlJc w:val="left"/>
      <w:pPr>
        <w:ind w:left="2055" w:hanging="360"/>
      </w:pPr>
      <w:rPr>
        <w:rFonts w:ascii="Courier New" w:hAnsi="Courier New" w:cs="Courier New" w:hint="default"/>
      </w:rPr>
    </w:lvl>
    <w:lvl w:ilvl="2" w:tplc="04050005" w:tentative="1">
      <w:start w:val="1"/>
      <w:numFmt w:val="bullet"/>
      <w:lvlText w:val=""/>
      <w:lvlJc w:val="left"/>
      <w:pPr>
        <w:ind w:left="2775" w:hanging="360"/>
      </w:pPr>
      <w:rPr>
        <w:rFonts w:ascii="Wingdings" w:hAnsi="Wingdings" w:hint="default"/>
      </w:rPr>
    </w:lvl>
    <w:lvl w:ilvl="3" w:tplc="04050001" w:tentative="1">
      <w:start w:val="1"/>
      <w:numFmt w:val="bullet"/>
      <w:lvlText w:val=""/>
      <w:lvlJc w:val="left"/>
      <w:pPr>
        <w:ind w:left="3495" w:hanging="360"/>
      </w:pPr>
      <w:rPr>
        <w:rFonts w:ascii="Symbol" w:hAnsi="Symbol" w:hint="default"/>
      </w:rPr>
    </w:lvl>
    <w:lvl w:ilvl="4" w:tplc="04050003" w:tentative="1">
      <w:start w:val="1"/>
      <w:numFmt w:val="bullet"/>
      <w:lvlText w:val="o"/>
      <w:lvlJc w:val="left"/>
      <w:pPr>
        <w:ind w:left="4215" w:hanging="360"/>
      </w:pPr>
      <w:rPr>
        <w:rFonts w:ascii="Courier New" w:hAnsi="Courier New" w:cs="Courier New" w:hint="default"/>
      </w:rPr>
    </w:lvl>
    <w:lvl w:ilvl="5" w:tplc="04050005" w:tentative="1">
      <w:start w:val="1"/>
      <w:numFmt w:val="bullet"/>
      <w:lvlText w:val=""/>
      <w:lvlJc w:val="left"/>
      <w:pPr>
        <w:ind w:left="4935" w:hanging="360"/>
      </w:pPr>
      <w:rPr>
        <w:rFonts w:ascii="Wingdings" w:hAnsi="Wingdings" w:hint="default"/>
      </w:rPr>
    </w:lvl>
    <w:lvl w:ilvl="6" w:tplc="04050001" w:tentative="1">
      <w:start w:val="1"/>
      <w:numFmt w:val="bullet"/>
      <w:lvlText w:val=""/>
      <w:lvlJc w:val="left"/>
      <w:pPr>
        <w:ind w:left="5655" w:hanging="360"/>
      </w:pPr>
      <w:rPr>
        <w:rFonts w:ascii="Symbol" w:hAnsi="Symbol" w:hint="default"/>
      </w:rPr>
    </w:lvl>
    <w:lvl w:ilvl="7" w:tplc="04050003" w:tentative="1">
      <w:start w:val="1"/>
      <w:numFmt w:val="bullet"/>
      <w:lvlText w:val="o"/>
      <w:lvlJc w:val="left"/>
      <w:pPr>
        <w:ind w:left="6375" w:hanging="360"/>
      </w:pPr>
      <w:rPr>
        <w:rFonts w:ascii="Courier New" w:hAnsi="Courier New" w:cs="Courier New" w:hint="default"/>
      </w:rPr>
    </w:lvl>
    <w:lvl w:ilvl="8" w:tplc="04050005" w:tentative="1">
      <w:start w:val="1"/>
      <w:numFmt w:val="bullet"/>
      <w:lvlText w:val=""/>
      <w:lvlJc w:val="left"/>
      <w:pPr>
        <w:ind w:left="7095" w:hanging="360"/>
      </w:pPr>
      <w:rPr>
        <w:rFonts w:ascii="Wingdings" w:hAnsi="Wingdings" w:hint="default"/>
      </w:rPr>
    </w:lvl>
  </w:abstractNum>
  <w:abstractNum w:abstractNumId="7"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15:restartNumberingAfterBreak="0">
    <w:nsid w:val="4D6B3E6C"/>
    <w:multiLevelType w:val="hybridMultilevel"/>
    <w:tmpl w:val="C2689D0C"/>
    <w:lvl w:ilvl="0" w:tplc="4F723A42">
      <w:start w:val="1"/>
      <w:numFmt w:val="bullet"/>
      <w:pStyle w:val="odrka"/>
      <w:lvlText w:val=""/>
      <w:lvlJc w:val="left"/>
      <w:pPr>
        <w:ind w:left="1647" w:hanging="360"/>
      </w:pPr>
      <w:rPr>
        <w:rFonts w:ascii="Symbol" w:hAnsi="Symbol"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4D7661FC"/>
    <w:multiLevelType w:val="hybridMultilevel"/>
    <w:tmpl w:val="4A54DA72"/>
    <w:lvl w:ilvl="0" w:tplc="03FC2B56">
      <w:start w:val="1"/>
      <w:numFmt w:val="bullet"/>
      <w:pStyle w:val="Seznamsodrkami"/>
      <w:lvlText w:val=""/>
      <w:lvlJc w:val="left"/>
      <w:pPr>
        <w:ind w:left="780"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0" w15:restartNumberingAfterBreak="0">
    <w:nsid w:val="4FFF2301"/>
    <w:multiLevelType w:val="multilevel"/>
    <w:tmpl w:val="1E4EF87E"/>
    <w:styleLink w:val="Styl5"/>
    <w:lvl w:ilvl="0">
      <w:start w:val="2"/>
      <w:numFmt w:val="decimal"/>
      <w:suff w:val="nothing"/>
      <w:lvlText w:val="Článek %1."/>
      <w:lvlJc w:val="left"/>
      <w:pPr>
        <w:ind w:left="0" w:firstLine="0"/>
      </w:pPr>
    </w:lvl>
    <w:lvl w:ilvl="1">
      <w:start w:val="1"/>
      <w:numFmt w:val="decimal"/>
      <w:lvlText w:val="%2."/>
      <w:lvlJc w:val="left"/>
      <w:pPr>
        <w:ind w:left="1418" w:hanging="1418"/>
      </w:pPr>
      <w:rPr>
        <w:rFonts w:hint="default"/>
        <w:b w:val="0"/>
      </w:rPr>
    </w:lvl>
    <w:lvl w:ilvl="2">
      <w:start w:val="1"/>
      <w:numFmt w:val="lowerLetter"/>
      <w:suff w:val="nothing"/>
      <w:lvlText w:val="(%3)"/>
      <w:lvlJc w:val="left"/>
      <w:pPr>
        <w:ind w:left="2211" w:hanging="1020"/>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54700CB0"/>
    <w:multiLevelType w:val="hybridMultilevel"/>
    <w:tmpl w:val="1BB2F484"/>
    <w:lvl w:ilvl="0" w:tplc="FA02ACA0">
      <w:start w:val="1"/>
      <w:numFmt w:val="decimal"/>
      <w:lvlText w:val="5.3.%1."/>
      <w:lvlJc w:val="left"/>
      <w:pPr>
        <w:ind w:left="1287" w:hanging="360"/>
      </w:pPr>
      <w:rPr>
        <w:rFonts w:hint="default"/>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2" w15:restartNumberingAfterBreak="0">
    <w:nsid w:val="5A66440B"/>
    <w:multiLevelType w:val="hybridMultilevel"/>
    <w:tmpl w:val="45E838D6"/>
    <w:lvl w:ilvl="0" w:tplc="C918105C">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3" w15:restartNumberingAfterBreak="0">
    <w:nsid w:val="60061DB2"/>
    <w:multiLevelType w:val="hybridMultilevel"/>
    <w:tmpl w:val="C20028D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A14B37"/>
    <w:multiLevelType w:val="hybridMultilevel"/>
    <w:tmpl w:val="90325BFE"/>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6" w15:restartNumberingAfterBreak="0">
    <w:nsid w:val="7E555B3C"/>
    <w:multiLevelType w:val="multilevel"/>
    <w:tmpl w:val="B068023C"/>
    <w:lvl w:ilvl="0">
      <w:start w:val="1"/>
      <w:numFmt w:val="lowerLetter"/>
      <w:lvlText w:val="%1)"/>
      <w:lvlJc w:val="left"/>
      <w:pPr>
        <w:ind w:left="5829" w:hanging="300"/>
      </w:pPr>
      <w:rPr>
        <w:rFonts w:hint="default"/>
        <w:b/>
      </w:rPr>
    </w:lvl>
    <w:lvl w:ilvl="1">
      <w:start w:val="1"/>
      <w:numFmt w:val="bullet"/>
      <w:lvlText w:val=""/>
      <w:lvlJc w:val="left"/>
      <w:pPr>
        <w:ind w:left="1070" w:hanging="360"/>
      </w:pPr>
      <w:rPr>
        <w:rFonts w:ascii="Symbol" w:hAnsi="Symbol"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0"/>
  </w:num>
  <w:num w:numId="2">
    <w:abstractNumId w:val="8"/>
  </w:num>
  <w:num w:numId="3">
    <w:abstractNumId w:val="7"/>
  </w:num>
  <w:num w:numId="4">
    <w:abstractNumId w:val="3"/>
  </w:num>
  <w:num w:numId="5">
    <w:abstractNumId w:val="9"/>
  </w:num>
  <w:num w:numId="6">
    <w:abstractNumId w:val="16"/>
  </w:num>
  <w:num w:numId="7">
    <w:abstractNumId w:val="14"/>
  </w:num>
  <w:num w:numId="8">
    <w:abstractNumId w:val="13"/>
  </w:num>
  <w:num w:numId="9">
    <w:abstractNumId w:val="4"/>
  </w:num>
  <w:num w:numId="10">
    <w:abstractNumId w:val="6"/>
  </w:num>
  <w:num w:numId="11">
    <w:abstractNumId w:val="10"/>
  </w:num>
  <w:num w:numId="12">
    <w:abstractNumId w:val="1"/>
  </w:num>
  <w:num w:numId="13">
    <w:abstractNumId w:val="15"/>
  </w:num>
  <w:num w:numId="14">
    <w:abstractNumId w:val="5"/>
  </w:num>
  <w:num w:numId="15">
    <w:abstractNumId w:val="12"/>
  </w:num>
  <w:num w:numId="16">
    <w:abstractNumId w:val="11"/>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20"/>
    <w:rsid w:val="00005BDE"/>
    <w:rsid w:val="0000651C"/>
    <w:rsid w:val="00007907"/>
    <w:rsid w:val="00007E6F"/>
    <w:rsid w:val="0001012E"/>
    <w:rsid w:val="0001205F"/>
    <w:rsid w:val="00013595"/>
    <w:rsid w:val="00013DF6"/>
    <w:rsid w:val="00016D8E"/>
    <w:rsid w:val="0001726A"/>
    <w:rsid w:val="0002011A"/>
    <w:rsid w:val="000213D6"/>
    <w:rsid w:val="000237EE"/>
    <w:rsid w:val="00026548"/>
    <w:rsid w:val="00026666"/>
    <w:rsid w:val="00027403"/>
    <w:rsid w:val="00027CF9"/>
    <w:rsid w:val="00032B9E"/>
    <w:rsid w:val="000364AF"/>
    <w:rsid w:val="0003722C"/>
    <w:rsid w:val="000400E5"/>
    <w:rsid w:val="000405DB"/>
    <w:rsid w:val="00043350"/>
    <w:rsid w:val="0005019F"/>
    <w:rsid w:val="00050A61"/>
    <w:rsid w:val="000541E8"/>
    <w:rsid w:val="00055A4E"/>
    <w:rsid w:val="00057F7C"/>
    <w:rsid w:val="000602B9"/>
    <w:rsid w:val="0006199B"/>
    <w:rsid w:val="0006217B"/>
    <w:rsid w:val="00066F14"/>
    <w:rsid w:val="00071A83"/>
    <w:rsid w:val="00072704"/>
    <w:rsid w:val="00072984"/>
    <w:rsid w:val="000746A8"/>
    <w:rsid w:val="00077A70"/>
    <w:rsid w:val="00077B35"/>
    <w:rsid w:val="00081276"/>
    <w:rsid w:val="00085148"/>
    <w:rsid w:val="00087617"/>
    <w:rsid w:val="0009097E"/>
    <w:rsid w:val="00092B5A"/>
    <w:rsid w:val="00093E95"/>
    <w:rsid w:val="000948A3"/>
    <w:rsid w:val="00095708"/>
    <w:rsid w:val="00097377"/>
    <w:rsid w:val="000A38E5"/>
    <w:rsid w:val="000A4702"/>
    <w:rsid w:val="000A7EA9"/>
    <w:rsid w:val="000B1BF9"/>
    <w:rsid w:val="000B488E"/>
    <w:rsid w:val="000B7BA7"/>
    <w:rsid w:val="000C0379"/>
    <w:rsid w:val="000C31F0"/>
    <w:rsid w:val="000C598E"/>
    <w:rsid w:val="000C5E73"/>
    <w:rsid w:val="000C7A0B"/>
    <w:rsid w:val="000C7BEC"/>
    <w:rsid w:val="000D3F19"/>
    <w:rsid w:val="000D3F83"/>
    <w:rsid w:val="000D499A"/>
    <w:rsid w:val="000D535A"/>
    <w:rsid w:val="000D5D25"/>
    <w:rsid w:val="000E028C"/>
    <w:rsid w:val="000E1783"/>
    <w:rsid w:val="000E1E22"/>
    <w:rsid w:val="000E46FC"/>
    <w:rsid w:val="000E4CBC"/>
    <w:rsid w:val="000F050A"/>
    <w:rsid w:val="000F0CA9"/>
    <w:rsid w:val="000F17BA"/>
    <w:rsid w:val="000F2AEB"/>
    <w:rsid w:val="000F2B2C"/>
    <w:rsid w:val="000F2BD2"/>
    <w:rsid w:val="000F443D"/>
    <w:rsid w:val="000F49CA"/>
    <w:rsid w:val="000F4C97"/>
    <w:rsid w:val="000F52B5"/>
    <w:rsid w:val="000F539B"/>
    <w:rsid w:val="000F5FC5"/>
    <w:rsid w:val="0010089A"/>
    <w:rsid w:val="00102165"/>
    <w:rsid w:val="00102E5D"/>
    <w:rsid w:val="0010617B"/>
    <w:rsid w:val="00110646"/>
    <w:rsid w:val="001107B1"/>
    <w:rsid w:val="00111528"/>
    <w:rsid w:val="001128BE"/>
    <w:rsid w:val="00117142"/>
    <w:rsid w:val="00117A0A"/>
    <w:rsid w:val="00121A12"/>
    <w:rsid w:val="001228EF"/>
    <w:rsid w:val="00122C99"/>
    <w:rsid w:val="00122D6A"/>
    <w:rsid w:val="0012621E"/>
    <w:rsid w:val="00126A08"/>
    <w:rsid w:val="00127B7A"/>
    <w:rsid w:val="0013085E"/>
    <w:rsid w:val="00130DDB"/>
    <w:rsid w:val="00136497"/>
    <w:rsid w:val="00143009"/>
    <w:rsid w:val="00151355"/>
    <w:rsid w:val="0015159D"/>
    <w:rsid w:val="0015567E"/>
    <w:rsid w:val="00156D50"/>
    <w:rsid w:val="00157151"/>
    <w:rsid w:val="0015747B"/>
    <w:rsid w:val="0016037E"/>
    <w:rsid w:val="001635F6"/>
    <w:rsid w:val="0017000D"/>
    <w:rsid w:val="001706B7"/>
    <w:rsid w:val="00173EBF"/>
    <w:rsid w:val="001757F6"/>
    <w:rsid w:val="00175B55"/>
    <w:rsid w:val="00180E9C"/>
    <w:rsid w:val="00181049"/>
    <w:rsid w:val="00182F72"/>
    <w:rsid w:val="00185224"/>
    <w:rsid w:val="00190031"/>
    <w:rsid w:val="00190ED8"/>
    <w:rsid w:val="00191DB9"/>
    <w:rsid w:val="00192E6C"/>
    <w:rsid w:val="00193DD1"/>
    <w:rsid w:val="00195D47"/>
    <w:rsid w:val="00195F4F"/>
    <w:rsid w:val="00196535"/>
    <w:rsid w:val="00196FE3"/>
    <w:rsid w:val="00197397"/>
    <w:rsid w:val="001A02FB"/>
    <w:rsid w:val="001A0B80"/>
    <w:rsid w:val="001A0E0E"/>
    <w:rsid w:val="001A1493"/>
    <w:rsid w:val="001A2529"/>
    <w:rsid w:val="001A5BD4"/>
    <w:rsid w:val="001A5C61"/>
    <w:rsid w:val="001A62D3"/>
    <w:rsid w:val="001A7448"/>
    <w:rsid w:val="001A7CEF"/>
    <w:rsid w:val="001B2AD9"/>
    <w:rsid w:val="001B41BA"/>
    <w:rsid w:val="001B4332"/>
    <w:rsid w:val="001B4459"/>
    <w:rsid w:val="001B4CD3"/>
    <w:rsid w:val="001B5090"/>
    <w:rsid w:val="001B51DD"/>
    <w:rsid w:val="001B62A1"/>
    <w:rsid w:val="001B7B7B"/>
    <w:rsid w:val="001C06F0"/>
    <w:rsid w:val="001C0D97"/>
    <w:rsid w:val="001C1359"/>
    <w:rsid w:val="001C2928"/>
    <w:rsid w:val="001C36F2"/>
    <w:rsid w:val="001D2E53"/>
    <w:rsid w:val="001D2F3F"/>
    <w:rsid w:val="001D35C7"/>
    <w:rsid w:val="001D4D08"/>
    <w:rsid w:val="001D5484"/>
    <w:rsid w:val="001D796A"/>
    <w:rsid w:val="001E0845"/>
    <w:rsid w:val="001E6349"/>
    <w:rsid w:val="001E7943"/>
    <w:rsid w:val="001F03A1"/>
    <w:rsid w:val="001F17E2"/>
    <w:rsid w:val="001F2327"/>
    <w:rsid w:val="001F40B3"/>
    <w:rsid w:val="001F458E"/>
    <w:rsid w:val="001F477F"/>
    <w:rsid w:val="002004EA"/>
    <w:rsid w:val="00201217"/>
    <w:rsid w:val="00202DD2"/>
    <w:rsid w:val="00204F4F"/>
    <w:rsid w:val="0020585D"/>
    <w:rsid w:val="002104F9"/>
    <w:rsid w:val="00211A51"/>
    <w:rsid w:val="00212757"/>
    <w:rsid w:val="00214972"/>
    <w:rsid w:val="002174C9"/>
    <w:rsid w:val="00220476"/>
    <w:rsid w:val="00221D75"/>
    <w:rsid w:val="00221EC1"/>
    <w:rsid w:val="002248BB"/>
    <w:rsid w:val="00224EF9"/>
    <w:rsid w:val="002257E2"/>
    <w:rsid w:val="00226230"/>
    <w:rsid w:val="002274A1"/>
    <w:rsid w:val="0023015E"/>
    <w:rsid w:val="00231019"/>
    <w:rsid w:val="0023186E"/>
    <w:rsid w:val="002359D3"/>
    <w:rsid w:val="0023615A"/>
    <w:rsid w:val="00244383"/>
    <w:rsid w:val="00245A46"/>
    <w:rsid w:val="00245EC2"/>
    <w:rsid w:val="0025217E"/>
    <w:rsid w:val="0025321C"/>
    <w:rsid w:val="0025385E"/>
    <w:rsid w:val="00255F07"/>
    <w:rsid w:val="002579E6"/>
    <w:rsid w:val="0026375A"/>
    <w:rsid w:val="0026457E"/>
    <w:rsid w:val="00264E3F"/>
    <w:rsid w:val="00265960"/>
    <w:rsid w:val="002675DA"/>
    <w:rsid w:val="0026799F"/>
    <w:rsid w:val="00270AF5"/>
    <w:rsid w:val="00270DDE"/>
    <w:rsid w:val="0027175A"/>
    <w:rsid w:val="0027283B"/>
    <w:rsid w:val="002747CA"/>
    <w:rsid w:val="00276C96"/>
    <w:rsid w:val="00277110"/>
    <w:rsid w:val="0028227F"/>
    <w:rsid w:val="002842CC"/>
    <w:rsid w:val="002845BB"/>
    <w:rsid w:val="0028539A"/>
    <w:rsid w:val="00285886"/>
    <w:rsid w:val="002908DC"/>
    <w:rsid w:val="00294C4A"/>
    <w:rsid w:val="00295D43"/>
    <w:rsid w:val="0029721B"/>
    <w:rsid w:val="002974B3"/>
    <w:rsid w:val="00297ED2"/>
    <w:rsid w:val="002A23DD"/>
    <w:rsid w:val="002A29E8"/>
    <w:rsid w:val="002A3069"/>
    <w:rsid w:val="002A320C"/>
    <w:rsid w:val="002A533D"/>
    <w:rsid w:val="002B17C0"/>
    <w:rsid w:val="002B4999"/>
    <w:rsid w:val="002B7576"/>
    <w:rsid w:val="002B7A49"/>
    <w:rsid w:val="002C2ACB"/>
    <w:rsid w:val="002C2BF3"/>
    <w:rsid w:val="002C36FD"/>
    <w:rsid w:val="002D17E6"/>
    <w:rsid w:val="002D182E"/>
    <w:rsid w:val="002D3B83"/>
    <w:rsid w:val="002D54D2"/>
    <w:rsid w:val="002D583B"/>
    <w:rsid w:val="002D62B3"/>
    <w:rsid w:val="002E0C8C"/>
    <w:rsid w:val="002E0F49"/>
    <w:rsid w:val="002E146C"/>
    <w:rsid w:val="002E24E4"/>
    <w:rsid w:val="002E6B55"/>
    <w:rsid w:val="002E79E5"/>
    <w:rsid w:val="002F27CE"/>
    <w:rsid w:val="002F5653"/>
    <w:rsid w:val="002F60C3"/>
    <w:rsid w:val="003014E1"/>
    <w:rsid w:val="003025AA"/>
    <w:rsid w:val="00304731"/>
    <w:rsid w:val="00306250"/>
    <w:rsid w:val="00307080"/>
    <w:rsid w:val="00307725"/>
    <w:rsid w:val="00307D5F"/>
    <w:rsid w:val="00311C26"/>
    <w:rsid w:val="003122F1"/>
    <w:rsid w:val="00312873"/>
    <w:rsid w:val="00312C54"/>
    <w:rsid w:val="00313538"/>
    <w:rsid w:val="00314519"/>
    <w:rsid w:val="003145DA"/>
    <w:rsid w:val="003148D7"/>
    <w:rsid w:val="003168CA"/>
    <w:rsid w:val="00316C68"/>
    <w:rsid w:val="00320399"/>
    <w:rsid w:val="003261D1"/>
    <w:rsid w:val="003267FC"/>
    <w:rsid w:val="0032716A"/>
    <w:rsid w:val="003271CF"/>
    <w:rsid w:val="00327637"/>
    <w:rsid w:val="00327E2B"/>
    <w:rsid w:val="00332B67"/>
    <w:rsid w:val="0033319A"/>
    <w:rsid w:val="003335AD"/>
    <w:rsid w:val="003350D5"/>
    <w:rsid w:val="00335FA8"/>
    <w:rsid w:val="003368AF"/>
    <w:rsid w:val="00336D62"/>
    <w:rsid w:val="0033702A"/>
    <w:rsid w:val="00340DA0"/>
    <w:rsid w:val="00342322"/>
    <w:rsid w:val="00343052"/>
    <w:rsid w:val="003447F2"/>
    <w:rsid w:val="00344A22"/>
    <w:rsid w:val="00347421"/>
    <w:rsid w:val="003475E3"/>
    <w:rsid w:val="003476B4"/>
    <w:rsid w:val="00350895"/>
    <w:rsid w:val="00350F54"/>
    <w:rsid w:val="0035174F"/>
    <w:rsid w:val="003519D9"/>
    <w:rsid w:val="00351D8C"/>
    <w:rsid w:val="00352CDC"/>
    <w:rsid w:val="003552BA"/>
    <w:rsid w:val="00355E0A"/>
    <w:rsid w:val="00357869"/>
    <w:rsid w:val="003639EB"/>
    <w:rsid w:val="0037141C"/>
    <w:rsid w:val="00371A32"/>
    <w:rsid w:val="00373131"/>
    <w:rsid w:val="00375C74"/>
    <w:rsid w:val="00375E14"/>
    <w:rsid w:val="0037654E"/>
    <w:rsid w:val="00380B21"/>
    <w:rsid w:val="00381DE5"/>
    <w:rsid w:val="00383CB1"/>
    <w:rsid w:val="00385800"/>
    <w:rsid w:val="00385FC5"/>
    <w:rsid w:val="00387B45"/>
    <w:rsid w:val="00387E96"/>
    <w:rsid w:val="00391C2A"/>
    <w:rsid w:val="00396CFB"/>
    <w:rsid w:val="003A5048"/>
    <w:rsid w:val="003A666A"/>
    <w:rsid w:val="003A79CB"/>
    <w:rsid w:val="003B18E7"/>
    <w:rsid w:val="003B1BF2"/>
    <w:rsid w:val="003B292D"/>
    <w:rsid w:val="003B38FD"/>
    <w:rsid w:val="003B5BF1"/>
    <w:rsid w:val="003B6838"/>
    <w:rsid w:val="003B6FE1"/>
    <w:rsid w:val="003B799A"/>
    <w:rsid w:val="003C06E8"/>
    <w:rsid w:val="003C1857"/>
    <w:rsid w:val="003C26C4"/>
    <w:rsid w:val="003C3B33"/>
    <w:rsid w:val="003C60A0"/>
    <w:rsid w:val="003D0C15"/>
    <w:rsid w:val="003D31BF"/>
    <w:rsid w:val="003D6569"/>
    <w:rsid w:val="003D70C1"/>
    <w:rsid w:val="003E0A6E"/>
    <w:rsid w:val="003E1BC6"/>
    <w:rsid w:val="003E201E"/>
    <w:rsid w:val="003E25D0"/>
    <w:rsid w:val="003E46E3"/>
    <w:rsid w:val="003E5274"/>
    <w:rsid w:val="003E7C48"/>
    <w:rsid w:val="003F002D"/>
    <w:rsid w:val="003F2CD1"/>
    <w:rsid w:val="003F5955"/>
    <w:rsid w:val="003F6C65"/>
    <w:rsid w:val="003F6FF1"/>
    <w:rsid w:val="0040039B"/>
    <w:rsid w:val="0040355F"/>
    <w:rsid w:val="00405552"/>
    <w:rsid w:val="00406592"/>
    <w:rsid w:val="00407DEB"/>
    <w:rsid w:val="0041088B"/>
    <w:rsid w:val="0041129B"/>
    <w:rsid w:val="00412C5D"/>
    <w:rsid w:val="00413555"/>
    <w:rsid w:val="004158CC"/>
    <w:rsid w:val="004200E0"/>
    <w:rsid w:val="00422B97"/>
    <w:rsid w:val="004230EA"/>
    <w:rsid w:val="00423DD2"/>
    <w:rsid w:val="004242DE"/>
    <w:rsid w:val="00424840"/>
    <w:rsid w:val="004347BE"/>
    <w:rsid w:val="00437AE7"/>
    <w:rsid w:val="00437F39"/>
    <w:rsid w:val="0044339C"/>
    <w:rsid w:val="00443C5A"/>
    <w:rsid w:val="00443E9E"/>
    <w:rsid w:val="00451445"/>
    <w:rsid w:val="00451DF9"/>
    <w:rsid w:val="00452790"/>
    <w:rsid w:val="004529AE"/>
    <w:rsid w:val="00455368"/>
    <w:rsid w:val="00455712"/>
    <w:rsid w:val="004574C8"/>
    <w:rsid w:val="00461D09"/>
    <w:rsid w:val="0046380A"/>
    <w:rsid w:val="00465551"/>
    <w:rsid w:val="004707AE"/>
    <w:rsid w:val="00471183"/>
    <w:rsid w:val="00471896"/>
    <w:rsid w:val="00472266"/>
    <w:rsid w:val="004723A6"/>
    <w:rsid w:val="004728E3"/>
    <w:rsid w:val="00473137"/>
    <w:rsid w:val="00473ABB"/>
    <w:rsid w:val="004741CA"/>
    <w:rsid w:val="004742B9"/>
    <w:rsid w:val="00475A13"/>
    <w:rsid w:val="0047601B"/>
    <w:rsid w:val="004837FF"/>
    <w:rsid w:val="00484EBB"/>
    <w:rsid w:val="00485089"/>
    <w:rsid w:val="0048766B"/>
    <w:rsid w:val="00490B84"/>
    <w:rsid w:val="0049237F"/>
    <w:rsid w:val="00492B09"/>
    <w:rsid w:val="004931EB"/>
    <w:rsid w:val="004954E7"/>
    <w:rsid w:val="00495C0D"/>
    <w:rsid w:val="004960C2"/>
    <w:rsid w:val="004A2A91"/>
    <w:rsid w:val="004A3041"/>
    <w:rsid w:val="004A3C7C"/>
    <w:rsid w:val="004A6B6A"/>
    <w:rsid w:val="004A6FBE"/>
    <w:rsid w:val="004A7B8B"/>
    <w:rsid w:val="004A7C15"/>
    <w:rsid w:val="004B2C18"/>
    <w:rsid w:val="004B3A5D"/>
    <w:rsid w:val="004B60CC"/>
    <w:rsid w:val="004B732F"/>
    <w:rsid w:val="004C0EA7"/>
    <w:rsid w:val="004C22A9"/>
    <w:rsid w:val="004C4603"/>
    <w:rsid w:val="004C4A0D"/>
    <w:rsid w:val="004C6562"/>
    <w:rsid w:val="004D0D41"/>
    <w:rsid w:val="004D14B5"/>
    <w:rsid w:val="004D3925"/>
    <w:rsid w:val="004D47B1"/>
    <w:rsid w:val="004D61DF"/>
    <w:rsid w:val="004E3566"/>
    <w:rsid w:val="004E4180"/>
    <w:rsid w:val="004E76DA"/>
    <w:rsid w:val="004F0948"/>
    <w:rsid w:val="004F1115"/>
    <w:rsid w:val="004F186B"/>
    <w:rsid w:val="004F27C1"/>
    <w:rsid w:val="004F2FEC"/>
    <w:rsid w:val="004F4C20"/>
    <w:rsid w:val="004F6E9F"/>
    <w:rsid w:val="004F70F4"/>
    <w:rsid w:val="005002F2"/>
    <w:rsid w:val="00501EA2"/>
    <w:rsid w:val="00504B5A"/>
    <w:rsid w:val="00507EDE"/>
    <w:rsid w:val="00511E6A"/>
    <w:rsid w:val="00513C07"/>
    <w:rsid w:val="0051486A"/>
    <w:rsid w:val="005161DD"/>
    <w:rsid w:val="005167AE"/>
    <w:rsid w:val="00516FF5"/>
    <w:rsid w:val="00520727"/>
    <w:rsid w:val="00520E19"/>
    <w:rsid w:val="00523E5A"/>
    <w:rsid w:val="00525C09"/>
    <w:rsid w:val="00525CC7"/>
    <w:rsid w:val="005303D3"/>
    <w:rsid w:val="00531F06"/>
    <w:rsid w:val="00532C66"/>
    <w:rsid w:val="005365D0"/>
    <w:rsid w:val="005378A7"/>
    <w:rsid w:val="00537B0F"/>
    <w:rsid w:val="00540C4F"/>
    <w:rsid w:val="0054118E"/>
    <w:rsid w:val="00546ACA"/>
    <w:rsid w:val="00546E5E"/>
    <w:rsid w:val="00546F53"/>
    <w:rsid w:val="00547489"/>
    <w:rsid w:val="00547C11"/>
    <w:rsid w:val="00551937"/>
    <w:rsid w:val="00553027"/>
    <w:rsid w:val="005536F4"/>
    <w:rsid w:val="0055387A"/>
    <w:rsid w:val="00553CE7"/>
    <w:rsid w:val="005545A0"/>
    <w:rsid w:val="00554D22"/>
    <w:rsid w:val="00555B8F"/>
    <w:rsid w:val="005562CF"/>
    <w:rsid w:val="005604E1"/>
    <w:rsid w:val="00564810"/>
    <w:rsid w:val="00564BF6"/>
    <w:rsid w:val="00567492"/>
    <w:rsid w:val="005700B3"/>
    <w:rsid w:val="00574EAA"/>
    <w:rsid w:val="00576D4E"/>
    <w:rsid w:val="00580020"/>
    <w:rsid w:val="00581907"/>
    <w:rsid w:val="00581CE5"/>
    <w:rsid w:val="005839B3"/>
    <w:rsid w:val="00585DD0"/>
    <w:rsid w:val="005904C1"/>
    <w:rsid w:val="005913CB"/>
    <w:rsid w:val="00592709"/>
    <w:rsid w:val="005978C2"/>
    <w:rsid w:val="005A19D7"/>
    <w:rsid w:val="005A1DF3"/>
    <w:rsid w:val="005A56FA"/>
    <w:rsid w:val="005A6D2E"/>
    <w:rsid w:val="005A712E"/>
    <w:rsid w:val="005B42C2"/>
    <w:rsid w:val="005B500C"/>
    <w:rsid w:val="005B53EC"/>
    <w:rsid w:val="005B5D4D"/>
    <w:rsid w:val="005B6B2A"/>
    <w:rsid w:val="005C00E0"/>
    <w:rsid w:val="005C2BC4"/>
    <w:rsid w:val="005C303E"/>
    <w:rsid w:val="005C3C67"/>
    <w:rsid w:val="005C68A2"/>
    <w:rsid w:val="005C6ACC"/>
    <w:rsid w:val="005D0428"/>
    <w:rsid w:val="005D1EDB"/>
    <w:rsid w:val="005D2137"/>
    <w:rsid w:val="005D3C0E"/>
    <w:rsid w:val="005E1A05"/>
    <w:rsid w:val="005E3626"/>
    <w:rsid w:val="005E3730"/>
    <w:rsid w:val="005E39F6"/>
    <w:rsid w:val="005E53B6"/>
    <w:rsid w:val="005E5F8A"/>
    <w:rsid w:val="005E61AF"/>
    <w:rsid w:val="005E6985"/>
    <w:rsid w:val="005E7FD8"/>
    <w:rsid w:val="005F1967"/>
    <w:rsid w:val="005F245D"/>
    <w:rsid w:val="005F43B2"/>
    <w:rsid w:val="005F4F4E"/>
    <w:rsid w:val="005F73F3"/>
    <w:rsid w:val="0060008B"/>
    <w:rsid w:val="006009FD"/>
    <w:rsid w:val="00600D74"/>
    <w:rsid w:val="006015AC"/>
    <w:rsid w:val="0060174F"/>
    <w:rsid w:val="006029AE"/>
    <w:rsid w:val="006048F1"/>
    <w:rsid w:val="006109F2"/>
    <w:rsid w:val="00611759"/>
    <w:rsid w:val="006143F4"/>
    <w:rsid w:val="006148F5"/>
    <w:rsid w:val="00617354"/>
    <w:rsid w:val="00623C63"/>
    <w:rsid w:val="00624D5A"/>
    <w:rsid w:val="00627967"/>
    <w:rsid w:val="00630446"/>
    <w:rsid w:val="00630E8A"/>
    <w:rsid w:val="00633F17"/>
    <w:rsid w:val="006342E3"/>
    <w:rsid w:val="00635BD8"/>
    <w:rsid w:val="00636489"/>
    <w:rsid w:val="0063797C"/>
    <w:rsid w:val="0064315B"/>
    <w:rsid w:val="0064389F"/>
    <w:rsid w:val="006454D0"/>
    <w:rsid w:val="006462B5"/>
    <w:rsid w:val="0064645A"/>
    <w:rsid w:val="0064664E"/>
    <w:rsid w:val="00646AB8"/>
    <w:rsid w:val="0064725D"/>
    <w:rsid w:val="006473D9"/>
    <w:rsid w:val="00647E5C"/>
    <w:rsid w:val="0065218B"/>
    <w:rsid w:val="0065419E"/>
    <w:rsid w:val="00654F63"/>
    <w:rsid w:val="00656E4D"/>
    <w:rsid w:val="00656E54"/>
    <w:rsid w:val="00663A0E"/>
    <w:rsid w:val="0066716F"/>
    <w:rsid w:val="00667EC9"/>
    <w:rsid w:val="00670022"/>
    <w:rsid w:val="00670338"/>
    <w:rsid w:val="0067093F"/>
    <w:rsid w:val="0067395F"/>
    <w:rsid w:val="006765D8"/>
    <w:rsid w:val="00683E38"/>
    <w:rsid w:val="006858A8"/>
    <w:rsid w:val="00685C94"/>
    <w:rsid w:val="00686290"/>
    <w:rsid w:val="00691445"/>
    <w:rsid w:val="00691DFE"/>
    <w:rsid w:val="00694DB3"/>
    <w:rsid w:val="0069644A"/>
    <w:rsid w:val="0069744C"/>
    <w:rsid w:val="006A0EBC"/>
    <w:rsid w:val="006A0F5E"/>
    <w:rsid w:val="006A3AC2"/>
    <w:rsid w:val="006A59EA"/>
    <w:rsid w:val="006A6040"/>
    <w:rsid w:val="006A7B93"/>
    <w:rsid w:val="006B24F4"/>
    <w:rsid w:val="006B4E50"/>
    <w:rsid w:val="006B4E90"/>
    <w:rsid w:val="006B73CF"/>
    <w:rsid w:val="006B7BD3"/>
    <w:rsid w:val="006C282F"/>
    <w:rsid w:val="006C4793"/>
    <w:rsid w:val="006C528E"/>
    <w:rsid w:val="006C53A3"/>
    <w:rsid w:val="006C5513"/>
    <w:rsid w:val="006C783C"/>
    <w:rsid w:val="006C7AFA"/>
    <w:rsid w:val="006D00EB"/>
    <w:rsid w:val="006D0CD7"/>
    <w:rsid w:val="006D31CD"/>
    <w:rsid w:val="006D3D5F"/>
    <w:rsid w:val="006D4668"/>
    <w:rsid w:val="006D5D23"/>
    <w:rsid w:val="006D7B15"/>
    <w:rsid w:val="006E20E7"/>
    <w:rsid w:val="006E2D6F"/>
    <w:rsid w:val="006E44BC"/>
    <w:rsid w:val="006E4CBA"/>
    <w:rsid w:val="006E603F"/>
    <w:rsid w:val="006E7B7F"/>
    <w:rsid w:val="006E7FF9"/>
    <w:rsid w:val="006F0950"/>
    <w:rsid w:val="006F552D"/>
    <w:rsid w:val="006F6760"/>
    <w:rsid w:val="007001D0"/>
    <w:rsid w:val="00700287"/>
    <w:rsid w:val="00705081"/>
    <w:rsid w:val="00710367"/>
    <w:rsid w:val="007131EF"/>
    <w:rsid w:val="00713B74"/>
    <w:rsid w:val="00713C6C"/>
    <w:rsid w:val="007144F2"/>
    <w:rsid w:val="007151AD"/>
    <w:rsid w:val="0072222C"/>
    <w:rsid w:val="007225BD"/>
    <w:rsid w:val="00722D63"/>
    <w:rsid w:val="007232B2"/>
    <w:rsid w:val="00725D92"/>
    <w:rsid w:val="00726120"/>
    <w:rsid w:val="00726BFF"/>
    <w:rsid w:val="00727385"/>
    <w:rsid w:val="00731273"/>
    <w:rsid w:val="00733F4B"/>
    <w:rsid w:val="0073548D"/>
    <w:rsid w:val="0073672B"/>
    <w:rsid w:val="00737916"/>
    <w:rsid w:val="007407B1"/>
    <w:rsid w:val="00740913"/>
    <w:rsid w:val="00741C2D"/>
    <w:rsid w:val="007426CD"/>
    <w:rsid w:val="0074304D"/>
    <w:rsid w:val="00743198"/>
    <w:rsid w:val="00743C39"/>
    <w:rsid w:val="0074493F"/>
    <w:rsid w:val="00745706"/>
    <w:rsid w:val="00747C52"/>
    <w:rsid w:val="007500CA"/>
    <w:rsid w:val="00751000"/>
    <w:rsid w:val="007511E7"/>
    <w:rsid w:val="00751BD0"/>
    <w:rsid w:val="00753518"/>
    <w:rsid w:val="00754806"/>
    <w:rsid w:val="00754ADD"/>
    <w:rsid w:val="00757252"/>
    <w:rsid w:val="007600AA"/>
    <w:rsid w:val="00761487"/>
    <w:rsid w:val="007629BB"/>
    <w:rsid w:val="00763F94"/>
    <w:rsid w:val="00765672"/>
    <w:rsid w:val="00766711"/>
    <w:rsid w:val="00766721"/>
    <w:rsid w:val="00767B99"/>
    <w:rsid w:val="00770D23"/>
    <w:rsid w:val="0077126F"/>
    <w:rsid w:val="0077155B"/>
    <w:rsid w:val="007727B3"/>
    <w:rsid w:val="00773566"/>
    <w:rsid w:val="00773D47"/>
    <w:rsid w:val="00775714"/>
    <w:rsid w:val="0078099B"/>
    <w:rsid w:val="00780C3B"/>
    <w:rsid w:val="00780C64"/>
    <w:rsid w:val="00781605"/>
    <w:rsid w:val="007820FF"/>
    <w:rsid w:val="00782383"/>
    <w:rsid w:val="00783649"/>
    <w:rsid w:val="00783790"/>
    <w:rsid w:val="00783C00"/>
    <w:rsid w:val="00786215"/>
    <w:rsid w:val="007867E1"/>
    <w:rsid w:val="00790AB4"/>
    <w:rsid w:val="00790DF3"/>
    <w:rsid w:val="00792432"/>
    <w:rsid w:val="007945FB"/>
    <w:rsid w:val="007974F3"/>
    <w:rsid w:val="00797FBE"/>
    <w:rsid w:val="007A02F6"/>
    <w:rsid w:val="007A13CE"/>
    <w:rsid w:val="007A2593"/>
    <w:rsid w:val="007A3901"/>
    <w:rsid w:val="007A4006"/>
    <w:rsid w:val="007A40FB"/>
    <w:rsid w:val="007A66E6"/>
    <w:rsid w:val="007A6CBC"/>
    <w:rsid w:val="007A7FD1"/>
    <w:rsid w:val="007B3BF9"/>
    <w:rsid w:val="007B7881"/>
    <w:rsid w:val="007C33C9"/>
    <w:rsid w:val="007C3B48"/>
    <w:rsid w:val="007D15B6"/>
    <w:rsid w:val="007D3A8A"/>
    <w:rsid w:val="007D68F3"/>
    <w:rsid w:val="007D6E9C"/>
    <w:rsid w:val="007D7797"/>
    <w:rsid w:val="007D7D69"/>
    <w:rsid w:val="007E20AB"/>
    <w:rsid w:val="007E4EA1"/>
    <w:rsid w:val="007E7A8B"/>
    <w:rsid w:val="007F118B"/>
    <w:rsid w:val="007F24CE"/>
    <w:rsid w:val="0080021F"/>
    <w:rsid w:val="008007BA"/>
    <w:rsid w:val="008044F5"/>
    <w:rsid w:val="00804DAF"/>
    <w:rsid w:val="00805D5C"/>
    <w:rsid w:val="00810CCB"/>
    <w:rsid w:val="008112FD"/>
    <w:rsid w:val="00811B26"/>
    <w:rsid w:val="008156B5"/>
    <w:rsid w:val="00816117"/>
    <w:rsid w:val="008165C2"/>
    <w:rsid w:val="00821B92"/>
    <w:rsid w:val="00823CA6"/>
    <w:rsid w:val="00824A31"/>
    <w:rsid w:val="00826B7C"/>
    <w:rsid w:val="00827230"/>
    <w:rsid w:val="00830095"/>
    <w:rsid w:val="00831B27"/>
    <w:rsid w:val="00831C62"/>
    <w:rsid w:val="008329E7"/>
    <w:rsid w:val="00833877"/>
    <w:rsid w:val="00835007"/>
    <w:rsid w:val="008353D1"/>
    <w:rsid w:val="00836493"/>
    <w:rsid w:val="008367C3"/>
    <w:rsid w:val="00837D6F"/>
    <w:rsid w:val="00837D96"/>
    <w:rsid w:val="0084028B"/>
    <w:rsid w:val="008403ED"/>
    <w:rsid w:val="0084196E"/>
    <w:rsid w:val="00842C90"/>
    <w:rsid w:val="00843725"/>
    <w:rsid w:val="00843E71"/>
    <w:rsid w:val="008455FA"/>
    <w:rsid w:val="00847BBB"/>
    <w:rsid w:val="00851257"/>
    <w:rsid w:val="00851351"/>
    <w:rsid w:val="00852F31"/>
    <w:rsid w:val="00854570"/>
    <w:rsid w:val="008550A7"/>
    <w:rsid w:val="008550CB"/>
    <w:rsid w:val="008560D0"/>
    <w:rsid w:val="00860302"/>
    <w:rsid w:val="00861E1A"/>
    <w:rsid w:val="008622D5"/>
    <w:rsid w:val="0086594E"/>
    <w:rsid w:val="0086667E"/>
    <w:rsid w:val="00866F9F"/>
    <w:rsid w:val="00870416"/>
    <w:rsid w:val="008714B2"/>
    <w:rsid w:val="00875A80"/>
    <w:rsid w:val="00877013"/>
    <w:rsid w:val="00880144"/>
    <w:rsid w:val="0088113B"/>
    <w:rsid w:val="008831AA"/>
    <w:rsid w:val="00883D19"/>
    <w:rsid w:val="00883E20"/>
    <w:rsid w:val="00884B2E"/>
    <w:rsid w:val="00886554"/>
    <w:rsid w:val="008908A6"/>
    <w:rsid w:val="00892567"/>
    <w:rsid w:val="00893B76"/>
    <w:rsid w:val="00896B93"/>
    <w:rsid w:val="008A03AB"/>
    <w:rsid w:val="008A2856"/>
    <w:rsid w:val="008A3315"/>
    <w:rsid w:val="008A47A9"/>
    <w:rsid w:val="008A6787"/>
    <w:rsid w:val="008B00DC"/>
    <w:rsid w:val="008B1010"/>
    <w:rsid w:val="008B19CD"/>
    <w:rsid w:val="008B40F2"/>
    <w:rsid w:val="008B69F1"/>
    <w:rsid w:val="008C126D"/>
    <w:rsid w:val="008C3419"/>
    <w:rsid w:val="008C41F9"/>
    <w:rsid w:val="008C6446"/>
    <w:rsid w:val="008D048C"/>
    <w:rsid w:val="008D21F8"/>
    <w:rsid w:val="008D3B6E"/>
    <w:rsid w:val="008D631B"/>
    <w:rsid w:val="008D7C7B"/>
    <w:rsid w:val="008E0268"/>
    <w:rsid w:val="008E1F4F"/>
    <w:rsid w:val="008E475E"/>
    <w:rsid w:val="008E5689"/>
    <w:rsid w:val="008E5D96"/>
    <w:rsid w:val="008F586C"/>
    <w:rsid w:val="008F58A0"/>
    <w:rsid w:val="00900032"/>
    <w:rsid w:val="009009B7"/>
    <w:rsid w:val="00902546"/>
    <w:rsid w:val="009053A8"/>
    <w:rsid w:val="00910514"/>
    <w:rsid w:val="00910B22"/>
    <w:rsid w:val="00911734"/>
    <w:rsid w:val="00912002"/>
    <w:rsid w:val="009121F2"/>
    <w:rsid w:val="00912C0E"/>
    <w:rsid w:val="00913A98"/>
    <w:rsid w:val="009145EC"/>
    <w:rsid w:val="00914A69"/>
    <w:rsid w:val="00917ABD"/>
    <w:rsid w:val="00917B69"/>
    <w:rsid w:val="00917D9D"/>
    <w:rsid w:val="00922C35"/>
    <w:rsid w:val="00927BF2"/>
    <w:rsid w:val="00927C6E"/>
    <w:rsid w:val="00931CF9"/>
    <w:rsid w:val="00932869"/>
    <w:rsid w:val="00932B6F"/>
    <w:rsid w:val="00932BE5"/>
    <w:rsid w:val="00933871"/>
    <w:rsid w:val="00935012"/>
    <w:rsid w:val="009429FF"/>
    <w:rsid w:val="00946300"/>
    <w:rsid w:val="00947C77"/>
    <w:rsid w:val="009502F7"/>
    <w:rsid w:val="00951AB9"/>
    <w:rsid w:val="00951B3D"/>
    <w:rsid w:val="00952BAF"/>
    <w:rsid w:val="00955D87"/>
    <w:rsid w:val="00962A6E"/>
    <w:rsid w:val="00962C3B"/>
    <w:rsid w:val="009638B6"/>
    <w:rsid w:val="00967F35"/>
    <w:rsid w:val="0097313F"/>
    <w:rsid w:val="0097374C"/>
    <w:rsid w:val="0097438D"/>
    <w:rsid w:val="00974C15"/>
    <w:rsid w:val="009802F3"/>
    <w:rsid w:val="0098049B"/>
    <w:rsid w:val="009808B2"/>
    <w:rsid w:val="00982BD2"/>
    <w:rsid w:val="00982E86"/>
    <w:rsid w:val="00983D18"/>
    <w:rsid w:val="00984C4E"/>
    <w:rsid w:val="00986397"/>
    <w:rsid w:val="009873A7"/>
    <w:rsid w:val="009977A4"/>
    <w:rsid w:val="009A16FA"/>
    <w:rsid w:val="009A2A0F"/>
    <w:rsid w:val="009A3AB2"/>
    <w:rsid w:val="009A4082"/>
    <w:rsid w:val="009A51A4"/>
    <w:rsid w:val="009A7667"/>
    <w:rsid w:val="009B3FC9"/>
    <w:rsid w:val="009B5484"/>
    <w:rsid w:val="009C1686"/>
    <w:rsid w:val="009C1794"/>
    <w:rsid w:val="009C1BCB"/>
    <w:rsid w:val="009C2310"/>
    <w:rsid w:val="009C53F6"/>
    <w:rsid w:val="009C6BE6"/>
    <w:rsid w:val="009C6E6F"/>
    <w:rsid w:val="009C7014"/>
    <w:rsid w:val="009D3EED"/>
    <w:rsid w:val="009D5015"/>
    <w:rsid w:val="009E0508"/>
    <w:rsid w:val="009E07D2"/>
    <w:rsid w:val="009E0F32"/>
    <w:rsid w:val="009E1B68"/>
    <w:rsid w:val="009E2A33"/>
    <w:rsid w:val="009E39C1"/>
    <w:rsid w:val="009E5BEA"/>
    <w:rsid w:val="009E748F"/>
    <w:rsid w:val="009F1A61"/>
    <w:rsid w:val="009F2045"/>
    <w:rsid w:val="009F3306"/>
    <w:rsid w:val="00A01961"/>
    <w:rsid w:val="00A025B4"/>
    <w:rsid w:val="00A03A82"/>
    <w:rsid w:val="00A0437F"/>
    <w:rsid w:val="00A05600"/>
    <w:rsid w:val="00A06D8C"/>
    <w:rsid w:val="00A06EF2"/>
    <w:rsid w:val="00A071AF"/>
    <w:rsid w:val="00A201BE"/>
    <w:rsid w:val="00A22782"/>
    <w:rsid w:val="00A229A1"/>
    <w:rsid w:val="00A2627D"/>
    <w:rsid w:val="00A30331"/>
    <w:rsid w:val="00A31DD1"/>
    <w:rsid w:val="00A34D45"/>
    <w:rsid w:val="00A35FFB"/>
    <w:rsid w:val="00A36FE2"/>
    <w:rsid w:val="00A37617"/>
    <w:rsid w:val="00A40DFF"/>
    <w:rsid w:val="00A416E2"/>
    <w:rsid w:val="00A42A82"/>
    <w:rsid w:val="00A43851"/>
    <w:rsid w:val="00A4406F"/>
    <w:rsid w:val="00A46880"/>
    <w:rsid w:val="00A4760E"/>
    <w:rsid w:val="00A515D7"/>
    <w:rsid w:val="00A5177F"/>
    <w:rsid w:val="00A56940"/>
    <w:rsid w:val="00A5795D"/>
    <w:rsid w:val="00A612BD"/>
    <w:rsid w:val="00A62620"/>
    <w:rsid w:val="00A64E1E"/>
    <w:rsid w:val="00A6620A"/>
    <w:rsid w:val="00A7090C"/>
    <w:rsid w:val="00A716BF"/>
    <w:rsid w:val="00A7302B"/>
    <w:rsid w:val="00A7515B"/>
    <w:rsid w:val="00A84378"/>
    <w:rsid w:val="00A84AEE"/>
    <w:rsid w:val="00A85295"/>
    <w:rsid w:val="00A85362"/>
    <w:rsid w:val="00A86D0A"/>
    <w:rsid w:val="00A91978"/>
    <w:rsid w:val="00A91B3F"/>
    <w:rsid w:val="00A94FC7"/>
    <w:rsid w:val="00A972FD"/>
    <w:rsid w:val="00A976D0"/>
    <w:rsid w:val="00A97878"/>
    <w:rsid w:val="00AA0176"/>
    <w:rsid w:val="00AA2D1A"/>
    <w:rsid w:val="00AA301B"/>
    <w:rsid w:val="00AA3417"/>
    <w:rsid w:val="00AA504A"/>
    <w:rsid w:val="00AA599C"/>
    <w:rsid w:val="00AA65DD"/>
    <w:rsid w:val="00AA6E8B"/>
    <w:rsid w:val="00AB15CA"/>
    <w:rsid w:val="00AB287A"/>
    <w:rsid w:val="00AB2DFB"/>
    <w:rsid w:val="00AB50F2"/>
    <w:rsid w:val="00AB605F"/>
    <w:rsid w:val="00AC31FD"/>
    <w:rsid w:val="00AC4CD9"/>
    <w:rsid w:val="00AC54A8"/>
    <w:rsid w:val="00AC6086"/>
    <w:rsid w:val="00AD359D"/>
    <w:rsid w:val="00AD3B5D"/>
    <w:rsid w:val="00AD7A0C"/>
    <w:rsid w:val="00AD7C8B"/>
    <w:rsid w:val="00AE1A42"/>
    <w:rsid w:val="00AE2D25"/>
    <w:rsid w:val="00AE4ACC"/>
    <w:rsid w:val="00AE58A8"/>
    <w:rsid w:val="00AF1B2D"/>
    <w:rsid w:val="00AF5B1E"/>
    <w:rsid w:val="00B003B3"/>
    <w:rsid w:val="00B00543"/>
    <w:rsid w:val="00B015EB"/>
    <w:rsid w:val="00B01924"/>
    <w:rsid w:val="00B02E25"/>
    <w:rsid w:val="00B02FCF"/>
    <w:rsid w:val="00B03700"/>
    <w:rsid w:val="00B03810"/>
    <w:rsid w:val="00B04D98"/>
    <w:rsid w:val="00B051DE"/>
    <w:rsid w:val="00B07725"/>
    <w:rsid w:val="00B11143"/>
    <w:rsid w:val="00B12EDA"/>
    <w:rsid w:val="00B148AD"/>
    <w:rsid w:val="00B15546"/>
    <w:rsid w:val="00B2400A"/>
    <w:rsid w:val="00B2463C"/>
    <w:rsid w:val="00B25206"/>
    <w:rsid w:val="00B26D65"/>
    <w:rsid w:val="00B3156E"/>
    <w:rsid w:val="00B317A4"/>
    <w:rsid w:val="00B3266C"/>
    <w:rsid w:val="00B33D90"/>
    <w:rsid w:val="00B33FCC"/>
    <w:rsid w:val="00B3426E"/>
    <w:rsid w:val="00B406AB"/>
    <w:rsid w:val="00B41E36"/>
    <w:rsid w:val="00B420B9"/>
    <w:rsid w:val="00B442C4"/>
    <w:rsid w:val="00B543D3"/>
    <w:rsid w:val="00B5632B"/>
    <w:rsid w:val="00B56B5D"/>
    <w:rsid w:val="00B60A74"/>
    <w:rsid w:val="00B63E35"/>
    <w:rsid w:val="00B65179"/>
    <w:rsid w:val="00B66E6F"/>
    <w:rsid w:val="00B67779"/>
    <w:rsid w:val="00B71675"/>
    <w:rsid w:val="00B7185F"/>
    <w:rsid w:val="00B72CCE"/>
    <w:rsid w:val="00B749FE"/>
    <w:rsid w:val="00B80383"/>
    <w:rsid w:val="00B813F6"/>
    <w:rsid w:val="00B82E30"/>
    <w:rsid w:val="00B836BE"/>
    <w:rsid w:val="00B854B1"/>
    <w:rsid w:val="00B86FE7"/>
    <w:rsid w:val="00B90D10"/>
    <w:rsid w:val="00B91854"/>
    <w:rsid w:val="00B948F3"/>
    <w:rsid w:val="00B95437"/>
    <w:rsid w:val="00B95DB1"/>
    <w:rsid w:val="00B96F86"/>
    <w:rsid w:val="00B975B6"/>
    <w:rsid w:val="00BA02F0"/>
    <w:rsid w:val="00BA2F40"/>
    <w:rsid w:val="00BA659F"/>
    <w:rsid w:val="00BA671A"/>
    <w:rsid w:val="00BB0F2B"/>
    <w:rsid w:val="00BB2155"/>
    <w:rsid w:val="00BB734C"/>
    <w:rsid w:val="00BC1F20"/>
    <w:rsid w:val="00BC2833"/>
    <w:rsid w:val="00BC2F83"/>
    <w:rsid w:val="00BC4291"/>
    <w:rsid w:val="00BC43EC"/>
    <w:rsid w:val="00BC5A92"/>
    <w:rsid w:val="00BC6021"/>
    <w:rsid w:val="00BC6ABD"/>
    <w:rsid w:val="00BC6B23"/>
    <w:rsid w:val="00BD2DDA"/>
    <w:rsid w:val="00BD5370"/>
    <w:rsid w:val="00BD7617"/>
    <w:rsid w:val="00BE03C4"/>
    <w:rsid w:val="00BE5AE2"/>
    <w:rsid w:val="00BE690C"/>
    <w:rsid w:val="00BE6E12"/>
    <w:rsid w:val="00BF2036"/>
    <w:rsid w:val="00BF2905"/>
    <w:rsid w:val="00BF29CA"/>
    <w:rsid w:val="00BF3091"/>
    <w:rsid w:val="00BF3356"/>
    <w:rsid w:val="00BF6E7C"/>
    <w:rsid w:val="00C03ED4"/>
    <w:rsid w:val="00C04CFF"/>
    <w:rsid w:val="00C05DAF"/>
    <w:rsid w:val="00C10293"/>
    <w:rsid w:val="00C13643"/>
    <w:rsid w:val="00C16D12"/>
    <w:rsid w:val="00C22D19"/>
    <w:rsid w:val="00C22DCB"/>
    <w:rsid w:val="00C2507F"/>
    <w:rsid w:val="00C26916"/>
    <w:rsid w:val="00C270AC"/>
    <w:rsid w:val="00C3136F"/>
    <w:rsid w:val="00C420D2"/>
    <w:rsid w:val="00C437F4"/>
    <w:rsid w:val="00C43EAD"/>
    <w:rsid w:val="00C440A0"/>
    <w:rsid w:val="00C44D9C"/>
    <w:rsid w:val="00C4731D"/>
    <w:rsid w:val="00C47399"/>
    <w:rsid w:val="00C47976"/>
    <w:rsid w:val="00C47AA7"/>
    <w:rsid w:val="00C47D29"/>
    <w:rsid w:val="00C50465"/>
    <w:rsid w:val="00C52B5D"/>
    <w:rsid w:val="00C53D21"/>
    <w:rsid w:val="00C561CD"/>
    <w:rsid w:val="00C57402"/>
    <w:rsid w:val="00C61C41"/>
    <w:rsid w:val="00C64A87"/>
    <w:rsid w:val="00C66B88"/>
    <w:rsid w:val="00C71DCA"/>
    <w:rsid w:val="00C72DBB"/>
    <w:rsid w:val="00C7364B"/>
    <w:rsid w:val="00C767E2"/>
    <w:rsid w:val="00C76A3B"/>
    <w:rsid w:val="00C80473"/>
    <w:rsid w:val="00C82E4F"/>
    <w:rsid w:val="00C83523"/>
    <w:rsid w:val="00C871D2"/>
    <w:rsid w:val="00C87F4C"/>
    <w:rsid w:val="00C9177F"/>
    <w:rsid w:val="00C93212"/>
    <w:rsid w:val="00CA0C64"/>
    <w:rsid w:val="00CA3F06"/>
    <w:rsid w:val="00CA427A"/>
    <w:rsid w:val="00CA7816"/>
    <w:rsid w:val="00CB7487"/>
    <w:rsid w:val="00CB7CCE"/>
    <w:rsid w:val="00CC3765"/>
    <w:rsid w:val="00CC3874"/>
    <w:rsid w:val="00CC3F97"/>
    <w:rsid w:val="00CC7618"/>
    <w:rsid w:val="00CD0558"/>
    <w:rsid w:val="00CD130D"/>
    <w:rsid w:val="00CD2848"/>
    <w:rsid w:val="00CD2B70"/>
    <w:rsid w:val="00CD664D"/>
    <w:rsid w:val="00CE2C4D"/>
    <w:rsid w:val="00CE6DBD"/>
    <w:rsid w:val="00CE7B99"/>
    <w:rsid w:val="00CF21B3"/>
    <w:rsid w:val="00CF3E60"/>
    <w:rsid w:val="00CF615F"/>
    <w:rsid w:val="00CF7485"/>
    <w:rsid w:val="00D0206C"/>
    <w:rsid w:val="00D034F8"/>
    <w:rsid w:val="00D03605"/>
    <w:rsid w:val="00D0397F"/>
    <w:rsid w:val="00D0526B"/>
    <w:rsid w:val="00D05DA2"/>
    <w:rsid w:val="00D06107"/>
    <w:rsid w:val="00D06DA0"/>
    <w:rsid w:val="00D10136"/>
    <w:rsid w:val="00D1304B"/>
    <w:rsid w:val="00D146F3"/>
    <w:rsid w:val="00D1517A"/>
    <w:rsid w:val="00D156E4"/>
    <w:rsid w:val="00D17CA3"/>
    <w:rsid w:val="00D21C96"/>
    <w:rsid w:val="00D22819"/>
    <w:rsid w:val="00D25A98"/>
    <w:rsid w:val="00D26557"/>
    <w:rsid w:val="00D26D18"/>
    <w:rsid w:val="00D306E1"/>
    <w:rsid w:val="00D32E91"/>
    <w:rsid w:val="00D3474B"/>
    <w:rsid w:val="00D36DA5"/>
    <w:rsid w:val="00D36EEF"/>
    <w:rsid w:val="00D403CB"/>
    <w:rsid w:val="00D41BBC"/>
    <w:rsid w:val="00D41E1B"/>
    <w:rsid w:val="00D43E6D"/>
    <w:rsid w:val="00D441EF"/>
    <w:rsid w:val="00D45419"/>
    <w:rsid w:val="00D45760"/>
    <w:rsid w:val="00D45A06"/>
    <w:rsid w:val="00D46EBB"/>
    <w:rsid w:val="00D54220"/>
    <w:rsid w:val="00D56915"/>
    <w:rsid w:val="00D5754D"/>
    <w:rsid w:val="00D61C14"/>
    <w:rsid w:val="00D633A3"/>
    <w:rsid w:val="00D65E7F"/>
    <w:rsid w:val="00D66A48"/>
    <w:rsid w:val="00D67D85"/>
    <w:rsid w:val="00D70691"/>
    <w:rsid w:val="00D72129"/>
    <w:rsid w:val="00D736E3"/>
    <w:rsid w:val="00D73716"/>
    <w:rsid w:val="00D74DE9"/>
    <w:rsid w:val="00D74E2D"/>
    <w:rsid w:val="00D83A25"/>
    <w:rsid w:val="00D841CD"/>
    <w:rsid w:val="00D84C14"/>
    <w:rsid w:val="00D869E4"/>
    <w:rsid w:val="00D910AD"/>
    <w:rsid w:val="00D92757"/>
    <w:rsid w:val="00D93F85"/>
    <w:rsid w:val="00D954E4"/>
    <w:rsid w:val="00D97743"/>
    <w:rsid w:val="00DA2168"/>
    <w:rsid w:val="00DA3AD0"/>
    <w:rsid w:val="00DA3D6A"/>
    <w:rsid w:val="00DA59A7"/>
    <w:rsid w:val="00DB242E"/>
    <w:rsid w:val="00DB5372"/>
    <w:rsid w:val="00DB5B3B"/>
    <w:rsid w:val="00DB60F2"/>
    <w:rsid w:val="00DB7E59"/>
    <w:rsid w:val="00DC2B89"/>
    <w:rsid w:val="00DC5D14"/>
    <w:rsid w:val="00DC7B24"/>
    <w:rsid w:val="00DD1184"/>
    <w:rsid w:val="00DD3427"/>
    <w:rsid w:val="00DD6891"/>
    <w:rsid w:val="00DE02E6"/>
    <w:rsid w:val="00DE058F"/>
    <w:rsid w:val="00DE4989"/>
    <w:rsid w:val="00DE7A36"/>
    <w:rsid w:val="00DE7D26"/>
    <w:rsid w:val="00E0477C"/>
    <w:rsid w:val="00E04901"/>
    <w:rsid w:val="00E055EA"/>
    <w:rsid w:val="00E0623E"/>
    <w:rsid w:val="00E12767"/>
    <w:rsid w:val="00E133C0"/>
    <w:rsid w:val="00E135DF"/>
    <w:rsid w:val="00E1431C"/>
    <w:rsid w:val="00E14A12"/>
    <w:rsid w:val="00E16175"/>
    <w:rsid w:val="00E168FE"/>
    <w:rsid w:val="00E202C4"/>
    <w:rsid w:val="00E20800"/>
    <w:rsid w:val="00E2140E"/>
    <w:rsid w:val="00E21F18"/>
    <w:rsid w:val="00E23265"/>
    <w:rsid w:val="00E24CE0"/>
    <w:rsid w:val="00E26D65"/>
    <w:rsid w:val="00E2778B"/>
    <w:rsid w:val="00E30239"/>
    <w:rsid w:val="00E326BA"/>
    <w:rsid w:val="00E32ED5"/>
    <w:rsid w:val="00E33093"/>
    <w:rsid w:val="00E359C7"/>
    <w:rsid w:val="00E40478"/>
    <w:rsid w:val="00E407DE"/>
    <w:rsid w:val="00E43692"/>
    <w:rsid w:val="00E43D6E"/>
    <w:rsid w:val="00E46948"/>
    <w:rsid w:val="00E534FD"/>
    <w:rsid w:val="00E54577"/>
    <w:rsid w:val="00E54CFC"/>
    <w:rsid w:val="00E558C9"/>
    <w:rsid w:val="00E569B5"/>
    <w:rsid w:val="00E56C34"/>
    <w:rsid w:val="00E6352D"/>
    <w:rsid w:val="00E636F9"/>
    <w:rsid w:val="00E64D2B"/>
    <w:rsid w:val="00E702D4"/>
    <w:rsid w:val="00E711D4"/>
    <w:rsid w:val="00E7622B"/>
    <w:rsid w:val="00E76639"/>
    <w:rsid w:val="00E819D8"/>
    <w:rsid w:val="00E82533"/>
    <w:rsid w:val="00E82CDF"/>
    <w:rsid w:val="00E83A7F"/>
    <w:rsid w:val="00E8498C"/>
    <w:rsid w:val="00E86CA1"/>
    <w:rsid w:val="00E872AF"/>
    <w:rsid w:val="00E87C49"/>
    <w:rsid w:val="00E90BAA"/>
    <w:rsid w:val="00E92535"/>
    <w:rsid w:val="00E926D2"/>
    <w:rsid w:val="00E92A61"/>
    <w:rsid w:val="00E94906"/>
    <w:rsid w:val="00E9509D"/>
    <w:rsid w:val="00E95CDB"/>
    <w:rsid w:val="00E97A54"/>
    <w:rsid w:val="00EA0579"/>
    <w:rsid w:val="00EA1A8D"/>
    <w:rsid w:val="00EA3141"/>
    <w:rsid w:val="00EB1A86"/>
    <w:rsid w:val="00EB70C5"/>
    <w:rsid w:val="00EB7330"/>
    <w:rsid w:val="00EC1D1D"/>
    <w:rsid w:val="00EC2305"/>
    <w:rsid w:val="00ED1F3C"/>
    <w:rsid w:val="00ED2F90"/>
    <w:rsid w:val="00ED36F7"/>
    <w:rsid w:val="00ED3D7A"/>
    <w:rsid w:val="00ED474C"/>
    <w:rsid w:val="00ED59A4"/>
    <w:rsid w:val="00ED686F"/>
    <w:rsid w:val="00ED68D2"/>
    <w:rsid w:val="00ED69B3"/>
    <w:rsid w:val="00EE03C8"/>
    <w:rsid w:val="00EE04B8"/>
    <w:rsid w:val="00EE2E36"/>
    <w:rsid w:val="00EE2FC2"/>
    <w:rsid w:val="00EE5F2A"/>
    <w:rsid w:val="00EF10ED"/>
    <w:rsid w:val="00EF2A10"/>
    <w:rsid w:val="00EF399E"/>
    <w:rsid w:val="00EF5378"/>
    <w:rsid w:val="00F05599"/>
    <w:rsid w:val="00F0624C"/>
    <w:rsid w:val="00F10468"/>
    <w:rsid w:val="00F1170E"/>
    <w:rsid w:val="00F11A5C"/>
    <w:rsid w:val="00F1407A"/>
    <w:rsid w:val="00F14833"/>
    <w:rsid w:val="00F14EE1"/>
    <w:rsid w:val="00F160F2"/>
    <w:rsid w:val="00F1775B"/>
    <w:rsid w:val="00F20C71"/>
    <w:rsid w:val="00F20DF6"/>
    <w:rsid w:val="00F2284D"/>
    <w:rsid w:val="00F24A84"/>
    <w:rsid w:val="00F25476"/>
    <w:rsid w:val="00F25DCA"/>
    <w:rsid w:val="00F26556"/>
    <w:rsid w:val="00F26EDA"/>
    <w:rsid w:val="00F279CD"/>
    <w:rsid w:val="00F34674"/>
    <w:rsid w:val="00F349E0"/>
    <w:rsid w:val="00F34FFF"/>
    <w:rsid w:val="00F35E94"/>
    <w:rsid w:val="00F37634"/>
    <w:rsid w:val="00F4068A"/>
    <w:rsid w:val="00F407A3"/>
    <w:rsid w:val="00F42622"/>
    <w:rsid w:val="00F42B09"/>
    <w:rsid w:val="00F42BCB"/>
    <w:rsid w:val="00F44712"/>
    <w:rsid w:val="00F456EC"/>
    <w:rsid w:val="00F46631"/>
    <w:rsid w:val="00F46C47"/>
    <w:rsid w:val="00F501A5"/>
    <w:rsid w:val="00F5085E"/>
    <w:rsid w:val="00F5160B"/>
    <w:rsid w:val="00F52A26"/>
    <w:rsid w:val="00F55179"/>
    <w:rsid w:val="00F55CBE"/>
    <w:rsid w:val="00F569C2"/>
    <w:rsid w:val="00F56B14"/>
    <w:rsid w:val="00F60B7D"/>
    <w:rsid w:val="00F62172"/>
    <w:rsid w:val="00F634A7"/>
    <w:rsid w:val="00F665C1"/>
    <w:rsid w:val="00F666F6"/>
    <w:rsid w:val="00F671FB"/>
    <w:rsid w:val="00F70EFB"/>
    <w:rsid w:val="00F72E96"/>
    <w:rsid w:val="00F73C2C"/>
    <w:rsid w:val="00F73D1F"/>
    <w:rsid w:val="00F740A8"/>
    <w:rsid w:val="00F7590D"/>
    <w:rsid w:val="00F75B97"/>
    <w:rsid w:val="00F76059"/>
    <w:rsid w:val="00F77D18"/>
    <w:rsid w:val="00F80E22"/>
    <w:rsid w:val="00F81BA6"/>
    <w:rsid w:val="00F823A5"/>
    <w:rsid w:val="00F84746"/>
    <w:rsid w:val="00F861F6"/>
    <w:rsid w:val="00F86BA7"/>
    <w:rsid w:val="00F86C9C"/>
    <w:rsid w:val="00F935A3"/>
    <w:rsid w:val="00F944D7"/>
    <w:rsid w:val="00F95BB8"/>
    <w:rsid w:val="00FA02E0"/>
    <w:rsid w:val="00FA0E60"/>
    <w:rsid w:val="00FA1A1D"/>
    <w:rsid w:val="00FA4453"/>
    <w:rsid w:val="00FA4ED0"/>
    <w:rsid w:val="00FB14A0"/>
    <w:rsid w:val="00FB1F18"/>
    <w:rsid w:val="00FB77F0"/>
    <w:rsid w:val="00FC2FE5"/>
    <w:rsid w:val="00FC47F9"/>
    <w:rsid w:val="00FC4E35"/>
    <w:rsid w:val="00FC4EF1"/>
    <w:rsid w:val="00FC789F"/>
    <w:rsid w:val="00FD0601"/>
    <w:rsid w:val="00FD2B00"/>
    <w:rsid w:val="00FD2E6E"/>
    <w:rsid w:val="00FD411B"/>
    <w:rsid w:val="00FD4537"/>
    <w:rsid w:val="00FD6F79"/>
    <w:rsid w:val="00FD7C89"/>
    <w:rsid w:val="00FE146C"/>
    <w:rsid w:val="00FE1782"/>
    <w:rsid w:val="00FE17D1"/>
    <w:rsid w:val="00FE1BB0"/>
    <w:rsid w:val="00FE336A"/>
    <w:rsid w:val="00FE399B"/>
    <w:rsid w:val="00FE6506"/>
    <w:rsid w:val="00FF07C1"/>
    <w:rsid w:val="00FF210C"/>
    <w:rsid w:val="00FF2626"/>
    <w:rsid w:val="00FF5163"/>
    <w:rsid w:val="00FF5EEC"/>
    <w:rsid w:val="00FF76F2"/>
    <w:rsid w:val="00FF7D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E6FDB23"/>
  <w15:docId w15:val="{C5DC8DCB-2913-488B-BEC0-99D2D9CB5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06F0"/>
    <w:pPr>
      <w:spacing w:line="240" w:lineRule="atLeast"/>
    </w:pPr>
    <w:rPr>
      <w:color w:val="000000"/>
      <w:szCs w:val="20"/>
    </w:rPr>
  </w:style>
  <w:style w:type="paragraph" w:styleId="Nadpis1">
    <w:name w:val="heading 1"/>
    <w:basedOn w:val="Odstavecseseznamem"/>
    <w:next w:val="Normln"/>
    <w:link w:val="Nadpis1Char"/>
    <w:uiPriority w:val="99"/>
    <w:qFormat/>
    <w:rsid w:val="00201217"/>
    <w:pPr>
      <w:keepNext/>
      <w:numPr>
        <w:ilvl w:val="0"/>
      </w:numPr>
      <w:spacing w:before="200"/>
      <w:ind w:right="23"/>
      <w:outlineLvl w:val="0"/>
    </w:pPr>
    <w:rPr>
      <w:b/>
    </w:rPr>
  </w:style>
  <w:style w:type="paragraph" w:styleId="Nadpis2">
    <w:name w:val="heading 2"/>
    <w:basedOn w:val="Normln"/>
    <w:next w:val="Normln"/>
    <w:link w:val="Nadpis2Char"/>
    <w:uiPriority w:val="9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201217"/>
    <w:rPr>
      <w:b/>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odrka">
    <w:name w:val="odrážka"/>
    <w:basedOn w:val="Normln"/>
    <w:qFormat/>
    <w:rsid w:val="003E0A6E"/>
    <w:pPr>
      <w:numPr>
        <w:numId w:val="2"/>
      </w:numPr>
      <w:tabs>
        <w:tab w:val="left" w:pos="1560"/>
      </w:tabs>
      <w:spacing w:line="240" w:lineRule="auto"/>
    </w:pPr>
    <w:rPr>
      <w:szCs w:val="22"/>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uiPriority w:val="99"/>
    <w:semiHidden/>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
    <w:uiPriority w:val="99"/>
    <w:semiHidden/>
    <w:rsid w:val="00BF2905"/>
    <w:pPr>
      <w:tabs>
        <w:tab w:val="center" w:pos="4536"/>
        <w:tab w:val="right" w:pos="9072"/>
      </w:tabs>
      <w:spacing w:line="240" w:lineRule="auto"/>
    </w:pPr>
    <w:rPr>
      <w:color w:val="auto"/>
      <w:szCs w:val="24"/>
    </w:rPr>
  </w:style>
  <w:style w:type="character" w:customStyle="1" w:styleId="ZhlavChar">
    <w:name w:val="Záhlaví Char"/>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paragraph" w:styleId="Zkladntext3">
    <w:name w:val="Body Text 3"/>
    <w:basedOn w:val="Normln"/>
    <w:link w:val="Zkladntext3Char"/>
    <w:uiPriority w:val="99"/>
    <w:semiHidden/>
    <w:rsid w:val="00BF2905"/>
    <w:pPr>
      <w:spacing w:line="240" w:lineRule="exact"/>
      <w:jc w:val="both"/>
    </w:pPr>
    <w:rPr>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character" w:styleId="Odkaznakoment">
    <w:name w:val="annotation reference"/>
    <w:basedOn w:val="Standardnpsmoodstavce"/>
    <w:uiPriority w:val="99"/>
    <w:semiHidden/>
    <w:rsid w:val="00BF2905"/>
    <w:rPr>
      <w:rFonts w:cs="Times New Roman"/>
      <w:sz w:val="16"/>
      <w:szCs w:val="16"/>
    </w:rPr>
  </w:style>
  <w:style w:type="paragraph" w:styleId="Textkomente">
    <w:name w:val="annotation text"/>
    <w:basedOn w:val="Normln"/>
    <w:link w:val="TextkomenteChar"/>
    <w:uiPriority w:val="99"/>
    <w:semiHidden/>
    <w:rsid w:val="00BF2905"/>
    <w:rPr>
      <w:sz w:val="20"/>
    </w:rPr>
  </w:style>
  <w:style w:type="character" w:customStyle="1" w:styleId="TextkomenteChar">
    <w:name w:val="Text komentáře Char"/>
    <w:basedOn w:val="Standardnpsmoodstavce"/>
    <w:link w:val="Textkomente"/>
    <w:uiPriority w:val="99"/>
    <w:semiHidden/>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7D3A8A"/>
    <w:pPr>
      <w:spacing w:after="120"/>
    </w:pPr>
  </w:style>
  <w:style w:type="character" w:customStyle="1" w:styleId="ZkladntextChar">
    <w:name w:val="Základní text Char"/>
    <w:basedOn w:val="Standardnpsmoodstavce"/>
    <w:link w:val="Zkladntext"/>
    <w:uiPriority w:val="99"/>
    <w:locked/>
    <w:rsid w:val="007D3A8A"/>
    <w:rPr>
      <w:color w:val="000000"/>
      <w:szCs w:val="20"/>
      <w:lang w:val="en-US"/>
    </w:rPr>
  </w:style>
  <w:style w:type="paragraph" w:styleId="Odstavecseseznamem">
    <w:name w:val="List Paragraph"/>
    <w:basedOn w:val="Normln"/>
    <w:uiPriority w:val="99"/>
    <w:qFormat/>
    <w:rsid w:val="007D3A8A"/>
    <w:pPr>
      <w:numPr>
        <w:ilvl w:val="1"/>
        <w:numId w:val="1"/>
      </w:numPr>
      <w:tabs>
        <w:tab w:val="left" w:pos="709"/>
      </w:tabs>
      <w:spacing w:before="90" w:line="240" w:lineRule="auto"/>
      <w:ind w:right="21"/>
    </w:pPr>
    <w:rPr>
      <w:color w:val="auto"/>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styleId="Prosttext">
    <w:name w:val="Plain Text"/>
    <w:basedOn w:val="Normln"/>
    <w:link w:val="ProsttextChar"/>
    <w:uiPriority w:val="99"/>
    <w:semiHidden/>
    <w:unhideWhenUsed/>
    <w:rsid w:val="001A5BD4"/>
    <w:pPr>
      <w:spacing w:line="240" w:lineRule="auto"/>
    </w:pPr>
    <w:rPr>
      <w:rFonts w:ascii="Consolas" w:eastAsiaTheme="minorHAnsi" w:hAnsi="Consolas" w:cs="Consolas"/>
      <w:color w:val="auto"/>
      <w:sz w:val="21"/>
      <w:szCs w:val="21"/>
      <w:lang w:eastAsia="en-US"/>
    </w:rPr>
  </w:style>
  <w:style w:type="character" w:customStyle="1" w:styleId="ProsttextChar">
    <w:name w:val="Prostý text Char"/>
    <w:basedOn w:val="Standardnpsmoodstavce"/>
    <w:link w:val="Prosttext"/>
    <w:uiPriority w:val="99"/>
    <w:semiHidden/>
    <w:rsid w:val="001A5BD4"/>
    <w:rPr>
      <w:rFonts w:ascii="Consolas" w:eastAsiaTheme="minorHAnsi" w:hAnsi="Consolas" w:cs="Consolas"/>
      <w:sz w:val="21"/>
      <w:szCs w:val="21"/>
      <w:lang w:eastAsia="en-US"/>
    </w:rPr>
  </w:style>
  <w:style w:type="paragraph" w:customStyle="1" w:styleId="Pata">
    <w:name w:val="Pata"/>
    <w:qFormat/>
    <w:rsid w:val="00F42B09"/>
    <w:pPr>
      <w:tabs>
        <w:tab w:val="right" w:pos="10206"/>
      </w:tabs>
      <w:spacing w:line="276" w:lineRule="auto"/>
    </w:pPr>
    <w:rPr>
      <w:rFonts w:ascii="Arial" w:eastAsiaTheme="minorHAnsi" w:hAnsi="Arial" w:cs="Arial"/>
      <w:sz w:val="16"/>
      <w:szCs w:val="16"/>
      <w:lang w:eastAsia="en-US"/>
    </w:rPr>
  </w:style>
  <w:style w:type="paragraph" w:customStyle="1" w:styleId="Text">
    <w:name w:val="Text"/>
    <w:basedOn w:val="Normln"/>
    <w:uiPriority w:val="99"/>
    <w:rsid w:val="004742B9"/>
    <w:pPr>
      <w:tabs>
        <w:tab w:val="left" w:pos="227"/>
      </w:tabs>
      <w:spacing w:line="220" w:lineRule="exact"/>
      <w:jc w:val="both"/>
    </w:pPr>
    <w:rPr>
      <w:sz w:val="18"/>
    </w:rPr>
  </w:style>
  <w:style w:type="paragraph" w:styleId="Seznamsodrkami">
    <w:name w:val="List Bullet"/>
    <w:basedOn w:val="Odstavecseseznamem"/>
    <w:uiPriority w:val="99"/>
    <w:unhideWhenUsed/>
    <w:rsid w:val="00B33D90"/>
    <w:pPr>
      <w:numPr>
        <w:ilvl w:val="0"/>
        <w:numId w:val="5"/>
      </w:numPr>
      <w:tabs>
        <w:tab w:val="clear" w:pos="709"/>
      </w:tabs>
      <w:spacing w:before="75"/>
      <w:ind w:left="1418" w:right="0" w:hanging="567"/>
      <w:jc w:val="both"/>
    </w:pPr>
    <w:rPr>
      <w:sz w:val="24"/>
      <w:szCs w:val="24"/>
    </w:rPr>
  </w:style>
  <w:style w:type="paragraph" w:customStyle="1" w:styleId="Textvbloku1">
    <w:name w:val="Text v bloku1"/>
    <w:basedOn w:val="Normln"/>
    <w:rsid w:val="002908DC"/>
    <w:pPr>
      <w:suppressAutoHyphens/>
      <w:spacing w:line="240" w:lineRule="auto"/>
      <w:ind w:left="708" w:right="-284" w:hanging="304"/>
    </w:pPr>
    <w:rPr>
      <w:rFonts w:cs="Calibri"/>
      <w:color w:val="auto"/>
      <w:sz w:val="24"/>
      <w:lang w:eastAsia="ar-SA"/>
    </w:rPr>
  </w:style>
  <w:style w:type="paragraph" w:customStyle="1" w:styleId="pr5klad">
    <w:name w:val="pr5klad"/>
    <w:uiPriority w:val="99"/>
    <w:rsid w:val="007C33C9"/>
    <w:pPr>
      <w:widowControl w:val="0"/>
      <w:numPr>
        <w:numId w:val="7"/>
      </w:numPr>
      <w:spacing w:after="80"/>
      <w:jc w:val="both"/>
    </w:pPr>
    <w:rPr>
      <w:rFonts w:ascii="Arial" w:hAnsi="Arial"/>
      <w:color w:val="000000"/>
      <w:sz w:val="18"/>
      <w:szCs w:val="20"/>
    </w:rPr>
  </w:style>
  <w:style w:type="numbering" w:customStyle="1" w:styleId="Styl5">
    <w:name w:val="Styl5"/>
    <w:rsid w:val="009053A8"/>
    <w:pPr>
      <w:numPr>
        <w:numId w:val="11"/>
      </w:numPr>
    </w:pPr>
  </w:style>
  <w:style w:type="paragraph" w:customStyle="1" w:styleId="Norml12">
    <w:name w:val="Normál 12"/>
    <w:basedOn w:val="Normln"/>
    <w:rsid w:val="00CF7485"/>
    <w:pPr>
      <w:tabs>
        <w:tab w:val="left" w:pos="-2694"/>
        <w:tab w:val="left" w:pos="9778"/>
      </w:tabs>
      <w:spacing w:line="240" w:lineRule="auto"/>
      <w:ind w:left="567" w:hanging="567"/>
      <w:jc w:val="both"/>
    </w:pPr>
    <w:rPr>
      <w:b/>
      <w:bCs/>
      <w:color w:val="auto"/>
      <w:sz w:val="24"/>
      <w:szCs w:val="24"/>
    </w:rPr>
  </w:style>
  <w:style w:type="paragraph" w:customStyle="1" w:styleId="Default">
    <w:name w:val="Default"/>
    <w:rsid w:val="00D56915"/>
    <w:pPr>
      <w:autoSpaceDE w:val="0"/>
      <w:autoSpaceDN w:val="0"/>
      <w:adjustRightInd w:val="0"/>
    </w:pPr>
    <w:rPr>
      <w:rFonts w:ascii="Tahoma" w:hAnsi="Tahoma" w:cs="Tahoma"/>
      <w:color w:val="000000"/>
      <w:sz w:val="24"/>
      <w:szCs w:val="24"/>
    </w:rPr>
  </w:style>
  <w:style w:type="paragraph" w:customStyle="1" w:styleId="rove1">
    <w:name w:val="úroveň 1"/>
    <w:basedOn w:val="Normln"/>
    <w:next w:val="rove2"/>
    <w:rsid w:val="00E32ED5"/>
    <w:pPr>
      <w:numPr>
        <w:numId w:val="12"/>
      </w:numPr>
      <w:spacing w:before="480" w:after="240" w:line="240" w:lineRule="auto"/>
    </w:pPr>
    <w:rPr>
      <w:b/>
      <w:bCs/>
      <w:color w:val="auto"/>
      <w:sz w:val="24"/>
      <w:szCs w:val="24"/>
    </w:rPr>
  </w:style>
  <w:style w:type="paragraph" w:customStyle="1" w:styleId="rove2">
    <w:name w:val="úroveň 2"/>
    <w:basedOn w:val="Normln"/>
    <w:rsid w:val="00E32ED5"/>
    <w:pPr>
      <w:numPr>
        <w:ilvl w:val="1"/>
        <w:numId w:val="12"/>
      </w:numPr>
      <w:spacing w:after="120" w:line="240" w:lineRule="auto"/>
      <w:jc w:val="both"/>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312609979">
      <w:bodyDiv w:val="1"/>
      <w:marLeft w:val="0"/>
      <w:marRight w:val="0"/>
      <w:marTop w:val="0"/>
      <w:marBottom w:val="0"/>
      <w:divBdr>
        <w:top w:val="none" w:sz="0" w:space="0" w:color="auto"/>
        <w:left w:val="none" w:sz="0" w:space="0" w:color="auto"/>
        <w:bottom w:val="none" w:sz="0" w:space="0" w:color="auto"/>
        <w:right w:val="none" w:sz="0" w:space="0" w:color="auto"/>
      </w:divBdr>
    </w:div>
    <w:div w:id="496965363">
      <w:bodyDiv w:val="1"/>
      <w:marLeft w:val="0"/>
      <w:marRight w:val="0"/>
      <w:marTop w:val="0"/>
      <w:marBottom w:val="0"/>
      <w:divBdr>
        <w:top w:val="none" w:sz="0" w:space="0" w:color="auto"/>
        <w:left w:val="none" w:sz="0" w:space="0" w:color="auto"/>
        <w:bottom w:val="none" w:sz="0" w:space="0" w:color="auto"/>
        <w:right w:val="none" w:sz="0" w:space="0" w:color="auto"/>
      </w:divBdr>
    </w:div>
    <w:div w:id="966279585">
      <w:bodyDiv w:val="1"/>
      <w:marLeft w:val="0"/>
      <w:marRight w:val="0"/>
      <w:marTop w:val="0"/>
      <w:marBottom w:val="0"/>
      <w:divBdr>
        <w:top w:val="none" w:sz="0" w:space="0" w:color="auto"/>
        <w:left w:val="none" w:sz="0" w:space="0" w:color="auto"/>
        <w:bottom w:val="none" w:sz="0" w:space="0" w:color="auto"/>
        <w:right w:val="none" w:sz="0" w:space="0" w:color="auto"/>
      </w:divBdr>
    </w:div>
    <w:div w:id="1275668358">
      <w:bodyDiv w:val="1"/>
      <w:marLeft w:val="0"/>
      <w:marRight w:val="0"/>
      <w:marTop w:val="0"/>
      <w:marBottom w:val="0"/>
      <w:divBdr>
        <w:top w:val="none" w:sz="0" w:space="0" w:color="auto"/>
        <w:left w:val="none" w:sz="0" w:space="0" w:color="auto"/>
        <w:bottom w:val="none" w:sz="0" w:space="0" w:color="auto"/>
        <w:right w:val="none" w:sz="0" w:space="0" w:color="auto"/>
      </w:divBdr>
    </w:div>
    <w:div w:id="141447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iri.Placek@dpo.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Karel.Zaluda@dpo.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Holusa@dpo.cz" TargetMode="External"/><Relationship Id="rId5" Type="http://schemas.openxmlformats.org/officeDocument/2006/relationships/numbering" Target="numbering.xml"/><Relationship Id="rId15" Type="http://schemas.openxmlformats.org/officeDocument/2006/relationships/hyperlink" Target="mailto:ekologie@dpo.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lektronicka.fakturace@dpo.cz"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P:\ksmh\winword\templa32\sablony\SMLODILOOBCHZ.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29287-25A2-48A7-B085-1ADFC862C892}">
  <ds:schemaRefs>
    <ds:schemaRef ds:uri="http://schemas.openxmlformats.org/officeDocument/2006/bibliography"/>
  </ds:schemaRefs>
</ds:datastoreItem>
</file>

<file path=customXml/itemProps2.xml><?xml version="1.0" encoding="utf-8"?>
<ds:datastoreItem xmlns:ds="http://schemas.openxmlformats.org/officeDocument/2006/customXml" ds:itemID="{7489ED1B-1162-4A96-AAAD-BB24362D0759}">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2ef1be13-b41c-4751-ac75-93e14a74dfac"/>
    <ds:schemaRef ds:uri="http://www.w3.org/XML/1998/namespace"/>
    <ds:schemaRef ds:uri="f4fc66d1-0bd6-4002-8ae3-bd3679ea79f2"/>
    <ds:schemaRef ds:uri="http://purl.org/dc/terms/"/>
    <ds:schemaRef ds:uri="http://purl.org/dc/elements/1.1/"/>
  </ds:schemaRefs>
</ds:datastoreItem>
</file>

<file path=customXml/itemProps3.xml><?xml version="1.0" encoding="utf-8"?>
<ds:datastoreItem xmlns:ds="http://schemas.openxmlformats.org/officeDocument/2006/customXml" ds:itemID="{1290F0E1-1954-4549-9430-EDB3FA76F4F9}">
  <ds:schemaRefs>
    <ds:schemaRef ds:uri="http://schemas.microsoft.com/sharepoint/v3/contenttype/forms"/>
  </ds:schemaRefs>
</ds:datastoreItem>
</file>

<file path=customXml/itemProps4.xml><?xml version="1.0" encoding="utf-8"?>
<ds:datastoreItem xmlns:ds="http://schemas.openxmlformats.org/officeDocument/2006/customXml" ds:itemID="{16AF8BAB-0CBF-4FFE-A93F-2DD300B00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SMLODILOOBCHZ.dot</Template>
  <TotalTime>7</TotalTime>
  <Pages>18</Pages>
  <Words>8428</Words>
  <Characters>50303</Characters>
  <Application>Microsoft Office Word</Application>
  <DocSecurity>0</DocSecurity>
  <Lines>419</Lines>
  <Paragraphs>117</Paragraphs>
  <ScaleCrop>false</ScaleCrop>
  <HeadingPairs>
    <vt:vector size="2" baseType="variant">
      <vt:variant>
        <vt:lpstr>Název</vt:lpstr>
      </vt:variant>
      <vt:variant>
        <vt:i4>1</vt:i4>
      </vt:variant>
    </vt:vector>
  </HeadingPairs>
  <TitlesOfParts>
    <vt:vector size="1" baseType="lpstr">
      <vt:lpstr>SMLOUVA O DÍLO</vt:lpstr>
    </vt:vector>
  </TitlesOfParts>
  <Company>HP</Company>
  <LinksUpToDate>false</LinksUpToDate>
  <CharactersWithSpaces>58614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Lasák Jan, Mgr.</dc:creator>
  <cp:lastModifiedBy>Mgr. Michaela Filipiecová | VIA Consult a.s.</cp:lastModifiedBy>
  <cp:revision>4</cp:revision>
  <cp:lastPrinted>2017-08-03T05:04:00Z</cp:lastPrinted>
  <dcterms:created xsi:type="dcterms:W3CDTF">2020-09-07T10:58:00Z</dcterms:created>
  <dcterms:modified xsi:type="dcterms:W3CDTF">2020-09-07T11:08:00Z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