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2"/>
        <w:gridCol w:w="4026"/>
        <w:gridCol w:w="966"/>
        <w:gridCol w:w="2515"/>
      </w:tblGrid>
      <w:tr w:rsidR="003A699D" w:rsidRPr="00D16286" w:rsidTr="00C73160">
        <w:trPr>
          <w:trHeight w:val="422"/>
        </w:trPr>
        <w:tc>
          <w:tcPr>
            <w:tcW w:w="70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FFFFFF"/>
            <w:vAlign w:val="center"/>
            <w:hideMark/>
          </w:tcPr>
          <w:p w:rsidR="003A699D" w:rsidRPr="00D16286" w:rsidRDefault="003A699D" w:rsidP="00C7316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D16286">
              <w:rPr>
                <w:rFonts w:ascii="Arial" w:hAnsi="Arial" w:cs="Arial"/>
                <w:b/>
                <w:bCs/>
                <w:sz w:val="32"/>
                <w:szCs w:val="32"/>
              </w:rPr>
              <w:t>Změnový list č.</w:t>
            </w:r>
          </w:p>
        </w:tc>
        <w:tc>
          <w:tcPr>
            <w:tcW w:w="251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16286">
              <w:rPr>
                <w:rFonts w:ascii="Arial" w:hAnsi="Arial" w:cs="Arial"/>
                <w:b/>
                <w:bCs/>
                <w:sz w:val="32"/>
                <w:szCs w:val="32"/>
              </w:rPr>
              <w:t> </w:t>
            </w:r>
          </w:p>
        </w:tc>
      </w:tr>
      <w:tr w:rsidR="003A699D" w:rsidRPr="00D16286" w:rsidTr="00C73160">
        <w:trPr>
          <w:trHeight w:val="320"/>
        </w:trPr>
        <w:tc>
          <w:tcPr>
            <w:tcW w:w="9539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center"/>
              <w:rPr>
                <w:rFonts w:ascii="Arial" w:hAnsi="Arial" w:cs="Arial"/>
                <w:sz w:val="24"/>
              </w:rPr>
            </w:pPr>
            <w:r w:rsidRPr="00D16286">
              <w:rPr>
                <w:rFonts w:ascii="Arial" w:hAnsi="Arial" w:cs="Arial"/>
                <w:sz w:val="24"/>
              </w:rPr>
              <w:t xml:space="preserve">Název stavby:  </w:t>
            </w:r>
          </w:p>
        </w:tc>
      </w:tr>
      <w:tr w:rsidR="003A699D" w:rsidRPr="00D16286" w:rsidTr="00C73160">
        <w:trPr>
          <w:trHeight w:val="291"/>
        </w:trPr>
        <w:tc>
          <w:tcPr>
            <w:tcW w:w="6058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Objednatel:</w:t>
            </w:r>
          </w:p>
        </w:tc>
        <w:tc>
          <w:tcPr>
            <w:tcW w:w="348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Zhotovitel:</w:t>
            </w:r>
          </w:p>
        </w:tc>
      </w:tr>
      <w:tr w:rsidR="003A699D" w:rsidRPr="00D16286" w:rsidTr="00C73160">
        <w:trPr>
          <w:trHeight w:val="291"/>
        </w:trPr>
        <w:tc>
          <w:tcPr>
            <w:tcW w:w="60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348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3A699D" w:rsidRPr="00D16286" w:rsidTr="00C73160">
        <w:trPr>
          <w:trHeight w:val="291"/>
        </w:trPr>
        <w:tc>
          <w:tcPr>
            <w:tcW w:w="60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348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3A699D" w:rsidRPr="00D16286" w:rsidTr="00C73160">
        <w:trPr>
          <w:trHeight w:val="291"/>
        </w:trPr>
        <w:tc>
          <w:tcPr>
            <w:tcW w:w="60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3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3A699D" w:rsidRPr="00D16286" w:rsidTr="00C73160">
        <w:trPr>
          <w:trHeight w:val="291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Datum uplatnění změny: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</w:tr>
      <w:tr w:rsidR="003A699D" w:rsidRPr="00D16286" w:rsidTr="00C73160">
        <w:trPr>
          <w:trHeight w:val="2357"/>
        </w:trPr>
        <w:tc>
          <w:tcPr>
            <w:tcW w:w="9539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 w:after="24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 xml:space="preserve">Stručný popis změny: </w:t>
            </w:r>
          </w:p>
        </w:tc>
      </w:tr>
      <w:tr w:rsidR="003A699D" w:rsidRPr="00D16286" w:rsidTr="00C73160">
        <w:trPr>
          <w:trHeight w:val="2066"/>
        </w:trPr>
        <w:tc>
          <w:tcPr>
            <w:tcW w:w="95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 w:after="24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Důvod uplatnění změny:</w:t>
            </w:r>
            <w:r w:rsidRPr="00D162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A699D" w:rsidRPr="00D16286" w:rsidTr="00C73160">
        <w:trPr>
          <w:trHeight w:val="553"/>
        </w:trPr>
        <w:tc>
          <w:tcPr>
            <w:tcW w:w="2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 xml:space="preserve">Předložena kalkulace:          </w:t>
            </w: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Termín pro předložení kalkulace:</w:t>
            </w:r>
          </w:p>
        </w:tc>
      </w:tr>
      <w:tr w:rsidR="003A699D" w:rsidRPr="00D16286" w:rsidTr="00C73160">
        <w:trPr>
          <w:trHeight w:val="291"/>
        </w:trPr>
        <w:tc>
          <w:tcPr>
            <w:tcW w:w="95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Uplatňované práce v tomto změnovém listu jsou změnou oproti předané projektové dokumentaci nebo cenové kalkulaci z uzavřené SoD č.objednatele ……………..č.zhotovitele ………….</w:t>
            </w:r>
          </w:p>
        </w:tc>
      </w:tr>
      <w:tr w:rsidR="003A699D" w:rsidRPr="00D16286" w:rsidTr="00C73160">
        <w:trPr>
          <w:trHeight w:val="291"/>
        </w:trPr>
        <w:tc>
          <w:tcPr>
            <w:tcW w:w="95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Souhlas se zahájením prací na výše popsané změně</w:t>
            </w:r>
          </w:p>
        </w:tc>
      </w:tr>
      <w:tr w:rsidR="003A699D" w:rsidRPr="00D16286" w:rsidTr="00C73160">
        <w:trPr>
          <w:trHeight w:val="1004"/>
        </w:trPr>
        <w:tc>
          <w:tcPr>
            <w:tcW w:w="2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Za Objednatele: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Za  AD: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Za Zhotovitele:</w:t>
            </w:r>
          </w:p>
        </w:tc>
      </w:tr>
      <w:tr w:rsidR="003A699D" w:rsidRPr="00D16286" w:rsidTr="00C73160">
        <w:trPr>
          <w:trHeight w:val="291"/>
        </w:trPr>
        <w:tc>
          <w:tcPr>
            <w:tcW w:w="2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  <w:tc>
          <w:tcPr>
            <w:tcW w:w="4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</w:tr>
      <w:tr w:rsidR="003A699D" w:rsidRPr="00D16286" w:rsidTr="00C73160">
        <w:trPr>
          <w:trHeight w:val="305"/>
        </w:trPr>
        <w:tc>
          <w:tcPr>
            <w:tcW w:w="20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499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3A699D" w:rsidRPr="00D16286" w:rsidTr="00C73160">
        <w:trPr>
          <w:trHeight w:val="305"/>
        </w:trPr>
        <w:tc>
          <w:tcPr>
            <w:tcW w:w="60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Cenová a termínová kalkulace předložena:</w:t>
            </w:r>
          </w:p>
        </w:tc>
        <w:tc>
          <w:tcPr>
            <w:tcW w:w="348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3A699D" w:rsidRPr="00D16286" w:rsidTr="00C73160">
        <w:trPr>
          <w:trHeight w:val="291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Cenová a termínová kalkulace odsouhlasena: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3A699D" w:rsidRPr="00D16286" w:rsidTr="00C73160">
        <w:trPr>
          <w:trHeight w:val="291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Vliv změny na cenu: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3A699D" w:rsidRPr="00D16286" w:rsidTr="00C73160">
        <w:trPr>
          <w:trHeight w:val="291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Vliv změny na termín: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  <w:tr w:rsidR="003A699D" w:rsidRPr="00D16286" w:rsidTr="00C73160">
        <w:trPr>
          <w:trHeight w:val="291"/>
        </w:trPr>
        <w:tc>
          <w:tcPr>
            <w:tcW w:w="953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Konečné odsouhlasení Změnového listu</w:t>
            </w:r>
          </w:p>
        </w:tc>
      </w:tr>
      <w:tr w:rsidR="003A699D" w:rsidRPr="00D16286" w:rsidTr="00C73160">
        <w:trPr>
          <w:trHeight w:val="1222"/>
        </w:trPr>
        <w:tc>
          <w:tcPr>
            <w:tcW w:w="2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Za Objednatele: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Za  AD: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Za Zhotovitele:</w:t>
            </w:r>
          </w:p>
        </w:tc>
      </w:tr>
      <w:tr w:rsidR="003A699D" w:rsidRPr="00D16286" w:rsidTr="00C73160">
        <w:trPr>
          <w:trHeight w:val="291"/>
        </w:trPr>
        <w:tc>
          <w:tcPr>
            <w:tcW w:w="2032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  <w:tc>
          <w:tcPr>
            <w:tcW w:w="49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D16286">
              <w:rPr>
                <w:rFonts w:ascii="Arial" w:hAnsi="Arial" w:cs="Arial"/>
                <w:b/>
                <w:bCs/>
                <w:szCs w:val="22"/>
              </w:rPr>
              <w:t> </w:t>
            </w:r>
          </w:p>
        </w:tc>
      </w:tr>
      <w:tr w:rsidR="003A699D" w:rsidRPr="00D16286" w:rsidTr="00C73160">
        <w:trPr>
          <w:trHeight w:val="305"/>
        </w:trPr>
        <w:tc>
          <w:tcPr>
            <w:tcW w:w="20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499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3A699D" w:rsidRPr="00D16286" w:rsidRDefault="003A699D" w:rsidP="00C73160">
            <w:pPr>
              <w:spacing w:before="0"/>
              <w:ind w:left="0"/>
              <w:jc w:val="left"/>
              <w:rPr>
                <w:rFonts w:ascii="Arial" w:hAnsi="Arial" w:cs="Arial"/>
                <w:szCs w:val="22"/>
              </w:rPr>
            </w:pPr>
            <w:r w:rsidRPr="00D16286">
              <w:rPr>
                <w:rFonts w:ascii="Arial" w:hAnsi="Arial" w:cs="Arial"/>
                <w:szCs w:val="22"/>
              </w:rPr>
              <w:t> </w:t>
            </w:r>
          </w:p>
        </w:tc>
      </w:tr>
    </w:tbl>
    <w:p w:rsidR="00D83FB4" w:rsidRDefault="00D83FB4"/>
    <w:sectPr w:rsidR="00D83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2F"/>
    <w:rsid w:val="001A4931"/>
    <w:rsid w:val="0020732F"/>
    <w:rsid w:val="003A699D"/>
    <w:rsid w:val="005B414C"/>
    <w:rsid w:val="00D8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16A7F-800C-4AA5-8F7A-3B52A552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699D"/>
    <w:pPr>
      <w:spacing w:before="60" w:after="0" w:line="240" w:lineRule="auto"/>
      <w:ind w:left="720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622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Mládková Kateřina</dc:creator>
  <cp:keywords/>
  <dc:description/>
  <cp:lastModifiedBy>Brenčič František</cp:lastModifiedBy>
  <cp:revision>2</cp:revision>
  <dcterms:created xsi:type="dcterms:W3CDTF">2020-08-19T05:06:00Z</dcterms:created>
  <dcterms:modified xsi:type="dcterms:W3CDTF">2020-08-19T05:06:00Z</dcterms:modified>
</cp:coreProperties>
</file>