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73ADC" w14:textId="77777777" w:rsidR="00677F94" w:rsidRDefault="00677F94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249A86A1" w14:textId="77777777" w:rsidR="00677F94" w:rsidRDefault="00677F94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1D9F44A6" w14:textId="00E9CE43" w:rsidR="00EF2C1A" w:rsidRPr="00907C62" w:rsidRDefault="00EF2C1A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  <w:r w:rsidRPr="00907C62">
        <w:rPr>
          <w:rFonts w:ascii="Calibri" w:hAnsi="Calibri"/>
          <w:b/>
          <w:sz w:val="24"/>
          <w:szCs w:val="22"/>
          <w:u w:val="single"/>
        </w:rPr>
        <w:t>Seznam poddodavatelů pro realizaci veřejné zakázky</w:t>
      </w:r>
    </w:p>
    <w:p w14:paraId="1D9F44A7" w14:textId="77777777" w:rsidR="00982C29" w:rsidRPr="00907C62" w:rsidRDefault="00982C29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</w:p>
    <w:p w14:paraId="1D9F44A8" w14:textId="77777777" w:rsidR="00C057FE" w:rsidRPr="00907C62" w:rsidRDefault="00B31DC6" w:rsidP="00982C29">
      <w:pPr>
        <w:pBdr>
          <w:bottom w:val="single" w:sz="4" w:space="1" w:color="auto"/>
        </w:pBdr>
        <w:spacing w:before="60"/>
        <w:jc w:val="center"/>
        <w:rPr>
          <w:rFonts w:ascii="Calibri" w:hAnsi="Calibri"/>
          <w:b/>
          <w:sz w:val="28"/>
        </w:rPr>
      </w:pPr>
      <w:r w:rsidRPr="00907C62">
        <w:rPr>
          <w:rFonts w:ascii="Calibri" w:hAnsi="Calibri"/>
          <w:b/>
          <w:sz w:val="28"/>
        </w:rPr>
        <w:t xml:space="preserve">k veřejné zakázce s názvem: </w:t>
      </w:r>
    </w:p>
    <w:p w14:paraId="1D9F44A9" w14:textId="1124983D" w:rsidR="00982C29" w:rsidRPr="0066030E" w:rsidRDefault="00C057FE" w:rsidP="00982C29">
      <w:pPr>
        <w:pBdr>
          <w:bottom w:val="single" w:sz="4" w:space="1" w:color="auto"/>
        </w:pBdr>
        <w:spacing w:before="60"/>
        <w:jc w:val="center"/>
        <w:rPr>
          <w:rFonts w:ascii="Calibri" w:hAnsi="Calibri"/>
          <w:b/>
          <w:sz w:val="28"/>
        </w:rPr>
      </w:pPr>
      <w:r w:rsidRPr="0066030E">
        <w:rPr>
          <w:rFonts w:ascii="Calibri" w:hAnsi="Calibri"/>
          <w:b/>
          <w:sz w:val="28"/>
        </w:rPr>
        <w:t>„</w:t>
      </w:r>
      <w:r w:rsidR="0066030E" w:rsidRPr="0066030E">
        <w:rPr>
          <w:rFonts w:ascii="Calibri" w:hAnsi="Calibri"/>
          <w:b/>
          <w:sz w:val="28"/>
        </w:rPr>
        <w:t>Provádění inovací a rozšíření systému AISYS</w:t>
      </w:r>
      <w:r w:rsidR="0066030E">
        <w:rPr>
          <w:rFonts w:ascii="Calibri" w:hAnsi="Calibri"/>
          <w:b/>
          <w:sz w:val="28"/>
        </w:rPr>
        <w:t>“</w:t>
      </w:r>
    </w:p>
    <w:p w14:paraId="1D9F44AA" w14:textId="77777777" w:rsidR="006C2F88" w:rsidRPr="00907C62" w:rsidRDefault="006C2F88" w:rsidP="00EF2C1A">
      <w:pPr>
        <w:widowControl w:val="0"/>
        <w:spacing w:line="276" w:lineRule="auto"/>
        <w:jc w:val="center"/>
        <w:rPr>
          <w:rFonts w:ascii="Calibri" w:hAnsi="Calibri"/>
          <w:b/>
          <w:sz w:val="24"/>
          <w:szCs w:val="22"/>
          <w:u w:val="single"/>
        </w:rPr>
      </w:pPr>
      <w:bookmarkStart w:id="0" w:name="_GoBack"/>
      <w:bookmarkEnd w:id="0"/>
    </w:p>
    <w:p w14:paraId="1D9F44AB" w14:textId="77777777" w:rsidR="00EF2C1A" w:rsidRPr="00907C62" w:rsidRDefault="00EF2C1A" w:rsidP="00EF2C1A">
      <w:pPr>
        <w:tabs>
          <w:tab w:val="num" w:pos="1560"/>
        </w:tabs>
        <w:spacing w:line="276" w:lineRule="auto"/>
        <w:rPr>
          <w:rFonts w:ascii="Calibri" w:hAnsi="Calibri"/>
          <w:sz w:val="24"/>
          <w:szCs w:val="22"/>
        </w:rPr>
      </w:pPr>
    </w:p>
    <w:p w14:paraId="1D9F44AC" w14:textId="77777777" w:rsidR="00EF2C1A" w:rsidRPr="00907C62" w:rsidRDefault="00EF2C1A" w:rsidP="00EF2C1A">
      <w:pPr>
        <w:tabs>
          <w:tab w:val="num" w:pos="1560"/>
        </w:tabs>
        <w:spacing w:line="276" w:lineRule="auto"/>
        <w:jc w:val="both"/>
        <w:rPr>
          <w:rFonts w:ascii="Calibri" w:hAnsi="Calibri"/>
          <w:sz w:val="24"/>
          <w:szCs w:val="22"/>
        </w:rPr>
      </w:pPr>
      <w:r w:rsidRPr="00907C62">
        <w:rPr>
          <w:rFonts w:ascii="Calibri" w:hAnsi="Calibri"/>
          <w:sz w:val="24"/>
          <w:szCs w:val="22"/>
        </w:rPr>
        <w:t>Dodavatel vyplní seznam poddodavatelů, které předpokládá využít v rámci realizace předmětu veřejné zakázky, a to ve formě vyplnění níže uvedené tabulky, kterou vyplní ve všech předepsaných kolonkách.</w:t>
      </w:r>
    </w:p>
    <w:p w14:paraId="1D9F44AD" w14:textId="77777777" w:rsidR="00EF2C1A" w:rsidRPr="00907C62" w:rsidRDefault="00EF2C1A" w:rsidP="00EF2C1A">
      <w:pPr>
        <w:spacing w:before="360"/>
        <w:jc w:val="both"/>
        <w:rPr>
          <w:rFonts w:ascii="Calibri" w:hAnsi="Calibri"/>
          <w:b/>
          <w:sz w:val="24"/>
          <w:szCs w:val="22"/>
        </w:rPr>
      </w:pPr>
      <w:r w:rsidRPr="00907C62">
        <w:rPr>
          <w:rFonts w:ascii="Calibri" w:hAnsi="Calibri"/>
          <w:b/>
          <w:sz w:val="24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10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6150"/>
      </w:tblGrid>
      <w:tr w:rsidR="00EF2C1A" w:rsidRPr="00907C62" w14:paraId="1D9F44B1" w14:textId="77777777" w:rsidTr="006C3CB6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D9F44AE" w14:textId="77777777" w:rsidR="00EF2C1A" w:rsidRPr="00907C62" w:rsidRDefault="00EF2C1A" w:rsidP="00571ED9">
            <w:pPr>
              <w:spacing w:before="60" w:line="276" w:lineRule="auto"/>
              <w:jc w:val="center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Pol.</w:t>
            </w:r>
          </w:p>
        </w:tc>
        <w:tc>
          <w:tcPr>
            <w:tcW w:w="37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D9F44AF" w14:textId="77777777" w:rsidR="00EF2C1A" w:rsidRPr="00907C62" w:rsidRDefault="00EF2C1A" w:rsidP="00571ED9">
            <w:pPr>
              <w:spacing w:before="60" w:line="276" w:lineRule="auto"/>
              <w:jc w:val="center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Obchodní firma, sídlo a identifikační číslo PODDODAVATELE</w:t>
            </w:r>
          </w:p>
        </w:tc>
        <w:tc>
          <w:tcPr>
            <w:tcW w:w="61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9F44B0" w14:textId="77777777" w:rsidR="00EF2C1A" w:rsidRPr="00907C62" w:rsidRDefault="00EF2C1A" w:rsidP="00571ED9">
            <w:pPr>
              <w:spacing w:before="60" w:line="276" w:lineRule="auto"/>
              <w:jc w:val="center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Specifikace plnění poskytovaného poddodavatelem</w:t>
            </w:r>
          </w:p>
        </w:tc>
      </w:tr>
      <w:tr w:rsidR="00EF2C1A" w:rsidRPr="00907C62" w14:paraId="1D9F44B5" w14:textId="77777777" w:rsidTr="006C3CB6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2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1.</w:t>
            </w:r>
          </w:p>
        </w:tc>
        <w:tc>
          <w:tcPr>
            <w:tcW w:w="37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A4CB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50B0F6A2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3" w14:textId="781ECD25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B4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B9" w14:textId="77777777" w:rsidTr="006C3CB6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6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2.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A9E0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415A2A67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7" w14:textId="5C83A4E7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B8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BD" w14:textId="77777777" w:rsidTr="006C3CB6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A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3.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2F79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55CB0C00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B" w14:textId="03F12953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BC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C1" w14:textId="77777777" w:rsidTr="006C3CB6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BE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4.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CD5E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0274FCC0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BF" w14:textId="5EFF47DE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C0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  <w:tr w:rsidR="00EF2C1A" w:rsidRPr="00907C62" w14:paraId="1D9F44C5" w14:textId="77777777" w:rsidTr="006C3CB6">
        <w:trPr>
          <w:trHeight w:val="68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44C2" w14:textId="77777777" w:rsidR="00EF2C1A" w:rsidRPr="00907C62" w:rsidRDefault="00EF2C1A" w:rsidP="00982C29">
            <w:pPr>
              <w:spacing w:before="60" w:line="276" w:lineRule="auto"/>
              <w:rPr>
                <w:rFonts w:ascii="Calibri" w:hAnsi="Calibri"/>
                <w:i/>
                <w:sz w:val="24"/>
                <w:lang w:eastAsia="en-US"/>
              </w:rPr>
            </w:pPr>
            <w:r w:rsidRPr="00907C62">
              <w:rPr>
                <w:rFonts w:ascii="Calibri" w:hAnsi="Calibri"/>
                <w:i/>
                <w:sz w:val="24"/>
                <w:lang w:eastAsia="en-US"/>
              </w:rPr>
              <w:t>5.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76EB" w14:textId="77777777" w:rsidR="00EF2C1A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7CC2E6E0" w14:textId="77777777" w:rsidR="006C3CB6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  <w:p w14:paraId="1D9F44C3" w14:textId="56830E28" w:rsidR="006C3CB6" w:rsidRPr="00907C62" w:rsidRDefault="006C3CB6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F44C4" w14:textId="77777777" w:rsidR="00EF2C1A" w:rsidRPr="00907C62" w:rsidRDefault="00EF2C1A" w:rsidP="00571ED9">
            <w:pPr>
              <w:spacing w:before="60" w:line="276" w:lineRule="auto"/>
              <w:rPr>
                <w:rFonts w:ascii="Calibri" w:hAnsi="Calibri"/>
                <w:i/>
                <w:lang w:eastAsia="en-US"/>
              </w:rPr>
            </w:pPr>
          </w:p>
        </w:tc>
      </w:tr>
    </w:tbl>
    <w:p w14:paraId="1D9F44C6" w14:textId="77777777" w:rsidR="008941E6" w:rsidRPr="00907C62" w:rsidRDefault="008941E6">
      <w:pPr>
        <w:rPr>
          <w:rFonts w:ascii="Calibri" w:hAnsi="Calibri"/>
          <w:sz w:val="22"/>
        </w:rPr>
      </w:pPr>
    </w:p>
    <w:sectPr w:rsidR="008941E6" w:rsidRPr="00907C62" w:rsidSect="006C3CB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B394E" w14:textId="77777777" w:rsidR="0018410A" w:rsidRDefault="0018410A" w:rsidP="00E46FAB">
      <w:r>
        <w:separator/>
      </w:r>
    </w:p>
  </w:endnote>
  <w:endnote w:type="continuationSeparator" w:id="0">
    <w:p w14:paraId="7FA52B84" w14:textId="77777777" w:rsidR="0018410A" w:rsidRDefault="0018410A" w:rsidP="00E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A05B3" w14:textId="77777777" w:rsidR="0018410A" w:rsidRDefault="0018410A" w:rsidP="00E46FAB">
      <w:r>
        <w:separator/>
      </w:r>
    </w:p>
  </w:footnote>
  <w:footnote w:type="continuationSeparator" w:id="0">
    <w:p w14:paraId="176D9B5F" w14:textId="77777777" w:rsidR="0018410A" w:rsidRDefault="0018410A" w:rsidP="00E4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F44CB" w14:textId="72D826FB" w:rsidR="006C2F88" w:rsidRPr="00D22BAB" w:rsidRDefault="00DB0887" w:rsidP="006C2F88">
    <w:pPr>
      <w:pStyle w:val="Zhlav"/>
      <w:rPr>
        <w:rFonts w:asciiTheme="minorHAnsi" w:hAnsiTheme="minorHAnsi" w:cstheme="minorHAnsi"/>
        <w:i/>
        <w:sz w:val="22"/>
      </w:rPr>
    </w:pPr>
    <w:r w:rsidRPr="00D22BAB">
      <w:rPr>
        <w:rFonts w:asciiTheme="minorHAnsi" w:hAnsiTheme="minorHAnsi" w:cstheme="minorHAnsi"/>
        <w:i/>
        <w:noProof/>
        <w:sz w:val="22"/>
      </w:rPr>
      <w:drawing>
        <wp:anchor distT="0" distB="0" distL="114300" distR="114300" simplePos="0" relativeHeight="251658240" behindDoc="0" locked="0" layoutInCell="1" allowOverlap="1" wp14:anchorId="1D9F44D0" wp14:editId="32DA353B">
          <wp:simplePos x="0" y="0"/>
          <wp:positionH relativeFrom="margin">
            <wp:posOffset>4682490</wp:posOffset>
          </wp:positionH>
          <wp:positionV relativeFrom="page">
            <wp:posOffset>597535</wp:posOffset>
          </wp:positionV>
          <wp:extent cx="1874520" cy="568325"/>
          <wp:effectExtent l="0" t="0" r="0" b="3175"/>
          <wp:wrapSquare wrapText="bothSides"/>
          <wp:docPr id="2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5_LOGO10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F88" w:rsidRPr="00D22BAB">
      <w:rPr>
        <w:rFonts w:asciiTheme="minorHAnsi" w:hAnsiTheme="minorHAnsi" w:cstheme="minorHAnsi"/>
        <w:i/>
        <w:sz w:val="22"/>
      </w:rPr>
      <w:t xml:space="preserve">Příloha č. </w:t>
    </w:r>
    <w:r w:rsidR="00252C05" w:rsidRPr="00D22BAB">
      <w:rPr>
        <w:rFonts w:asciiTheme="minorHAnsi" w:hAnsiTheme="minorHAnsi" w:cstheme="minorHAnsi"/>
        <w:i/>
        <w:sz w:val="22"/>
      </w:rPr>
      <w:t>9</w:t>
    </w:r>
    <w:r w:rsidR="00677F94" w:rsidRPr="00D22BAB">
      <w:rPr>
        <w:rFonts w:asciiTheme="minorHAnsi" w:hAnsiTheme="minorHAnsi" w:cstheme="minorHAnsi"/>
        <w:i/>
        <w:sz w:val="22"/>
      </w:rPr>
      <w:t xml:space="preserve"> zadá</w:t>
    </w:r>
    <w:r w:rsidR="005416A2" w:rsidRPr="00D22BAB">
      <w:rPr>
        <w:rFonts w:asciiTheme="minorHAnsi" w:hAnsiTheme="minorHAnsi" w:cstheme="minorHAnsi"/>
        <w:i/>
        <w:sz w:val="22"/>
      </w:rPr>
      <w:t>vací dokumentace – Seznam poddod</w:t>
    </w:r>
    <w:r w:rsidR="00677F94" w:rsidRPr="00D22BAB">
      <w:rPr>
        <w:rFonts w:asciiTheme="minorHAnsi" w:hAnsiTheme="minorHAnsi" w:cstheme="minorHAnsi"/>
        <w:i/>
        <w:sz w:val="22"/>
      </w:rPr>
      <w:t>avatelů</w:t>
    </w:r>
  </w:p>
  <w:p w14:paraId="1D9F44CC" w14:textId="77777777" w:rsidR="006C2F88" w:rsidRDefault="00DB0887" w:rsidP="006C2F88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D9F44D2" wp14:editId="1D9F44D3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0" t="0" r="4445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F44CD" w14:textId="77777777" w:rsidR="006C2F88" w:rsidRDefault="006C2F88" w:rsidP="006C2F88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1D9F44CE" w14:textId="77777777" w:rsidR="006C2F88" w:rsidRPr="000512FF" w:rsidRDefault="006C2F88" w:rsidP="00E46FAB">
    <w:pPr>
      <w:pStyle w:val="Zhlav"/>
      <w:rPr>
        <w:rFonts w:ascii="Segoe UI" w:hAnsi="Segoe UI" w:cs="Segoe UI"/>
        <w:sz w:val="22"/>
        <w:szCs w:val="22"/>
      </w:rPr>
    </w:pPr>
  </w:p>
  <w:p w14:paraId="1D9F44CF" w14:textId="77777777" w:rsidR="006C2F88" w:rsidRDefault="006C2F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A"/>
    <w:rsid w:val="00035251"/>
    <w:rsid w:val="000512FF"/>
    <w:rsid w:val="00076254"/>
    <w:rsid w:val="000F386F"/>
    <w:rsid w:val="001139B6"/>
    <w:rsid w:val="0018410A"/>
    <w:rsid w:val="002044A5"/>
    <w:rsid w:val="002132BE"/>
    <w:rsid w:val="00252C05"/>
    <w:rsid w:val="0034088C"/>
    <w:rsid w:val="003468B3"/>
    <w:rsid w:val="003B29C3"/>
    <w:rsid w:val="0047049F"/>
    <w:rsid w:val="005416A2"/>
    <w:rsid w:val="00567B67"/>
    <w:rsid w:val="00571ED9"/>
    <w:rsid w:val="005F42FD"/>
    <w:rsid w:val="0066030E"/>
    <w:rsid w:val="00663CB0"/>
    <w:rsid w:val="006776A0"/>
    <w:rsid w:val="00677F94"/>
    <w:rsid w:val="006C2F88"/>
    <w:rsid w:val="006C3CB6"/>
    <w:rsid w:val="007A76CE"/>
    <w:rsid w:val="008248CD"/>
    <w:rsid w:val="0083395D"/>
    <w:rsid w:val="008941E6"/>
    <w:rsid w:val="008E04A4"/>
    <w:rsid w:val="008E6BDC"/>
    <w:rsid w:val="008F7641"/>
    <w:rsid w:val="00907C62"/>
    <w:rsid w:val="00927D22"/>
    <w:rsid w:val="00932163"/>
    <w:rsid w:val="00982C29"/>
    <w:rsid w:val="009C6D07"/>
    <w:rsid w:val="009F725B"/>
    <w:rsid w:val="00A26405"/>
    <w:rsid w:val="00B23025"/>
    <w:rsid w:val="00B31DC6"/>
    <w:rsid w:val="00BF3278"/>
    <w:rsid w:val="00C057FE"/>
    <w:rsid w:val="00C62C78"/>
    <w:rsid w:val="00C931D5"/>
    <w:rsid w:val="00CA3831"/>
    <w:rsid w:val="00D22BAB"/>
    <w:rsid w:val="00D964DA"/>
    <w:rsid w:val="00DA351D"/>
    <w:rsid w:val="00DA7B70"/>
    <w:rsid w:val="00DB0887"/>
    <w:rsid w:val="00DE7DC4"/>
    <w:rsid w:val="00E13275"/>
    <w:rsid w:val="00E46FAB"/>
    <w:rsid w:val="00E90399"/>
    <w:rsid w:val="00ED53BB"/>
    <w:rsid w:val="00EF2C1A"/>
    <w:rsid w:val="00F64924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9F44A6"/>
  <w15:chartTrackingRefBased/>
  <w15:docId w15:val="{8EF10DAB-F461-463F-8774-5C6472E9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C1A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7B67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67B67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A3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83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83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8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83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cp:lastModifiedBy>Janečková Iveta, Bc.</cp:lastModifiedBy>
  <cp:revision>7</cp:revision>
  <dcterms:created xsi:type="dcterms:W3CDTF">2020-07-27T09:43:00Z</dcterms:created>
  <dcterms:modified xsi:type="dcterms:W3CDTF">2020-11-02T10:30:00Z</dcterms:modified>
</cp:coreProperties>
</file>