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8FC6" w14:textId="5A875488" w:rsidR="008A5D65" w:rsidRDefault="005C7A90" w:rsidP="009A612C">
      <w:pPr>
        <w:pStyle w:val="Nadpis2"/>
        <w:rPr>
          <w:sz w:val="28"/>
        </w:rPr>
      </w:pPr>
      <w:bookmarkStart w:id="0" w:name="_GoBack"/>
      <w:bookmarkEnd w:id="0"/>
      <w:r>
        <w:rPr>
          <w:sz w:val="28"/>
        </w:rPr>
        <w:t>Návrh smlouvy</w:t>
      </w:r>
      <w:r w:rsidR="004418F0">
        <w:rPr>
          <w:sz w:val="28"/>
        </w:rPr>
        <w:t xml:space="preserve"> o dílo</w:t>
      </w:r>
    </w:p>
    <w:p w14:paraId="24AB9CF6" w14:textId="77777777" w:rsidR="00C5550E" w:rsidRDefault="005C7A90" w:rsidP="009A612C">
      <w:pPr>
        <w:pStyle w:val="Nadpis2"/>
        <w:ind w:left="2832" w:firstLine="708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číslo </w:t>
      </w:r>
      <w:r w:rsidR="00565A54" w:rsidRPr="009D0B90">
        <w:rPr>
          <w:b w:val="0"/>
          <w:sz w:val="22"/>
          <w:szCs w:val="22"/>
        </w:rPr>
        <w:t>sml</w:t>
      </w:r>
      <w:r>
        <w:rPr>
          <w:b w:val="0"/>
          <w:sz w:val="22"/>
          <w:szCs w:val="22"/>
        </w:rPr>
        <w:t xml:space="preserve">ouvy </w:t>
      </w:r>
      <w:r w:rsidR="00565A54" w:rsidRPr="009D0B90">
        <w:rPr>
          <w:b w:val="0"/>
          <w:sz w:val="22"/>
          <w:szCs w:val="22"/>
        </w:rPr>
        <w:t>zhotovitele</w:t>
      </w:r>
      <w:r w:rsidR="00C51CEA" w:rsidRPr="009D0B90">
        <w:rPr>
          <w:b w:val="0"/>
          <w:sz w:val="22"/>
          <w:szCs w:val="22"/>
        </w:rPr>
        <w:t>:</w:t>
      </w:r>
    </w:p>
    <w:p w14:paraId="66B150EC" w14:textId="4E208678" w:rsidR="00216428" w:rsidRDefault="001B0879" w:rsidP="009A612C">
      <w:pPr>
        <w:pStyle w:val="Prosttext"/>
        <w:ind w:left="2832" w:firstLine="708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5C7A90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</w:t>
      </w:r>
      <w:r w:rsidR="005C7A90">
        <w:rPr>
          <w:rFonts w:ascii="Times New Roman" w:hAnsi="Times New Roman"/>
          <w:sz w:val="22"/>
          <w:szCs w:val="22"/>
        </w:rPr>
        <w:t xml:space="preserve">ouvy </w:t>
      </w:r>
      <w:r w:rsidRPr="009D0B90">
        <w:rPr>
          <w:rFonts w:ascii="Times New Roman" w:hAnsi="Times New Roman"/>
          <w:sz w:val="22"/>
          <w:szCs w:val="22"/>
        </w:rPr>
        <w:t>objednatele:</w:t>
      </w:r>
      <w:r w:rsidR="00D01036">
        <w:rPr>
          <w:rFonts w:ascii="Times New Roman" w:hAnsi="Times New Roman"/>
          <w:sz w:val="22"/>
          <w:szCs w:val="22"/>
        </w:rPr>
        <w:t>DOD2020</w:t>
      </w:r>
      <w:r w:rsidR="00965981">
        <w:rPr>
          <w:rFonts w:ascii="Times New Roman" w:hAnsi="Times New Roman"/>
          <w:sz w:val="22"/>
          <w:szCs w:val="22"/>
        </w:rPr>
        <w:t>1848</w:t>
      </w:r>
    </w:p>
    <w:p w14:paraId="3B7A597B" w14:textId="77777777" w:rsidR="00565A54" w:rsidRPr="00565A54" w:rsidRDefault="00565A54" w:rsidP="00E10623">
      <w:pPr>
        <w:pStyle w:val="Nadpis2"/>
        <w:jc w:val="left"/>
        <w:rPr>
          <w:b w:val="0"/>
          <w:sz w:val="28"/>
        </w:rPr>
      </w:pPr>
    </w:p>
    <w:p w14:paraId="5FC7A52A" w14:textId="77777777" w:rsidR="00204722" w:rsidRDefault="00204722" w:rsidP="00204722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0918222A" w14:textId="77777777" w:rsidR="00204722" w:rsidRDefault="00204722" w:rsidP="00204722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7DE359EE" w14:textId="77777777" w:rsidR="007F3173" w:rsidRDefault="007F3173">
      <w:pPr>
        <w:spacing w:before="240" w:after="120"/>
        <w:jc w:val="both"/>
        <w:rPr>
          <w:b/>
          <w:sz w:val="22"/>
        </w:rPr>
      </w:pPr>
    </w:p>
    <w:p w14:paraId="15FDF3E7" w14:textId="77777777"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14:paraId="4A82A2E2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10AF9A43" w14:textId="3CA0485F" w:rsidR="004418F0" w:rsidRDefault="009A612C" w:rsidP="00E10623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 xml:space="preserve">Sídlo: </w:t>
      </w:r>
      <w:r>
        <w:rPr>
          <w:sz w:val="22"/>
        </w:rPr>
        <w:tab/>
      </w:r>
      <w:r w:rsidR="004418F0">
        <w:rPr>
          <w:sz w:val="22"/>
        </w:rPr>
        <w:t xml:space="preserve">Ostrava – Moravská Ostrava, Poděbradova </w:t>
      </w:r>
      <w:r w:rsidR="00785CBC">
        <w:rPr>
          <w:sz w:val="22"/>
        </w:rPr>
        <w:t>494</w:t>
      </w:r>
      <w:r w:rsidR="004418F0">
        <w:rPr>
          <w:sz w:val="22"/>
        </w:rPr>
        <w:t xml:space="preserve">/2, PSČ </w:t>
      </w:r>
      <w:r w:rsidR="006E08E6">
        <w:rPr>
          <w:sz w:val="22"/>
        </w:rPr>
        <w:t xml:space="preserve">702 00 </w:t>
      </w:r>
    </w:p>
    <w:p w14:paraId="3BBDADDE" w14:textId="77777777" w:rsidR="004418F0" w:rsidRDefault="004418F0" w:rsidP="009A612C">
      <w:pPr>
        <w:spacing w:before="120" w:after="120"/>
        <w:jc w:val="both"/>
        <w:rPr>
          <w:sz w:val="22"/>
        </w:rPr>
      </w:pPr>
      <w:r>
        <w:rPr>
          <w:sz w:val="22"/>
        </w:rPr>
        <w:t>Zapsán v obchodním rejstříku Krajského soudu v Ostravě, oddíl B, vložka 1104</w:t>
      </w:r>
    </w:p>
    <w:p w14:paraId="76C3F9F5" w14:textId="77777777" w:rsidR="004418F0" w:rsidRDefault="004418F0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 :</w:t>
      </w:r>
      <w:r>
        <w:rPr>
          <w:sz w:val="22"/>
        </w:rPr>
        <w:tab/>
        <w:t xml:space="preserve">61 97 47 57 </w:t>
      </w:r>
    </w:p>
    <w:p w14:paraId="575923D0" w14:textId="4AF3EA2B" w:rsidR="004418F0" w:rsidRDefault="009A612C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DIČ</w:t>
      </w:r>
      <w:r w:rsidR="004418F0"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tab/>
      </w:r>
      <w:r w:rsidR="004418F0">
        <w:rPr>
          <w:sz w:val="22"/>
        </w:rPr>
        <w:t>CZ61974757</w:t>
      </w:r>
    </w:p>
    <w:p w14:paraId="11BFCD7D" w14:textId="08882107" w:rsidR="004418F0" w:rsidRDefault="009A612C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Bankovní spojení</w:t>
      </w:r>
      <w:r w:rsidR="004418F0">
        <w:rPr>
          <w:sz w:val="22"/>
        </w:rPr>
        <w:t>:</w:t>
      </w:r>
      <w:r w:rsidR="004418F0">
        <w:rPr>
          <w:sz w:val="22"/>
        </w:rPr>
        <w:tab/>
        <w:t>Komerční banka, a.s. Ostrava</w:t>
      </w:r>
    </w:p>
    <w:p w14:paraId="063AEF9B" w14:textId="6CED176F" w:rsidR="004418F0" w:rsidRDefault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</w:t>
      </w:r>
      <w:r w:rsidR="004418F0">
        <w:rPr>
          <w:sz w:val="22"/>
        </w:rPr>
        <w:t>:</w:t>
      </w:r>
      <w:r w:rsidR="004418F0">
        <w:rPr>
          <w:sz w:val="22"/>
        </w:rPr>
        <w:tab/>
        <w:t>5708761/0100</w:t>
      </w:r>
    </w:p>
    <w:p w14:paraId="1E06D3D2" w14:textId="29BF6D55" w:rsidR="0030529E" w:rsidRDefault="009A612C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Zastoupený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6E474E">
        <w:rPr>
          <w:sz w:val="22"/>
        </w:rPr>
        <w:t>Ing. Martinem Chovancem,</w:t>
      </w:r>
      <w:r w:rsidR="0030529E">
        <w:rPr>
          <w:sz w:val="22"/>
        </w:rPr>
        <w:t xml:space="preserve"> </w:t>
      </w:r>
      <w:r w:rsidR="006E474E">
        <w:rPr>
          <w:sz w:val="22"/>
        </w:rPr>
        <w:t>ředitele</w:t>
      </w:r>
      <w:r w:rsidR="0030529E">
        <w:rPr>
          <w:sz w:val="22"/>
        </w:rPr>
        <w:t>m úseku technického</w:t>
      </w:r>
      <w:r w:rsidR="006E474E">
        <w:rPr>
          <w:sz w:val="22"/>
        </w:rPr>
        <w:t>,</w:t>
      </w:r>
    </w:p>
    <w:p w14:paraId="06F8CFD9" w14:textId="1C5831E4" w:rsidR="006E474E" w:rsidRDefault="0030529E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ab/>
      </w:r>
      <w:r w:rsidR="009A612C">
        <w:rPr>
          <w:sz w:val="22"/>
        </w:rPr>
        <w:t>Tel. 59 740 1200</w:t>
      </w:r>
      <w:r w:rsidR="006E474E">
        <w:rPr>
          <w:sz w:val="22"/>
        </w:rPr>
        <w:t>,</w:t>
      </w:r>
    </w:p>
    <w:p w14:paraId="124A5FEC" w14:textId="5E43B053" w:rsidR="004418F0" w:rsidRDefault="009A612C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ab/>
      </w:r>
      <w:r w:rsidR="006E474E">
        <w:rPr>
          <w:sz w:val="22"/>
        </w:rPr>
        <w:t>e-mail.martin.chovanec@dpo.cz</w:t>
      </w:r>
      <w:r w:rsidR="00523C79">
        <w:rPr>
          <w:sz w:val="22"/>
        </w:rPr>
        <w:t xml:space="preserve">, </w:t>
      </w:r>
    </w:p>
    <w:p w14:paraId="4A4E9B07" w14:textId="77777777"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464FCB">
        <w:rPr>
          <w:sz w:val="22"/>
        </w:rPr>
        <w:t>:</w:t>
      </w:r>
      <w:r w:rsidR="00464FCB">
        <w:rPr>
          <w:sz w:val="22"/>
        </w:rPr>
        <w:tab/>
      </w:r>
    </w:p>
    <w:p w14:paraId="449E4185" w14:textId="77777777" w:rsidR="00E10623" w:rsidRDefault="00747DBA" w:rsidP="00035E82">
      <w:pPr>
        <w:ind w:left="3195"/>
        <w:jc w:val="both"/>
        <w:rPr>
          <w:sz w:val="22"/>
        </w:rPr>
      </w:pPr>
      <w:r>
        <w:rPr>
          <w:sz w:val="22"/>
        </w:rPr>
        <w:t>Ing. Petr Holuša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BF3957">
        <w:rPr>
          <w:sz w:val="22"/>
        </w:rPr>
        <w:t>d</w:t>
      </w:r>
      <w:r w:rsidR="007412AC">
        <w:rPr>
          <w:sz w:val="22"/>
        </w:rPr>
        <w:t>opravní cesta</w:t>
      </w:r>
      <w:r w:rsidR="00F35A74">
        <w:rPr>
          <w:sz w:val="22"/>
        </w:rPr>
        <w:t xml:space="preserve">, tel.: </w:t>
      </w:r>
      <w:r w:rsidR="00E32548">
        <w:rPr>
          <w:sz w:val="22"/>
        </w:rPr>
        <w:t>59</w:t>
      </w:r>
      <w:r w:rsidR="006E08E6">
        <w:rPr>
          <w:sz w:val="22"/>
        </w:rPr>
        <w:t xml:space="preserve"> </w:t>
      </w:r>
      <w:r w:rsidR="00E32548">
        <w:rPr>
          <w:sz w:val="22"/>
        </w:rPr>
        <w:t>740 2170</w:t>
      </w:r>
      <w:r w:rsidR="00035E82">
        <w:rPr>
          <w:sz w:val="22"/>
        </w:rPr>
        <w:t>,</w:t>
      </w:r>
    </w:p>
    <w:p w14:paraId="06446D54" w14:textId="77777777" w:rsidR="00035E82" w:rsidRDefault="00F35A74" w:rsidP="00035E82">
      <w:pPr>
        <w:ind w:left="3195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="00747DBA" w:rsidRPr="00905CC3">
          <w:rPr>
            <w:rStyle w:val="Hypertextovodkaz"/>
            <w:sz w:val="22"/>
          </w:rPr>
          <w:t>petr.holusa@dpo.cz</w:t>
        </w:r>
      </w:hyperlink>
      <w:r>
        <w:rPr>
          <w:sz w:val="22"/>
        </w:rPr>
        <w:t xml:space="preserve"> </w:t>
      </w:r>
    </w:p>
    <w:p w14:paraId="0A22D31C" w14:textId="77777777" w:rsidR="005C7A9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</w:p>
    <w:p w14:paraId="7509975C" w14:textId="17AD61BB" w:rsidR="005C7A90" w:rsidRDefault="005C7A90" w:rsidP="009A612C">
      <w:pPr>
        <w:ind w:left="3195"/>
        <w:jc w:val="both"/>
        <w:rPr>
          <w:sz w:val="22"/>
        </w:rPr>
      </w:pPr>
      <w:r>
        <w:rPr>
          <w:sz w:val="22"/>
        </w:rPr>
        <w:t xml:space="preserve">Ing. Roman Maceček, vedoucí střediska </w:t>
      </w:r>
      <w:r w:rsidR="00E32548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14:paraId="0C009B7D" w14:textId="77777777" w:rsidR="005C7A90" w:rsidRDefault="005C7A90" w:rsidP="00E10623">
      <w:pPr>
        <w:ind w:left="3195"/>
        <w:jc w:val="both"/>
        <w:rPr>
          <w:sz w:val="22"/>
        </w:rPr>
      </w:pPr>
      <w:r>
        <w:rPr>
          <w:sz w:val="22"/>
        </w:rPr>
        <w:t xml:space="preserve">e-mail: </w:t>
      </w:r>
      <w:hyperlink r:id="rId9" w:history="1">
        <w:r w:rsidR="006E474E" w:rsidRPr="00C44BB2">
          <w:rPr>
            <w:rStyle w:val="Hypertextovodkaz"/>
            <w:sz w:val="22"/>
          </w:rPr>
          <w:t>roman.macecek@dpo.cz</w:t>
        </w:r>
      </w:hyperlink>
    </w:p>
    <w:p w14:paraId="0E59AFA7" w14:textId="7AB8734E" w:rsidR="007412AC" w:rsidRDefault="00BF3957" w:rsidP="009A612C">
      <w:pPr>
        <w:ind w:left="3195"/>
        <w:jc w:val="both"/>
        <w:rPr>
          <w:sz w:val="22"/>
        </w:rPr>
      </w:pPr>
      <w:r>
        <w:rPr>
          <w:sz w:val="22"/>
        </w:rPr>
        <w:t>p.</w:t>
      </w:r>
      <w:r w:rsidR="006E474E">
        <w:rPr>
          <w:sz w:val="22"/>
        </w:rPr>
        <w:t xml:space="preserve"> Marek Pustelník</w:t>
      </w:r>
      <w:r w:rsidR="007412AC">
        <w:rPr>
          <w:sz w:val="22"/>
        </w:rPr>
        <w:t>,</w:t>
      </w:r>
      <w:r w:rsidR="005C7A90">
        <w:rPr>
          <w:sz w:val="22"/>
        </w:rPr>
        <w:t xml:space="preserve"> vrchní mistr</w:t>
      </w:r>
      <w:r w:rsidR="007412AC">
        <w:rPr>
          <w:sz w:val="22"/>
        </w:rPr>
        <w:t xml:space="preserve"> střediska </w:t>
      </w:r>
      <w:r>
        <w:rPr>
          <w:sz w:val="22"/>
        </w:rPr>
        <w:t>v</w:t>
      </w:r>
      <w:r w:rsidR="007412AC">
        <w:rPr>
          <w:sz w:val="22"/>
        </w:rPr>
        <w:t xml:space="preserve">rchní stavba, tel.: </w:t>
      </w:r>
      <w:r w:rsidR="005C7A90">
        <w:rPr>
          <w:sz w:val="22"/>
        </w:rPr>
        <w:t>59 740 2251,</w:t>
      </w:r>
      <w:r w:rsidR="00E10623">
        <w:rPr>
          <w:sz w:val="22"/>
        </w:rPr>
        <w:t xml:space="preserve"> </w:t>
      </w:r>
      <w:r>
        <w:rPr>
          <w:sz w:val="22"/>
        </w:rPr>
        <w:t>e</w:t>
      </w:r>
      <w:r w:rsidR="007412AC">
        <w:rPr>
          <w:sz w:val="22"/>
        </w:rPr>
        <w:t xml:space="preserve">mail: </w:t>
      </w:r>
      <w:hyperlink r:id="rId10" w:history="1">
        <w:r w:rsidR="006E474E" w:rsidRPr="00C44BB2">
          <w:rPr>
            <w:rStyle w:val="Hypertextovodkaz"/>
            <w:sz w:val="22"/>
          </w:rPr>
          <w:t>marek.pustelnik@dpo.cz</w:t>
        </w:r>
      </w:hyperlink>
    </w:p>
    <w:p w14:paraId="21B457B6" w14:textId="77777777"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14:paraId="1E95A3E1" w14:textId="73A56F16" w:rsidR="004418F0" w:rsidRDefault="004418F0" w:rsidP="009A612C">
      <w:pPr>
        <w:tabs>
          <w:tab w:val="left" w:pos="3119"/>
        </w:tabs>
        <w:spacing w:before="120" w:after="120"/>
        <w:jc w:val="both"/>
        <w:rPr>
          <w:b/>
          <w:sz w:val="22"/>
        </w:rPr>
      </w:pPr>
      <w:r>
        <w:rPr>
          <w:b/>
          <w:sz w:val="22"/>
        </w:rPr>
        <w:t>Zhotovitel:</w:t>
      </w:r>
      <w:r w:rsidR="009A612C">
        <w:rPr>
          <w:b/>
          <w:sz w:val="22"/>
        </w:rPr>
        <w:tab/>
      </w:r>
      <w:r w:rsidR="00B269AC" w:rsidRPr="00B269AC">
        <w:rPr>
          <w:b/>
          <w:sz w:val="22"/>
          <w:highlight w:val="yellow"/>
        </w:rPr>
        <w:t>……………</w:t>
      </w:r>
    </w:p>
    <w:p w14:paraId="6DBCC281" w14:textId="6EDEA6A3" w:rsidR="004418F0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B269AC" w:rsidRPr="00B269AC">
        <w:rPr>
          <w:sz w:val="22"/>
          <w:highlight w:val="yellow"/>
        </w:rPr>
        <w:t>…………...</w:t>
      </w:r>
      <w:r w:rsidR="009A612C">
        <w:rPr>
          <w:sz w:val="22"/>
        </w:rPr>
        <w:t>.</w:t>
      </w:r>
    </w:p>
    <w:p w14:paraId="7D7ED1E9" w14:textId="3EE9F105" w:rsidR="004418F0" w:rsidRDefault="004418F0" w:rsidP="009A612C">
      <w:pPr>
        <w:tabs>
          <w:tab w:val="left" w:pos="3119"/>
        </w:tabs>
        <w:spacing w:before="120" w:after="120"/>
        <w:jc w:val="both"/>
        <w:rPr>
          <w:sz w:val="22"/>
        </w:rPr>
      </w:pPr>
      <w:r>
        <w:rPr>
          <w:sz w:val="22"/>
        </w:rPr>
        <w:t>Zapsán v obchodním rejstříku</w:t>
      </w:r>
      <w:r w:rsidR="009A612C"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 w:rsidR="009A612C">
        <w:rPr>
          <w:sz w:val="22"/>
          <w:highlight w:val="yellow"/>
        </w:rPr>
        <w:t>…</w:t>
      </w:r>
      <w:r w:rsidR="009A612C">
        <w:rPr>
          <w:sz w:val="22"/>
        </w:rPr>
        <w:t>.</w:t>
      </w:r>
    </w:p>
    <w:p w14:paraId="0547CC03" w14:textId="20F7F20F" w:rsidR="004418F0" w:rsidRDefault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  <w:r>
        <w:rPr>
          <w:sz w:val="22"/>
        </w:rPr>
        <w:t>.</w:t>
      </w:r>
    </w:p>
    <w:p w14:paraId="2E6A4604" w14:textId="54268C12" w:rsidR="004418F0" w:rsidRDefault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  <w:r>
        <w:rPr>
          <w:sz w:val="22"/>
        </w:rPr>
        <w:t>.</w:t>
      </w:r>
    </w:p>
    <w:p w14:paraId="3E0CC066" w14:textId="4DEFB0FB" w:rsidR="004418F0" w:rsidRDefault="009A612C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B24241" w:rsidRPr="00464FCB"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..………</w:t>
      </w:r>
      <w:r>
        <w:rPr>
          <w:sz w:val="22"/>
          <w:highlight w:val="yellow"/>
        </w:rPr>
        <w:t>…</w:t>
      </w:r>
      <w:r>
        <w:rPr>
          <w:sz w:val="22"/>
        </w:rPr>
        <w:t>..</w:t>
      </w:r>
    </w:p>
    <w:p w14:paraId="0A3DE4B2" w14:textId="289CACEA" w:rsidR="004418F0" w:rsidRDefault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  <w:r>
        <w:rPr>
          <w:sz w:val="22"/>
        </w:rPr>
        <w:t>.</w:t>
      </w:r>
    </w:p>
    <w:p w14:paraId="037B39C3" w14:textId="5D1DB3A0"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9A612C">
        <w:rPr>
          <w:sz w:val="22"/>
        </w:rPr>
        <w:t>:</w:t>
      </w:r>
      <w:r w:rsidR="009A612C"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 w:rsidR="009A612C">
        <w:rPr>
          <w:sz w:val="22"/>
          <w:highlight w:val="yellow"/>
        </w:rPr>
        <w:t>…</w:t>
      </w:r>
      <w:r w:rsidR="00464FCB" w:rsidRPr="00464FCB">
        <w:rPr>
          <w:sz w:val="22"/>
          <w:highlight w:val="yellow"/>
        </w:rPr>
        <w:t>.</w:t>
      </w:r>
    </w:p>
    <w:p w14:paraId="65AFDA48" w14:textId="594BE704" w:rsidR="009A612C" w:rsidRDefault="009A612C" w:rsidP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Osoba zmocněná:</w:t>
      </w:r>
      <w:r>
        <w:rPr>
          <w:sz w:val="22"/>
        </w:rPr>
        <w:tab/>
      </w:r>
      <w:r w:rsidRPr="00464FCB">
        <w:rPr>
          <w:sz w:val="22"/>
          <w:highlight w:val="yellow"/>
        </w:rPr>
        <w:t>………</w:t>
      </w:r>
      <w:r>
        <w:rPr>
          <w:sz w:val="22"/>
          <w:highlight w:val="yellow"/>
        </w:rPr>
        <w:t>…</w:t>
      </w:r>
      <w:r w:rsidRPr="009A612C">
        <w:rPr>
          <w:sz w:val="22"/>
          <w:highlight w:val="yellow"/>
        </w:rPr>
        <w:t>….</w:t>
      </w:r>
    </w:p>
    <w:p w14:paraId="708C16F0" w14:textId="3DDF9442" w:rsidR="004418F0" w:rsidRDefault="009A612C" w:rsidP="009A612C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pro věcná jednání: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……………</w:t>
      </w:r>
      <w:r w:rsidR="009D53B8">
        <w:rPr>
          <w:sz w:val="22"/>
        </w:rPr>
        <w:t xml:space="preserve"> </w:t>
      </w:r>
    </w:p>
    <w:p w14:paraId="4958DF83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718374D6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5B26242F" w14:textId="77777777" w:rsidR="001172CC" w:rsidRDefault="001172CC">
      <w:pPr>
        <w:tabs>
          <w:tab w:val="left" w:pos="3119"/>
        </w:tabs>
        <w:jc w:val="both"/>
        <w:rPr>
          <w:sz w:val="22"/>
        </w:rPr>
      </w:pPr>
    </w:p>
    <w:p w14:paraId="61471562" w14:textId="77777777" w:rsidR="001172CC" w:rsidRDefault="001172CC">
      <w:pPr>
        <w:tabs>
          <w:tab w:val="left" w:pos="3119"/>
        </w:tabs>
        <w:jc w:val="both"/>
        <w:rPr>
          <w:sz w:val="22"/>
        </w:rPr>
      </w:pPr>
    </w:p>
    <w:p w14:paraId="7F0C4988" w14:textId="77777777" w:rsidR="001172CC" w:rsidRDefault="001172CC">
      <w:pPr>
        <w:tabs>
          <w:tab w:val="left" w:pos="3119"/>
        </w:tabs>
        <w:jc w:val="both"/>
        <w:rPr>
          <w:sz w:val="22"/>
        </w:rPr>
      </w:pPr>
    </w:p>
    <w:p w14:paraId="156DED0E" w14:textId="2500037F" w:rsidR="00BF56FA" w:rsidRPr="004E4635" w:rsidRDefault="00BF56FA" w:rsidP="00BF56F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>uzavřely dále uvedeného dne, měsíce a roku v souladu s §</w:t>
      </w:r>
      <w:r w:rsidR="00034F10">
        <w:rPr>
          <w:sz w:val="22"/>
          <w:szCs w:val="22"/>
        </w:rPr>
        <w:t xml:space="preserve"> 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>ínek dále uvedených v této</w:t>
      </w:r>
      <w:r w:rsidRPr="004E4635">
        <w:rPr>
          <w:sz w:val="22"/>
          <w:szCs w:val="22"/>
        </w:rPr>
        <w:t xml:space="preserve"> smlouvě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>. Tato smlouva byla uzavřena v rámci výběrového řízení vedeného u Dopravního pod</w:t>
      </w:r>
      <w:r>
        <w:rPr>
          <w:sz w:val="22"/>
          <w:szCs w:val="22"/>
        </w:rPr>
        <w:t xml:space="preserve">niku Ostrava a.s. pod číslem </w:t>
      </w:r>
      <w:r w:rsidR="009038EB" w:rsidRPr="009038EB">
        <w:rPr>
          <w:sz w:val="22"/>
          <w:szCs w:val="22"/>
        </w:rPr>
        <w:t>NR-90-20-PŘ-Ta</w:t>
      </w:r>
      <w:r w:rsidR="001172CC">
        <w:rPr>
          <w:sz w:val="22"/>
          <w:szCs w:val="22"/>
        </w:rPr>
        <w:t>.</w:t>
      </w:r>
    </w:p>
    <w:p w14:paraId="352BF54C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726E3BD3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09F9F7FB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55AB0211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1C7B349F" w14:textId="77777777" w:rsidR="00063A37" w:rsidRDefault="00063A37">
      <w:pPr>
        <w:tabs>
          <w:tab w:val="left" w:pos="3119"/>
        </w:tabs>
        <w:jc w:val="both"/>
        <w:rPr>
          <w:sz w:val="22"/>
        </w:rPr>
      </w:pPr>
    </w:p>
    <w:p w14:paraId="3D9E8790" w14:textId="77777777" w:rsidR="007F3173" w:rsidRDefault="007F3173" w:rsidP="00063A37">
      <w:pPr>
        <w:pStyle w:val="Zkladntext"/>
      </w:pPr>
    </w:p>
    <w:p w14:paraId="05C363F3" w14:textId="77777777"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Článek II.</w:t>
      </w:r>
    </w:p>
    <w:p w14:paraId="33DE2371" w14:textId="77777777"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6C02686F" w14:textId="77777777" w:rsidR="004418F0" w:rsidRPr="00087A0C" w:rsidRDefault="004418F0" w:rsidP="00261D43">
      <w:pPr>
        <w:numPr>
          <w:ilvl w:val="0"/>
          <w:numId w:val="18"/>
        </w:numPr>
        <w:spacing w:after="60"/>
        <w:ind w:left="357" w:hanging="357"/>
        <w:jc w:val="both"/>
        <w:rPr>
          <w:i/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6E08E6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E8292C">
        <w:rPr>
          <w:sz w:val="22"/>
        </w:rPr>
        <w:t xml:space="preserve">podbíjení koleje s kolejnicí </w:t>
      </w:r>
      <w:r w:rsidR="00E32548">
        <w:rPr>
          <w:sz w:val="22"/>
        </w:rPr>
        <w:t>57R1</w:t>
      </w:r>
      <w:r w:rsidR="00204722">
        <w:rPr>
          <w:sz w:val="22"/>
        </w:rPr>
        <w:t>,</w:t>
      </w:r>
      <w:r w:rsidR="0030529E">
        <w:rPr>
          <w:sz w:val="22"/>
        </w:rPr>
        <w:t xml:space="preserve"> </w:t>
      </w:r>
      <w:r w:rsidR="00204722">
        <w:rPr>
          <w:sz w:val="22"/>
        </w:rPr>
        <w:t>49E1,</w:t>
      </w:r>
      <w:r w:rsidR="0030529E">
        <w:rPr>
          <w:sz w:val="22"/>
        </w:rPr>
        <w:t xml:space="preserve"> </w:t>
      </w:r>
      <w:r w:rsidR="00204722">
        <w:rPr>
          <w:sz w:val="22"/>
        </w:rPr>
        <w:t>NT3,</w:t>
      </w:r>
      <w:r w:rsidR="0030529E">
        <w:rPr>
          <w:sz w:val="22"/>
        </w:rPr>
        <w:t xml:space="preserve"> </w:t>
      </w:r>
      <w:r w:rsidR="00204722">
        <w:rPr>
          <w:sz w:val="22"/>
        </w:rPr>
        <w:t>NP4</w:t>
      </w:r>
      <w:r w:rsidR="00AF2C0A" w:rsidRPr="00AF2C0A">
        <w:rPr>
          <w:sz w:val="22"/>
        </w:rPr>
        <w:t>(Rmin.</w:t>
      </w:r>
      <w:r w:rsidR="0030529E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0529E">
        <w:rPr>
          <w:sz w:val="22"/>
        </w:rPr>
        <w:t xml:space="preserve"> </w:t>
      </w:r>
      <w:r w:rsidR="00204722">
        <w:rPr>
          <w:sz w:val="22"/>
        </w:rPr>
        <w:t>90</w:t>
      </w:r>
      <w:r w:rsidR="00AF2C0A" w:rsidRPr="00AF2C0A">
        <w:rPr>
          <w:sz w:val="22"/>
        </w:rPr>
        <w:t xml:space="preserve">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30529E">
        <w:rPr>
          <w:sz w:val="22"/>
        </w:rPr>
        <w:t xml:space="preserve"> a.s.</w:t>
      </w:r>
      <w:r w:rsidR="00AF2C0A" w:rsidRPr="00AF2C0A">
        <w:rPr>
          <w:sz w:val="22"/>
        </w:rPr>
        <w:t xml:space="preserve"> strojní podbíječkou do srovnávací roviny poměrné i absolutní. Podbíjení koleje</w:t>
      </w:r>
      <w:r w:rsidR="000A1EE6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0A1EE6">
        <w:rPr>
          <w:sz w:val="22"/>
        </w:rPr>
        <w:t>podbíječkou</w:t>
      </w:r>
      <w:r w:rsidR="00B95D59">
        <w:rPr>
          <w:sz w:val="22"/>
        </w:rPr>
        <w:t xml:space="preserve"> </w:t>
      </w:r>
      <w:r w:rsidR="00992DEA" w:rsidRPr="00992DEA">
        <w:rPr>
          <w:i/>
          <w:sz w:val="22"/>
          <w:highlight w:val="yellow"/>
        </w:rPr>
        <w:t>…………..</w:t>
      </w:r>
      <w:r w:rsidR="00992DEA" w:rsidRPr="00992DEA">
        <w:rPr>
          <w:i/>
          <w:color w:val="0070C0"/>
          <w:sz w:val="22"/>
        </w:rPr>
        <w:t xml:space="preserve">(Označení typu podbíječky doplní </w:t>
      </w:r>
      <w:r w:rsidR="000D65D5">
        <w:rPr>
          <w:i/>
          <w:color w:val="0070C0"/>
          <w:sz w:val="22"/>
        </w:rPr>
        <w:t>dodavatel</w:t>
      </w:r>
      <w:r w:rsidR="000D65D5" w:rsidRPr="00992DEA">
        <w:rPr>
          <w:i/>
          <w:color w:val="0070C0"/>
          <w:sz w:val="22"/>
        </w:rPr>
        <w:t xml:space="preserve"> </w:t>
      </w:r>
      <w:r w:rsidR="00992DEA" w:rsidRPr="00992DEA">
        <w:rPr>
          <w:i/>
          <w:color w:val="0070C0"/>
          <w:sz w:val="22"/>
        </w:rPr>
        <w:t>a poté poznámku vymaže</w:t>
      </w:r>
      <w:r w:rsidR="009038EB">
        <w:rPr>
          <w:i/>
          <w:color w:val="0070C0"/>
          <w:sz w:val="22"/>
        </w:rPr>
        <w:t>.</w:t>
      </w:r>
      <w:r w:rsidR="00992DEA" w:rsidRPr="00992DEA">
        <w:rPr>
          <w:i/>
          <w:color w:val="0070C0"/>
          <w:sz w:val="22"/>
        </w:rPr>
        <w:t>)</w:t>
      </w:r>
      <w:r w:rsidR="009038EB">
        <w:rPr>
          <w:i/>
          <w:color w:val="0070C0"/>
          <w:sz w:val="22"/>
        </w:rPr>
        <w:t>.</w:t>
      </w:r>
    </w:p>
    <w:p w14:paraId="336D67FB" w14:textId="77777777"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14:paraId="073AD331" w14:textId="0C92DAA2" w:rsidR="004418F0" w:rsidRDefault="004418F0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</w:t>
      </w:r>
      <w:r w:rsidR="00081F6C">
        <w:rPr>
          <w:sz w:val="22"/>
        </w:rPr>
        <w:t>činností</w:t>
      </w:r>
      <w:r>
        <w:rPr>
          <w:sz w:val="22"/>
        </w:rPr>
        <w:t xml:space="preserve">, které mají být provedeny a termín jejich provedení, termín dokončení požadovaných prací, místo prováděných prací a podpis oprávněné osoby.    </w:t>
      </w:r>
    </w:p>
    <w:p w14:paraId="76C4AB74" w14:textId="77777777" w:rsidR="004418F0" w:rsidRDefault="004418F0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14:paraId="71F28B3B" w14:textId="77777777" w:rsidR="00072D99" w:rsidRDefault="00072D99" w:rsidP="00072D99">
      <w:pPr>
        <w:jc w:val="both"/>
        <w:rPr>
          <w:sz w:val="22"/>
        </w:rPr>
      </w:pPr>
    </w:p>
    <w:p w14:paraId="00D44DA6" w14:textId="77777777" w:rsidR="007F3173" w:rsidRDefault="007F3173" w:rsidP="00072D99">
      <w:pPr>
        <w:jc w:val="both"/>
        <w:rPr>
          <w:sz w:val="22"/>
        </w:rPr>
      </w:pPr>
    </w:p>
    <w:p w14:paraId="6BB38C7A" w14:textId="77777777" w:rsidR="007F3173" w:rsidRDefault="007F3173" w:rsidP="00072D99">
      <w:pPr>
        <w:jc w:val="both"/>
        <w:rPr>
          <w:sz w:val="22"/>
        </w:rPr>
      </w:pPr>
    </w:p>
    <w:p w14:paraId="622126D8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14:paraId="2CDC21E2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14:paraId="5B748BB9" w14:textId="6A4A6EF9" w:rsidR="00D6078B" w:rsidRPr="00D6078B" w:rsidRDefault="004418F0" w:rsidP="00D6078B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747DBA">
        <w:rPr>
          <w:sz w:val="22"/>
        </w:rPr>
        <w:t>22</w:t>
      </w:r>
      <w:r>
        <w:rPr>
          <w:sz w:val="22"/>
        </w:rPr>
        <w:t>.</w:t>
      </w:r>
    </w:p>
    <w:p w14:paraId="40375DC3" w14:textId="77777777" w:rsidR="004418F0" w:rsidRDefault="004418F0" w:rsidP="009A612C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Čas a délka jednotlivých plnění bude určována individuálně podle rozsahu prací. Havarijní situace budou řešeny </w:t>
      </w:r>
      <w:r w:rsidR="00364631">
        <w:rPr>
          <w:sz w:val="22"/>
        </w:rPr>
        <w:t xml:space="preserve">v </w:t>
      </w:r>
      <w:r>
        <w:rPr>
          <w:sz w:val="22"/>
        </w:rPr>
        <w:t xml:space="preserve">nejkratším možném termínu. Rozsah prací bude stanoven před zahájením prací. </w:t>
      </w:r>
    </w:p>
    <w:p w14:paraId="2714D5FC" w14:textId="77777777"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630543">
        <w:rPr>
          <w:sz w:val="22"/>
        </w:rPr>
        <w:t xml:space="preserve">na území města Ostravy </w:t>
      </w:r>
      <w:r w:rsidR="00E10623">
        <w:rPr>
          <w:sz w:val="22"/>
        </w:rPr>
        <w:br/>
      </w:r>
      <w:r w:rsidR="00630543">
        <w:rPr>
          <w:sz w:val="22"/>
        </w:rPr>
        <w:t xml:space="preserve">a </w:t>
      </w:r>
      <w:r w:rsidR="0030529E">
        <w:rPr>
          <w:sz w:val="22"/>
        </w:rPr>
        <w:t>tramvajová trať Kyjovice – Poruba.</w:t>
      </w:r>
    </w:p>
    <w:p w14:paraId="6561FDB6" w14:textId="77777777" w:rsidR="007D778C" w:rsidRDefault="00686A34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 xml:space="preserve">Podbíječka bude přepravována </w:t>
      </w:r>
      <w:r w:rsidR="00C24C64">
        <w:rPr>
          <w:sz w:val="22"/>
        </w:rPr>
        <w:t xml:space="preserve">na místo plnění </w:t>
      </w:r>
      <w:r>
        <w:rPr>
          <w:sz w:val="22"/>
        </w:rPr>
        <w:t>silničními vozidly</w:t>
      </w:r>
      <w:r w:rsidR="008E7413">
        <w:rPr>
          <w:sz w:val="22"/>
        </w:rPr>
        <w:t xml:space="preserve"> </w:t>
      </w:r>
      <w:r w:rsidR="00E32548">
        <w:rPr>
          <w:sz w:val="22"/>
        </w:rPr>
        <w:t>zhotovitele</w:t>
      </w:r>
      <w:r w:rsidR="0030529E">
        <w:rPr>
          <w:sz w:val="22"/>
        </w:rPr>
        <w:t>, nebo bude v dvoucestném provedení</w:t>
      </w:r>
      <w:r w:rsidR="008E7413">
        <w:rPr>
          <w:sz w:val="22"/>
        </w:rPr>
        <w:t>.</w:t>
      </w:r>
      <w:r w:rsidR="000A1EE6">
        <w:rPr>
          <w:sz w:val="22"/>
        </w:rPr>
        <w:t xml:space="preserve"> </w:t>
      </w:r>
    </w:p>
    <w:p w14:paraId="7B4F0ECC" w14:textId="77777777"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14:paraId="22F7A697" w14:textId="77777777" w:rsidR="004418F0" w:rsidRPr="008E7413" w:rsidRDefault="00801D71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11BEB9B6" w14:textId="77777777" w:rsidR="004418F0" w:rsidRDefault="00801D71">
      <w:pPr>
        <w:spacing w:after="12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</w:t>
      </w:r>
      <w:r w:rsidR="004418F0">
        <w:rPr>
          <w:b/>
          <w:sz w:val="22"/>
        </w:rPr>
        <w:t xml:space="preserve">            Cena díla</w:t>
      </w:r>
    </w:p>
    <w:p w14:paraId="2E96D080" w14:textId="5DACF311" w:rsidR="002D2CF5" w:rsidRPr="00D6078B" w:rsidRDefault="004418F0" w:rsidP="00D6078B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Cena díla podle </w:t>
      </w:r>
      <w:r w:rsidR="00836FC9">
        <w:rPr>
          <w:sz w:val="22"/>
        </w:rPr>
        <w:t>čl.</w:t>
      </w:r>
      <w:r>
        <w:rPr>
          <w:sz w:val="22"/>
        </w:rPr>
        <w:t xml:space="preserve"> II., bodu 1 je stanovena dohodou takto:       </w:t>
      </w:r>
    </w:p>
    <w:p w14:paraId="6AC98E85" w14:textId="77777777" w:rsidR="00B269AC" w:rsidRPr="00EF0FCD" w:rsidRDefault="00B269AC" w:rsidP="00B269AC">
      <w:pPr>
        <w:rPr>
          <w:b/>
          <w:i/>
          <w:sz w:val="22"/>
          <w:szCs w:val="22"/>
        </w:rPr>
      </w:pPr>
      <w:r w:rsidRPr="00EF0FCD">
        <w:rPr>
          <w:b/>
          <w:sz w:val="22"/>
          <w:szCs w:val="22"/>
        </w:rPr>
        <w:t>a)    práce podbíječky v kolejišti – podbíjení koleje s</w:t>
      </w:r>
      <w:r w:rsidR="00204722">
        <w:rPr>
          <w:b/>
          <w:sz w:val="22"/>
          <w:szCs w:val="22"/>
        </w:rPr>
        <w:t> </w:t>
      </w:r>
      <w:r w:rsidRPr="00EF0FCD">
        <w:rPr>
          <w:b/>
          <w:sz w:val="22"/>
          <w:szCs w:val="22"/>
        </w:rPr>
        <w:t>kolejnicí</w:t>
      </w:r>
      <w:r w:rsidR="00204722">
        <w:rPr>
          <w:b/>
          <w:sz w:val="22"/>
          <w:szCs w:val="22"/>
        </w:rPr>
        <w:t xml:space="preserve"> tvaru</w:t>
      </w:r>
      <w:r w:rsidRPr="00EF0FCD">
        <w:rPr>
          <w:b/>
          <w:sz w:val="22"/>
          <w:szCs w:val="22"/>
        </w:rPr>
        <w:t xml:space="preserve"> 49E1,</w:t>
      </w:r>
      <w:r w:rsidR="00022357" w:rsidDel="00022357">
        <w:rPr>
          <w:b/>
          <w:sz w:val="22"/>
          <w:szCs w:val="22"/>
        </w:rPr>
        <w:t xml:space="preserve"> </w:t>
      </w:r>
      <w:r w:rsidR="00022357">
        <w:rPr>
          <w:b/>
          <w:sz w:val="22"/>
          <w:szCs w:val="22"/>
        </w:rPr>
        <w:t>57R1</w:t>
      </w:r>
      <w:r w:rsidR="00204722">
        <w:rPr>
          <w:b/>
          <w:sz w:val="22"/>
          <w:szCs w:val="22"/>
        </w:rPr>
        <w:t>,NT3,</w:t>
      </w:r>
      <w:r w:rsidR="0030529E">
        <w:rPr>
          <w:b/>
          <w:sz w:val="22"/>
          <w:szCs w:val="22"/>
        </w:rPr>
        <w:t xml:space="preserve"> </w:t>
      </w:r>
      <w:r w:rsidR="00204722">
        <w:rPr>
          <w:b/>
          <w:sz w:val="22"/>
          <w:szCs w:val="22"/>
        </w:rPr>
        <w:t>NP4,</w:t>
      </w:r>
      <w:r w:rsidRPr="00EF0FCD">
        <w:rPr>
          <w:b/>
          <w:sz w:val="22"/>
          <w:szCs w:val="22"/>
        </w:rPr>
        <w:t xml:space="preserve"> Rmin.=90m</w:t>
      </w:r>
      <w:r w:rsidRPr="00EF0FCD">
        <w:rPr>
          <w:b/>
          <w:i/>
          <w:sz w:val="22"/>
          <w:szCs w:val="22"/>
        </w:rPr>
        <w:t xml:space="preserve">   </w:t>
      </w:r>
    </w:p>
    <w:p w14:paraId="516D8438" w14:textId="77777777" w:rsidR="00FD7B7C" w:rsidRPr="00FD7B7C" w:rsidRDefault="00FD7B7C" w:rsidP="00FD7B7C">
      <w:pPr>
        <w:pStyle w:val="Odstavecseseznamem"/>
        <w:numPr>
          <w:ilvl w:val="0"/>
          <w:numId w:val="35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 xml:space="preserve">Sazba za podbíjení koleje 49E1,57R1,NT3,NP4         </w:t>
      </w:r>
      <w:r w:rsidRPr="00FD7B7C">
        <w:rPr>
          <w:sz w:val="22"/>
          <w:szCs w:val="22"/>
        </w:rPr>
        <w:tab/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  <w:r w:rsidRPr="00FD7B7C">
        <w:rPr>
          <w:sz w:val="22"/>
          <w:szCs w:val="22"/>
        </w:rPr>
        <w:t xml:space="preserve"> / strojohod.</w:t>
      </w:r>
    </w:p>
    <w:p w14:paraId="5ECC029B" w14:textId="3DB6FDE5" w:rsidR="00B269AC" w:rsidRPr="00D6078B" w:rsidRDefault="00204722" w:rsidP="00D6078B">
      <w:pPr>
        <w:pStyle w:val="Odstavecseseznamem"/>
        <w:numPr>
          <w:ilvl w:val="0"/>
          <w:numId w:val="35"/>
        </w:numPr>
        <w:spacing w:before="60" w:after="60"/>
        <w:ind w:left="992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B269AC" w:rsidRPr="00EF0FCD">
        <w:rPr>
          <w:sz w:val="22"/>
          <w:szCs w:val="22"/>
        </w:rPr>
        <w:t xml:space="preserve">azba za prostoj podbíječky                                             </w:t>
      </w:r>
      <w:r w:rsidR="00B269AC" w:rsidRPr="00EF0FCD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 w:rsidR="00B269AC" w:rsidRPr="00EF0FCD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  <w:r w:rsidR="00B269AC" w:rsidRPr="00EF0FCD">
        <w:rPr>
          <w:sz w:val="22"/>
          <w:szCs w:val="22"/>
        </w:rPr>
        <w:t xml:space="preserve"> / hod. </w:t>
      </w:r>
    </w:p>
    <w:p w14:paraId="538CE36D" w14:textId="77777777" w:rsidR="00B269AC" w:rsidRPr="00EF0FCD" w:rsidRDefault="00B269AC" w:rsidP="00B269AC">
      <w:pPr>
        <w:rPr>
          <w:b/>
          <w:sz w:val="22"/>
          <w:szCs w:val="22"/>
        </w:rPr>
      </w:pPr>
      <w:r w:rsidRPr="00EF0FCD">
        <w:rPr>
          <w:sz w:val="22"/>
          <w:szCs w:val="22"/>
        </w:rPr>
        <w:t xml:space="preserve"> </w:t>
      </w:r>
      <w:r w:rsidRPr="00EF0FCD">
        <w:rPr>
          <w:b/>
          <w:sz w:val="22"/>
          <w:szCs w:val="22"/>
        </w:rPr>
        <w:t>b)   přeprava podbíječky</w:t>
      </w:r>
      <w:r w:rsidRPr="00EF0FCD">
        <w:rPr>
          <w:b/>
          <w:i/>
          <w:sz w:val="22"/>
          <w:szCs w:val="22"/>
        </w:rPr>
        <w:t xml:space="preserve">   </w:t>
      </w:r>
      <w:r w:rsidRPr="00EF0FCD">
        <w:rPr>
          <w:b/>
          <w:sz w:val="22"/>
          <w:szCs w:val="22"/>
        </w:rPr>
        <w:t xml:space="preserve">  </w:t>
      </w:r>
    </w:p>
    <w:p w14:paraId="5EFDB4BF" w14:textId="77777777" w:rsidR="00FD7B7C" w:rsidRPr="00FD7B7C" w:rsidRDefault="00FD7B7C" w:rsidP="00FD7B7C">
      <w:pPr>
        <w:pStyle w:val="Odstavecseseznamem"/>
        <w:numPr>
          <w:ilvl w:val="0"/>
          <w:numId w:val="37"/>
        </w:numPr>
        <w:spacing w:before="120"/>
        <w:ind w:left="993" w:hanging="567"/>
        <w:rPr>
          <w:sz w:val="22"/>
          <w:szCs w:val="22"/>
        </w:rPr>
      </w:pPr>
      <w:r w:rsidRPr="00FD7B7C">
        <w:rPr>
          <w:sz w:val="22"/>
          <w:szCs w:val="22"/>
        </w:rPr>
        <w:t xml:space="preserve">Tam a zpět v jednom dni, včetně naložení a složení                     </w:t>
      </w:r>
      <w:r w:rsidRPr="00FD7B7C">
        <w:rPr>
          <w:sz w:val="22"/>
          <w:szCs w:val="22"/>
          <w:highlight w:val="yellow"/>
        </w:rPr>
        <w:t>……..</w:t>
      </w:r>
      <w:r w:rsidRPr="00FD7B7C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</w:p>
    <w:p w14:paraId="3F68D284" w14:textId="2691DF23" w:rsidR="00672A85" w:rsidRPr="00D6078B" w:rsidRDefault="00204722" w:rsidP="00D6078B">
      <w:pPr>
        <w:pStyle w:val="Odstavecseseznamem"/>
        <w:numPr>
          <w:ilvl w:val="0"/>
          <w:numId w:val="37"/>
        </w:numPr>
        <w:spacing w:before="60"/>
        <w:ind w:left="993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B269AC" w:rsidRPr="00EF0FCD">
        <w:rPr>
          <w:sz w:val="22"/>
          <w:szCs w:val="22"/>
        </w:rPr>
        <w:t>říplatek za odvoz v dalším dni, vč</w:t>
      </w:r>
      <w:r>
        <w:rPr>
          <w:sz w:val="22"/>
          <w:szCs w:val="22"/>
        </w:rPr>
        <w:t>etně</w:t>
      </w:r>
      <w:r w:rsidR="00B269AC" w:rsidRPr="00EF0FCD">
        <w:rPr>
          <w:sz w:val="22"/>
          <w:szCs w:val="22"/>
        </w:rPr>
        <w:t xml:space="preserve"> naložení a složení  </w:t>
      </w:r>
      <w:r>
        <w:rPr>
          <w:sz w:val="22"/>
          <w:szCs w:val="22"/>
        </w:rPr>
        <w:t xml:space="preserve">  </w:t>
      </w:r>
      <w:r w:rsidR="00B269AC" w:rsidRPr="00EF0FCD">
        <w:rPr>
          <w:sz w:val="22"/>
          <w:szCs w:val="22"/>
        </w:rPr>
        <w:t xml:space="preserve">      </w:t>
      </w:r>
      <w:r w:rsidR="00464FCB" w:rsidRPr="00464FCB">
        <w:rPr>
          <w:sz w:val="22"/>
          <w:szCs w:val="22"/>
          <w:highlight w:val="yellow"/>
        </w:rPr>
        <w:t>……..</w:t>
      </w:r>
      <w:r w:rsidR="00B269AC" w:rsidRPr="00EF0FCD">
        <w:rPr>
          <w:sz w:val="22"/>
          <w:szCs w:val="22"/>
        </w:rPr>
        <w:t>,- Kč</w:t>
      </w:r>
      <w:r w:rsidR="000D65D5">
        <w:rPr>
          <w:sz w:val="22"/>
          <w:szCs w:val="22"/>
        </w:rPr>
        <w:t xml:space="preserve"> bez DPH</w:t>
      </w:r>
    </w:p>
    <w:p w14:paraId="28D535D3" w14:textId="0AEE200B" w:rsidR="00F7355A" w:rsidRPr="00D6078B" w:rsidRDefault="004418F0" w:rsidP="00D6078B">
      <w:pPr>
        <w:numPr>
          <w:ilvl w:val="0"/>
          <w:numId w:val="20"/>
        </w:numPr>
        <w:spacing w:before="60" w:after="20"/>
        <w:ind w:left="357" w:right="284" w:hanging="357"/>
        <w:jc w:val="both"/>
        <w:rPr>
          <w:sz w:val="22"/>
        </w:rPr>
      </w:pPr>
      <w:r>
        <w:rPr>
          <w:sz w:val="22"/>
        </w:rPr>
        <w:t xml:space="preserve">Odpracované hodiny musí být před vyúčtováním odsouhlaseny a potvrzeny objednatelem </w:t>
      </w:r>
      <w:r w:rsidR="00E10623">
        <w:rPr>
          <w:sz w:val="22"/>
        </w:rPr>
        <w:br/>
      </w:r>
      <w:r>
        <w:rPr>
          <w:sz w:val="22"/>
        </w:rPr>
        <w:t>i zhotovitelem.</w:t>
      </w:r>
    </w:p>
    <w:p w14:paraId="13CD68E9" w14:textId="46186807" w:rsidR="00C5550E" w:rsidRPr="00D6078B" w:rsidRDefault="007F3173" w:rsidP="00D6078B">
      <w:pPr>
        <w:numPr>
          <w:ilvl w:val="0"/>
          <w:numId w:val="20"/>
        </w:numPr>
        <w:spacing w:before="60"/>
        <w:ind w:right="282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3059C0">
        <w:rPr>
          <w:sz w:val="22"/>
        </w:rPr>
        <w:t>3</w:t>
      </w:r>
      <w:r w:rsidR="00BF3957">
        <w:rPr>
          <w:sz w:val="22"/>
        </w:rPr>
        <w:t>.000.000</w:t>
      </w:r>
      <w:r w:rsidRPr="00EF0FCD">
        <w:rPr>
          <w:sz w:val="22"/>
        </w:rPr>
        <w:t>,- Kč bez DPH.</w:t>
      </w:r>
    </w:p>
    <w:p w14:paraId="4A3E643F" w14:textId="2293396E" w:rsidR="00B92459" w:rsidRPr="00E10623" w:rsidRDefault="00B92459" w:rsidP="00D6078B">
      <w:pPr>
        <w:numPr>
          <w:ilvl w:val="0"/>
          <w:numId w:val="20"/>
        </w:numPr>
        <w:spacing w:before="60"/>
        <w:ind w:right="282"/>
        <w:jc w:val="both"/>
        <w:rPr>
          <w:sz w:val="22"/>
        </w:rPr>
      </w:pPr>
      <w:r w:rsidRPr="00E10623">
        <w:rPr>
          <w:sz w:val="22"/>
        </w:rPr>
        <w:t xml:space="preserve">Sjednané ceny jsou nejvíce přípustné, obsahující veškeré náklady na dodání předmětu plnění </w:t>
      </w:r>
      <w:r w:rsidR="00E10623" w:rsidRPr="00E10623">
        <w:rPr>
          <w:sz w:val="22"/>
        </w:rPr>
        <w:br/>
      </w:r>
      <w:r w:rsidRPr="00E10623">
        <w:rPr>
          <w:sz w:val="22"/>
        </w:rPr>
        <w:t>a</w:t>
      </w:r>
      <w:r w:rsidR="00E10623" w:rsidRPr="00E10623">
        <w:rPr>
          <w:sz w:val="22"/>
        </w:rPr>
        <w:t xml:space="preserve"> </w:t>
      </w:r>
      <w:r w:rsidR="00364631" w:rsidRPr="00E10623">
        <w:rPr>
          <w:sz w:val="22"/>
        </w:rPr>
        <w:t>p</w:t>
      </w:r>
      <w:r w:rsidRPr="00E10623">
        <w:rPr>
          <w:sz w:val="22"/>
        </w:rPr>
        <w:t>řekročitelné</w:t>
      </w:r>
      <w:r w:rsidR="00930F43" w:rsidRPr="00930F43">
        <w:rPr>
          <w:sz w:val="22"/>
        </w:rPr>
        <w:t xml:space="preserve"> </w:t>
      </w:r>
      <w:r w:rsidR="00930F43">
        <w:rPr>
          <w:sz w:val="22"/>
        </w:rPr>
        <w:t>pouze na základě písemné dohody smluvních stran formou dodatku k této smlouvě, a to</w:t>
      </w:r>
      <w:r w:rsidRPr="00E10623">
        <w:rPr>
          <w:sz w:val="22"/>
        </w:rPr>
        <w:t xml:space="preserve"> pouze v případě:</w:t>
      </w:r>
    </w:p>
    <w:p w14:paraId="5698A82A" w14:textId="77777777" w:rsidR="00B92459" w:rsidRDefault="00B92459" w:rsidP="00D6078B">
      <w:pPr>
        <w:spacing w:before="60"/>
        <w:ind w:left="360" w:right="282"/>
        <w:jc w:val="both"/>
        <w:rPr>
          <w:sz w:val="22"/>
        </w:rPr>
      </w:pPr>
      <w:r>
        <w:rPr>
          <w:sz w:val="22"/>
        </w:rPr>
        <w:t>- odůvodněných změn a doplňků specifikace předmětu plnění a to však pouze a výlučně na</w:t>
      </w:r>
      <w:r w:rsidR="006E08E6">
        <w:rPr>
          <w:sz w:val="22"/>
        </w:rPr>
        <w:t xml:space="preserve"> </w:t>
      </w:r>
      <w:r>
        <w:rPr>
          <w:sz w:val="22"/>
        </w:rPr>
        <w:t>základě požadavku ze strany objednatele</w:t>
      </w:r>
      <w:r w:rsidR="00B8373C">
        <w:rPr>
          <w:sz w:val="22"/>
        </w:rPr>
        <w:t>.</w:t>
      </w:r>
    </w:p>
    <w:p w14:paraId="397846F3" w14:textId="77777777" w:rsidR="00B92459" w:rsidRDefault="00B92459" w:rsidP="00D6078B">
      <w:pPr>
        <w:spacing w:before="60"/>
        <w:ind w:left="360" w:right="282"/>
        <w:jc w:val="both"/>
        <w:rPr>
          <w:sz w:val="22"/>
        </w:rPr>
      </w:pPr>
      <w:r>
        <w:rPr>
          <w:sz w:val="22"/>
        </w:rPr>
        <w:t>- pokud dojde v průběhu platnosti smlouvy</w:t>
      </w:r>
      <w:r w:rsidR="00143408">
        <w:rPr>
          <w:sz w:val="22"/>
        </w:rPr>
        <w:t xml:space="preserve"> ke změnám legislativních či technických předpisů </w:t>
      </w:r>
      <w:r w:rsidR="00E10623">
        <w:rPr>
          <w:sz w:val="22"/>
        </w:rPr>
        <w:br/>
        <w:t xml:space="preserve">  </w:t>
      </w:r>
      <w:r w:rsidR="00143408">
        <w:rPr>
          <w:sz w:val="22"/>
        </w:rPr>
        <w:t>a</w:t>
      </w:r>
      <w:r w:rsidR="00E10623">
        <w:rPr>
          <w:sz w:val="22"/>
        </w:rPr>
        <w:t xml:space="preserve"> </w:t>
      </w:r>
      <w:r w:rsidR="00143408">
        <w:rPr>
          <w:sz w:val="22"/>
        </w:rPr>
        <w:t>norem, které budou mít prokazatelný vliv na výši sjednané ceny</w:t>
      </w:r>
      <w:r w:rsidR="00B8373C">
        <w:rPr>
          <w:sz w:val="22"/>
        </w:rPr>
        <w:t>.</w:t>
      </w:r>
    </w:p>
    <w:p w14:paraId="56469D23" w14:textId="77777777" w:rsidR="00AF2C0A" w:rsidRDefault="00AF2C0A" w:rsidP="00B92459">
      <w:pPr>
        <w:ind w:right="282"/>
        <w:jc w:val="both"/>
        <w:rPr>
          <w:sz w:val="22"/>
        </w:rPr>
      </w:pPr>
    </w:p>
    <w:p w14:paraId="6E071EC7" w14:textId="77777777" w:rsidR="007F3173" w:rsidRDefault="007F3173" w:rsidP="00B92459">
      <w:pPr>
        <w:ind w:right="282"/>
        <w:jc w:val="both"/>
        <w:rPr>
          <w:sz w:val="22"/>
        </w:rPr>
      </w:pPr>
    </w:p>
    <w:p w14:paraId="22CBEEE3" w14:textId="77777777" w:rsidR="00D6078B" w:rsidRDefault="00D6078B">
      <w:pPr>
        <w:spacing w:before="240"/>
        <w:jc w:val="center"/>
        <w:rPr>
          <w:b/>
          <w:sz w:val="22"/>
        </w:rPr>
      </w:pPr>
    </w:p>
    <w:p w14:paraId="2234BB0C" w14:textId="647CCCDC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lastRenderedPageBreak/>
        <w:t>Článek V.</w:t>
      </w:r>
    </w:p>
    <w:p w14:paraId="5BF86D7C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fakturace.</w:t>
      </w:r>
    </w:p>
    <w:p w14:paraId="146E1EDE" w14:textId="16266EEE" w:rsidR="0066453E" w:rsidRPr="00D6078B" w:rsidRDefault="004418F0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022357">
        <w:rPr>
          <w:sz w:val="22"/>
        </w:rPr>
        <w:t xml:space="preserve">doručení </w:t>
      </w:r>
      <w:r>
        <w:rPr>
          <w:sz w:val="22"/>
        </w:rPr>
        <w:t>faktury.</w:t>
      </w:r>
      <w:r w:rsidR="00022357">
        <w:rPr>
          <w:sz w:val="22"/>
        </w:rPr>
        <w:t xml:space="preserve"> </w:t>
      </w:r>
      <w:r>
        <w:rPr>
          <w:sz w:val="22"/>
        </w:rPr>
        <w:t>Fakturovaná cena díla je zaplacena řádně a včas, je-li ve fakturované výši v den splatnosti připsána ve prospěch účtu zhotovitele. Nedílnou součástí faktury je ob</w:t>
      </w:r>
      <w:r w:rsidR="00AF2C0A">
        <w:rPr>
          <w:sz w:val="22"/>
        </w:rPr>
        <w:t xml:space="preserve">jednatelem odsouhlasený zápis </w:t>
      </w:r>
      <w:r>
        <w:rPr>
          <w:sz w:val="22"/>
        </w:rPr>
        <w:t>o předání a převzetí díla.</w:t>
      </w:r>
    </w:p>
    <w:p w14:paraId="2AD3A8A5" w14:textId="665EBFE4" w:rsidR="00335C78" w:rsidRPr="00D6078B" w:rsidRDefault="00B24051" w:rsidP="00D6078B">
      <w:pPr>
        <w:pStyle w:val="Zkladntext"/>
        <w:numPr>
          <w:ilvl w:val="0"/>
          <w:numId w:val="21"/>
        </w:numPr>
        <w:tabs>
          <w:tab w:val="left" w:pos="426"/>
        </w:tabs>
        <w:spacing w:before="60" w:line="240" w:lineRule="atLeast"/>
        <w:ind w:right="-51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Pr="00B24051">
        <w:rPr>
          <w:color w:val="000000"/>
        </w:rPr>
        <w:t xml:space="preserve">je povinen uvést na faktuře číselný kód klasifikace produkce CZ CPA. Dle § 92e  zákona č. 235/2004 Sb., o dani z přidané hodnoty bude při poskytnutí díla, které odpovídá číselnému kódu klasifikace produkce CZ CPA 41 až 43 použit režim přenesení daňové povinnosti. Zhotovitel bude fakturovat bez daně z přidané hodnoty, daň je povinen přiznat a zaplatit objednatel. Faktura bude mít náležitosti dle § 28 odst. 2 písm. a) až k) a dle § 92a odst. 2 zákona o DPH. V případě, že poskytnuté dílo neodpovídá číselnému kódu klasifikace produkce CZ CPA 41 až 43, bude k fakturované ceně připočítána daň z přidané hodnoty. Faktura bude mít náležitosti dle § </w:t>
      </w:r>
      <w:r w:rsidR="00DE44FA" w:rsidRPr="00B24051">
        <w:rPr>
          <w:color w:val="000000"/>
        </w:rPr>
        <w:t>2</w:t>
      </w:r>
      <w:r w:rsidR="00DE44FA">
        <w:rPr>
          <w:color w:val="000000"/>
        </w:rPr>
        <w:t>9</w:t>
      </w:r>
      <w:r w:rsidR="00DE44FA" w:rsidRPr="00B24051">
        <w:rPr>
          <w:color w:val="000000"/>
        </w:rPr>
        <w:t xml:space="preserve"> </w:t>
      </w:r>
      <w:r w:rsidRPr="00B24051">
        <w:rPr>
          <w:color w:val="000000"/>
        </w:rPr>
        <w:t>zákona o DPH.</w:t>
      </w:r>
      <w:r w:rsidR="00335C78">
        <w:rPr>
          <w:color w:val="000000"/>
        </w:rPr>
        <w:t xml:space="preserve"> </w:t>
      </w:r>
    </w:p>
    <w:p w14:paraId="092FC0C5" w14:textId="0D700FC2" w:rsidR="00B24051" w:rsidRPr="00D6078B" w:rsidRDefault="003704C4" w:rsidP="00D6078B">
      <w:pPr>
        <w:pStyle w:val="Zkladntext"/>
        <w:numPr>
          <w:ilvl w:val="0"/>
          <w:numId w:val="21"/>
        </w:numPr>
        <w:tabs>
          <w:tab w:val="left" w:pos="426"/>
        </w:tabs>
        <w:spacing w:before="60" w:after="60" w:line="240" w:lineRule="atLeast"/>
        <w:ind w:left="357" w:right="-51" w:hanging="357"/>
        <w:rPr>
          <w:color w:val="000000"/>
        </w:rPr>
      </w:pPr>
      <w:r>
        <w:rPr>
          <w:color w:val="000000"/>
        </w:rPr>
        <w:t>Zhotovitel je povin</w:t>
      </w:r>
      <w:r w:rsidR="00335C78">
        <w:rPr>
          <w:color w:val="000000"/>
        </w:rPr>
        <w:t xml:space="preserve">en uvést na faktuře číslo této smlouvy. </w:t>
      </w:r>
    </w:p>
    <w:p w14:paraId="297809B5" w14:textId="45742B69" w:rsidR="00884A17" w:rsidRPr="00D6078B" w:rsidRDefault="00AB4232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Objednatel </w:t>
      </w:r>
      <w:r w:rsidR="00F1584D" w:rsidRPr="00F1584D">
        <w:rPr>
          <w:sz w:val="22"/>
        </w:rPr>
        <w:t>nebude poskytovat zálohy.</w:t>
      </w:r>
    </w:p>
    <w:p w14:paraId="324E1092" w14:textId="0352D3AD" w:rsidR="00884A17" w:rsidRPr="00D6078B" w:rsidRDefault="004418F0" w:rsidP="00D6078B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>
        <w:rPr>
          <w:sz w:val="22"/>
        </w:rPr>
        <w:t xml:space="preserve">% z dlužné částky za každý den prodlení, bude-li jej zhotovitel požadovat. </w:t>
      </w:r>
    </w:p>
    <w:p w14:paraId="460803C9" w14:textId="2C17B30B" w:rsidR="00884A17" w:rsidRPr="00335C78" w:rsidRDefault="003059C0" w:rsidP="00AB49E1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884A17">
        <w:rPr>
          <w:sz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D6078B">
          <w:rPr>
            <w:sz w:val="22"/>
            <w:szCs w:val="22"/>
          </w:rPr>
          <w:t>elektronicka.fakturace@dpo.cz</w:t>
        </w:r>
      </w:hyperlink>
      <w:r w:rsidRPr="00D6078B">
        <w:rPr>
          <w:sz w:val="22"/>
          <w:szCs w:val="22"/>
        </w:rPr>
        <w:t>.</w:t>
      </w:r>
      <w:r w:rsidRPr="00884A17">
        <w:rPr>
          <w:sz w:val="22"/>
        </w:rPr>
        <w:t xml:space="preserve"> </w:t>
      </w:r>
    </w:p>
    <w:p w14:paraId="1C7EE26E" w14:textId="77777777" w:rsidR="00385B8C" w:rsidRDefault="00385B8C" w:rsidP="00385B8C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14:paraId="4AC15427" w14:textId="77777777" w:rsidR="00385B8C" w:rsidRDefault="00385B8C" w:rsidP="00E10623">
      <w:pPr>
        <w:ind w:left="360" w:hanging="36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D6A73">
        <w:rPr>
          <w:b/>
          <w:bCs/>
          <w:sz w:val="22"/>
        </w:rPr>
        <w:t xml:space="preserve">stavební práce, </w:t>
      </w:r>
      <w:r>
        <w:rPr>
          <w:b/>
          <w:bCs/>
          <w:sz w:val="22"/>
        </w:rPr>
        <w:t>služby</w:t>
      </w:r>
    </w:p>
    <w:p w14:paraId="75C62CDD" w14:textId="77777777" w:rsidR="00385B8C" w:rsidRDefault="00385B8C" w:rsidP="00385B8C">
      <w:pPr>
        <w:ind w:left="360" w:hanging="360"/>
        <w:jc w:val="both"/>
        <w:rPr>
          <w:b/>
          <w:bCs/>
          <w:sz w:val="22"/>
        </w:rPr>
      </w:pPr>
    </w:p>
    <w:p w14:paraId="4EB40C2D" w14:textId="0D74E7E4" w:rsidR="00385B8C" w:rsidRDefault="002D6A73" w:rsidP="00385B8C">
      <w:pPr>
        <w:pStyle w:val="Zkladntext"/>
        <w:rPr>
          <w:color w:val="000000"/>
        </w:rPr>
      </w:pPr>
      <w:r w:rsidRPr="008E5462">
        <w:rPr>
          <w:szCs w:val="22"/>
        </w:rPr>
        <w:t>Objednatel si vyhrazuje po celou dobu trvání smlouvy právo na poskytnutí nových stavebních prací nebo služeb (opční právo) spočívající v obdobných pracích specifikovaných v předmětu plnění</w:t>
      </w:r>
      <w:r>
        <w:rPr>
          <w:szCs w:val="22"/>
        </w:rPr>
        <w:t>.</w:t>
      </w:r>
      <w:r w:rsidRPr="008E5462">
        <w:rPr>
          <w:szCs w:val="22"/>
        </w:rPr>
        <w:t xml:space="preserve"> V případě, že objednatel využije tohoto opčního práva, vyzve objednatel zhotovitele k jednání. Objednatel předpokládá, že finanční objem hodnoty opčního práva nepřesáhne 30% z ceny předmětu plnění</w:t>
      </w:r>
      <w:r w:rsidR="00930F43">
        <w:rPr>
          <w:szCs w:val="22"/>
        </w:rPr>
        <w:t xml:space="preserve"> dle čl. IV.odst.3</w:t>
      </w:r>
      <w:r w:rsidR="00930F43" w:rsidRPr="008E5462">
        <w:rPr>
          <w:szCs w:val="22"/>
        </w:rPr>
        <w:t>.</w:t>
      </w:r>
    </w:p>
    <w:p w14:paraId="6C43F7C8" w14:textId="77777777" w:rsidR="00385B8C" w:rsidRDefault="00385B8C" w:rsidP="00385B8C">
      <w:pPr>
        <w:pStyle w:val="Zkladntext"/>
        <w:ind w:left="540" w:hanging="540"/>
        <w:rPr>
          <w:color w:val="000000"/>
        </w:rPr>
      </w:pPr>
      <w:r>
        <w:rPr>
          <w:color w:val="000000"/>
        </w:rPr>
        <w:t xml:space="preserve"> </w:t>
      </w:r>
    </w:p>
    <w:p w14:paraId="0685A0E8" w14:textId="77777777" w:rsidR="007F3173" w:rsidRPr="005D6380" w:rsidRDefault="007F3173" w:rsidP="000A1EE6">
      <w:pPr>
        <w:pStyle w:val="Zkladntext"/>
        <w:rPr>
          <w:color w:val="FF00FF"/>
        </w:rPr>
      </w:pPr>
    </w:p>
    <w:p w14:paraId="4F7A9176" w14:textId="77777777"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CD58C8">
        <w:rPr>
          <w:b/>
          <w:sz w:val="22"/>
        </w:rPr>
        <w:t>VI</w:t>
      </w:r>
      <w:r w:rsidR="00385B8C">
        <w:rPr>
          <w:b/>
          <w:sz w:val="22"/>
        </w:rPr>
        <w:t>I</w:t>
      </w:r>
      <w:r w:rsidR="00CD58C8">
        <w:rPr>
          <w:b/>
          <w:sz w:val="22"/>
        </w:rPr>
        <w:t>.</w:t>
      </w:r>
    </w:p>
    <w:p w14:paraId="2C2B4A03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14:paraId="13C32F62" w14:textId="77777777" w:rsidR="0066453E" w:rsidRDefault="0066453E">
      <w:pPr>
        <w:spacing w:after="120"/>
        <w:jc w:val="center"/>
        <w:rPr>
          <w:b/>
          <w:sz w:val="22"/>
        </w:rPr>
      </w:pPr>
    </w:p>
    <w:p w14:paraId="41FD715B" w14:textId="77777777"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14:paraId="32F29716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E10623">
        <w:rPr>
          <w:sz w:val="22"/>
        </w:rPr>
        <w:t>.</w:t>
      </w:r>
    </w:p>
    <w:p w14:paraId="1F9AF778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E10623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E10623">
        <w:rPr>
          <w:sz w:val="22"/>
        </w:rPr>
        <w:t>.</w:t>
      </w:r>
    </w:p>
    <w:p w14:paraId="17146D38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14:paraId="05AEC0C8" w14:textId="77777777"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14:paraId="1C267E6B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A526ED">
        <w:rPr>
          <w:sz w:val="22"/>
        </w:rPr>
        <w:t>I</w:t>
      </w:r>
      <w:r>
        <w:rPr>
          <w:sz w:val="22"/>
        </w:rPr>
        <w:t xml:space="preserve"> této smlouvy</w:t>
      </w:r>
      <w:r w:rsidR="00E10623">
        <w:rPr>
          <w:sz w:val="22"/>
        </w:rPr>
        <w:t>.</w:t>
      </w:r>
    </w:p>
    <w:p w14:paraId="0BCC8679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</w:p>
    <w:p w14:paraId="404F7AE4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 objednatel seznámí</w:t>
      </w:r>
      <w:r>
        <w:rPr>
          <w:sz w:val="22"/>
        </w:rPr>
        <w:t>.</w:t>
      </w:r>
    </w:p>
    <w:p w14:paraId="442A59BD" w14:textId="77777777" w:rsidR="00206FE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14:paraId="27C18A7E" w14:textId="77777777" w:rsidR="00072D99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 dodržovat základní požadavky k zajištění BOZP, které tvoří přílohu č.1 této smlouvy.  </w:t>
      </w:r>
    </w:p>
    <w:p w14:paraId="46EACDA7" w14:textId="77777777" w:rsidR="004418F0" w:rsidRDefault="004418F0">
      <w:pPr>
        <w:ind w:left="360"/>
        <w:jc w:val="both"/>
        <w:rPr>
          <w:sz w:val="22"/>
        </w:rPr>
      </w:pPr>
    </w:p>
    <w:p w14:paraId="38E05D41" w14:textId="77777777" w:rsidR="007F3173" w:rsidRDefault="007F3173">
      <w:pPr>
        <w:ind w:left="360"/>
        <w:jc w:val="both"/>
        <w:rPr>
          <w:sz w:val="22"/>
        </w:rPr>
      </w:pPr>
    </w:p>
    <w:p w14:paraId="12665B6F" w14:textId="77777777" w:rsidR="0066453E" w:rsidRDefault="0066453E" w:rsidP="00493D5A">
      <w:pPr>
        <w:jc w:val="both"/>
        <w:rPr>
          <w:sz w:val="22"/>
        </w:rPr>
      </w:pPr>
    </w:p>
    <w:p w14:paraId="7BCE7C79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385B8C">
        <w:rPr>
          <w:b/>
          <w:sz w:val="22"/>
        </w:rPr>
        <w:t>I</w:t>
      </w:r>
      <w:r>
        <w:rPr>
          <w:b/>
          <w:sz w:val="22"/>
        </w:rPr>
        <w:t>.</w:t>
      </w:r>
    </w:p>
    <w:p w14:paraId="3B8A3547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14:paraId="402AC06E" w14:textId="77777777" w:rsidR="0066453E" w:rsidRDefault="0066453E">
      <w:pPr>
        <w:spacing w:after="120"/>
        <w:jc w:val="center"/>
        <w:rPr>
          <w:b/>
          <w:sz w:val="22"/>
        </w:rPr>
      </w:pPr>
    </w:p>
    <w:p w14:paraId="174ED248" w14:textId="5EC3792D" w:rsidR="00CD78E2" w:rsidRPr="00D6078B" w:rsidRDefault="00CD78E2" w:rsidP="00D6078B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 se zavazuje zhotovit dílo podle podmínek této smlouvy. Zhotovitel dává na provedené dílo záruku za jakost. Záruční doba činí 6 měsíců od převzetí dané části díla objednatelem. Dle dohody smluvních stran se záruka nevztahuje na případy nesprávného užívání, běžného nebo nadměrného opotřebení, krádeže, apod.</w:t>
      </w:r>
      <w:r w:rsidR="006D139A" w:rsidRPr="006D139A">
        <w:rPr>
          <w:sz w:val="22"/>
        </w:rPr>
        <w:t xml:space="preserve"> </w:t>
      </w:r>
      <w:r w:rsidR="006D139A">
        <w:rPr>
          <w:sz w:val="22"/>
        </w:rPr>
        <w:t xml:space="preserve">Reklamace budou uplatňovány formou emailu na osobu </w:t>
      </w:r>
      <w:r w:rsidR="00081F6C">
        <w:rPr>
          <w:sz w:val="22"/>
        </w:rPr>
        <w:t xml:space="preserve">zmocněnou pro věcná jednání za </w:t>
      </w:r>
      <w:r w:rsidR="006D139A">
        <w:rPr>
          <w:sz w:val="22"/>
        </w:rPr>
        <w:t xml:space="preserve">zhotovitele uvedenou v čl. I. Smlouvy. Reklamace budou odstraněny </w:t>
      </w:r>
      <w:r w:rsidR="00081F6C">
        <w:rPr>
          <w:sz w:val="22"/>
        </w:rPr>
        <w:t xml:space="preserve">v dohodnutém termínu, </w:t>
      </w:r>
      <w:r w:rsidR="006D139A">
        <w:rPr>
          <w:sz w:val="22"/>
        </w:rPr>
        <w:t>dle termínových možností objednatele po projednání termínu ve výlukové komisi DPO.</w:t>
      </w:r>
    </w:p>
    <w:p w14:paraId="269FBA3D" w14:textId="77777777"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14:paraId="58B86EEB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14:paraId="36840AC5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při výskytu vady zaslat zhotoviteli neprodleně (nejpozději do </w:t>
      </w:r>
      <w:r w:rsidR="00CD58C8">
        <w:rPr>
          <w:sz w:val="22"/>
        </w:rPr>
        <w:t>5</w:t>
      </w:r>
      <w:r>
        <w:rPr>
          <w:sz w:val="22"/>
        </w:rPr>
        <w:t xml:space="preserve"> pracovních dnů) písemnou reklamaci s podrobnou specifikací zjištěné vady.</w:t>
      </w:r>
    </w:p>
    <w:p w14:paraId="19B1A63D" w14:textId="78073FDC" w:rsidR="007F3173" w:rsidRDefault="007F3173" w:rsidP="00D6078B">
      <w:pPr>
        <w:jc w:val="both"/>
        <w:rPr>
          <w:sz w:val="22"/>
        </w:rPr>
      </w:pPr>
    </w:p>
    <w:p w14:paraId="4F4320E9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385B8C">
        <w:rPr>
          <w:b/>
          <w:sz w:val="22"/>
        </w:rPr>
        <w:t>IX</w:t>
      </w:r>
      <w:r>
        <w:rPr>
          <w:b/>
          <w:sz w:val="22"/>
        </w:rPr>
        <w:t>.</w:t>
      </w:r>
    </w:p>
    <w:p w14:paraId="5D526A0C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14:paraId="3DBB2919" w14:textId="77777777" w:rsidR="002E6AC2" w:rsidRDefault="002E6AC2">
      <w:pPr>
        <w:spacing w:after="120"/>
        <w:jc w:val="center"/>
        <w:rPr>
          <w:b/>
          <w:sz w:val="22"/>
        </w:rPr>
      </w:pPr>
    </w:p>
    <w:p w14:paraId="50247CA6" w14:textId="77777777"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 </w:t>
      </w:r>
    </w:p>
    <w:p w14:paraId="22CEBA9B" w14:textId="77777777"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  <w:r w:rsidR="00B8373C">
        <w:rPr>
          <w:sz w:val="22"/>
        </w:rPr>
        <w:t>.</w:t>
      </w:r>
    </w:p>
    <w:p w14:paraId="2AE87FEB" w14:textId="1C911EDB" w:rsidR="006D139A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</w:t>
      </w:r>
      <w:r w:rsidR="00930F43">
        <w:rPr>
          <w:sz w:val="22"/>
        </w:rPr>
        <w:t xml:space="preserve"> </w:t>
      </w:r>
      <w:r>
        <w:rPr>
          <w:sz w:val="22"/>
        </w:rPr>
        <w:t xml:space="preserve">smluvní pokutu ve výši </w:t>
      </w:r>
      <w:r w:rsidR="00E32548">
        <w:rPr>
          <w:sz w:val="22"/>
        </w:rPr>
        <w:t>10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>. Zaplacením smluvní pokuty není dotčeno</w:t>
      </w:r>
      <w:r w:rsidR="00930F43">
        <w:rPr>
          <w:sz w:val="22"/>
        </w:rPr>
        <w:t xml:space="preserve"> ani omezeno</w:t>
      </w:r>
      <w:r>
        <w:rPr>
          <w:sz w:val="22"/>
        </w:rPr>
        <w:t xml:space="preserve"> právo objednatele </w:t>
      </w:r>
      <w:r w:rsidR="00E10623">
        <w:rPr>
          <w:sz w:val="22"/>
        </w:rPr>
        <w:br/>
      </w:r>
      <w:r>
        <w:rPr>
          <w:sz w:val="22"/>
        </w:rPr>
        <w:t>na náhradu škody.</w:t>
      </w:r>
    </w:p>
    <w:p w14:paraId="75381B56" w14:textId="06597CF2" w:rsidR="006D139A" w:rsidRDefault="006D139A" w:rsidP="006D139A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V případě nedodržení sjednaného</w:t>
      </w:r>
      <w:r w:rsidRPr="006D139A">
        <w:rPr>
          <w:sz w:val="22"/>
        </w:rPr>
        <w:t xml:space="preserve"> </w:t>
      </w:r>
      <w:r>
        <w:rPr>
          <w:sz w:val="22"/>
        </w:rPr>
        <w:t>termínu odstranění reklamované vady</w:t>
      </w:r>
      <w:r w:rsidR="00143408">
        <w:rPr>
          <w:sz w:val="22"/>
        </w:rPr>
        <w:t xml:space="preserve">  </w:t>
      </w:r>
      <w:r>
        <w:rPr>
          <w:sz w:val="22"/>
        </w:rPr>
        <w:t xml:space="preserve">je objednatel oprávněn účtovat zhotoviteli  smluvní pokutu ve výši 10.000,- Kč za každý případ nedodržení sjednaného termínu. Zaplacením smluvní pokuty není dotčeno ani omezeno právo objednatele </w:t>
      </w:r>
      <w:r>
        <w:rPr>
          <w:sz w:val="22"/>
        </w:rPr>
        <w:br/>
        <w:t>na náhradu škody.</w:t>
      </w:r>
    </w:p>
    <w:p w14:paraId="1F9AC32D" w14:textId="1CE7589D" w:rsidR="007F3173" w:rsidRDefault="007F3173" w:rsidP="00AC21EA">
      <w:pPr>
        <w:spacing w:after="60"/>
        <w:jc w:val="both"/>
        <w:rPr>
          <w:sz w:val="22"/>
        </w:rPr>
      </w:pPr>
    </w:p>
    <w:p w14:paraId="0F3E46F4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X.</w:t>
      </w:r>
    </w:p>
    <w:p w14:paraId="6334BB8E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790C2A46" w14:textId="77777777" w:rsidR="00AC21EA" w:rsidRDefault="00AC21EA">
      <w:pPr>
        <w:spacing w:after="120"/>
        <w:jc w:val="center"/>
        <w:rPr>
          <w:b/>
          <w:sz w:val="22"/>
        </w:rPr>
      </w:pPr>
    </w:p>
    <w:p w14:paraId="62BEAAA6" w14:textId="485E3C82"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Právní vztahy touto smlouvou neupravené se řídí příslušnými ustanoveními </w:t>
      </w:r>
      <w:r w:rsidR="00CD58C8" w:rsidRPr="004E4635">
        <w:rPr>
          <w:sz w:val="22"/>
          <w:szCs w:val="22"/>
        </w:rPr>
        <w:t>zákona č.  89/2012 Sb., občanský zákoník</w:t>
      </w:r>
      <w:r w:rsidR="00CD58C8">
        <w:rPr>
          <w:sz w:val="22"/>
          <w:szCs w:val="22"/>
        </w:rPr>
        <w:t xml:space="preserve"> v platném znění.</w:t>
      </w:r>
      <w:r w:rsidR="00DB5854" w:rsidRPr="00DB5854">
        <w:rPr>
          <w:sz w:val="22"/>
        </w:rPr>
        <w:t xml:space="preserve"> </w:t>
      </w:r>
      <w:r w:rsidR="00DB5854">
        <w:rPr>
          <w:sz w:val="22"/>
        </w:rPr>
        <w:t xml:space="preserve">. </w:t>
      </w:r>
      <w:r w:rsidR="00DB5854" w:rsidRPr="00F53BA6">
        <w:rPr>
          <w:sz w:val="22"/>
        </w:rPr>
        <w:t xml:space="preserve">Dojde-li mezi smluvními stranami ke sporu a tento bude řešen soudní cestou, pak místně příslušným soudem bude soud </w:t>
      </w:r>
      <w:r w:rsidR="00DB5854">
        <w:rPr>
          <w:sz w:val="22"/>
        </w:rPr>
        <w:t>objednatele</w:t>
      </w:r>
      <w:r w:rsidR="00DB5854" w:rsidRPr="00F53BA6">
        <w:rPr>
          <w:sz w:val="22"/>
        </w:rPr>
        <w:t xml:space="preserve"> a rozhodným právem je české právo.</w:t>
      </w:r>
    </w:p>
    <w:p w14:paraId="47A59FCF" w14:textId="77777777"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14:paraId="37F0AB8E" w14:textId="77777777" w:rsidR="004418F0" w:rsidRDefault="004418F0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14:paraId="26F23AE2" w14:textId="77777777" w:rsidR="004418F0" w:rsidRDefault="004418F0">
      <w:pPr>
        <w:numPr>
          <w:ilvl w:val="0"/>
          <w:numId w:val="30"/>
        </w:numPr>
        <w:spacing w:after="60"/>
        <w:ind w:left="357" w:right="140" w:hanging="357"/>
        <w:jc w:val="both"/>
        <w:rPr>
          <w:sz w:val="22"/>
        </w:rPr>
      </w:pPr>
      <w:r>
        <w:rPr>
          <w:sz w:val="22"/>
        </w:rPr>
        <w:t>Tuto smlouvu lze vypovědět kteroukoli ze smluvních stran bez udání důvodů. Výpovědní lhůta je jeden měsíc a začíná běžet prvním kalendářním dnem měsíce následujícím po dni doručení písemné výpovědi.</w:t>
      </w:r>
    </w:p>
    <w:p w14:paraId="1D0576BA" w14:textId="13F83A0F" w:rsidR="00F7355A" w:rsidRPr="00D6078B" w:rsidRDefault="00DB5854" w:rsidP="00D6078B">
      <w:pPr>
        <w:pStyle w:val="Odstavecseseznamem"/>
        <w:numPr>
          <w:ilvl w:val="0"/>
          <w:numId w:val="30"/>
        </w:numPr>
        <w:spacing w:before="90" w:after="60"/>
        <w:ind w:left="357" w:right="23" w:hanging="357"/>
        <w:contextualSpacing w:val="0"/>
        <w:jc w:val="both"/>
        <w:rPr>
          <w:sz w:val="22"/>
          <w:szCs w:val="22"/>
        </w:rPr>
      </w:pPr>
      <w:r w:rsidRPr="00F53BA6">
        <w:rPr>
          <w:sz w:val="22"/>
          <w:szCs w:val="22"/>
        </w:rPr>
        <w:t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</w:t>
      </w:r>
      <w:r>
        <w:rPr>
          <w:sz w:val="22"/>
          <w:szCs w:val="22"/>
        </w:rPr>
        <w:t>…………</w:t>
      </w:r>
      <w:r w:rsidRPr="00175173">
        <w:rPr>
          <w:i/>
          <w:color w:val="00B0F0"/>
          <w:sz w:val="22"/>
          <w:szCs w:val="22"/>
        </w:rPr>
        <w:t>(POZN. Doplní dodavatel, poté poznámku vymaže)</w:t>
      </w:r>
      <w:r w:rsidRPr="00F53BA6">
        <w:rPr>
          <w:sz w:val="22"/>
          <w:szCs w:val="22"/>
        </w:rPr>
        <w:t xml:space="preserve"> nebo do její datové schránky.</w:t>
      </w:r>
      <w:r>
        <w:rPr>
          <w:sz w:val="22"/>
          <w:szCs w:val="22"/>
        </w:rPr>
        <w:t xml:space="preserve"> </w:t>
      </w:r>
      <w:r w:rsidRPr="00F53BA6">
        <w:rPr>
          <w:sz w:val="22"/>
          <w:szCs w:val="22"/>
        </w:rPr>
        <w:t xml:space="preserve">Smluvní strany berou dále na vědomí, že na jednotlivé objednávky učiněné na základě této smlouvy se může vztahovat povinnost jejich zveřejnění </w:t>
      </w:r>
      <w:r w:rsidRPr="00F53BA6">
        <w:rPr>
          <w:sz w:val="22"/>
          <w:szCs w:val="22"/>
        </w:rPr>
        <w:lastRenderedPageBreak/>
        <w:t>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  <w:r>
        <w:rPr>
          <w:sz w:val="22"/>
          <w:szCs w:val="22"/>
        </w:rPr>
        <w:t xml:space="preserve"> </w:t>
      </w:r>
    </w:p>
    <w:p w14:paraId="75A88161" w14:textId="77777777" w:rsidR="006E474E" w:rsidRDefault="00143408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Nedílnou součástí této smlouvy je</w:t>
      </w:r>
      <w:r w:rsidR="006E474E">
        <w:rPr>
          <w:sz w:val="22"/>
        </w:rPr>
        <w:t>:</w:t>
      </w:r>
    </w:p>
    <w:p w14:paraId="5C784ED6" w14:textId="77777777" w:rsidR="00B56313" w:rsidRDefault="00143408" w:rsidP="00B56313">
      <w:pPr>
        <w:ind w:left="360"/>
        <w:jc w:val="both"/>
        <w:rPr>
          <w:sz w:val="22"/>
        </w:rPr>
      </w:pPr>
      <w:r>
        <w:rPr>
          <w:sz w:val="22"/>
        </w:rPr>
        <w:t xml:space="preserve"> </w:t>
      </w:r>
      <w:r w:rsidR="006E474E">
        <w:rPr>
          <w:sz w:val="22"/>
        </w:rPr>
        <w:t>P</w:t>
      </w:r>
      <w:r>
        <w:rPr>
          <w:sz w:val="22"/>
        </w:rPr>
        <w:t>říloha č. 1 – Základní požadavky k zajištění BOZP</w:t>
      </w:r>
      <w:r w:rsidR="006E474E">
        <w:rPr>
          <w:sz w:val="22"/>
        </w:rPr>
        <w:t>,</w:t>
      </w:r>
    </w:p>
    <w:p w14:paraId="60CBD3EF" w14:textId="2BDC052A" w:rsidR="003059C0" w:rsidRPr="00D6078B" w:rsidRDefault="006E474E" w:rsidP="00D6078B">
      <w:pPr>
        <w:spacing w:after="60"/>
        <w:ind w:left="357"/>
        <w:jc w:val="both"/>
        <w:rPr>
          <w:rStyle w:val="slostrnky"/>
          <w:sz w:val="22"/>
        </w:rPr>
      </w:pPr>
      <w:r>
        <w:rPr>
          <w:sz w:val="22"/>
        </w:rPr>
        <w:t xml:space="preserve"> Příloha č. 2 – Vymezení obchodního tajemství </w:t>
      </w:r>
      <w:r w:rsidR="009038EB">
        <w:rPr>
          <w:sz w:val="22"/>
        </w:rPr>
        <w:t>zhotovitele</w:t>
      </w:r>
      <w:r w:rsidR="000372AE">
        <w:rPr>
          <w:sz w:val="22"/>
          <w:szCs w:val="22"/>
        </w:rPr>
        <w:t xml:space="preserve"> </w:t>
      </w:r>
    </w:p>
    <w:p w14:paraId="5023CE4C" w14:textId="77777777" w:rsidR="00B53396" w:rsidRPr="00D6078B" w:rsidRDefault="00B53396" w:rsidP="00D6078B">
      <w:pPr>
        <w:pStyle w:val="Seznam"/>
        <w:numPr>
          <w:ilvl w:val="0"/>
          <w:numId w:val="30"/>
        </w:numPr>
        <w:spacing w:after="60"/>
        <w:ind w:left="357" w:hanging="357"/>
        <w:jc w:val="both"/>
        <w:rPr>
          <w:sz w:val="22"/>
          <w:szCs w:val="22"/>
        </w:rPr>
      </w:pPr>
      <w:r w:rsidRPr="00D6078B">
        <w:rPr>
          <w:rStyle w:val="slostrnky"/>
          <w:sz w:val="22"/>
          <w:szCs w:val="22"/>
        </w:rPr>
        <w:t>Zhotovitel podpisem této smlouvy bere na vědomí, že Dopravní podnik Ostrava a. s. je povinným subjektem v souladu se zákonem č. 106/1999 Sb., o svobodném přístupu k informacím (dále také  jen ,,zákon“)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CA3ACE7" w14:textId="77777777" w:rsidR="00B4281C" w:rsidRDefault="00B4281C" w:rsidP="00063A37">
      <w:pPr>
        <w:jc w:val="both"/>
        <w:rPr>
          <w:sz w:val="22"/>
        </w:rPr>
      </w:pPr>
    </w:p>
    <w:p w14:paraId="16E1D81A" w14:textId="67AB295D" w:rsidR="00B4281C" w:rsidRDefault="00D6078B" w:rsidP="00443C79">
      <w:pPr>
        <w:tabs>
          <w:tab w:val="left" w:pos="5670"/>
        </w:tabs>
        <w:spacing w:before="360" w:after="240"/>
        <w:ind w:left="426"/>
        <w:jc w:val="both"/>
        <w:rPr>
          <w:sz w:val="22"/>
        </w:rPr>
      </w:pPr>
      <w:r>
        <w:rPr>
          <w:sz w:val="22"/>
        </w:rPr>
        <w:t>V Ostravě dne:</w:t>
      </w:r>
      <w:r>
        <w:rPr>
          <w:sz w:val="22"/>
        </w:rPr>
        <w:tab/>
      </w:r>
      <w:r w:rsidR="004418F0">
        <w:rPr>
          <w:sz w:val="22"/>
        </w:rPr>
        <w:t xml:space="preserve">V </w:t>
      </w:r>
      <w:r w:rsidR="00385B8C">
        <w:rPr>
          <w:sz w:val="22"/>
        </w:rPr>
        <w:t xml:space="preserve">              </w:t>
      </w:r>
      <w:r>
        <w:rPr>
          <w:sz w:val="22"/>
        </w:rPr>
        <w:t xml:space="preserve"> dne</w:t>
      </w:r>
      <w:r w:rsidR="004418F0">
        <w:rPr>
          <w:sz w:val="22"/>
        </w:rPr>
        <w:t xml:space="preserve">: </w:t>
      </w:r>
    </w:p>
    <w:p w14:paraId="712C0D52" w14:textId="45EEEFB6" w:rsidR="00063A37" w:rsidRDefault="004418F0" w:rsidP="00443C79">
      <w:pPr>
        <w:tabs>
          <w:tab w:val="left" w:pos="5670"/>
        </w:tabs>
        <w:ind w:left="426"/>
        <w:jc w:val="both"/>
        <w:rPr>
          <w:sz w:val="22"/>
        </w:rPr>
      </w:pPr>
      <w:r>
        <w:rPr>
          <w:sz w:val="22"/>
        </w:rPr>
        <w:t>Za objednatel</w:t>
      </w:r>
      <w:r w:rsidR="00D6078B">
        <w:rPr>
          <w:sz w:val="22"/>
        </w:rPr>
        <w:t>e</w:t>
      </w:r>
      <w:r>
        <w:rPr>
          <w:sz w:val="22"/>
        </w:rPr>
        <w:t>:</w:t>
      </w:r>
      <w:r>
        <w:rPr>
          <w:sz w:val="22"/>
        </w:rPr>
        <w:tab/>
      </w:r>
      <w:r w:rsidR="00D6078B">
        <w:rPr>
          <w:sz w:val="22"/>
        </w:rPr>
        <w:t>Za zhotovitele</w:t>
      </w:r>
      <w:r>
        <w:rPr>
          <w:sz w:val="22"/>
        </w:rPr>
        <w:t>:</w:t>
      </w:r>
    </w:p>
    <w:p w14:paraId="4208059D" w14:textId="77777777" w:rsidR="00063A37" w:rsidRDefault="00063A37">
      <w:pPr>
        <w:tabs>
          <w:tab w:val="left" w:pos="4536"/>
        </w:tabs>
        <w:jc w:val="both"/>
        <w:rPr>
          <w:sz w:val="22"/>
        </w:rPr>
      </w:pPr>
    </w:p>
    <w:p w14:paraId="5F690462" w14:textId="77777777" w:rsidR="004418F0" w:rsidRDefault="004418F0">
      <w:pPr>
        <w:tabs>
          <w:tab w:val="left" w:pos="4536"/>
        </w:tabs>
        <w:jc w:val="both"/>
        <w:rPr>
          <w:sz w:val="22"/>
        </w:rPr>
      </w:pPr>
    </w:p>
    <w:p w14:paraId="5ADA169D" w14:textId="79E35D4E" w:rsidR="004418F0" w:rsidRDefault="00D6078B" w:rsidP="00443C79">
      <w:pPr>
        <w:tabs>
          <w:tab w:val="center" w:pos="2127"/>
          <w:tab w:val="left" w:pos="5670"/>
          <w:tab w:val="center" w:pos="6521"/>
        </w:tabs>
        <w:ind w:left="426"/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 w:rsidR="004418F0">
        <w:rPr>
          <w:sz w:val="22"/>
        </w:rPr>
        <w:t>………………………………….</w:t>
      </w:r>
    </w:p>
    <w:p w14:paraId="7BA27E44" w14:textId="4A2C84CB" w:rsidR="00AF2C0A" w:rsidRPr="00483999" w:rsidRDefault="006E474E" w:rsidP="00443C79">
      <w:pPr>
        <w:pStyle w:val="Nadpis6"/>
        <w:tabs>
          <w:tab w:val="left" w:pos="5670"/>
        </w:tabs>
        <w:spacing w:before="0"/>
        <w:ind w:firstLine="708"/>
        <w:rPr>
          <w:b w:val="0"/>
          <w:color w:val="0070C0"/>
        </w:rPr>
      </w:pPr>
      <w:r>
        <w:rPr>
          <w:b w:val="0"/>
        </w:rPr>
        <w:t>Ing. Martin Chovanec</w:t>
      </w:r>
      <w:r w:rsidR="00443C79">
        <w:rPr>
          <w:b w:val="0"/>
        </w:rPr>
        <w:tab/>
      </w:r>
      <w:r w:rsidR="00992DEA" w:rsidRPr="00992DEA">
        <w:rPr>
          <w:b w:val="0"/>
          <w:i/>
          <w:color w:val="0070C0"/>
        </w:rPr>
        <w:t>oprávněná osoba zhotovitele</w:t>
      </w:r>
    </w:p>
    <w:p w14:paraId="23D2F2DD" w14:textId="4A979590" w:rsidR="004418F0" w:rsidRPr="00BF3957" w:rsidRDefault="0030529E" w:rsidP="00D6078B">
      <w:pPr>
        <w:pStyle w:val="Nadpis6"/>
        <w:spacing w:before="0"/>
        <w:ind w:firstLine="708"/>
      </w:pPr>
      <w:r>
        <w:rPr>
          <w:b w:val="0"/>
        </w:rPr>
        <w:t xml:space="preserve">ředitel úseku </w:t>
      </w:r>
      <w:r w:rsidR="006E474E">
        <w:rPr>
          <w:b w:val="0"/>
        </w:rPr>
        <w:t>technick</w:t>
      </w:r>
      <w:r>
        <w:rPr>
          <w:b w:val="0"/>
        </w:rPr>
        <w:t>ého</w:t>
      </w:r>
      <w:r w:rsidR="007F3173" w:rsidRPr="007C6A0F">
        <w:rPr>
          <w:b w:val="0"/>
        </w:rPr>
        <w:t xml:space="preserve"> </w:t>
      </w:r>
    </w:p>
    <w:p w14:paraId="6EBBBB02" w14:textId="5DD5CB7A" w:rsidR="007F3173" w:rsidRDefault="007F3173">
      <w:pPr>
        <w:tabs>
          <w:tab w:val="center" w:pos="2127"/>
          <w:tab w:val="center" w:pos="6521"/>
        </w:tabs>
        <w:jc w:val="both"/>
        <w:rPr>
          <w:sz w:val="22"/>
        </w:rPr>
      </w:pPr>
    </w:p>
    <w:sectPr w:rsidR="007F3173" w:rsidSect="00120639">
      <w:footerReference w:type="even" r:id="rId12"/>
      <w:footerReference w:type="default" r:id="rId13"/>
      <w:headerReference w:type="first" r:id="rId14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D1F7E" w14:textId="77777777" w:rsidR="00BA4DE6" w:rsidRDefault="00BA4DE6">
      <w:r>
        <w:separator/>
      </w:r>
    </w:p>
  </w:endnote>
  <w:endnote w:type="continuationSeparator" w:id="0">
    <w:p w14:paraId="6EFCD5B5" w14:textId="77777777" w:rsidR="00BA4DE6" w:rsidRDefault="00BA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F571" w14:textId="77777777" w:rsidR="00204722" w:rsidRDefault="00FB6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7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4722">
      <w:rPr>
        <w:rStyle w:val="slostrnky"/>
        <w:noProof/>
      </w:rPr>
      <w:t>1</w:t>
    </w:r>
    <w:r>
      <w:rPr>
        <w:rStyle w:val="slostrnky"/>
      </w:rPr>
      <w:fldChar w:fldCharType="end"/>
    </w:r>
  </w:p>
  <w:p w14:paraId="18CDAEFE" w14:textId="77777777" w:rsidR="00204722" w:rsidRDefault="00204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2E625" w14:textId="6E29850C" w:rsidR="00204722" w:rsidRDefault="00FB6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7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0278">
      <w:rPr>
        <w:rStyle w:val="slostrnky"/>
        <w:noProof/>
      </w:rPr>
      <w:t>5</w:t>
    </w:r>
    <w:r>
      <w:rPr>
        <w:rStyle w:val="slostrnky"/>
      </w:rPr>
      <w:fldChar w:fldCharType="end"/>
    </w:r>
  </w:p>
  <w:p w14:paraId="0ED3D443" w14:textId="77777777" w:rsidR="00204722" w:rsidRDefault="00204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7276" w14:textId="77777777" w:rsidR="00BA4DE6" w:rsidRDefault="00BA4DE6">
      <w:r>
        <w:separator/>
      </w:r>
    </w:p>
  </w:footnote>
  <w:footnote w:type="continuationSeparator" w:id="0">
    <w:p w14:paraId="654FC6AD" w14:textId="77777777" w:rsidR="00BA4DE6" w:rsidRDefault="00BA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379AD" w14:textId="77777777" w:rsidR="00204722" w:rsidRDefault="00204722">
    <w:pPr>
      <w:pStyle w:val="Zhlav"/>
    </w:pPr>
    <w:r>
      <w:t>Příloha č.</w:t>
    </w:r>
    <w:r w:rsidR="00081EE5">
      <w:t xml:space="preserve"> 6</w:t>
    </w:r>
    <w:r>
      <w:t xml:space="preserve"> ZD</w:t>
    </w:r>
    <w:r w:rsidR="00B8373C">
      <w:t xml:space="preserve"> </w:t>
    </w:r>
    <w:r>
      <w:t>-</w:t>
    </w:r>
    <w:r w:rsidR="00523C79">
      <w:t xml:space="preserve"> </w:t>
    </w:r>
    <w:r>
      <w:t>Návrh smlouvy o dílo</w:t>
    </w:r>
    <w:r w:rsidR="00245C29">
      <w:t xml:space="preserve"> pro Část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7F1B23"/>
    <w:multiLevelType w:val="hybridMultilevel"/>
    <w:tmpl w:val="C032CE60"/>
    <w:lvl w:ilvl="0" w:tplc="85C69662">
      <w:start w:val="1"/>
      <w:numFmt w:val="decimal"/>
      <w:lvlText w:val="b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8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275A0"/>
    <w:multiLevelType w:val="hybridMultilevel"/>
    <w:tmpl w:val="78BE77DC"/>
    <w:lvl w:ilvl="0" w:tplc="86DC115A">
      <w:start w:val="1"/>
      <w:numFmt w:val="decimal"/>
      <w:lvlText w:val="a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5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DE493C"/>
    <w:multiLevelType w:val="hybridMultilevel"/>
    <w:tmpl w:val="040EE21C"/>
    <w:lvl w:ilvl="0" w:tplc="86DC115A">
      <w:start w:val="1"/>
      <w:numFmt w:val="decimal"/>
      <w:lvlText w:val="a %1.)"/>
      <w:lvlJc w:val="left"/>
      <w:pPr>
        <w:ind w:left="1096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8E1501C"/>
    <w:multiLevelType w:val="hybridMultilevel"/>
    <w:tmpl w:val="3604C3A0"/>
    <w:lvl w:ilvl="0" w:tplc="85C69662">
      <w:start w:val="1"/>
      <w:numFmt w:val="decimal"/>
      <w:lvlText w:val="b %1.)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1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C6E5AFE"/>
    <w:multiLevelType w:val="singleLevel"/>
    <w:tmpl w:val="8F88D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31"/>
  </w:num>
  <w:num w:numId="2">
    <w:abstractNumId w:val="34"/>
  </w:num>
  <w:num w:numId="3">
    <w:abstractNumId w:val="8"/>
  </w:num>
  <w:num w:numId="4">
    <w:abstractNumId w:val="24"/>
  </w:num>
  <w:num w:numId="5">
    <w:abstractNumId w:val="2"/>
  </w:num>
  <w:num w:numId="6">
    <w:abstractNumId w:val="33"/>
  </w:num>
  <w:num w:numId="7">
    <w:abstractNumId w:val="28"/>
  </w:num>
  <w:num w:numId="8">
    <w:abstractNumId w:val="13"/>
  </w:num>
  <w:num w:numId="9">
    <w:abstractNumId w:val="20"/>
  </w:num>
  <w:num w:numId="10">
    <w:abstractNumId w:val="32"/>
  </w:num>
  <w:num w:numId="11">
    <w:abstractNumId w:val="15"/>
  </w:num>
  <w:num w:numId="12">
    <w:abstractNumId w:val="35"/>
  </w:num>
  <w:num w:numId="13">
    <w:abstractNumId w:val="6"/>
  </w:num>
  <w:num w:numId="14">
    <w:abstractNumId w:val="16"/>
  </w:num>
  <w:num w:numId="15">
    <w:abstractNumId w:val="1"/>
  </w:num>
  <w:num w:numId="16">
    <w:abstractNumId w:val="11"/>
  </w:num>
  <w:num w:numId="17">
    <w:abstractNumId w:val="29"/>
  </w:num>
  <w:num w:numId="18">
    <w:abstractNumId w:val="36"/>
  </w:num>
  <w:num w:numId="19">
    <w:abstractNumId w:val="12"/>
  </w:num>
  <w:num w:numId="20">
    <w:abstractNumId w:val="21"/>
  </w:num>
  <w:num w:numId="21">
    <w:abstractNumId w:val="3"/>
  </w:num>
  <w:num w:numId="22">
    <w:abstractNumId w:val="17"/>
  </w:num>
  <w:num w:numId="23">
    <w:abstractNumId w:val="19"/>
  </w:num>
  <w:num w:numId="24">
    <w:abstractNumId w:val="0"/>
  </w:num>
  <w:num w:numId="25">
    <w:abstractNumId w:val="25"/>
  </w:num>
  <w:num w:numId="26">
    <w:abstractNumId w:val="27"/>
  </w:num>
  <w:num w:numId="27">
    <w:abstractNumId w:val="22"/>
  </w:num>
  <w:num w:numId="28">
    <w:abstractNumId w:val="14"/>
  </w:num>
  <w:num w:numId="29">
    <w:abstractNumId w:val="9"/>
  </w:num>
  <w:num w:numId="30">
    <w:abstractNumId w:val="18"/>
  </w:num>
  <w:num w:numId="31">
    <w:abstractNumId w:val="5"/>
  </w:num>
  <w:num w:numId="32">
    <w:abstractNumId w:val="23"/>
  </w:num>
  <w:num w:numId="33">
    <w:abstractNumId w:val="7"/>
  </w:num>
  <w:num w:numId="34">
    <w:abstractNumId w:val="26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0"/>
    <w:rsid w:val="0002117A"/>
    <w:rsid w:val="00022357"/>
    <w:rsid w:val="0002642E"/>
    <w:rsid w:val="00034F10"/>
    <w:rsid w:val="00035E82"/>
    <w:rsid w:val="000367B8"/>
    <w:rsid w:val="0003685D"/>
    <w:rsid w:val="00036AE6"/>
    <w:rsid w:val="000372AE"/>
    <w:rsid w:val="000538E2"/>
    <w:rsid w:val="00063A37"/>
    <w:rsid w:val="0007118F"/>
    <w:rsid w:val="00072D99"/>
    <w:rsid w:val="00081EE5"/>
    <w:rsid w:val="00081F6C"/>
    <w:rsid w:val="00087A0C"/>
    <w:rsid w:val="000A1EE6"/>
    <w:rsid w:val="000B20EC"/>
    <w:rsid w:val="000C3293"/>
    <w:rsid w:val="000D65D5"/>
    <w:rsid w:val="000E4F78"/>
    <w:rsid w:val="000E5AB9"/>
    <w:rsid w:val="000F0865"/>
    <w:rsid w:val="000F12BB"/>
    <w:rsid w:val="000F3994"/>
    <w:rsid w:val="000F47F8"/>
    <w:rsid w:val="000F6206"/>
    <w:rsid w:val="00100E27"/>
    <w:rsid w:val="001172CC"/>
    <w:rsid w:val="00120639"/>
    <w:rsid w:val="0012259B"/>
    <w:rsid w:val="00143408"/>
    <w:rsid w:val="00147BE8"/>
    <w:rsid w:val="001611C6"/>
    <w:rsid w:val="00182080"/>
    <w:rsid w:val="001A7434"/>
    <w:rsid w:val="001B0879"/>
    <w:rsid w:val="001B136A"/>
    <w:rsid w:val="001B1930"/>
    <w:rsid w:val="001C1590"/>
    <w:rsid w:val="001C2F18"/>
    <w:rsid w:val="001C3653"/>
    <w:rsid w:val="001D0992"/>
    <w:rsid w:val="001D1842"/>
    <w:rsid w:val="001D338B"/>
    <w:rsid w:val="002012F7"/>
    <w:rsid w:val="00204722"/>
    <w:rsid w:val="00206FE6"/>
    <w:rsid w:val="00213CEF"/>
    <w:rsid w:val="00216428"/>
    <w:rsid w:val="00245C29"/>
    <w:rsid w:val="00247B52"/>
    <w:rsid w:val="00261D43"/>
    <w:rsid w:val="002646F7"/>
    <w:rsid w:val="00273117"/>
    <w:rsid w:val="0027584A"/>
    <w:rsid w:val="0027769F"/>
    <w:rsid w:val="002A6E59"/>
    <w:rsid w:val="002C0313"/>
    <w:rsid w:val="002C6153"/>
    <w:rsid w:val="002C69FD"/>
    <w:rsid w:val="002D2CF5"/>
    <w:rsid w:val="002D5657"/>
    <w:rsid w:val="002D5DA7"/>
    <w:rsid w:val="002D6A73"/>
    <w:rsid w:val="002E20AE"/>
    <w:rsid w:val="002E6AC2"/>
    <w:rsid w:val="002F0559"/>
    <w:rsid w:val="0030529E"/>
    <w:rsid w:val="00305950"/>
    <w:rsid w:val="003059C0"/>
    <w:rsid w:val="00307592"/>
    <w:rsid w:val="00311F83"/>
    <w:rsid w:val="00335C78"/>
    <w:rsid w:val="00346DA4"/>
    <w:rsid w:val="0036077B"/>
    <w:rsid w:val="00364631"/>
    <w:rsid w:val="003704C4"/>
    <w:rsid w:val="0037363A"/>
    <w:rsid w:val="0038107B"/>
    <w:rsid w:val="00385B8C"/>
    <w:rsid w:val="00397853"/>
    <w:rsid w:val="003B2337"/>
    <w:rsid w:val="003C211F"/>
    <w:rsid w:val="003F014B"/>
    <w:rsid w:val="003F65ED"/>
    <w:rsid w:val="00400EF2"/>
    <w:rsid w:val="004040E2"/>
    <w:rsid w:val="00415EDE"/>
    <w:rsid w:val="00417148"/>
    <w:rsid w:val="00440433"/>
    <w:rsid w:val="004414B8"/>
    <w:rsid w:val="004418F0"/>
    <w:rsid w:val="00443C79"/>
    <w:rsid w:val="00451B6C"/>
    <w:rsid w:val="004544FF"/>
    <w:rsid w:val="00464FCB"/>
    <w:rsid w:val="004722FD"/>
    <w:rsid w:val="00476B38"/>
    <w:rsid w:val="00483999"/>
    <w:rsid w:val="00493D5A"/>
    <w:rsid w:val="004D518F"/>
    <w:rsid w:val="004E726A"/>
    <w:rsid w:val="004F4067"/>
    <w:rsid w:val="005052B7"/>
    <w:rsid w:val="00520C17"/>
    <w:rsid w:val="00523C79"/>
    <w:rsid w:val="00530F51"/>
    <w:rsid w:val="00533145"/>
    <w:rsid w:val="005610CB"/>
    <w:rsid w:val="005615BB"/>
    <w:rsid w:val="00565A54"/>
    <w:rsid w:val="005720B3"/>
    <w:rsid w:val="005A6C54"/>
    <w:rsid w:val="005B1F89"/>
    <w:rsid w:val="005C7A90"/>
    <w:rsid w:val="005D07A6"/>
    <w:rsid w:val="005D6380"/>
    <w:rsid w:val="005D756F"/>
    <w:rsid w:val="005F3E23"/>
    <w:rsid w:val="006103CA"/>
    <w:rsid w:val="0061379F"/>
    <w:rsid w:val="006206C3"/>
    <w:rsid w:val="00630543"/>
    <w:rsid w:val="00634F72"/>
    <w:rsid w:val="006441EF"/>
    <w:rsid w:val="00656E09"/>
    <w:rsid w:val="00660C09"/>
    <w:rsid w:val="0066453E"/>
    <w:rsid w:val="00672A85"/>
    <w:rsid w:val="006762F4"/>
    <w:rsid w:val="00686A34"/>
    <w:rsid w:val="006D139A"/>
    <w:rsid w:val="006D3D88"/>
    <w:rsid w:val="006E08E6"/>
    <w:rsid w:val="006E474E"/>
    <w:rsid w:val="006F7C58"/>
    <w:rsid w:val="00726B5D"/>
    <w:rsid w:val="007412AC"/>
    <w:rsid w:val="00747DBA"/>
    <w:rsid w:val="00753111"/>
    <w:rsid w:val="00757D1B"/>
    <w:rsid w:val="00766B96"/>
    <w:rsid w:val="00770350"/>
    <w:rsid w:val="00785CBC"/>
    <w:rsid w:val="00792D92"/>
    <w:rsid w:val="00793E90"/>
    <w:rsid w:val="007A1B16"/>
    <w:rsid w:val="007B01BB"/>
    <w:rsid w:val="007C6A0F"/>
    <w:rsid w:val="007D778C"/>
    <w:rsid w:val="007F3173"/>
    <w:rsid w:val="00801D71"/>
    <w:rsid w:val="00806E14"/>
    <w:rsid w:val="00820A65"/>
    <w:rsid w:val="00836FC9"/>
    <w:rsid w:val="0084192E"/>
    <w:rsid w:val="00862079"/>
    <w:rsid w:val="00863977"/>
    <w:rsid w:val="00870105"/>
    <w:rsid w:val="00877CF9"/>
    <w:rsid w:val="00884A17"/>
    <w:rsid w:val="008A5D65"/>
    <w:rsid w:val="008D06EA"/>
    <w:rsid w:val="008E7413"/>
    <w:rsid w:val="009038EB"/>
    <w:rsid w:val="0092732B"/>
    <w:rsid w:val="00930F43"/>
    <w:rsid w:val="00937026"/>
    <w:rsid w:val="009375BD"/>
    <w:rsid w:val="00944E99"/>
    <w:rsid w:val="00950001"/>
    <w:rsid w:val="009540D3"/>
    <w:rsid w:val="00965981"/>
    <w:rsid w:val="0098189D"/>
    <w:rsid w:val="00990278"/>
    <w:rsid w:val="00992DEA"/>
    <w:rsid w:val="009A612C"/>
    <w:rsid w:val="009B269E"/>
    <w:rsid w:val="009D0B90"/>
    <w:rsid w:val="009D53B8"/>
    <w:rsid w:val="009F5F92"/>
    <w:rsid w:val="00A11570"/>
    <w:rsid w:val="00A15514"/>
    <w:rsid w:val="00A20E86"/>
    <w:rsid w:val="00A4107F"/>
    <w:rsid w:val="00A516F0"/>
    <w:rsid w:val="00A526ED"/>
    <w:rsid w:val="00A6010E"/>
    <w:rsid w:val="00A67AB3"/>
    <w:rsid w:val="00A85855"/>
    <w:rsid w:val="00A97FAF"/>
    <w:rsid w:val="00AB04B2"/>
    <w:rsid w:val="00AB4232"/>
    <w:rsid w:val="00AB49E1"/>
    <w:rsid w:val="00AC21EA"/>
    <w:rsid w:val="00AD4513"/>
    <w:rsid w:val="00AE0F8F"/>
    <w:rsid w:val="00AE4546"/>
    <w:rsid w:val="00AF2C0A"/>
    <w:rsid w:val="00B15D87"/>
    <w:rsid w:val="00B214B3"/>
    <w:rsid w:val="00B24051"/>
    <w:rsid w:val="00B24241"/>
    <w:rsid w:val="00B269AC"/>
    <w:rsid w:val="00B321DC"/>
    <w:rsid w:val="00B4281C"/>
    <w:rsid w:val="00B53396"/>
    <w:rsid w:val="00B554EB"/>
    <w:rsid w:val="00B56313"/>
    <w:rsid w:val="00B8373C"/>
    <w:rsid w:val="00B91AB2"/>
    <w:rsid w:val="00B92459"/>
    <w:rsid w:val="00B95D59"/>
    <w:rsid w:val="00BA4DE6"/>
    <w:rsid w:val="00BC442A"/>
    <w:rsid w:val="00BE1603"/>
    <w:rsid w:val="00BE4A75"/>
    <w:rsid w:val="00BF3957"/>
    <w:rsid w:val="00BF56FA"/>
    <w:rsid w:val="00BF576C"/>
    <w:rsid w:val="00C0213E"/>
    <w:rsid w:val="00C24C64"/>
    <w:rsid w:val="00C2662A"/>
    <w:rsid w:val="00C37508"/>
    <w:rsid w:val="00C51CEA"/>
    <w:rsid w:val="00C5550E"/>
    <w:rsid w:val="00C564CF"/>
    <w:rsid w:val="00C67994"/>
    <w:rsid w:val="00C75BB5"/>
    <w:rsid w:val="00CB4C92"/>
    <w:rsid w:val="00CD0456"/>
    <w:rsid w:val="00CD58C8"/>
    <w:rsid w:val="00CD78E2"/>
    <w:rsid w:val="00CE7A32"/>
    <w:rsid w:val="00D01036"/>
    <w:rsid w:val="00D44FE5"/>
    <w:rsid w:val="00D45DC9"/>
    <w:rsid w:val="00D548C1"/>
    <w:rsid w:val="00D6078B"/>
    <w:rsid w:val="00D62E40"/>
    <w:rsid w:val="00DB5854"/>
    <w:rsid w:val="00DC6448"/>
    <w:rsid w:val="00DE0725"/>
    <w:rsid w:val="00DE178E"/>
    <w:rsid w:val="00DE44FA"/>
    <w:rsid w:val="00DF46D7"/>
    <w:rsid w:val="00E02C95"/>
    <w:rsid w:val="00E10623"/>
    <w:rsid w:val="00E20CA9"/>
    <w:rsid w:val="00E32548"/>
    <w:rsid w:val="00E33820"/>
    <w:rsid w:val="00E469C9"/>
    <w:rsid w:val="00E8075A"/>
    <w:rsid w:val="00E8241B"/>
    <w:rsid w:val="00E8292C"/>
    <w:rsid w:val="00EC3C47"/>
    <w:rsid w:val="00ED06B9"/>
    <w:rsid w:val="00EE1563"/>
    <w:rsid w:val="00F033B8"/>
    <w:rsid w:val="00F1584D"/>
    <w:rsid w:val="00F224D8"/>
    <w:rsid w:val="00F35A74"/>
    <w:rsid w:val="00F5747C"/>
    <w:rsid w:val="00F640B3"/>
    <w:rsid w:val="00F7355A"/>
    <w:rsid w:val="00F81E67"/>
    <w:rsid w:val="00FB4CB0"/>
    <w:rsid w:val="00FB61A9"/>
    <w:rsid w:val="00FD0AC5"/>
    <w:rsid w:val="00FD43A1"/>
    <w:rsid w:val="00FD651A"/>
    <w:rsid w:val="00FD7B7C"/>
    <w:rsid w:val="00FE6014"/>
    <w:rsid w:val="00FF5217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E2750"/>
  <w15:docId w15:val="{81C76337-76C4-478B-B1EA-EF9C6639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0372AE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0372AE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85B8C"/>
    <w:rPr>
      <w:sz w:val="22"/>
    </w:rPr>
  </w:style>
  <w:style w:type="paragraph" w:styleId="Odstavecseseznamem">
    <w:name w:val="List Paragraph"/>
    <w:basedOn w:val="Normln"/>
    <w:uiPriority w:val="99"/>
    <w:qFormat/>
    <w:rsid w:val="00E02C95"/>
    <w:pPr>
      <w:ind w:left="720"/>
      <w:contextualSpacing/>
    </w:pPr>
  </w:style>
  <w:style w:type="paragraph" w:styleId="Seznam">
    <w:name w:val="List"/>
    <w:basedOn w:val="Normln"/>
    <w:rsid w:val="003059C0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D157A-3B40-4729-BDD0-B7922B4F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Maceček Roman, Ing.</cp:lastModifiedBy>
  <cp:revision>3</cp:revision>
  <cp:lastPrinted>2017-02-10T11:17:00Z</cp:lastPrinted>
  <dcterms:created xsi:type="dcterms:W3CDTF">2020-10-07T06:06:00Z</dcterms:created>
  <dcterms:modified xsi:type="dcterms:W3CDTF">2020-10-07T08:58:00Z</dcterms:modified>
</cp:coreProperties>
</file>