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6D53A3" w:rsidP="006D7CB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color w:val="FF0000"/>
                <w:sz w:val="24"/>
                <w:szCs w:val="24"/>
              </w:rPr>
              <w:t>OBNOVA Panského domu č. p. 77 (fasády, výplně otvorů) severní a II. etapa východní fasády</w:t>
            </w:r>
            <w:bookmarkEnd w:id="0"/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2ED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2ED3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4B3C52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9"/>
          <w:footerReference w:type="default" r:id="rId10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4B3C52" w:rsidRPr="00B93FB3" w:rsidRDefault="004B3C52" w:rsidP="004B3C52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B3C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B3C52"/>
    <w:rsid w:val="004F6826"/>
    <w:rsid w:val="00511EF7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6D53A3"/>
    <w:rsid w:val="006D7CB2"/>
    <w:rsid w:val="00700659"/>
    <w:rsid w:val="00722703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0998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25342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A69EF"/>
    <w:rsid w:val="00AE25AF"/>
    <w:rsid w:val="00AE7A4B"/>
    <w:rsid w:val="00AF4AEE"/>
    <w:rsid w:val="00B0726C"/>
    <w:rsid w:val="00B11BA5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A3D48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55992-1724-4704-AFC2-42B2D9DB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1611</Characters>
  <Application>Microsoft Office Word</Application>
  <DocSecurity>0</DocSecurity>
  <Lines>115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7</cp:revision>
  <cp:lastPrinted>2020-01-23T08:42:00Z</cp:lastPrinted>
  <dcterms:created xsi:type="dcterms:W3CDTF">2020-05-26T06:51:00Z</dcterms:created>
  <dcterms:modified xsi:type="dcterms:W3CDTF">2021-01-07T09:48:00Z</dcterms:modified>
</cp:coreProperties>
</file>