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610C8EC2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</w:t>
      </w:r>
      <w:r w:rsidR="00340CC3">
        <w:rPr>
          <w:rFonts w:ascii="Times New Roman" w:hAnsi="Times New Roman"/>
          <w:bCs/>
          <w:sz w:val="24"/>
          <w:szCs w:val="24"/>
        </w:rPr>
        <w:t xml:space="preserve"> </w:t>
      </w:r>
      <w:r w:rsidR="00340CC3" w:rsidRPr="00340CC3">
        <w:rPr>
          <w:rFonts w:ascii="Times New Roman" w:hAnsi="Times New Roman"/>
          <w:bCs/>
          <w:sz w:val="24"/>
          <w:szCs w:val="24"/>
        </w:rPr>
        <w:t xml:space="preserve">„Rekonstrukce vybraných alejí na </w:t>
      </w:r>
      <w:proofErr w:type="spellStart"/>
      <w:r w:rsidR="00340CC3" w:rsidRPr="00340CC3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7770EF" w:rsidRPr="007770EF">
        <w:rPr>
          <w:rFonts w:ascii="Times New Roman" w:hAnsi="Times New Roman"/>
          <w:bCs/>
          <w:sz w:val="24"/>
          <w:szCs w:val="24"/>
        </w:rPr>
        <w:t>„</w:t>
      </w:r>
      <w:r w:rsidR="00340CC3">
        <w:rPr>
          <w:rFonts w:ascii="Times New Roman" w:hAnsi="Times New Roman"/>
          <w:bCs/>
          <w:sz w:val="24"/>
          <w:szCs w:val="24"/>
        </w:rPr>
        <w:t xml:space="preserve"> – 131</w:t>
      </w:r>
      <w:r w:rsidR="0036496F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- </w:t>
      </w:r>
      <w:r w:rsidR="005B0B70" w:rsidRPr="005B0B70">
        <w:rPr>
          <w:rFonts w:ascii="Times New Roman" w:hAnsi="Times New Roman"/>
          <w:sz w:val="24"/>
        </w:rPr>
        <w:t>Část 6: „</w:t>
      </w:r>
      <w:r w:rsidR="00340CC3" w:rsidRPr="00340CC3">
        <w:rPr>
          <w:rFonts w:ascii="Times New Roman" w:hAnsi="Times New Roman"/>
          <w:sz w:val="24"/>
        </w:rPr>
        <w:t xml:space="preserve">Rekonstrukce vybraných alejí na </w:t>
      </w:r>
      <w:proofErr w:type="spellStart"/>
      <w:r w:rsidR="00340CC3" w:rsidRPr="00340CC3">
        <w:rPr>
          <w:rFonts w:ascii="Times New Roman" w:hAnsi="Times New Roman"/>
          <w:sz w:val="24"/>
        </w:rPr>
        <w:t>Novoborsku</w:t>
      </w:r>
      <w:proofErr w:type="spellEnd"/>
      <w:r w:rsidR="00340CC3" w:rsidRPr="00340CC3">
        <w:rPr>
          <w:rFonts w:ascii="Times New Roman" w:hAnsi="Times New Roman"/>
          <w:sz w:val="24"/>
        </w:rPr>
        <w:t xml:space="preserve"> - komunikace č. III/27011</w:t>
      </w:r>
      <w:r w:rsidR="005B0B70" w:rsidRPr="005B0B70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37548E8" w:rsidR="007770EF" w:rsidRPr="007770EF" w:rsidRDefault="005B0B70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 xml:space="preserve">min. 3 služby spočívající v provádění odborného arboristického ošetření vzrostlých stromů (zdravotní řezy, bezpečnostní řezy a redukční řezy lokální, redukce, </w:t>
      </w:r>
      <w:r w:rsidRPr="001964B8">
        <w:rPr>
          <w:bCs/>
          <w:color w:val="auto"/>
          <w:sz w:val="24"/>
          <w:szCs w:val="24"/>
        </w:rPr>
        <w:t>vazby</w:t>
      </w:r>
      <w:r w:rsidRPr="001964B8">
        <w:rPr>
          <w:bCs/>
          <w:sz w:val="24"/>
          <w:szCs w:val="24"/>
        </w:rPr>
        <w:t xml:space="preserve"> apod.)</w:t>
      </w:r>
      <w:r w:rsidR="007770EF" w:rsidRPr="007770EF">
        <w:rPr>
          <w:bCs/>
          <w:sz w:val="24"/>
          <w:szCs w:val="24"/>
        </w:rPr>
        <w:t>:</w:t>
      </w:r>
    </w:p>
    <w:p w14:paraId="546849E3" w14:textId="24D79521" w:rsidR="007770EF" w:rsidRPr="007770EF" w:rsidRDefault="005B0B70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 xml:space="preserve">přičemž minimálně jedna z významných služeb bude dosahovat finančního objemu alespoň </w:t>
      </w:r>
      <w:r w:rsidR="0036496F">
        <w:rPr>
          <w:bCs/>
          <w:sz w:val="24"/>
          <w:szCs w:val="24"/>
        </w:rPr>
        <w:t>16</w:t>
      </w:r>
      <w:r w:rsidRPr="001964B8">
        <w:rPr>
          <w:bCs/>
          <w:sz w:val="24"/>
          <w:szCs w:val="24"/>
        </w:rPr>
        <w:t>0.000 Kč bez DPH</w:t>
      </w:r>
      <w:r w:rsidR="0036496F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47FF38E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A359E3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vazby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394"/>
      </w:tblGrid>
      <w:tr w:rsidR="007770EF" w:rsidRPr="007770EF" w14:paraId="0F3B3F41" w14:textId="77777777" w:rsidTr="005B0B70">
        <w:trPr>
          <w:trHeight w:val="357"/>
        </w:trPr>
        <w:tc>
          <w:tcPr>
            <w:tcW w:w="8966" w:type="dxa"/>
            <w:gridSpan w:val="2"/>
            <w:shd w:val="clear" w:color="auto" w:fill="F2F2F2"/>
            <w:vAlign w:val="center"/>
          </w:tcPr>
          <w:p w14:paraId="752B0A68" w14:textId="4F3B4AE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7770EF" w:rsidRPr="007770EF" w14:paraId="1AB09758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Kontaktní osoba objednatele: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66CB53C6" w:rsidR="008319DF" w:rsidRDefault="005B0B70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1E54790E" w:rsidR="008319DF" w:rsidRPr="00055946" w:rsidRDefault="005B0B70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přičemž minimálně jedna z významných služeb bude dosaho</w:t>
      </w:r>
      <w:r w:rsidR="0036496F">
        <w:rPr>
          <w:bCs/>
          <w:sz w:val="24"/>
          <w:szCs w:val="24"/>
        </w:rPr>
        <w:t>vat finančního objemu alespoň 150</w:t>
      </w:r>
      <w:r w:rsidRPr="001964B8">
        <w:rPr>
          <w:bCs/>
          <w:sz w:val="24"/>
          <w:szCs w:val="24"/>
        </w:rPr>
        <w:t>.000 Kč bez DPH</w:t>
      </w:r>
      <w:r>
        <w:rPr>
          <w:bCs/>
          <w:sz w:val="24"/>
          <w:szCs w:val="24"/>
        </w:rPr>
        <w:t>,</w:t>
      </w:r>
      <w:r w:rsidR="008319DF"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9CD8BD5" w14:textId="77777777" w:rsidR="0036496F" w:rsidRDefault="0036496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1D7A3EAD" w14:textId="77777777" w:rsidR="0036496F" w:rsidRDefault="0036496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75C33395" w14:textId="77777777" w:rsidR="0036496F" w:rsidRDefault="0036496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5C9ED8EF" w14:textId="77777777" w:rsidR="0036496F" w:rsidRDefault="0036496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49EC38DD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bookmarkStart w:id="1" w:name="_GoBack"/>
      <w:bookmarkEnd w:id="1"/>
      <w:r w:rsidRPr="007770EF">
        <w:rPr>
          <w:rFonts w:ascii="Times New Roman" w:hAnsi="Times New Roman"/>
          <w:sz w:val="24"/>
          <w:szCs w:val="24"/>
        </w:rPr>
        <w:t>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2FDA1FB0" w14:textId="6A5C4C52" w:rsidR="00901221" w:rsidRPr="00640F31" w:rsidRDefault="00901221" w:rsidP="00901221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89A17" w14:textId="77777777" w:rsidR="00BA7588" w:rsidRDefault="00BA7588">
      <w:r>
        <w:separator/>
      </w:r>
    </w:p>
  </w:endnote>
  <w:endnote w:type="continuationSeparator" w:id="0">
    <w:p w14:paraId="6770AA61" w14:textId="77777777" w:rsidR="00BA7588" w:rsidRDefault="00BA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29A0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0F242" w14:textId="77777777" w:rsidR="00BA7588" w:rsidRDefault="00BA7588">
      <w:r>
        <w:separator/>
      </w:r>
    </w:p>
  </w:footnote>
  <w:footnote w:type="continuationSeparator" w:id="0">
    <w:p w14:paraId="5D3F44C4" w14:textId="77777777" w:rsidR="00BA7588" w:rsidRDefault="00BA7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DC409" w14:textId="77777777" w:rsidR="0051132A" w:rsidRDefault="005113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C9235" w14:textId="77777777" w:rsidR="0051132A" w:rsidRDefault="0051132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19FD04DD" w:rsidR="001D6D7C" w:rsidRPr="0017025D" w:rsidRDefault="001D6D7C">
    <w:pPr>
      <w:pStyle w:val="Zhlav"/>
      <w:rPr>
        <w:rFonts w:ascii="Times New Roman" w:hAnsi="Times New Roman"/>
        <w:sz w:val="24"/>
        <w:szCs w:val="24"/>
      </w:rPr>
    </w:pPr>
    <w:r w:rsidRPr="0017025D">
      <w:rPr>
        <w:rFonts w:ascii="Times New Roman" w:hAnsi="Times New Roman"/>
        <w:sz w:val="24"/>
        <w:szCs w:val="24"/>
      </w:rPr>
      <w:t xml:space="preserve">Příloha č. </w:t>
    </w:r>
    <w:r w:rsidR="007770EF" w:rsidRPr="0017025D">
      <w:rPr>
        <w:rFonts w:ascii="Times New Roman" w:hAnsi="Times New Roman"/>
        <w:sz w:val="24"/>
        <w:szCs w:val="24"/>
      </w:rPr>
      <w:t>7</w:t>
    </w:r>
    <w:r w:rsidRPr="0017025D">
      <w:rPr>
        <w:rFonts w:ascii="Times New Roman" w:hAnsi="Times New Roman"/>
        <w:sz w:val="24"/>
        <w:szCs w:val="24"/>
      </w:rPr>
      <w:t xml:space="preserve"> ZD</w:t>
    </w:r>
    <w:r w:rsidR="00262465" w:rsidRPr="0017025D">
      <w:rPr>
        <w:rFonts w:ascii="Times New Roman" w:hAnsi="Times New Roman"/>
        <w:sz w:val="24"/>
        <w:szCs w:val="24"/>
      </w:rPr>
      <w:t xml:space="preserve"> – </w:t>
    </w:r>
    <w:r w:rsidR="005B0B70" w:rsidRPr="0017025D">
      <w:rPr>
        <w:rFonts w:ascii="Times New Roman" w:hAnsi="Times New Roman"/>
        <w:sz w:val="24"/>
        <w:szCs w:val="24"/>
      </w:rPr>
      <w:t>Část 6: „</w:t>
    </w:r>
    <w:r w:rsidR="0051132A" w:rsidRPr="0051132A">
      <w:rPr>
        <w:rFonts w:ascii="Times New Roman" w:hAnsi="Times New Roman"/>
        <w:sz w:val="24"/>
        <w:szCs w:val="24"/>
      </w:rPr>
      <w:t xml:space="preserve">Rekonstrukce vybraných alejí na </w:t>
    </w:r>
    <w:proofErr w:type="spellStart"/>
    <w:r w:rsidR="0051132A" w:rsidRPr="0051132A">
      <w:rPr>
        <w:rFonts w:ascii="Times New Roman" w:hAnsi="Times New Roman"/>
        <w:sz w:val="24"/>
        <w:szCs w:val="24"/>
      </w:rPr>
      <w:t>Novoborsku</w:t>
    </w:r>
    <w:proofErr w:type="spellEnd"/>
    <w:r w:rsidR="0051132A" w:rsidRPr="0051132A">
      <w:rPr>
        <w:rFonts w:ascii="Times New Roman" w:hAnsi="Times New Roman"/>
        <w:sz w:val="24"/>
        <w:szCs w:val="24"/>
      </w:rPr>
      <w:t xml:space="preserve"> - komunikace č. III/27011</w:t>
    </w:r>
    <w:r w:rsidR="005B0B70" w:rsidRPr="0017025D">
      <w:rPr>
        <w:rFonts w:ascii="Times New Roman" w:hAnsi="Times New Roman"/>
        <w:sz w:val="24"/>
        <w:szCs w:val="24"/>
      </w:rPr>
      <w:t>“</w:t>
    </w:r>
    <w:r w:rsidR="00262465" w:rsidRPr="0017025D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C6685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025D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29A0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0CC3"/>
    <w:rsid w:val="0034131B"/>
    <w:rsid w:val="00341414"/>
    <w:rsid w:val="00345364"/>
    <w:rsid w:val="00346129"/>
    <w:rsid w:val="003625E9"/>
    <w:rsid w:val="0036496F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3E2540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4089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132A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0B70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1221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A7588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37A7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D09A-3C43-4C02-BABC-A2373EEA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3999</Characters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2021-02-07T11:05:00Z</dcterms:created>
  <dcterms:modified xsi:type="dcterms:W3CDTF">2021-02-07T11:05:00Z</dcterms:modified>
</cp:coreProperties>
</file>