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5A8AB21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 xml:space="preserve">SP </w:t>
      </w:r>
      <w:r w:rsidR="00DB3982">
        <w:rPr>
          <w:b/>
          <w:szCs w:val="22"/>
        </w:rPr>
        <w:t xml:space="preserve">- </w:t>
      </w:r>
      <w:r w:rsidR="0046352B" w:rsidRPr="0046352B">
        <w:rPr>
          <w:b/>
          <w:szCs w:val="22"/>
        </w:rPr>
        <w:t xml:space="preserve">Revitalizace tramvajové zastávky </w:t>
      </w:r>
      <w:r w:rsidR="00346C0A">
        <w:rPr>
          <w:b/>
          <w:szCs w:val="22"/>
        </w:rPr>
        <w:t>Mariánské náměstí směr Poruba</w:t>
      </w:r>
      <w:r w:rsidR="00DB4A5A" w:rsidRPr="0041120C">
        <w:rPr>
          <w:b/>
          <w:szCs w:val="22"/>
        </w:rPr>
        <w:t>“</w:t>
      </w:r>
    </w:p>
    <w:p w14:paraId="45752647" w14:textId="0F282F6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20286">
        <w:rPr>
          <w:b/>
        </w:rPr>
        <w:t>DOD2020</w:t>
      </w:r>
      <w:r w:rsidR="00036A62">
        <w:rPr>
          <w:b/>
        </w:rPr>
        <w:t>2378</w:t>
      </w:r>
    </w:p>
    <w:p w14:paraId="3A4A457D" w14:textId="2A5E87D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694E75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</w:t>
      </w:r>
      <w:bookmarkStart w:id="0" w:name="_GoBack"/>
      <w:bookmarkEnd w:id="0"/>
      <w:r w:rsidR="00AE049C">
        <w:rPr>
          <w:sz w:val="24"/>
          <w:szCs w:val="24"/>
        </w:rPr>
        <w:t>ní obchodního tajemství zhotovitele</w:t>
      </w:r>
    </w:p>
    <w:p w14:paraId="39509E09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078D4B26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694E75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694E75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0EFCCB67" w:rsidR="009C2524" w:rsidRDefault="009C2524" w:rsidP="000B792D">
      <w:pPr>
        <w:pStyle w:val="Textkomente"/>
        <w:tabs>
          <w:tab w:val="left" w:pos="7545"/>
        </w:tabs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  <w:r w:rsidR="000B792D">
        <w:rPr>
          <w:i/>
          <w:iCs/>
          <w:color w:val="00B0F0"/>
          <w:sz w:val="22"/>
          <w:szCs w:val="22"/>
        </w:rPr>
        <w:tab/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288ABB3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694E75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233DE773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B91E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67E8C6CB" w14:textId="21D75BC8" w:rsidR="00AE049C" w:rsidRPr="00C909E5" w:rsidRDefault="00AE049C" w:rsidP="00694E75">
      <w:pPr>
        <w:tabs>
          <w:tab w:val="left" w:pos="5670"/>
        </w:tabs>
        <w:ind w:left="4962"/>
        <w:rPr>
          <w:szCs w:val="22"/>
        </w:rPr>
      </w:pPr>
      <w:r w:rsidRPr="00C909E5">
        <w:rPr>
          <w:szCs w:val="22"/>
        </w:rPr>
        <w:t>…………………………………..…..</w:t>
      </w:r>
    </w:p>
    <w:p w14:paraId="3E10963F" w14:textId="77777777" w:rsidR="00694E75" w:rsidRDefault="00694E75" w:rsidP="00694E75">
      <w:pPr>
        <w:tabs>
          <w:tab w:val="left" w:pos="5610"/>
        </w:tabs>
        <w:spacing w:after="0"/>
        <w:ind w:left="4962"/>
        <w:rPr>
          <w:i/>
        </w:rPr>
      </w:pPr>
      <w:r>
        <w:rPr>
          <w:i/>
        </w:rPr>
        <w:t>P</w:t>
      </w:r>
      <w:r w:rsidRPr="001D3922">
        <w:rPr>
          <w:i/>
        </w:rPr>
        <w:t>odpis oprávněné osoby</w:t>
      </w:r>
      <w:r>
        <w:rPr>
          <w:i/>
        </w:rPr>
        <w:t xml:space="preserve"> dodavatele</w:t>
      </w:r>
    </w:p>
    <w:p w14:paraId="3E87A51F" w14:textId="0FAE3ADC" w:rsidR="00AE049C" w:rsidRPr="00694E75" w:rsidRDefault="00694E75" w:rsidP="00694E75">
      <w:pPr>
        <w:tabs>
          <w:tab w:val="left" w:pos="5670"/>
        </w:tabs>
        <w:ind w:left="4962" w:hanging="5670"/>
        <w:rPr>
          <w:i/>
          <w:szCs w:val="22"/>
        </w:rPr>
      </w:pPr>
      <w:r>
        <w:rPr>
          <w:i/>
          <w:color w:val="00B0F0"/>
          <w:szCs w:val="22"/>
        </w:rPr>
        <w:tab/>
      </w:r>
      <w:r w:rsidR="00AE049C" w:rsidRPr="00C909E5">
        <w:rPr>
          <w:i/>
          <w:color w:val="00B0F0"/>
          <w:szCs w:val="22"/>
        </w:rPr>
        <w:t xml:space="preserve">(POZN.: </w:t>
      </w:r>
      <w:r>
        <w:rPr>
          <w:i/>
          <w:color w:val="00B0F0"/>
          <w:szCs w:val="22"/>
        </w:rPr>
        <w:t>D</w:t>
      </w:r>
      <w:r w:rsidR="00AE049C" w:rsidRPr="00C909E5">
        <w:rPr>
          <w:i/>
          <w:color w:val="00B0F0"/>
          <w:szCs w:val="22"/>
        </w:rPr>
        <w:t>oplní dodavatel, poté poznámku vymažte.)</w:t>
      </w:r>
    </w:p>
    <w:sectPr w:rsidR="00AE049C" w:rsidRPr="00694E7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B535D" w14:textId="77777777" w:rsidR="00346C0A" w:rsidRDefault="00346C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60880915" w:rsidR="001E4DD0" w:rsidRPr="003569A5" w:rsidRDefault="00364FBB" w:rsidP="00E22CCE">
    <w:pPr>
      <w:pStyle w:val="Pata"/>
      <w:rPr>
        <w:rFonts w:ascii="Times New Roman" w:hAnsi="Times New Roman" w:cs="Times New Roman"/>
        <w:sz w:val="20"/>
        <w:szCs w:val="20"/>
      </w:rPr>
    </w:pPr>
    <w:r w:rsidRPr="003569A5">
      <w:rPr>
        <w:rFonts w:ascii="Times New Roman" w:hAnsi="Times New Roman" w:cs="Times New Roman"/>
        <w:i/>
        <w:sz w:val="20"/>
        <w:szCs w:val="20"/>
      </w:rPr>
      <w:t>„</w:t>
    </w:r>
    <w:r w:rsidR="0046352B" w:rsidRPr="003569A5">
      <w:rPr>
        <w:rFonts w:ascii="Times New Roman" w:hAnsi="Times New Roman" w:cs="Times New Roman"/>
        <w:i/>
        <w:sz w:val="20"/>
        <w:szCs w:val="20"/>
      </w:rPr>
      <w:t>SP</w:t>
    </w:r>
    <w:r w:rsidR="005D5102" w:rsidRPr="003569A5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3569A5">
      <w:rPr>
        <w:rFonts w:ascii="Times New Roman" w:hAnsi="Times New Roman" w:cs="Times New Roman"/>
        <w:i/>
        <w:sz w:val="20"/>
        <w:szCs w:val="20"/>
      </w:rPr>
      <w:t xml:space="preserve"> Revitalizace tramvajové zastávky </w:t>
    </w:r>
    <w:r w:rsidR="00346C0A">
      <w:rPr>
        <w:rFonts w:ascii="Times New Roman" w:hAnsi="Times New Roman" w:cs="Times New Roman"/>
        <w:i/>
        <w:sz w:val="20"/>
        <w:szCs w:val="20"/>
      </w:rPr>
      <w:t>Mariánské náměstí směr Poruba</w:t>
    </w:r>
    <w:r w:rsidR="0046352B" w:rsidRPr="003569A5">
      <w:rPr>
        <w:rFonts w:ascii="Times New Roman" w:hAnsi="Times New Roman" w:cs="Times New Roman"/>
        <w:i/>
        <w:sz w:val="20"/>
        <w:szCs w:val="20"/>
      </w:rPr>
      <w:t>“</w:t>
    </w:r>
    <w:r w:rsidR="00962141" w:rsidRPr="003569A5">
      <w:rPr>
        <w:rFonts w:ascii="Times New Roman" w:hAnsi="Times New Roman" w:cs="Times New Roman"/>
        <w:sz w:val="20"/>
        <w:szCs w:val="20"/>
      </w:rPr>
      <w:tab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Stránka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PAGE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036A62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 z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NUMPAGES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036A62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7348" w14:textId="77777777" w:rsidR="00346C0A" w:rsidRDefault="00346C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785B2" w14:textId="77777777" w:rsidR="001960F7" w:rsidRDefault="001960F7" w:rsidP="00835590">
    <w:pPr>
      <w:pStyle w:val="Zhlav"/>
      <w:spacing w:before="120"/>
    </w:pPr>
  </w:p>
  <w:p w14:paraId="569106DB" w14:textId="77777777" w:rsidR="001960F7" w:rsidRDefault="001960F7" w:rsidP="00835590">
    <w:pPr>
      <w:pStyle w:val="Zhlav"/>
      <w:spacing w:before="120"/>
    </w:pPr>
  </w:p>
  <w:p w14:paraId="14C0EFE1" w14:textId="77777777" w:rsidR="001960F7" w:rsidRDefault="001960F7" w:rsidP="00835590">
    <w:pPr>
      <w:pStyle w:val="Zhlav"/>
      <w:spacing w:before="120"/>
    </w:pPr>
  </w:p>
  <w:p w14:paraId="4B117658" w14:textId="7005B1E8" w:rsidR="00DB3982" w:rsidRPr="00DB3982" w:rsidRDefault="00E02A25" w:rsidP="00DB3982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>Příloha č</w:t>
    </w:r>
    <w:r w:rsidR="00DB3982" w:rsidRPr="00DB3982">
      <w:rPr>
        <w:rFonts w:ascii="Times New Roman" w:hAnsi="Times New Roman" w:cs="Times New Roman"/>
        <w:i/>
        <w:sz w:val="20"/>
        <w:szCs w:val="20"/>
      </w:rPr>
      <w:t>.</w:t>
    </w:r>
    <w:r w:rsidRPr="00DB3982">
      <w:rPr>
        <w:rFonts w:ascii="Times New Roman" w:hAnsi="Times New Roman" w:cs="Times New Roman"/>
        <w:i/>
        <w:sz w:val="20"/>
        <w:szCs w:val="20"/>
      </w:rPr>
      <w:t xml:space="preserve"> </w:t>
    </w:r>
    <w:r w:rsidR="00346C0A">
      <w:rPr>
        <w:rFonts w:ascii="Times New Roman" w:hAnsi="Times New Roman" w:cs="Times New Roman"/>
        <w:i/>
        <w:sz w:val="20"/>
        <w:szCs w:val="20"/>
      </w:rPr>
      <w:t>12</w:t>
    </w:r>
    <w:r w:rsidR="00DB3982" w:rsidRPr="00DB3982">
      <w:rPr>
        <w:rFonts w:ascii="Times New Roman" w:hAnsi="Times New Roman" w:cs="Times New Roman"/>
        <w:i/>
        <w:sz w:val="20"/>
        <w:szCs w:val="20"/>
      </w:rPr>
      <w:t xml:space="preserve"> ZD – Vymezení obchodní tajemství zhotovitele</w:t>
    </w:r>
  </w:p>
  <w:p w14:paraId="6D5DA328" w14:textId="4771BD28" w:rsidR="00C162A1" w:rsidRPr="00DB3982" w:rsidRDefault="00DB3982" w:rsidP="00162A2A">
    <w:pPr>
      <w:pStyle w:val="Zhlav"/>
      <w:tabs>
        <w:tab w:val="clear" w:pos="4536"/>
      </w:tabs>
      <w:spacing w:after="0"/>
      <w:rPr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 xml:space="preserve">pro </w:t>
    </w:r>
    <w:r w:rsidR="000B5B92">
      <w:rPr>
        <w:rFonts w:ascii="Times New Roman" w:hAnsi="Times New Roman" w:cs="Times New Roman"/>
        <w:i/>
        <w:sz w:val="20"/>
        <w:szCs w:val="20"/>
      </w:rPr>
      <w:t>Č</w:t>
    </w:r>
    <w:r w:rsidRPr="00DB3982">
      <w:rPr>
        <w:rFonts w:ascii="Times New Roman" w:hAnsi="Times New Roman" w:cs="Times New Roman"/>
        <w:i/>
        <w:sz w:val="20"/>
        <w:szCs w:val="20"/>
      </w:rPr>
      <w:t xml:space="preserve">ást </w:t>
    </w:r>
    <w:r w:rsidR="00346C0A">
      <w:rPr>
        <w:rFonts w:ascii="Times New Roman" w:hAnsi="Times New Roman" w:cs="Times New Roman"/>
        <w:i/>
        <w:sz w:val="20"/>
        <w:szCs w:val="20"/>
      </w:rPr>
      <w:t>B</w:t>
    </w:r>
    <w:r w:rsidRPr="00DB3982">
      <w:rPr>
        <w:rFonts w:ascii="Times New Roman" w:hAnsi="Times New Roman" w:cs="Times New Roman"/>
        <w:i/>
        <w:sz w:val="20"/>
        <w:szCs w:val="20"/>
      </w:rPr>
      <w:t xml:space="preserve"> „SP – Revitalizace tramvajové zastávky </w:t>
    </w:r>
    <w:r w:rsidR="00346C0A">
      <w:rPr>
        <w:rFonts w:ascii="Times New Roman" w:hAnsi="Times New Roman" w:cs="Times New Roman"/>
        <w:i/>
        <w:sz w:val="20"/>
        <w:szCs w:val="20"/>
      </w:rPr>
      <w:t>Mariánské náměstí směr Poruba</w:t>
    </w:r>
    <w:r w:rsidRPr="00DB3982">
      <w:rPr>
        <w:rFonts w:ascii="Times New Roman" w:hAnsi="Times New Roman" w:cs="Times New Roman"/>
        <w:i/>
        <w:sz w:val="20"/>
        <w:szCs w:val="20"/>
      </w:rPr>
      <w:t>“</w:t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D495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4CDE828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F42CAAB" wp14:editId="1065B02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822A9B2" wp14:editId="54D4E4F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E9ABF0" w14:textId="77777777" w:rsidR="00DB3982" w:rsidRPr="001960F7" w:rsidRDefault="00DB3982" w:rsidP="000B5B92">
    <w:pPr>
      <w:pStyle w:val="Zhlav"/>
      <w:tabs>
        <w:tab w:val="clear" w:pos="4536"/>
      </w:tabs>
      <w:spacing w:after="0"/>
      <w:ind w:left="6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132"/>
        </w:tabs>
        <w:ind w:left="113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E0FBC"/>
    <w:multiLevelType w:val="hybridMultilevel"/>
    <w:tmpl w:val="E5F0C36A"/>
    <w:lvl w:ilvl="0" w:tplc="0EFC35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476CFD"/>
    <w:multiLevelType w:val="hybridMultilevel"/>
    <w:tmpl w:val="98C08D1A"/>
    <w:lvl w:ilvl="0" w:tplc="BF06B8AE">
      <w:start w:val="2"/>
      <w:numFmt w:val="bullet"/>
      <w:lvlText w:val="-"/>
      <w:lvlJc w:val="left"/>
      <w:pPr>
        <w:ind w:left="3905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3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67A3EC3"/>
    <w:multiLevelType w:val="hybridMultilevel"/>
    <w:tmpl w:val="3036F3DC"/>
    <w:lvl w:ilvl="0" w:tplc="76B44B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9"/>
  </w:num>
  <w:num w:numId="17">
    <w:abstractNumId w:val="20"/>
  </w:num>
  <w:num w:numId="18">
    <w:abstractNumId w:val="7"/>
  </w:num>
  <w:num w:numId="19">
    <w:abstractNumId w:val="16"/>
  </w:num>
  <w:num w:numId="20">
    <w:abstractNumId w:val="18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A62"/>
    <w:rsid w:val="00043AB5"/>
    <w:rsid w:val="0007345D"/>
    <w:rsid w:val="00094C52"/>
    <w:rsid w:val="000A59BF"/>
    <w:rsid w:val="000B5B92"/>
    <w:rsid w:val="000B792D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62A2A"/>
    <w:rsid w:val="00177D4F"/>
    <w:rsid w:val="0018327A"/>
    <w:rsid w:val="001960F7"/>
    <w:rsid w:val="001A2271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46C0A"/>
    <w:rsid w:val="003569A5"/>
    <w:rsid w:val="00360830"/>
    <w:rsid w:val="00362826"/>
    <w:rsid w:val="00364FBB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4F71C1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D5102"/>
    <w:rsid w:val="005F709A"/>
    <w:rsid w:val="00614136"/>
    <w:rsid w:val="006207E2"/>
    <w:rsid w:val="00626E50"/>
    <w:rsid w:val="00644EA3"/>
    <w:rsid w:val="0065709A"/>
    <w:rsid w:val="006732BA"/>
    <w:rsid w:val="0068199D"/>
    <w:rsid w:val="00694E75"/>
    <w:rsid w:val="00695E4E"/>
    <w:rsid w:val="006A6626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3982"/>
    <w:rsid w:val="00DB4A5A"/>
    <w:rsid w:val="00DB64BA"/>
    <w:rsid w:val="00DB6A28"/>
    <w:rsid w:val="00DC78F6"/>
    <w:rsid w:val="00E02A25"/>
    <w:rsid w:val="00E04FC0"/>
    <w:rsid w:val="00E22CCE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7FF6E-F0CB-4EBA-8735-FE4A6976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21</cp:revision>
  <cp:lastPrinted>2011-01-11T13:57:00Z</cp:lastPrinted>
  <dcterms:created xsi:type="dcterms:W3CDTF">2019-03-08T08:02:00Z</dcterms:created>
  <dcterms:modified xsi:type="dcterms:W3CDTF">2021-03-10T12:01:00Z</dcterms:modified>
</cp:coreProperties>
</file>