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34490CF6"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77777777" w:rsidR="00703CBD" w:rsidRPr="00DA079A" w:rsidRDefault="00703CBD" w:rsidP="00DA079A">
      <w:pPr>
        <w:pStyle w:val="Nadpis1"/>
        <w:jc w:val="left"/>
      </w:pPr>
      <w:r w:rsidRPr="00DA079A">
        <w:t>číslo smlouvy kupujícího: …………………..</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14:paraId="2F8A819D" w14:textId="2985D4F4"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 xml:space="preserve">ředitel úseku nákupu a </w:t>
      </w:r>
      <w:r w:rsidR="00DF70CD">
        <w:rPr>
          <w:snapToGrid w:val="0"/>
        </w:rPr>
        <w:t>investic</w:t>
      </w:r>
    </w:p>
    <w:p w14:paraId="30655A46" w14:textId="75C71E1B"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3B4501C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5C839BDA"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45D6F0B0" w14:textId="4779A699" w:rsidR="001E4929"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460EFE1F" w14:textId="77777777" w:rsidR="0071480B" w:rsidRDefault="0071480B">
      <w:pPr>
        <w:widowControl w:val="0"/>
        <w:spacing w:line="240" w:lineRule="atLeast"/>
        <w:rPr>
          <w:snapToGrid w:val="0"/>
        </w:rPr>
      </w:pPr>
      <w:r>
        <w:rPr>
          <w:snapToGrid w:val="0"/>
        </w:rPr>
        <w:t>Kontaktní osoba pro věci smluvní:</w:t>
      </w:r>
    </w:p>
    <w:p w14:paraId="4837D177" w14:textId="05E0850F"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DA2B68">
        <w:rPr>
          <w:snapToGrid w:val="0"/>
        </w:rPr>
        <w:t>materiálové zdroje</w:t>
      </w:r>
    </w:p>
    <w:p w14:paraId="206B92C8"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9B0BD2">
        <w:rPr>
          <w:snapToGrid w:val="0"/>
        </w:rPr>
        <w:t>M</w:t>
      </w:r>
      <w:r w:rsidR="00BA01EE">
        <w:rPr>
          <w:snapToGrid w:val="0"/>
        </w:rPr>
        <w:t>ilan.</w:t>
      </w:r>
      <w:r w:rsidR="009B0BD2">
        <w:rPr>
          <w:snapToGrid w:val="0"/>
        </w:rPr>
        <w:t>V</w:t>
      </w:r>
      <w:r w:rsidR="001C08E7">
        <w:rPr>
          <w:snapToGrid w:val="0"/>
        </w:rPr>
        <w:t>orel@dpo.cz</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03D5292C"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26D8FEDC"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w:t>
      </w:r>
      <w:r w:rsidR="00BC4D91">
        <w:rPr>
          <w:sz w:val="22"/>
          <w:szCs w:val="22"/>
        </w:rPr>
        <w:t xml:space="preserve">číslem </w:t>
      </w:r>
      <w:r w:rsidR="00D22DAE">
        <w:rPr>
          <w:sz w:val="22"/>
          <w:szCs w:val="22"/>
        </w:rPr>
        <w:t>N</w:t>
      </w:r>
      <w:r w:rsidR="00BC4D91">
        <w:rPr>
          <w:sz w:val="22"/>
          <w:szCs w:val="22"/>
        </w:rPr>
        <w:t>R-</w:t>
      </w:r>
      <w:r w:rsidR="006C37EE">
        <w:rPr>
          <w:sz w:val="22"/>
          <w:szCs w:val="22"/>
        </w:rPr>
        <w:t>35</w:t>
      </w:r>
      <w:r w:rsidR="00BC4D91">
        <w:rPr>
          <w:sz w:val="22"/>
          <w:szCs w:val="22"/>
        </w:rPr>
        <w:t>-</w:t>
      </w:r>
      <w:r w:rsidR="006C37EE">
        <w:rPr>
          <w:sz w:val="22"/>
          <w:szCs w:val="22"/>
        </w:rPr>
        <w:t>21</w:t>
      </w:r>
      <w:r w:rsidRPr="00951CA7">
        <w:rPr>
          <w:sz w:val="22"/>
          <w:szCs w:val="22"/>
        </w:rPr>
        <w:t>-</w:t>
      </w:r>
      <w:r w:rsidR="00786D2B">
        <w:rPr>
          <w:sz w:val="22"/>
          <w:szCs w:val="22"/>
        </w:rPr>
        <w:t>OŘ</w:t>
      </w:r>
      <w:r w:rsidRPr="00951CA7">
        <w:rPr>
          <w:sz w:val="22"/>
          <w:szCs w:val="22"/>
        </w:rPr>
        <w:t>-</w:t>
      </w:r>
      <w:r w:rsidR="00786D2B">
        <w:rPr>
          <w:sz w:val="22"/>
          <w:szCs w:val="22"/>
        </w:rPr>
        <w:t>Ja</w:t>
      </w:r>
      <w:r w:rsidR="006C37EE">
        <w:rPr>
          <w:sz w:val="22"/>
          <w:szCs w:val="22"/>
        </w:rPr>
        <w:t>-OPD</w:t>
      </w:r>
      <w:r w:rsidR="00786D2B">
        <w:rPr>
          <w:sz w:val="22"/>
          <w:szCs w:val="22"/>
        </w:rPr>
        <w:t>.</w:t>
      </w:r>
    </w:p>
    <w:p w14:paraId="1398901E" w14:textId="6317C008" w:rsidR="00703CBD" w:rsidRDefault="00703CBD">
      <w:pPr>
        <w:widowControl w:val="0"/>
        <w:spacing w:line="240" w:lineRule="atLeast"/>
        <w:rPr>
          <w:snapToGrid w:val="0"/>
          <w:sz w:val="28"/>
          <w:szCs w:val="28"/>
        </w:rPr>
      </w:pPr>
    </w:p>
    <w:p w14:paraId="212EE76C" w14:textId="77777777" w:rsidR="00882639" w:rsidRPr="00CA67E4" w:rsidRDefault="00882639">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14:paraId="722A56B1" w14:textId="520A7B71"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opravy </w:t>
      </w:r>
      <w:r w:rsidR="005F0479" w:rsidRPr="006028C8">
        <w:rPr>
          <w:b/>
          <w:bCs/>
        </w:rPr>
        <w:t>tramvajových tratí</w:t>
      </w:r>
      <w:r w:rsidRPr="006028C8">
        <w:rPr>
          <w:b/>
          <w:bCs/>
        </w:rPr>
        <w:t xml:space="preserve"> 20</w:t>
      </w:r>
      <w:r w:rsidR="001978AA">
        <w:rPr>
          <w:b/>
          <w:bCs/>
        </w:rPr>
        <w:t>21</w:t>
      </w:r>
      <w:r w:rsidRPr="006028C8">
        <w:rPr>
          <w:b/>
          <w:bCs/>
        </w:rPr>
        <w:t xml:space="preserve">“ </w:t>
      </w:r>
      <w:r w:rsidRPr="006028C8">
        <w:t>(dále také jen zboží)</w:t>
      </w:r>
      <w:r w:rsidR="002F527B">
        <w:t>.</w:t>
      </w:r>
      <w:r w:rsidRPr="006028C8">
        <w:t xml:space="preserve">  </w:t>
      </w:r>
    </w:p>
    <w:p w14:paraId="5D4CBB23" w14:textId="5BA8552B" w:rsidR="00703CBD" w:rsidRPr="006028C8" w:rsidRDefault="00703CBD" w:rsidP="003C7576">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4.3.</w:t>
      </w:r>
      <w:r w:rsidR="00DF70CD">
        <w:t xml:space="preserve"> </w:t>
      </w:r>
      <w:r w:rsidR="00DF70CD" w:rsidRPr="006028C8">
        <w:t>této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1</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5B84C1F6" w:rsidR="00FB2B85" w:rsidRPr="00FB2B85" w:rsidRDefault="00FE3F7B" w:rsidP="00A248F4">
      <w:pPr>
        <w:pStyle w:val="Zkladntextodsazen2"/>
        <w:numPr>
          <w:ilvl w:val="1"/>
          <w:numId w:val="5"/>
        </w:numPr>
        <w:ind w:hanging="709"/>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smlouvy – Technická specifikace část 1,</w:t>
      </w:r>
    </w:p>
    <w:p w14:paraId="01BB56AD" w14:textId="5BDFC2AF" w:rsidR="00A45BBB" w:rsidRDefault="006A6248" w:rsidP="00A248F4">
      <w:pPr>
        <w:pStyle w:val="Zkladntextodsazen2"/>
        <w:spacing w:after="120"/>
        <w:ind w:left="709" w:hanging="709"/>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D05D70">
        <w:rPr>
          <w:i/>
          <w:color w:val="548DD4" w:themeColor="text2" w:themeTint="99"/>
        </w:rPr>
        <w:t xml:space="preserve">účastník </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5A5F2E7B"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2.5. této smlouvy.</w:t>
      </w:r>
    </w:p>
    <w:p w14:paraId="0C80F7AC" w14:textId="0B4F72C1"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6DCA7E9"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4AAA2999" w14:textId="538DB51B" w:rsidR="007F49D9" w:rsidRDefault="007F49D9" w:rsidP="007F49D9"/>
    <w:p w14:paraId="7E69A692" w14:textId="77777777" w:rsidR="00882639" w:rsidRPr="007F49D9" w:rsidRDefault="00882639" w:rsidP="007F49D9"/>
    <w:p w14:paraId="7D0ABAA5" w14:textId="77777777"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14:paraId="1FA74853" w14:textId="08057898"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1</w:t>
      </w:r>
      <w:r w:rsidRPr="009441BD">
        <w:t xml:space="preserve">“, která je nedílnou součástí této smlouvy. </w:t>
      </w:r>
    </w:p>
    <w:p w14:paraId="6F8E5FB5" w14:textId="7CB3EA9A"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4C07FB" w:rsidRPr="009441BD">
        <w:t>31</w:t>
      </w:r>
      <w:r w:rsidR="004E28F5" w:rsidRPr="009441BD">
        <w:t>.</w:t>
      </w:r>
      <w:r w:rsidR="004C07FB" w:rsidRPr="009441BD">
        <w:t>12</w:t>
      </w:r>
      <w:r w:rsidR="00703CBD" w:rsidRPr="009441BD">
        <w:t>.20</w:t>
      </w:r>
      <w:r w:rsidR="004A6315">
        <w:t>2</w:t>
      </w:r>
      <w:r w:rsidR="00A248F4">
        <w:t>1</w:t>
      </w:r>
      <w:r w:rsidR="00703CBD" w:rsidRPr="009441BD">
        <w:t>.</w:t>
      </w:r>
    </w:p>
    <w:p w14:paraId="43FA8E80" w14:textId="1E770C47" w:rsidR="00234711" w:rsidRPr="009441BD" w:rsidRDefault="00234711" w:rsidP="00354C5A">
      <w:pPr>
        <w:pStyle w:val="Zkladntextodsazen2"/>
        <w:widowControl/>
        <w:spacing w:after="120"/>
        <w:ind w:left="708" w:hanging="709"/>
      </w:pPr>
      <w:r>
        <w:t xml:space="preserve">            Nebude</w:t>
      </w:r>
      <w:r w:rsidR="00F95043">
        <w:t>-</w:t>
      </w:r>
      <w:r>
        <w:t>li kterákoliv z kolejových konstrukcí objednána do 31.12.20</w:t>
      </w:r>
      <w:r w:rsidR="004A6315">
        <w:t>2</w:t>
      </w:r>
      <w:r w:rsidR="00A248F4">
        <w:t>1</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V kupní ceně dle bodu 3.1. tohoto článku není zahrnuta</w:t>
      </w:r>
      <w:r w:rsidRPr="00EE27D3">
        <w:t xml:space="preserve"> daň z přidané hodnoty (dále jen DPH). DPH bude ke kupní ceně v zákonem stanovené sazbě připočtena a kupující je </w:t>
      </w:r>
      <w:r w:rsidRPr="00EE27D3">
        <w:lastRenderedPageBreak/>
        <w:t>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t xml:space="preserve">           </w:t>
      </w:r>
      <w:r w:rsidR="00703CBD" w:rsidRPr="00EE27D3">
        <w:t>V kupní ceně jsou zahrnuty veškeré náklady prodávajícího včetně nákladů na dopravu do místa plnění dle bodu 4.3. této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Cenu podle kalkulace dle bodu 3.1. lze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4FCED8A" w14:textId="63DEB37C" w:rsidR="0071480B" w:rsidRDefault="0071480B" w:rsidP="004F04D7">
      <w:pPr>
        <w:widowControl w:val="0"/>
        <w:spacing w:line="240" w:lineRule="atLeast"/>
        <w:jc w:val="both"/>
        <w:rPr>
          <w:snapToGrid w:val="0"/>
          <w:sz w:val="28"/>
          <w:szCs w:val="28"/>
        </w:rPr>
      </w:pPr>
    </w:p>
    <w:p w14:paraId="71989846" w14:textId="77777777" w:rsidR="00882639" w:rsidRPr="00CF43AD" w:rsidRDefault="00882639" w:rsidP="004F04D7">
      <w:pPr>
        <w:widowControl w:val="0"/>
        <w:spacing w:line="240" w:lineRule="atLeast"/>
        <w:jc w:val="both"/>
        <w:rPr>
          <w:snapToGrid w:val="0"/>
          <w:sz w:val="28"/>
          <w:szCs w:val="28"/>
        </w:rPr>
      </w:pPr>
    </w:p>
    <w:p w14:paraId="2631C95C" w14:textId="77777777" w:rsidR="00245DE3" w:rsidRDefault="00093899" w:rsidP="00093899">
      <w:pPr>
        <w:pStyle w:val="Nadpis2"/>
        <w:rPr>
          <w:sz w:val="28"/>
          <w:szCs w:val="28"/>
        </w:rPr>
      </w:pPr>
      <w:r>
        <w:rPr>
          <w:b/>
          <w:sz w:val="28"/>
          <w:szCs w:val="28"/>
        </w:rPr>
        <w:t xml:space="preserve">4.     </w:t>
      </w:r>
      <w:r w:rsidR="00F562A4">
        <w:rPr>
          <w:b/>
          <w:sz w:val="28"/>
          <w:szCs w:val="28"/>
        </w:rPr>
        <w:t>Dodací podmínky</w:t>
      </w:r>
    </w:p>
    <w:p w14:paraId="5F069C92" w14:textId="1E354029"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2.4.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1</w:t>
      </w:r>
      <w:r w:rsidR="004E28F5" w:rsidRPr="00EE27D3">
        <w:t>“</w:t>
      </w:r>
      <w:r w:rsidR="004C1121">
        <w:t>.</w:t>
      </w:r>
    </w:p>
    <w:p w14:paraId="1BB17830" w14:textId="5D1929AA"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1</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6EDC5D96"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4A6315">
        <w:t xml:space="preserve"> a sklady</w:t>
      </w:r>
      <w:r w:rsidRPr="00E3576D">
        <w:t>, Centrální sklad Martinov, Martinovská 32</w:t>
      </w:r>
      <w:r w:rsidR="00CF43AD">
        <w:t>93</w:t>
      </w:r>
      <w:r w:rsidRPr="00E3576D">
        <w:t>/4</w:t>
      </w:r>
      <w:r w:rsidR="00CF43AD">
        <w:t>0</w:t>
      </w:r>
      <w:r w:rsidRPr="00E3576D">
        <w:t xml:space="preserve">, 723 </w:t>
      </w:r>
      <w:r w:rsidR="00CF43AD">
        <w:t>0</w:t>
      </w:r>
      <w:r w:rsidRPr="00E3576D">
        <w:t>0 Ostrava – Martinov.</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7A76C8EC" w:rsidR="00C04E31" w:rsidRDefault="00703CBD" w:rsidP="00C04E31">
      <w:pPr>
        <w:pStyle w:val="Zkladntext"/>
        <w:spacing w:after="120" w:line="240" w:lineRule="atLeast"/>
        <w:ind w:left="720" w:hanging="709"/>
      </w:pPr>
      <w:r w:rsidRPr="00E3576D">
        <w:t>4.4.</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4.3. této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a výrobní dokumentace dle bodu 2.7. této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r w:rsidRPr="00EE27D3">
        <w:t>4.</w:t>
      </w:r>
      <w:r w:rsidR="00E4566B" w:rsidRPr="00EE27D3">
        <w:t>6</w:t>
      </w:r>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r w:rsidRPr="00EE27D3">
        <w:t>4.</w:t>
      </w:r>
      <w:r w:rsidR="00E4566B" w:rsidRPr="00EE27D3">
        <w:t>7</w:t>
      </w:r>
      <w:r w:rsidRPr="00EE27D3">
        <w:t>.</w:t>
      </w:r>
      <w:r w:rsidRPr="00EE27D3">
        <w:tab/>
        <w:t xml:space="preserve">Kupující se zavazuje převzít dodávku pouze v pracovních dnech od 6:00 do 13:30 hodin. Mimo uvedený termín dodání/převzetí se kupující zavazuje převzít dodávku </w:t>
      </w:r>
      <w:r w:rsidRPr="00EE27D3">
        <w:lastRenderedPageBreak/>
        <w:t>pouze po předchozí dohodě s prodávajícím.</w:t>
      </w:r>
      <w:r w:rsidR="00097E23">
        <w:t xml:space="preserve"> K přechodu vlastnického práva a nebezpečí škody k předmětu dodávky dochází teprve skutečným převzetím dodávky kupujícím. </w:t>
      </w:r>
    </w:p>
    <w:p w14:paraId="7958F181" w14:textId="0D37514A" w:rsidR="006959EC" w:rsidRDefault="006959EC" w:rsidP="00C04E31">
      <w:pPr>
        <w:pStyle w:val="Zkladntext"/>
        <w:spacing w:after="120" w:line="240" w:lineRule="atLeast"/>
        <w:ind w:left="720" w:hanging="709"/>
      </w:pPr>
      <w:r>
        <w:t>4.8.</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1E363184" w14:textId="1DCA5FCB" w:rsidR="00435949" w:rsidRPr="00EE27D3" w:rsidRDefault="00D83EEB" w:rsidP="008C6E3C">
      <w:pPr>
        <w:pStyle w:val="Zkladntext"/>
        <w:spacing w:after="120" w:line="240" w:lineRule="atLeast"/>
        <w:ind w:left="705" w:hanging="705"/>
      </w:pPr>
      <w:r>
        <w:t>4.9.</w:t>
      </w:r>
      <w:r>
        <w:tab/>
      </w:r>
      <w:r w:rsidR="00435949" w:rsidRPr="008C6E3C">
        <w:t xml:space="preserve">Dodavatel se zavazuje akceptovat a dodržovat pravidla sociální odpovědnosti, která jsou </w:t>
      </w:r>
      <w:r w:rsidR="00435949" w:rsidRPr="00435949">
        <w:t>p</w:t>
      </w:r>
      <w:r w:rsidR="00435949" w:rsidRPr="008C6E3C">
        <w:t xml:space="preserve">řílohou č. </w:t>
      </w:r>
      <w:r w:rsidR="00435949" w:rsidRPr="00435949">
        <w:t>5 této s</w:t>
      </w:r>
      <w:r w:rsidR="00435949" w:rsidRPr="008C6E3C">
        <w:t>mlouvy. Porušení kteréhokoliv pravidla sociální odpovědnosti, nebude-li bezodkladně napraveno v souladu s </w:t>
      </w:r>
      <w:r w:rsidR="00435949" w:rsidRPr="00435949">
        <w:t>p</w:t>
      </w:r>
      <w:r w:rsidR="00435949" w:rsidRPr="008C6E3C">
        <w:t xml:space="preserve">řílohou č. </w:t>
      </w:r>
      <w:r w:rsidR="00435949" w:rsidRPr="00435949">
        <w:t>5 této smlouvy</w:t>
      </w:r>
      <w:r w:rsidR="00435949" w:rsidRPr="008C6E3C">
        <w:t>, se považuje za podstatné porušení této Smlouvy.</w:t>
      </w:r>
    </w:p>
    <w:p w14:paraId="6435E6A2" w14:textId="5BF9F75A" w:rsidR="00703CBD" w:rsidRDefault="00703CBD" w:rsidP="004F04D7">
      <w:pPr>
        <w:widowControl w:val="0"/>
        <w:spacing w:line="240" w:lineRule="atLeast"/>
        <w:rPr>
          <w:snapToGrid w:val="0"/>
          <w:sz w:val="28"/>
          <w:szCs w:val="28"/>
        </w:rPr>
      </w:pPr>
    </w:p>
    <w:p w14:paraId="1F93258B" w14:textId="77777777" w:rsidR="00882639" w:rsidRPr="00CF43AD" w:rsidRDefault="00882639" w:rsidP="004F04D7">
      <w:pPr>
        <w:widowControl w:val="0"/>
        <w:spacing w:line="240" w:lineRule="atLeast"/>
        <w:rPr>
          <w:snapToGrid w:val="0"/>
          <w:sz w:val="28"/>
          <w:szCs w:val="28"/>
        </w:rPr>
      </w:pPr>
    </w:p>
    <w:p w14:paraId="02DDCFF6" w14:textId="77777777" w:rsidR="00245DE3" w:rsidRDefault="00093899" w:rsidP="00093899">
      <w:pPr>
        <w:pStyle w:val="Nadpis2"/>
        <w:rPr>
          <w:sz w:val="28"/>
          <w:szCs w:val="28"/>
        </w:rPr>
      </w:pPr>
      <w:r>
        <w:rPr>
          <w:b/>
          <w:sz w:val="28"/>
          <w:szCs w:val="28"/>
        </w:rPr>
        <w:t xml:space="preserve">5.     </w:t>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4.4.) za dodané zboží. Dodací list tvoří nedílnou součást faktury.</w:t>
      </w:r>
    </w:p>
    <w:p w14:paraId="6A26D892" w14:textId="77777777" w:rsidR="00B23DCB" w:rsidRDefault="00703CBD" w:rsidP="008C6E3C">
      <w:pPr>
        <w:pStyle w:val="Text"/>
        <w:numPr>
          <w:ilvl w:val="1"/>
          <w:numId w:val="8"/>
        </w:numPr>
        <w:tabs>
          <w:tab w:val="clear" w:pos="227"/>
          <w:tab w:val="clear" w:pos="360"/>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28E7833C" w14:textId="58E748CB" w:rsidR="00B23DCB" w:rsidRPr="008C6E3C" w:rsidRDefault="00B23DCB" w:rsidP="008C6E3C">
      <w:pPr>
        <w:pStyle w:val="Text"/>
        <w:numPr>
          <w:ilvl w:val="1"/>
          <w:numId w:val="8"/>
        </w:numPr>
        <w:tabs>
          <w:tab w:val="clear" w:pos="227"/>
          <w:tab w:val="clear" w:pos="360"/>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4D0A0A4E" w14:textId="18EAC9DB" w:rsidR="00703CBD" w:rsidRPr="00B428D9" w:rsidRDefault="00B428D9" w:rsidP="003C7576">
      <w:pPr>
        <w:pStyle w:val="Zkladntextodsazen2"/>
        <w:widowControl/>
        <w:numPr>
          <w:ilvl w:val="1"/>
          <w:numId w:val="8"/>
        </w:numPr>
        <w:tabs>
          <w:tab w:val="clear" w:pos="360"/>
          <w:tab w:val="num" w:pos="720"/>
        </w:tabs>
        <w:spacing w:after="120"/>
        <w:ind w:left="709" w:hanging="709"/>
      </w:pPr>
      <w:r w:rsidRPr="00B428D9">
        <w:t xml:space="preserve">V případě, že fakturovaná částka překročí </w:t>
      </w:r>
      <w:r w:rsidR="005B2E5B">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53A1E17" w14:textId="019B0325"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05AD5658" w:rsidR="0071480B" w:rsidRPr="00EE27D3" w:rsidRDefault="00F344E7" w:rsidP="00B65356">
      <w:pPr>
        <w:pStyle w:val="Zkladntextodsazen2"/>
        <w:widowControl/>
        <w:numPr>
          <w:ilvl w:val="1"/>
          <w:numId w:val="8"/>
        </w:numPr>
        <w:tabs>
          <w:tab w:val="clear" w:pos="360"/>
          <w:tab w:val="num" w:pos="720"/>
        </w:tabs>
        <w:spacing w:after="120"/>
        <w:ind w:left="720" w:hanging="709"/>
      </w:pPr>
      <w:r>
        <w:t xml:space="preserve">Faktury </w:t>
      </w:r>
      <w:r w:rsidR="006977A0">
        <w:t>budou</w:t>
      </w:r>
      <w:r>
        <w:t xml:space="preserve"> vystaveny v elektronické podobě, a to ve formátu PDF</w:t>
      </w:r>
      <w:r w:rsidR="007B3C24">
        <w:t xml:space="preserve"> </w:t>
      </w:r>
      <w:r>
        <w:t xml:space="preserve">a doručeny </w:t>
      </w:r>
      <w:r w:rsidR="007B3C24">
        <w:t xml:space="preserve">                          </w:t>
      </w:r>
      <w:r>
        <w:t xml:space="preserve">elektronickou poštou na adresu  </w:t>
      </w:r>
      <w:hyperlink r:id="rId8" w:history="1">
        <w:r w:rsidRPr="00BB295A">
          <w:rPr>
            <w:rStyle w:val="Hypertextovodkaz"/>
          </w:rPr>
          <w:t>elektronicka.fakturace@dpo.cz</w:t>
        </w:r>
      </w:hyperlink>
      <w:r>
        <w:t xml:space="preserve">. </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24A9E914" w14:textId="77780568" w:rsidR="00703CBD" w:rsidRDefault="00703CBD" w:rsidP="00B65356">
      <w:pPr>
        <w:pStyle w:val="Zkladntextodsazen2"/>
        <w:widowControl/>
        <w:numPr>
          <w:ilvl w:val="1"/>
          <w:numId w:val="8"/>
        </w:numPr>
        <w:tabs>
          <w:tab w:val="clear" w:pos="360"/>
          <w:tab w:val="num" w:pos="720"/>
        </w:tabs>
        <w:spacing w:after="120"/>
        <w:ind w:left="720" w:hanging="709"/>
      </w:pPr>
      <w:r w:rsidRPr="00EE27D3">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5F7A5C" w14:textId="77777777" w:rsidR="00AD7F64" w:rsidRPr="00890732" w:rsidRDefault="00AD7F64" w:rsidP="00A5028E">
      <w:pPr>
        <w:pStyle w:val="Zkladntextodsazen2"/>
        <w:spacing w:after="120"/>
        <w:ind w:left="720" w:hanging="709"/>
        <w:rPr>
          <w:sz w:val="28"/>
          <w:szCs w:val="28"/>
        </w:rPr>
      </w:pPr>
    </w:p>
    <w:p w14:paraId="5AE5E9F2" w14:textId="77777777" w:rsidR="00245DE3" w:rsidRDefault="00093899" w:rsidP="00093899">
      <w:pPr>
        <w:pStyle w:val="Nadpis2"/>
        <w:rPr>
          <w:sz w:val="28"/>
          <w:szCs w:val="28"/>
        </w:rPr>
      </w:pPr>
      <w:r>
        <w:rPr>
          <w:b/>
          <w:sz w:val="28"/>
          <w:szCs w:val="28"/>
        </w:rPr>
        <w:t xml:space="preserve">6.    </w:t>
      </w:r>
      <w:r w:rsidR="00F562A4">
        <w:rPr>
          <w:b/>
          <w:sz w:val="28"/>
          <w:szCs w:val="28"/>
        </w:rPr>
        <w:t>Záruční podmínky</w:t>
      </w:r>
    </w:p>
    <w:p w14:paraId="414CD08A" w14:textId="23D9D77F"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79150970" w:rsidR="00703CBD" w:rsidRPr="00EE27D3" w:rsidRDefault="00703CBD" w:rsidP="00A5028E">
      <w:pPr>
        <w:pStyle w:val="Zkladntextodsazen2"/>
        <w:spacing w:after="120"/>
        <w:ind w:left="720" w:hanging="709"/>
      </w:pPr>
      <w:r w:rsidRPr="00EE27D3">
        <w:t>6.5.</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 xml:space="preserve">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w:t>
      </w:r>
      <w:r w:rsidR="00343316">
        <w:t xml:space="preserve">nebo její části </w:t>
      </w:r>
      <w:r w:rsidRPr="00EE27D3">
        <w:t>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77777777" w:rsidR="00D775F1" w:rsidRPr="00D775F1" w:rsidRDefault="00D775F1" w:rsidP="00D775F1">
      <w:pPr>
        <w:pStyle w:val="Nadpis2"/>
      </w:pPr>
      <w:r>
        <w:rPr>
          <w:b/>
          <w:sz w:val="28"/>
          <w:szCs w:val="28"/>
        </w:rPr>
        <w:t xml:space="preserve">7.   </w:t>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0451C990"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DC15B7">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1B574F41"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DC15B7">
        <w:t>0</w:t>
      </w:r>
      <w:r w:rsidR="00C27122">
        <w:t>5 % z</w:t>
      </w:r>
      <w:r>
        <w:t xml:space="preserve"> ceny zboží bez DPH za každý i započatý den prodlení s odstraněním vady</w:t>
      </w:r>
      <w:r w:rsidR="0067384F">
        <w:t xml:space="preserve"> dle bodu 6.5.</w:t>
      </w:r>
    </w:p>
    <w:p w14:paraId="565C85BA" w14:textId="7E2A74E2"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 xml:space="preserve">zaplacením smluvní pokuty prodávajícím není dotčeno </w:t>
      </w:r>
      <w:r w:rsidR="00343316">
        <w:t xml:space="preserve">ani omezeno </w:t>
      </w:r>
      <w:r w:rsidRPr="00EE27D3">
        <w:t>právo kupujícího na náhradu škody</w:t>
      </w:r>
      <w:r w:rsidR="00F539AB">
        <w:t>.</w:t>
      </w:r>
      <w:r w:rsidR="00F539AB" w:rsidRPr="00EE27D3">
        <w:t xml:space="preserve"> </w:t>
      </w:r>
    </w:p>
    <w:p w14:paraId="368325AF" w14:textId="262CF3E5" w:rsidR="00703CBD" w:rsidRDefault="00703CBD" w:rsidP="00C27122">
      <w:pPr>
        <w:tabs>
          <w:tab w:val="left" w:pos="1134"/>
        </w:tabs>
        <w:spacing w:after="120" w:line="240" w:lineRule="atLeast"/>
        <w:ind w:left="1134"/>
        <w:contextualSpacing/>
        <w:jc w:val="both"/>
      </w:pPr>
    </w:p>
    <w:p w14:paraId="6B8DEFB1" w14:textId="63D4B244" w:rsidR="00AB056E" w:rsidRPr="008C6E3C" w:rsidRDefault="00AB056E" w:rsidP="008C6E3C">
      <w:pPr>
        <w:pStyle w:val="Odstavecseseznamem"/>
        <w:numPr>
          <w:ilvl w:val="0"/>
          <w:numId w:val="9"/>
        </w:numPr>
        <w:tabs>
          <w:tab w:val="left" w:pos="720"/>
        </w:tabs>
        <w:contextualSpacing/>
        <w:rPr>
          <w:b/>
          <w:snapToGrid w:val="0"/>
          <w:sz w:val="28"/>
          <w:szCs w:val="28"/>
        </w:rPr>
      </w:pPr>
      <w:r w:rsidRPr="008C6E3C">
        <w:rPr>
          <w:b/>
          <w:snapToGrid w:val="0"/>
          <w:sz w:val="28"/>
          <w:szCs w:val="28"/>
        </w:rPr>
        <w:t>Vyšší moc, prodlení smluvních stran</w:t>
      </w:r>
    </w:p>
    <w:p w14:paraId="3F314892" w14:textId="70F5FFF4" w:rsidR="00AB056E" w:rsidRPr="008C6E3C" w:rsidRDefault="00AB056E" w:rsidP="008C6E3C">
      <w:pPr>
        <w:pStyle w:val="Zkladntextodsazen2"/>
        <w:numPr>
          <w:ilvl w:val="1"/>
          <w:numId w:val="9"/>
        </w:numPr>
        <w:tabs>
          <w:tab w:val="clear" w:pos="360"/>
          <w:tab w:val="num" w:pos="709"/>
        </w:tabs>
        <w:spacing w:after="120"/>
        <w:ind w:left="720" w:hanging="709"/>
      </w:pPr>
      <w:r w:rsidRPr="008C6E3C">
        <w:rPr>
          <w:snapToGrid/>
        </w:rPr>
        <w:t xml:space="preserve">Pokud některé ze smluvních stran brání ve splnění jakékoli její povinnosti z této </w:t>
      </w:r>
      <w:r>
        <w:rPr>
          <w:snapToGrid/>
        </w:rPr>
        <w:t>smlouvy</w:t>
      </w:r>
      <w:r w:rsidRPr="00AB056E">
        <w:rPr>
          <w:snapToGrid/>
        </w:rPr>
        <w:t xml:space="preserve"> </w:t>
      </w:r>
      <w:r w:rsidRPr="008C6E3C">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0B9D8D6" w14:textId="546D4738" w:rsidR="00AB056E" w:rsidRPr="008C6E3C" w:rsidRDefault="00AB056E" w:rsidP="00F43BE3">
      <w:pPr>
        <w:pStyle w:val="Odstavecseseznamem"/>
        <w:ind w:left="709"/>
        <w:jc w:val="both"/>
        <w:rPr>
          <w:snapToGrid w:val="0"/>
        </w:rPr>
      </w:pPr>
      <w:r w:rsidRPr="008C6E3C">
        <w:rPr>
          <w:snapToGrid w:val="0"/>
        </w:rPr>
        <w:t>Vyšší mocí se pro účely této</w:t>
      </w:r>
      <w:r w:rsidR="00F43BE3" w:rsidRPr="00F43BE3">
        <w:rPr>
          <w:snapToGrid w:val="0"/>
        </w:rPr>
        <w:t xml:space="preserve"> </w:t>
      </w:r>
      <w:r w:rsidRPr="008C6E3C">
        <w:rPr>
          <w:snapToGrid w:val="0"/>
        </w:rPr>
        <w:t>smlouvy  rozumí mimořádná událost, okolnost nebo překážka, kterou, ani při vynaložení ná</w:t>
      </w:r>
      <w:r w:rsidR="006770AD" w:rsidRPr="006770AD">
        <w:rPr>
          <w:snapToGrid w:val="0"/>
        </w:rPr>
        <w:t>ležité péče, nemohl pro</w:t>
      </w:r>
      <w:r w:rsidR="006770AD">
        <w:rPr>
          <w:snapToGrid w:val="0"/>
        </w:rPr>
        <w:t>dávající</w:t>
      </w:r>
      <w:r w:rsidRPr="008C6E3C">
        <w:rPr>
          <w:snapToGrid w:val="0"/>
        </w:rPr>
        <w:t xml:space="preserve"> před podáním nab</w:t>
      </w:r>
      <w:r w:rsidR="006770AD" w:rsidRPr="006770AD">
        <w:rPr>
          <w:snapToGrid w:val="0"/>
        </w:rPr>
        <w:t>ídky (nabídka byla prodávajícím</w:t>
      </w:r>
      <w:r w:rsidRPr="008C6E3C">
        <w:rPr>
          <w:snapToGrid w:val="0"/>
        </w:rPr>
        <w:t xml:space="preserve"> podána dne …) (POZN.: Doplní zadavatel.) a</w:t>
      </w:r>
      <w:r w:rsidR="006770AD" w:rsidRPr="006770AD">
        <w:rPr>
          <w:snapToGrid w:val="0"/>
        </w:rPr>
        <w:t xml:space="preserve"> kupující</w:t>
      </w:r>
      <w:r w:rsidRPr="008C6E3C">
        <w:rPr>
          <w:snapToGrid w:val="0"/>
        </w:rPr>
        <w:t xml:space="preserve"> před uzavřením</w:t>
      </w:r>
      <w:r w:rsidR="006770AD" w:rsidRPr="006770AD">
        <w:rPr>
          <w:snapToGrid w:val="0"/>
        </w:rPr>
        <w:t xml:space="preserve"> </w:t>
      </w:r>
      <w:r w:rsidRPr="008C6E3C">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4C074BD" w14:textId="77777777" w:rsidR="00AB056E" w:rsidRPr="008C6E3C" w:rsidRDefault="00AB056E" w:rsidP="00F43BE3">
      <w:pPr>
        <w:pStyle w:val="Odstavecseseznamem"/>
        <w:numPr>
          <w:ilvl w:val="0"/>
          <w:numId w:val="22"/>
        </w:numPr>
        <w:ind w:left="1134" w:hanging="425"/>
        <w:jc w:val="both"/>
        <w:rPr>
          <w:snapToGrid w:val="0"/>
        </w:rPr>
      </w:pPr>
      <w:r w:rsidRPr="008C6E3C">
        <w:rPr>
          <w:snapToGrid w:val="0"/>
        </w:rPr>
        <w:t>živelné události (zejména zemětřesení, záplavy, vichřice),</w:t>
      </w:r>
    </w:p>
    <w:p w14:paraId="764B5F2F" w14:textId="77777777" w:rsidR="00AB056E" w:rsidRPr="008C6E3C" w:rsidRDefault="00AB056E" w:rsidP="00F43BE3">
      <w:pPr>
        <w:pStyle w:val="Odstavecseseznamem"/>
        <w:numPr>
          <w:ilvl w:val="0"/>
          <w:numId w:val="22"/>
        </w:numPr>
        <w:jc w:val="both"/>
        <w:rPr>
          <w:snapToGrid w:val="0"/>
        </w:rPr>
      </w:pPr>
      <w:r w:rsidRPr="008C6E3C">
        <w:rPr>
          <w:snapToGrid w:val="0"/>
        </w:rPr>
        <w:t>události související s činností člověka, např. války, občanské nepokoje,</w:t>
      </w:r>
    </w:p>
    <w:p w14:paraId="448F76D3" w14:textId="77777777" w:rsidR="00AB056E" w:rsidRPr="008C6E3C" w:rsidRDefault="00AB056E" w:rsidP="00F43BE3">
      <w:pPr>
        <w:pStyle w:val="Odstavecseseznamem"/>
        <w:numPr>
          <w:ilvl w:val="0"/>
          <w:numId w:val="22"/>
        </w:numPr>
        <w:ind w:left="1134" w:hanging="425"/>
        <w:jc w:val="both"/>
        <w:rPr>
          <w:snapToGrid w:val="0"/>
        </w:rPr>
      </w:pPr>
      <w:r w:rsidRPr="008C6E3C">
        <w:rPr>
          <w:snapToGrid w:val="0"/>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ECE5418" w14:textId="77777777" w:rsidR="00AB056E" w:rsidRPr="008C6E3C" w:rsidRDefault="00AB056E" w:rsidP="00AB056E">
      <w:pPr>
        <w:ind w:left="567" w:hanging="567"/>
        <w:jc w:val="both"/>
        <w:rPr>
          <w:snapToGrid w:val="0"/>
        </w:rPr>
      </w:pPr>
    </w:p>
    <w:p w14:paraId="5C7CF595" w14:textId="2CA37340" w:rsidR="00AB056E" w:rsidRPr="008C6E3C" w:rsidRDefault="00AB056E" w:rsidP="008C6E3C">
      <w:pPr>
        <w:pStyle w:val="Zkladntextodsazen2"/>
        <w:numPr>
          <w:ilvl w:val="1"/>
          <w:numId w:val="9"/>
        </w:numPr>
        <w:tabs>
          <w:tab w:val="clear" w:pos="360"/>
          <w:tab w:val="num" w:pos="709"/>
        </w:tabs>
        <w:spacing w:after="120"/>
        <w:ind w:left="720" w:hanging="709"/>
      </w:pPr>
      <w:r w:rsidRPr="008C6E3C">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0051405D" w:rsidRPr="0051405D">
        <w:rPr>
          <w:snapToGrid/>
        </w:rPr>
        <w:t xml:space="preserve"> této </w:t>
      </w:r>
      <w:r w:rsidRPr="008C6E3C">
        <w:rPr>
          <w:snapToGrid/>
        </w:rPr>
        <w:t>smlouvy.</w:t>
      </w:r>
    </w:p>
    <w:p w14:paraId="25955AA8" w14:textId="48489362" w:rsidR="00AB056E" w:rsidRDefault="00AB056E" w:rsidP="00C27122">
      <w:pPr>
        <w:tabs>
          <w:tab w:val="left" w:pos="1134"/>
        </w:tabs>
        <w:spacing w:after="120" w:line="240" w:lineRule="atLeast"/>
        <w:ind w:left="1134"/>
        <w:contextualSpacing/>
        <w:jc w:val="both"/>
      </w:pPr>
    </w:p>
    <w:p w14:paraId="48288664" w14:textId="5E0521D1" w:rsidR="00CD5E9B" w:rsidRPr="008C6E3C" w:rsidRDefault="00CD5E9B" w:rsidP="008C6E3C">
      <w:pPr>
        <w:pStyle w:val="Odstavecseseznamem"/>
        <w:numPr>
          <w:ilvl w:val="0"/>
          <w:numId w:val="9"/>
        </w:numPr>
        <w:spacing w:before="120"/>
        <w:ind w:right="21"/>
        <w:rPr>
          <w:sz w:val="28"/>
          <w:szCs w:val="28"/>
        </w:rPr>
      </w:pPr>
      <w:r w:rsidRPr="008C6E3C">
        <w:rPr>
          <w:b/>
          <w:sz w:val="28"/>
          <w:szCs w:val="28"/>
        </w:rPr>
        <w:t>Podmínky poskytování dotace</w:t>
      </w:r>
    </w:p>
    <w:p w14:paraId="55B87E66" w14:textId="79D5C7FC" w:rsidR="00CD5E9B" w:rsidRPr="00962D18" w:rsidRDefault="00CD5E9B" w:rsidP="008C6E3C">
      <w:pPr>
        <w:pStyle w:val="Zkladntextodsazen2"/>
        <w:numPr>
          <w:ilvl w:val="1"/>
          <w:numId w:val="9"/>
        </w:numPr>
        <w:tabs>
          <w:tab w:val="clear" w:pos="360"/>
          <w:tab w:val="num" w:pos="709"/>
        </w:tabs>
        <w:spacing w:after="120"/>
        <w:ind w:left="720" w:hanging="709"/>
        <w:rPr>
          <w:color w:val="000000"/>
        </w:rPr>
      </w:pPr>
      <w:r>
        <w:rPr>
          <w:color w:val="000000"/>
        </w:rPr>
        <w:t>Bude-li kupující</w:t>
      </w:r>
      <w:r w:rsidRPr="00962D18">
        <w:rPr>
          <w:color w:val="000000"/>
        </w:rPr>
        <w:t xml:space="preserve"> na realizaci předmětu smlouvy čerpat dotace z programů EU nebo </w:t>
      </w:r>
      <w:r w:rsidRPr="008C6E3C">
        <w:t>Národ</w:t>
      </w:r>
      <w:r w:rsidR="003004E2" w:rsidRPr="003004E2">
        <w:t>ních programů, umožní prodávající kupujícímu</w:t>
      </w:r>
      <w:r w:rsidRPr="008C6E3C">
        <w:t>, poskytovateli dotace či jiným</w:t>
      </w:r>
      <w:r w:rsidRPr="00962D18">
        <w:rPr>
          <w:color w:val="000000"/>
        </w:rPr>
        <w:t xml:space="preserve"> příslušným institucím ověřit realizaci předmětu plnění prostřednictvím přezkoumání </w:t>
      </w:r>
      <w:r w:rsidRPr="00962D18">
        <w:rPr>
          <w:color w:val="000000"/>
        </w:rPr>
        <w:lastRenderedPageBreak/>
        <w:t>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1D5E141" w14:textId="633A361F" w:rsidR="00CD5E9B" w:rsidRPr="00296D17" w:rsidRDefault="003004E2" w:rsidP="008C6E3C">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color w:val="000000"/>
        </w:rPr>
        <w:t>Prodávající</w:t>
      </w:r>
      <w:r w:rsidR="00CD5E9B" w:rsidRPr="00962D18">
        <w:rPr>
          <w:color w:val="000000"/>
        </w:rPr>
        <w:t xml:space="preserve"> se zavazuje poskytnout přiměře</w:t>
      </w:r>
      <w:r>
        <w:rPr>
          <w:color w:val="000000"/>
        </w:rPr>
        <w:t>ný přístup zástupcům kupujícího</w:t>
      </w:r>
      <w:r w:rsidR="00CD5E9B" w:rsidRPr="00962D18">
        <w:rPr>
          <w:color w:val="000000"/>
        </w:rPr>
        <w:t xml:space="preserve">, zástupcům poskytovatele dotace, auditního orgánu či jiným příslušným kontrolním úřadům do míst činnosti a lokalit plnění smlouvy a k dokumentům </w:t>
      </w:r>
      <w:r w:rsidR="00CD5E9B"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52F380E" w14:textId="066C9D2D" w:rsidR="00CD5E9B" w:rsidRPr="00296D17" w:rsidRDefault="00566934" w:rsidP="008C6E3C">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00CD5E9B" w:rsidRPr="00296D17">
        <w:rPr>
          <w:rFonts w:asciiTheme="majorBidi" w:hAnsiTheme="majorBidi" w:cstheme="majorBidi"/>
          <w:color w:val="000000"/>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F8648D4" w14:textId="55F8B24F" w:rsidR="00CD5E9B" w:rsidRPr="003A1F1B" w:rsidRDefault="00566934" w:rsidP="008C6E3C">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00CD5E9B" w:rsidRPr="00296D17">
        <w:rPr>
          <w:rFonts w:asciiTheme="majorBidi" w:hAnsiTheme="majorBidi" w:cstheme="majorBidi"/>
          <w:color w:val="000000"/>
        </w:rPr>
        <w:t xml:space="preserve"> je povinen uchovávat </w:t>
      </w:r>
      <w:r w:rsidR="00CD5E9B" w:rsidRPr="003A1F1B">
        <w:rPr>
          <w:rFonts w:asciiTheme="majorBidi" w:hAnsiTheme="majorBidi" w:cstheme="majorBidi"/>
          <w:color w:val="000000"/>
        </w:rPr>
        <w:t>veškerou dokumentaci související s realizací předmětu plnění včetně úče</w:t>
      </w:r>
      <w:r w:rsidR="00B81D73">
        <w:rPr>
          <w:rFonts w:asciiTheme="majorBidi" w:hAnsiTheme="majorBidi" w:cstheme="majorBidi"/>
          <w:color w:val="000000"/>
        </w:rPr>
        <w:t>tních dokladů do konce roku 2035</w:t>
      </w:r>
      <w:r w:rsidR="00CD5E9B" w:rsidRPr="003A1F1B">
        <w:rPr>
          <w:rFonts w:asciiTheme="majorBidi" w:hAnsiTheme="majorBidi" w:cstheme="majorBidi"/>
          <w:color w:val="000000"/>
        </w:rPr>
        <w:t xml:space="preserve">, vždy však minimálně </w:t>
      </w:r>
      <w:r w:rsidR="00CD5E9B" w:rsidRPr="003A1F1B">
        <w:rPr>
          <w:rFonts w:asciiTheme="majorBidi" w:hAnsiTheme="majorBidi" w:cstheme="majorBidi"/>
        </w:rPr>
        <w:t xml:space="preserve">po dobu deseti let ode dne finančního ukončení projektu (o </w:t>
      </w:r>
      <w:r>
        <w:rPr>
          <w:rFonts w:asciiTheme="majorBidi" w:hAnsiTheme="majorBidi" w:cstheme="majorBidi"/>
        </w:rPr>
        <w:t xml:space="preserve">těchto termínech bude kupující prodávajícího </w:t>
      </w:r>
      <w:r w:rsidR="00CD5E9B" w:rsidRPr="003A1F1B">
        <w:rPr>
          <w:rFonts w:asciiTheme="majorBidi" w:hAnsiTheme="majorBidi" w:cstheme="majorBidi"/>
        </w:rPr>
        <w:t>informovat).</w:t>
      </w:r>
      <w:r w:rsidR="00CD5E9B" w:rsidRPr="003A1F1B" w:rsidDel="005F2AE4">
        <w:rPr>
          <w:rFonts w:asciiTheme="majorBidi" w:hAnsiTheme="majorBidi" w:cstheme="majorBidi"/>
          <w:color w:val="000000"/>
        </w:rPr>
        <w:t xml:space="preserve"> </w:t>
      </w:r>
      <w:r w:rsidR="00CD5E9B" w:rsidRPr="003A1F1B">
        <w:rPr>
          <w:rFonts w:asciiTheme="majorBidi" w:hAnsiTheme="majorBidi" w:cstheme="majorBidi"/>
          <w:color w:val="000000"/>
        </w:rPr>
        <w:t xml:space="preserve"> </w:t>
      </w:r>
    </w:p>
    <w:p w14:paraId="7DA4BB63" w14:textId="37D86A39" w:rsidR="00CD5E9B" w:rsidRPr="00296D17" w:rsidRDefault="007D164C" w:rsidP="008C6E3C">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00B81D73">
        <w:rPr>
          <w:rFonts w:asciiTheme="majorBidi" w:hAnsiTheme="majorBidi" w:cstheme="majorBidi"/>
          <w:color w:val="000000"/>
        </w:rPr>
        <w:t xml:space="preserve"> je povinen do konce roku 2035</w:t>
      </w:r>
      <w:r w:rsidR="00CD5E9B" w:rsidRPr="003A1F1B">
        <w:rPr>
          <w:rFonts w:asciiTheme="majorBidi" w:hAnsiTheme="majorBidi" w:cstheme="majorBidi"/>
          <w:color w:val="000000"/>
        </w:rPr>
        <w:t xml:space="preserve">, vždy však minimálně </w:t>
      </w:r>
      <w:r w:rsidR="00CD5E9B" w:rsidRPr="003A1F1B">
        <w:rPr>
          <w:rFonts w:asciiTheme="majorBidi" w:hAnsiTheme="majorBidi" w:cstheme="majorBidi"/>
        </w:rPr>
        <w:t xml:space="preserve">po dobu deseti let ode dne finančního ukončení projektu (o </w:t>
      </w:r>
      <w:r>
        <w:rPr>
          <w:rFonts w:asciiTheme="majorBidi" w:hAnsiTheme="majorBidi" w:cstheme="majorBidi"/>
        </w:rPr>
        <w:t>těchto termínech bude kupující prodávajícího</w:t>
      </w:r>
      <w:r w:rsidR="00CD5E9B" w:rsidRPr="003A1F1B">
        <w:rPr>
          <w:rFonts w:asciiTheme="majorBidi" w:hAnsiTheme="majorBidi" w:cstheme="majorBidi"/>
        </w:rPr>
        <w:t xml:space="preserve"> informovat),</w:t>
      </w:r>
      <w:r w:rsidR="00CD5E9B" w:rsidRPr="003A1F1B">
        <w:rPr>
          <w:rFonts w:asciiTheme="majorBidi" w:hAnsiTheme="majorBidi" w:cstheme="majorBidi"/>
          <w:color w:val="000000"/>
        </w:rPr>
        <w:t xml:space="preserve"> poskytovat požadované informace a dokumentaci související s realizací projektu zaměstnancům nebo zmocněncům pověřených</w:t>
      </w:r>
      <w:r w:rsidR="00CD5E9B"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CD5E9B">
        <w:rPr>
          <w:rFonts w:asciiTheme="majorBidi" w:hAnsiTheme="majorBidi" w:cstheme="majorBidi"/>
          <w:color w:val="000000"/>
        </w:rPr>
        <w:t> </w:t>
      </w:r>
      <w:r w:rsidR="00CD5E9B" w:rsidRPr="00296D17">
        <w:rPr>
          <w:rFonts w:asciiTheme="majorBidi" w:hAnsiTheme="majorBidi" w:cstheme="majorBidi"/>
          <w:color w:val="000000"/>
        </w:rPr>
        <w:t>realizaci projektu a poskytnout jim při provádění kontroly součinnost.</w:t>
      </w:r>
    </w:p>
    <w:p w14:paraId="33B5C505" w14:textId="4306D75B" w:rsidR="00CD5E9B" w:rsidRPr="00296D17" w:rsidRDefault="007D164C" w:rsidP="008C6E3C">
      <w:pPr>
        <w:pStyle w:val="Zkladntextodsazen2"/>
        <w:numPr>
          <w:ilvl w:val="1"/>
          <w:numId w:val="9"/>
        </w:numPr>
        <w:tabs>
          <w:tab w:val="clear" w:pos="360"/>
          <w:tab w:val="num" w:pos="709"/>
        </w:tabs>
        <w:spacing w:after="120"/>
        <w:ind w:left="720" w:hanging="709"/>
        <w:rPr>
          <w:rFonts w:asciiTheme="majorBidi" w:hAnsiTheme="majorBidi" w:cstheme="majorBidi"/>
        </w:rPr>
      </w:pPr>
      <w:r>
        <w:rPr>
          <w:rFonts w:asciiTheme="majorBidi" w:hAnsiTheme="majorBidi" w:cstheme="majorBidi"/>
          <w:color w:val="000000"/>
        </w:rPr>
        <w:t>Na předmět smlouvy kupující</w:t>
      </w:r>
      <w:r w:rsidR="00CD5E9B" w:rsidRPr="00296D17">
        <w:rPr>
          <w:rFonts w:asciiTheme="majorBidi" w:hAnsiTheme="majorBidi" w:cstheme="majorBidi"/>
          <w:color w:val="000000"/>
        </w:rPr>
        <w:t xml:space="preserve"> předpokládá čerpání dotace z prostředků EU. Název a číslo dotovaného projektu je </w:t>
      </w:r>
      <w:r w:rsidR="00CD5E9B" w:rsidRPr="00296D17">
        <w:rPr>
          <w:rFonts w:asciiTheme="majorBidi" w:hAnsiTheme="majorBidi" w:cstheme="majorBidi"/>
        </w:rPr>
        <w:t xml:space="preserve">ITI – Modernizace tramvajových tratí DPO, reg. číslo.: CZ.04.1.40/0.0/0.0/18_057/0000419. </w:t>
      </w:r>
      <w:r w:rsidR="00CD5E9B" w:rsidRPr="00296D17">
        <w:rPr>
          <w:rFonts w:asciiTheme="majorBidi" w:hAnsiTheme="majorBidi" w:cstheme="majorBidi"/>
          <w:color w:val="000000"/>
        </w:rPr>
        <w:t>Uvedený náze</w:t>
      </w:r>
      <w:r>
        <w:rPr>
          <w:rFonts w:asciiTheme="majorBidi" w:hAnsiTheme="majorBidi" w:cstheme="majorBidi"/>
          <w:color w:val="000000"/>
        </w:rPr>
        <w:t>v a číslo projektu je prodávající</w:t>
      </w:r>
      <w:r w:rsidR="00CD5E9B" w:rsidRPr="00296D17">
        <w:rPr>
          <w:rFonts w:asciiTheme="majorBidi" w:hAnsiTheme="majorBidi" w:cstheme="majorBidi"/>
          <w:color w:val="000000"/>
        </w:rPr>
        <w:t xml:space="preserve"> povinen uvádět na všech fakturách.</w:t>
      </w:r>
    </w:p>
    <w:p w14:paraId="234AE787" w14:textId="77777777" w:rsidR="00CD5E9B" w:rsidRDefault="00CD5E9B" w:rsidP="00C27122">
      <w:pPr>
        <w:tabs>
          <w:tab w:val="left" w:pos="1134"/>
        </w:tabs>
        <w:spacing w:after="120" w:line="240" w:lineRule="atLeast"/>
        <w:ind w:left="1134"/>
        <w:contextualSpacing/>
        <w:jc w:val="both"/>
      </w:pPr>
    </w:p>
    <w:p w14:paraId="3FB3565D" w14:textId="77777777" w:rsidR="009B0BD2" w:rsidRPr="00EE27D3" w:rsidRDefault="009B0BD2" w:rsidP="009B0BD2">
      <w:pPr>
        <w:tabs>
          <w:tab w:val="left" w:pos="1134"/>
        </w:tabs>
        <w:spacing w:after="120" w:line="240" w:lineRule="atLeast"/>
        <w:ind w:left="1134"/>
        <w:contextualSpacing/>
        <w:jc w:val="both"/>
      </w:pPr>
    </w:p>
    <w:p w14:paraId="5E050C0B" w14:textId="1E80E62B" w:rsidR="00D775F1" w:rsidRPr="00D775F1" w:rsidRDefault="00A109AC" w:rsidP="00AE54D5">
      <w:pPr>
        <w:pStyle w:val="Nadpis2"/>
      </w:pPr>
      <w:r>
        <w:rPr>
          <w:b/>
          <w:sz w:val="28"/>
          <w:szCs w:val="28"/>
        </w:rPr>
        <w:t>10</w:t>
      </w:r>
      <w:r w:rsidR="00343B83">
        <w:rPr>
          <w:b/>
          <w:sz w:val="28"/>
          <w:szCs w:val="28"/>
        </w:rPr>
        <w:t xml:space="preserve">.  </w:t>
      </w:r>
      <w:r w:rsidR="00F562A4">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10D3A066"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w:t>
      </w:r>
      <w:r w:rsidR="00B867B4">
        <w:t>,</w:t>
      </w:r>
      <w:r w:rsidRPr="00EE27D3">
        <w:t xml:space="preserve">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7777777"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14:paraId="5BD9A705" w14:textId="6DA29632" w:rsidR="00BC4D91" w:rsidRPr="00EE27D3" w:rsidRDefault="00F4358D" w:rsidP="0076085C">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7E95151" w14:textId="77777777" w:rsidR="00CF6AAE" w:rsidRDefault="00471525" w:rsidP="00CF6AAE">
      <w:pPr>
        <w:pStyle w:val="Zkladntextodsazen2"/>
        <w:widowControl/>
        <w:contextualSpacing/>
      </w:pPr>
      <w:r>
        <w:t>Přílohy smlouvy</w:t>
      </w:r>
      <w:r w:rsidR="00703CBD" w:rsidRPr="00EE27D3">
        <w:t>:</w:t>
      </w:r>
    </w:p>
    <w:p w14:paraId="5CE17CD8" w14:textId="0DF1E0C0" w:rsidR="0096335A" w:rsidRDefault="00703CBD" w:rsidP="003C7576">
      <w:pPr>
        <w:numPr>
          <w:ilvl w:val="0"/>
          <w:numId w:val="10"/>
        </w:numPr>
        <w:spacing w:line="240" w:lineRule="atLeast"/>
        <w:ind w:hanging="709"/>
        <w:contextualSpacing/>
        <w:jc w:val="both"/>
      </w:pPr>
      <w:r w:rsidRPr="00EE27D3">
        <w:t>příloha č.</w:t>
      </w:r>
      <w:r w:rsidR="007F5E57">
        <w:t xml:space="preserve"> </w:t>
      </w:r>
      <w:r w:rsidR="00D571B7">
        <w:t>1</w:t>
      </w:r>
      <w:r w:rsidR="00D571B7" w:rsidRPr="00EE27D3">
        <w:t xml:space="preserve"> </w:t>
      </w:r>
      <w:r w:rsidR="007F052E" w:rsidRPr="00EE27D3">
        <w:t>-</w:t>
      </w:r>
      <w:r w:rsidRPr="00EE27D3">
        <w:t xml:space="preserve"> „</w:t>
      </w:r>
      <w:r w:rsidR="007F052E" w:rsidRPr="00EE27D3">
        <w:t>Technická specifikace</w:t>
      </w:r>
      <w:r w:rsidR="00C86E51">
        <w:t xml:space="preserve"> část 1</w:t>
      </w:r>
      <w:r w:rsidRPr="00EE27D3">
        <w:t>“</w:t>
      </w:r>
    </w:p>
    <w:p w14:paraId="39932137" w14:textId="0BF1002F" w:rsidR="006959EC" w:rsidRDefault="00D571B7" w:rsidP="003C7576">
      <w:pPr>
        <w:numPr>
          <w:ilvl w:val="0"/>
          <w:numId w:val="10"/>
        </w:numPr>
        <w:spacing w:line="240" w:lineRule="atLeast"/>
        <w:ind w:hanging="709"/>
        <w:contextualSpacing/>
      </w:pPr>
      <w:r w:rsidRPr="00EE27D3">
        <w:t>příloha č.</w:t>
      </w:r>
      <w:r w:rsidR="007F5E57">
        <w:t xml:space="preserve"> </w:t>
      </w:r>
      <w:r w:rsidR="007B1D3C">
        <w:t>2</w:t>
      </w:r>
      <w:r>
        <w:t xml:space="preserve"> </w:t>
      </w:r>
      <w:r w:rsidRPr="00EE27D3">
        <w:t>- ,,Ceník</w:t>
      </w:r>
      <w:r w:rsidR="006150FE">
        <w:t xml:space="preserve"> část 1</w:t>
      </w:r>
      <w:r w:rsidRPr="00EE27D3">
        <w:t>“</w:t>
      </w:r>
    </w:p>
    <w:p w14:paraId="5C6E0FB9" w14:textId="5054F787" w:rsidR="006A6B21" w:rsidRDefault="006959EC" w:rsidP="003C7576">
      <w:pPr>
        <w:numPr>
          <w:ilvl w:val="0"/>
          <w:numId w:val="10"/>
        </w:numPr>
        <w:spacing w:line="240" w:lineRule="atLeast"/>
        <w:ind w:hanging="709"/>
        <w:contextualSpacing/>
      </w:pPr>
      <w:r>
        <w:t>příloha č.</w:t>
      </w:r>
      <w:r w:rsidR="007F5E57">
        <w:t xml:space="preserve"> </w:t>
      </w:r>
      <w:r w:rsidR="007B1D3C">
        <w:t>3</w:t>
      </w:r>
      <w:r>
        <w:t xml:space="preserve"> </w:t>
      </w:r>
      <w:r w:rsidR="009B0BD2">
        <w:t>-</w:t>
      </w:r>
      <w:r>
        <w:t xml:space="preserve"> Základní požadavky k zajištění BOZP</w:t>
      </w:r>
      <w:r w:rsidR="006A6B21">
        <w:t>,</w:t>
      </w:r>
    </w:p>
    <w:p w14:paraId="7B04CAC3" w14:textId="652F3D6A" w:rsidR="008712A5" w:rsidRDefault="006A6B21" w:rsidP="003C7576">
      <w:pPr>
        <w:numPr>
          <w:ilvl w:val="0"/>
          <w:numId w:val="10"/>
        </w:numPr>
        <w:spacing w:line="240" w:lineRule="atLeast"/>
        <w:ind w:hanging="709"/>
        <w:contextualSpacing/>
      </w:pPr>
      <w:r>
        <w:t>příloha č.</w:t>
      </w:r>
      <w:r w:rsidR="007F5E57">
        <w:t xml:space="preserve"> </w:t>
      </w:r>
      <w:r w:rsidR="007B1D3C">
        <w:t>4</w:t>
      </w:r>
      <w:r>
        <w:t xml:space="preserve"> </w:t>
      </w:r>
      <w:r w:rsidR="009B0BD2">
        <w:t>-</w:t>
      </w:r>
      <w:r>
        <w:t xml:space="preserve"> Vymezení obchodního tajemství</w:t>
      </w:r>
      <w:r w:rsidR="007F5E57">
        <w:t xml:space="preserve"> prodávajícího</w:t>
      </w:r>
      <w:r w:rsidR="008712A5">
        <w:t>,</w:t>
      </w:r>
    </w:p>
    <w:p w14:paraId="055E16C2" w14:textId="3C911FEA" w:rsidR="00703CBD" w:rsidRPr="00EE27D3" w:rsidRDefault="008712A5" w:rsidP="003C7576">
      <w:pPr>
        <w:numPr>
          <w:ilvl w:val="0"/>
          <w:numId w:val="10"/>
        </w:numPr>
        <w:spacing w:line="240" w:lineRule="atLeast"/>
        <w:ind w:hanging="709"/>
        <w:contextualSpacing/>
      </w:pPr>
      <w:r>
        <w:t>příloha č. 5 – Pravidla sociální odpovědnosti.</w:t>
      </w:r>
    </w:p>
    <w:p w14:paraId="059BCF32" w14:textId="77777777" w:rsidR="0096335A" w:rsidRDefault="0096335A" w:rsidP="00B8086B">
      <w:pPr>
        <w:widowControl w:val="0"/>
        <w:spacing w:line="240" w:lineRule="atLeast"/>
        <w:contextualSpacing/>
        <w:jc w:val="both"/>
      </w:pPr>
    </w:p>
    <w:p w14:paraId="60F915AC" w14:textId="682AAA22" w:rsidR="0098593A" w:rsidRDefault="0098593A" w:rsidP="004F04D7">
      <w:pPr>
        <w:widowControl w:val="0"/>
        <w:spacing w:line="240" w:lineRule="atLeast"/>
        <w:rPr>
          <w:snapToGrid w:val="0"/>
        </w:rPr>
      </w:pPr>
    </w:p>
    <w:p w14:paraId="4FF39D89" w14:textId="77777777"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77777777" w:rsidR="00703CBD" w:rsidRPr="00EE27D3" w:rsidRDefault="00703CBD" w:rsidP="004F04D7">
      <w:pPr>
        <w:widowControl w:val="0"/>
        <w:spacing w:line="240" w:lineRule="atLeast"/>
        <w:rPr>
          <w:snapToGrid w:val="0"/>
        </w:rPr>
      </w:pPr>
    </w:p>
    <w:p w14:paraId="023AC1DE" w14:textId="4ECF0516" w:rsidR="00703CBD" w:rsidRDefault="00703CBD" w:rsidP="004F04D7">
      <w:pPr>
        <w:widowControl w:val="0"/>
        <w:spacing w:line="240" w:lineRule="atLeast"/>
        <w:rPr>
          <w:snapToGrid w:val="0"/>
        </w:rPr>
      </w:pPr>
    </w:p>
    <w:p w14:paraId="77030584" w14:textId="65F2E2A1" w:rsidR="004A6315" w:rsidRDefault="004A6315" w:rsidP="004F04D7">
      <w:pPr>
        <w:widowControl w:val="0"/>
        <w:spacing w:line="240" w:lineRule="atLeast"/>
        <w:rPr>
          <w:snapToGrid w:val="0"/>
        </w:rPr>
      </w:pPr>
    </w:p>
    <w:p w14:paraId="31ED3453" w14:textId="77777777" w:rsidR="004A6315" w:rsidRDefault="004A6315" w:rsidP="004F04D7">
      <w:pPr>
        <w:widowControl w:val="0"/>
        <w:spacing w:line="240" w:lineRule="atLeast"/>
        <w:rPr>
          <w:snapToGrid w:val="0"/>
        </w:rPr>
      </w:pPr>
    </w:p>
    <w:p w14:paraId="232C023F" w14:textId="77777777" w:rsidR="0042515B" w:rsidRPr="00EE27D3" w:rsidRDefault="0042515B"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7FB4DAA9"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w:t>
      </w:r>
      <w:r w:rsidR="00CE39FB">
        <w:rPr>
          <w:snapToGrid w:val="0"/>
        </w:rPr>
        <w:t xml:space="preserve"> </w:t>
      </w:r>
      <w:r w:rsidR="000F317D">
        <w:rPr>
          <w:snapToGrid w:val="0"/>
        </w:rPr>
        <w:t>Michal Otava</w:t>
      </w:r>
    </w:p>
    <w:p w14:paraId="243E2A6D" w14:textId="5167AA83"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14:paraId="7FEE6944" w14:textId="77777777" w:rsidR="00C27122" w:rsidRDefault="00C27122" w:rsidP="00C372B4">
      <w:pPr>
        <w:widowControl w:val="0"/>
        <w:spacing w:line="240" w:lineRule="atLeast"/>
        <w:jc w:val="both"/>
        <w:rPr>
          <w:snapToGrid w:val="0"/>
        </w:rPr>
      </w:pPr>
    </w:p>
    <w:p w14:paraId="78495574" w14:textId="77777777" w:rsidR="00C27122" w:rsidRDefault="00C27122" w:rsidP="00C372B4">
      <w:pPr>
        <w:widowControl w:val="0"/>
        <w:spacing w:line="240" w:lineRule="atLeast"/>
        <w:jc w:val="both"/>
        <w:rPr>
          <w:snapToGrid w:val="0"/>
        </w:rPr>
      </w:pPr>
    </w:p>
    <w:p w14:paraId="306037CE" w14:textId="77777777" w:rsidR="00C27122" w:rsidRDefault="00C27122" w:rsidP="00C372B4">
      <w:pPr>
        <w:widowControl w:val="0"/>
        <w:spacing w:line="240" w:lineRule="atLeast"/>
        <w:jc w:val="both"/>
        <w:rPr>
          <w:snapToGrid w:val="0"/>
        </w:rPr>
      </w:pPr>
    </w:p>
    <w:p w14:paraId="7649ACA1" w14:textId="77777777" w:rsidR="00C27122" w:rsidRDefault="00C27122" w:rsidP="00C372B4">
      <w:pPr>
        <w:widowControl w:val="0"/>
        <w:spacing w:line="240" w:lineRule="atLeast"/>
        <w:jc w:val="both"/>
        <w:rPr>
          <w:snapToGrid w:val="0"/>
        </w:rPr>
      </w:pPr>
    </w:p>
    <w:p w14:paraId="037091AE" w14:textId="77777777" w:rsidR="00C27122" w:rsidRDefault="00C27122" w:rsidP="00C372B4">
      <w:pPr>
        <w:widowControl w:val="0"/>
        <w:spacing w:line="240" w:lineRule="atLeast"/>
        <w:jc w:val="both"/>
        <w:rPr>
          <w:snapToGrid w:val="0"/>
        </w:rPr>
      </w:pP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6C0B3" w14:textId="77777777" w:rsidR="00575DBA" w:rsidRDefault="00575DBA">
      <w:r>
        <w:separator/>
      </w:r>
    </w:p>
  </w:endnote>
  <w:endnote w:type="continuationSeparator" w:id="0">
    <w:p w14:paraId="3504F3D5" w14:textId="77777777" w:rsidR="00575DBA" w:rsidRDefault="0057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4C4F6843"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2A6087">
      <w:rPr>
        <w:i/>
        <w:iCs/>
        <w:noProof/>
      </w:rPr>
      <w:t>1</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2A6087">
      <w:rPr>
        <w:i/>
        <w:iCs/>
        <w:noProof/>
      </w:rPr>
      <w:t>9</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209C" w14:textId="77777777" w:rsidR="00575DBA" w:rsidRDefault="00575DBA">
      <w:r>
        <w:separator/>
      </w:r>
    </w:p>
  </w:footnote>
  <w:footnote w:type="continuationSeparator" w:id="0">
    <w:p w14:paraId="57EB759D" w14:textId="77777777" w:rsidR="00575DBA" w:rsidRDefault="00575D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2A2772CD" w:rsidR="0076518F" w:rsidRPr="006908F8" w:rsidRDefault="0076518F">
    <w:pPr>
      <w:pStyle w:val="Zhlav"/>
      <w:rPr>
        <w:i/>
        <w:sz w:val="22"/>
        <w:szCs w:val="22"/>
      </w:rPr>
    </w:pPr>
    <w:r w:rsidRPr="006908F8">
      <w:rPr>
        <w:i/>
        <w:sz w:val="22"/>
        <w:szCs w:val="22"/>
      </w:rPr>
      <w:t>Příloha č.</w:t>
    </w:r>
    <w:r w:rsidR="00E22F65" w:rsidRPr="006908F8">
      <w:rPr>
        <w:i/>
        <w:sz w:val="22"/>
        <w:szCs w:val="22"/>
      </w:rPr>
      <w:t xml:space="preserve"> </w:t>
    </w:r>
    <w:r w:rsidRPr="006908F8">
      <w:rPr>
        <w:i/>
        <w:sz w:val="22"/>
        <w:szCs w:val="22"/>
      </w:rPr>
      <w:t>1 zadávací dokumentace</w:t>
    </w:r>
    <w:r w:rsidR="00E22F65" w:rsidRPr="006908F8">
      <w:rPr>
        <w:i/>
        <w:sz w:val="22"/>
        <w:szCs w:val="22"/>
      </w:rPr>
      <w:t xml:space="preserve"> – Návrh kupní smlouvy</w:t>
    </w:r>
    <w:r w:rsidR="00F42C1C">
      <w:rPr>
        <w:i/>
        <w:sz w:val="22"/>
        <w:szCs w:val="22"/>
      </w:rPr>
      <w:t xml:space="preserve"> – část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E1570F2"/>
    <w:multiLevelType w:val="hybridMultilevel"/>
    <w:tmpl w:val="669265FE"/>
    <w:lvl w:ilvl="0" w:tplc="258A97DC">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num>
  <w:num w:numId="3">
    <w:abstractNumId w:val="21"/>
  </w:num>
  <w:num w:numId="4">
    <w:abstractNumId w:val="3"/>
  </w:num>
  <w:num w:numId="5">
    <w:abstractNumId w:val="20"/>
  </w:num>
  <w:num w:numId="6">
    <w:abstractNumId w:val="10"/>
  </w:num>
  <w:num w:numId="7">
    <w:abstractNumId w:val="9"/>
  </w:num>
  <w:num w:numId="8">
    <w:abstractNumId w:val="17"/>
  </w:num>
  <w:num w:numId="9">
    <w:abstractNumId w:val="8"/>
  </w:num>
  <w:num w:numId="10">
    <w:abstractNumId w:val="6"/>
  </w:num>
  <w:num w:numId="11">
    <w:abstractNumId w:val="1"/>
  </w:num>
  <w:num w:numId="12">
    <w:abstractNumId w:val="5"/>
  </w:num>
  <w:num w:numId="13">
    <w:abstractNumId w:val="13"/>
  </w:num>
  <w:num w:numId="14">
    <w:abstractNumId w:val="14"/>
  </w:num>
  <w:num w:numId="15">
    <w:abstractNumId w:val="7"/>
  </w:num>
  <w:num w:numId="16">
    <w:abstractNumId w:val="2"/>
  </w:num>
  <w:num w:numId="17">
    <w:abstractNumId w:val="15"/>
  </w:num>
  <w:num w:numId="18">
    <w:abstractNumId w:val="19"/>
  </w:num>
  <w:num w:numId="19">
    <w:abstractNumId w:val="0"/>
  </w:num>
  <w:num w:numId="20">
    <w:abstractNumId w:val="1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B35"/>
    <w:rsid w:val="000161E1"/>
    <w:rsid w:val="0001623D"/>
    <w:rsid w:val="00022759"/>
    <w:rsid w:val="00022FFF"/>
    <w:rsid w:val="0002363D"/>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C75A5"/>
    <w:rsid w:val="000D4B7B"/>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8A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4187E"/>
    <w:rsid w:val="00245DE3"/>
    <w:rsid w:val="0025340E"/>
    <w:rsid w:val="00254E94"/>
    <w:rsid w:val="00257438"/>
    <w:rsid w:val="0025754B"/>
    <w:rsid w:val="002631DD"/>
    <w:rsid w:val="00265091"/>
    <w:rsid w:val="002707D0"/>
    <w:rsid w:val="00275295"/>
    <w:rsid w:val="002970BA"/>
    <w:rsid w:val="002A1B58"/>
    <w:rsid w:val="002A4EC8"/>
    <w:rsid w:val="002A6087"/>
    <w:rsid w:val="002A6FFC"/>
    <w:rsid w:val="002B37B0"/>
    <w:rsid w:val="002B6EC8"/>
    <w:rsid w:val="002D6928"/>
    <w:rsid w:val="002F0649"/>
    <w:rsid w:val="002F0E63"/>
    <w:rsid w:val="002F527B"/>
    <w:rsid w:val="003004E2"/>
    <w:rsid w:val="00304C6E"/>
    <w:rsid w:val="0031019F"/>
    <w:rsid w:val="00315FF4"/>
    <w:rsid w:val="00330A0C"/>
    <w:rsid w:val="00335AEB"/>
    <w:rsid w:val="00343316"/>
    <w:rsid w:val="00343B83"/>
    <w:rsid w:val="00354C5A"/>
    <w:rsid w:val="003601AA"/>
    <w:rsid w:val="00365552"/>
    <w:rsid w:val="00383028"/>
    <w:rsid w:val="0038619A"/>
    <w:rsid w:val="00392FBA"/>
    <w:rsid w:val="003B30B0"/>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35949"/>
    <w:rsid w:val="0044043E"/>
    <w:rsid w:val="0044729A"/>
    <w:rsid w:val="00453260"/>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130E"/>
    <w:rsid w:val="004D22C5"/>
    <w:rsid w:val="004D4F1D"/>
    <w:rsid w:val="004D7038"/>
    <w:rsid w:val="004D7341"/>
    <w:rsid w:val="004E28F5"/>
    <w:rsid w:val="004E3374"/>
    <w:rsid w:val="004F04D7"/>
    <w:rsid w:val="004F3104"/>
    <w:rsid w:val="004F432A"/>
    <w:rsid w:val="00506D67"/>
    <w:rsid w:val="00506E62"/>
    <w:rsid w:val="005100D8"/>
    <w:rsid w:val="00511360"/>
    <w:rsid w:val="005120FB"/>
    <w:rsid w:val="0051405D"/>
    <w:rsid w:val="00514198"/>
    <w:rsid w:val="00520083"/>
    <w:rsid w:val="00521168"/>
    <w:rsid w:val="0052267C"/>
    <w:rsid w:val="00535843"/>
    <w:rsid w:val="00537BD2"/>
    <w:rsid w:val="00543669"/>
    <w:rsid w:val="00546733"/>
    <w:rsid w:val="00546831"/>
    <w:rsid w:val="00550EBB"/>
    <w:rsid w:val="00552E1C"/>
    <w:rsid w:val="0056306F"/>
    <w:rsid w:val="00566934"/>
    <w:rsid w:val="00567BE9"/>
    <w:rsid w:val="00575DBA"/>
    <w:rsid w:val="00575F82"/>
    <w:rsid w:val="005822E5"/>
    <w:rsid w:val="00582D20"/>
    <w:rsid w:val="005861E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25A4F"/>
    <w:rsid w:val="00630D19"/>
    <w:rsid w:val="00631F3A"/>
    <w:rsid w:val="00642E8A"/>
    <w:rsid w:val="006435D3"/>
    <w:rsid w:val="00656DE4"/>
    <w:rsid w:val="006641FF"/>
    <w:rsid w:val="00664CBA"/>
    <w:rsid w:val="006712F1"/>
    <w:rsid w:val="00672AAA"/>
    <w:rsid w:val="0067384F"/>
    <w:rsid w:val="00676304"/>
    <w:rsid w:val="006770AD"/>
    <w:rsid w:val="00685E9D"/>
    <w:rsid w:val="006908F8"/>
    <w:rsid w:val="006934CE"/>
    <w:rsid w:val="00693B81"/>
    <w:rsid w:val="006959EC"/>
    <w:rsid w:val="006977A0"/>
    <w:rsid w:val="006A44C3"/>
    <w:rsid w:val="006A6248"/>
    <w:rsid w:val="006A6B21"/>
    <w:rsid w:val="006C37EE"/>
    <w:rsid w:val="006C65AF"/>
    <w:rsid w:val="006E4E3A"/>
    <w:rsid w:val="006F1D96"/>
    <w:rsid w:val="006F26BE"/>
    <w:rsid w:val="007030F9"/>
    <w:rsid w:val="00703CBD"/>
    <w:rsid w:val="0071480B"/>
    <w:rsid w:val="00717486"/>
    <w:rsid w:val="00731F22"/>
    <w:rsid w:val="007405C1"/>
    <w:rsid w:val="00747D0A"/>
    <w:rsid w:val="00753A50"/>
    <w:rsid w:val="00755408"/>
    <w:rsid w:val="0076085C"/>
    <w:rsid w:val="0076518F"/>
    <w:rsid w:val="00765271"/>
    <w:rsid w:val="0078120E"/>
    <w:rsid w:val="00786D2B"/>
    <w:rsid w:val="007908A1"/>
    <w:rsid w:val="007A763D"/>
    <w:rsid w:val="007B1188"/>
    <w:rsid w:val="007B1D3C"/>
    <w:rsid w:val="007B3C24"/>
    <w:rsid w:val="007B6058"/>
    <w:rsid w:val="007C4ED5"/>
    <w:rsid w:val="007D164C"/>
    <w:rsid w:val="007E1ACD"/>
    <w:rsid w:val="007E4877"/>
    <w:rsid w:val="007E4F47"/>
    <w:rsid w:val="007F052E"/>
    <w:rsid w:val="007F49D9"/>
    <w:rsid w:val="007F5E57"/>
    <w:rsid w:val="00800C30"/>
    <w:rsid w:val="0081062A"/>
    <w:rsid w:val="00812043"/>
    <w:rsid w:val="00814C71"/>
    <w:rsid w:val="00820662"/>
    <w:rsid w:val="00825DBF"/>
    <w:rsid w:val="008404BE"/>
    <w:rsid w:val="00850A1D"/>
    <w:rsid w:val="0085533E"/>
    <w:rsid w:val="008712A5"/>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1694"/>
    <w:rsid w:val="008B40A0"/>
    <w:rsid w:val="008B71C1"/>
    <w:rsid w:val="008C3039"/>
    <w:rsid w:val="008C30F4"/>
    <w:rsid w:val="008C6E3C"/>
    <w:rsid w:val="008D1A76"/>
    <w:rsid w:val="008E241F"/>
    <w:rsid w:val="00907C88"/>
    <w:rsid w:val="00907E9F"/>
    <w:rsid w:val="0091375E"/>
    <w:rsid w:val="009137D2"/>
    <w:rsid w:val="00921B1D"/>
    <w:rsid w:val="00924932"/>
    <w:rsid w:val="009250C9"/>
    <w:rsid w:val="00933369"/>
    <w:rsid w:val="0093752D"/>
    <w:rsid w:val="009441BD"/>
    <w:rsid w:val="00944427"/>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07124"/>
    <w:rsid w:val="00A109AC"/>
    <w:rsid w:val="00A13DF4"/>
    <w:rsid w:val="00A164C8"/>
    <w:rsid w:val="00A17B24"/>
    <w:rsid w:val="00A2427B"/>
    <w:rsid w:val="00A248F4"/>
    <w:rsid w:val="00A26244"/>
    <w:rsid w:val="00A27881"/>
    <w:rsid w:val="00A27ABC"/>
    <w:rsid w:val="00A3675C"/>
    <w:rsid w:val="00A418F7"/>
    <w:rsid w:val="00A42B18"/>
    <w:rsid w:val="00A45BBB"/>
    <w:rsid w:val="00A5028E"/>
    <w:rsid w:val="00A5281A"/>
    <w:rsid w:val="00A63E38"/>
    <w:rsid w:val="00A66DB9"/>
    <w:rsid w:val="00A67B44"/>
    <w:rsid w:val="00A72C02"/>
    <w:rsid w:val="00A743DE"/>
    <w:rsid w:val="00A749CE"/>
    <w:rsid w:val="00A75FED"/>
    <w:rsid w:val="00A76D84"/>
    <w:rsid w:val="00A77A4E"/>
    <w:rsid w:val="00A838C4"/>
    <w:rsid w:val="00A918E1"/>
    <w:rsid w:val="00A919FE"/>
    <w:rsid w:val="00A96B78"/>
    <w:rsid w:val="00AA73CF"/>
    <w:rsid w:val="00AB056E"/>
    <w:rsid w:val="00AB7AFF"/>
    <w:rsid w:val="00AC6A15"/>
    <w:rsid w:val="00AD30FB"/>
    <w:rsid w:val="00AD7F64"/>
    <w:rsid w:val="00AE10FD"/>
    <w:rsid w:val="00AE1521"/>
    <w:rsid w:val="00AE54D5"/>
    <w:rsid w:val="00AE5DDB"/>
    <w:rsid w:val="00B1089C"/>
    <w:rsid w:val="00B15ADE"/>
    <w:rsid w:val="00B212A4"/>
    <w:rsid w:val="00B21305"/>
    <w:rsid w:val="00B23DCB"/>
    <w:rsid w:val="00B23FD3"/>
    <w:rsid w:val="00B32D47"/>
    <w:rsid w:val="00B3360C"/>
    <w:rsid w:val="00B37093"/>
    <w:rsid w:val="00B40F4D"/>
    <w:rsid w:val="00B428D9"/>
    <w:rsid w:val="00B44F90"/>
    <w:rsid w:val="00B47155"/>
    <w:rsid w:val="00B606D1"/>
    <w:rsid w:val="00B65356"/>
    <w:rsid w:val="00B728AD"/>
    <w:rsid w:val="00B72E28"/>
    <w:rsid w:val="00B75954"/>
    <w:rsid w:val="00B77C5B"/>
    <w:rsid w:val="00B80802"/>
    <w:rsid w:val="00B8086B"/>
    <w:rsid w:val="00B81D73"/>
    <w:rsid w:val="00B830D4"/>
    <w:rsid w:val="00B867B4"/>
    <w:rsid w:val="00B962FF"/>
    <w:rsid w:val="00BA01EE"/>
    <w:rsid w:val="00BA12CE"/>
    <w:rsid w:val="00BA27A8"/>
    <w:rsid w:val="00BB5458"/>
    <w:rsid w:val="00BB5AAE"/>
    <w:rsid w:val="00BC1A2A"/>
    <w:rsid w:val="00BC378C"/>
    <w:rsid w:val="00BC4D91"/>
    <w:rsid w:val="00BC7450"/>
    <w:rsid w:val="00BD011D"/>
    <w:rsid w:val="00BE000F"/>
    <w:rsid w:val="00BE6A2D"/>
    <w:rsid w:val="00BE7AE6"/>
    <w:rsid w:val="00BF6145"/>
    <w:rsid w:val="00C04C07"/>
    <w:rsid w:val="00C04E31"/>
    <w:rsid w:val="00C076A3"/>
    <w:rsid w:val="00C263C1"/>
    <w:rsid w:val="00C27122"/>
    <w:rsid w:val="00C372B4"/>
    <w:rsid w:val="00C61671"/>
    <w:rsid w:val="00C66650"/>
    <w:rsid w:val="00C76820"/>
    <w:rsid w:val="00C8347A"/>
    <w:rsid w:val="00C86E51"/>
    <w:rsid w:val="00C92255"/>
    <w:rsid w:val="00CA67E4"/>
    <w:rsid w:val="00CA7C56"/>
    <w:rsid w:val="00CB4EE4"/>
    <w:rsid w:val="00CC5342"/>
    <w:rsid w:val="00CC705B"/>
    <w:rsid w:val="00CD109B"/>
    <w:rsid w:val="00CD282F"/>
    <w:rsid w:val="00CD5E9B"/>
    <w:rsid w:val="00CE39FB"/>
    <w:rsid w:val="00CF1042"/>
    <w:rsid w:val="00CF2AAA"/>
    <w:rsid w:val="00CF43AD"/>
    <w:rsid w:val="00CF6AAE"/>
    <w:rsid w:val="00D02F1B"/>
    <w:rsid w:val="00D05D70"/>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75F1"/>
    <w:rsid w:val="00D83EEB"/>
    <w:rsid w:val="00D860C0"/>
    <w:rsid w:val="00D9174C"/>
    <w:rsid w:val="00D97D4B"/>
    <w:rsid w:val="00DA079A"/>
    <w:rsid w:val="00DA20F8"/>
    <w:rsid w:val="00DA2B68"/>
    <w:rsid w:val="00DB2565"/>
    <w:rsid w:val="00DB7606"/>
    <w:rsid w:val="00DC0992"/>
    <w:rsid w:val="00DC15B7"/>
    <w:rsid w:val="00DC2E01"/>
    <w:rsid w:val="00DC2EE6"/>
    <w:rsid w:val="00DC55E5"/>
    <w:rsid w:val="00DD35E3"/>
    <w:rsid w:val="00DD585A"/>
    <w:rsid w:val="00DE4BDD"/>
    <w:rsid w:val="00DE5B04"/>
    <w:rsid w:val="00DE7D30"/>
    <w:rsid w:val="00DF70CD"/>
    <w:rsid w:val="00DF73C0"/>
    <w:rsid w:val="00DF7476"/>
    <w:rsid w:val="00DF7DED"/>
    <w:rsid w:val="00E075D4"/>
    <w:rsid w:val="00E21FEF"/>
    <w:rsid w:val="00E22F65"/>
    <w:rsid w:val="00E3576D"/>
    <w:rsid w:val="00E43FC7"/>
    <w:rsid w:val="00E4566B"/>
    <w:rsid w:val="00E477F6"/>
    <w:rsid w:val="00E530E1"/>
    <w:rsid w:val="00E609C6"/>
    <w:rsid w:val="00E631B3"/>
    <w:rsid w:val="00E63867"/>
    <w:rsid w:val="00E7057C"/>
    <w:rsid w:val="00E8245D"/>
    <w:rsid w:val="00E83FBF"/>
    <w:rsid w:val="00E8463B"/>
    <w:rsid w:val="00EA1B7E"/>
    <w:rsid w:val="00EA280B"/>
    <w:rsid w:val="00EA56A7"/>
    <w:rsid w:val="00EA6F7F"/>
    <w:rsid w:val="00EB2FF9"/>
    <w:rsid w:val="00EB74C1"/>
    <w:rsid w:val="00EC66EA"/>
    <w:rsid w:val="00ED24D4"/>
    <w:rsid w:val="00ED4623"/>
    <w:rsid w:val="00ED6906"/>
    <w:rsid w:val="00ED73E0"/>
    <w:rsid w:val="00EE0422"/>
    <w:rsid w:val="00EE27D3"/>
    <w:rsid w:val="00EE3E16"/>
    <w:rsid w:val="00EE6659"/>
    <w:rsid w:val="00EF10C3"/>
    <w:rsid w:val="00F05C38"/>
    <w:rsid w:val="00F15763"/>
    <w:rsid w:val="00F2448F"/>
    <w:rsid w:val="00F25B11"/>
    <w:rsid w:val="00F264FD"/>
    <w:rsid w:val="00F325E6"/>
    <w:rsid w:val="00F3263A"/>
    <w:rsid w:val="00F344E7"/>
    <w:rsid w:val="00F364C4"/>
    <w:rsid w:val="00F42C1C"/>
    <w:rsid w:val="00F4358D"/>
    <w:rsid w:val="00F43BE3"/>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96896"/>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 w:type="paragraph" w:customStyle="1" w:styleId="Text">
    <w:name w:val="Text"/>
    <w:basedOn w:val="Normln"/>
    <w:uiPriority w:val="99"/>
    <w:rsid w:val="00B23DCB"/>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523C-C547-41C5-9AC1-759E1D74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3247</Words>
  <Characters>19159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8</cp:revision>
  <cp:lastPrinted>2016-02-12T10:22:00Z</cp:lastPrinted>
  <dcterms:created xsi:type="dcterms:W3CDTF">2021-02-24T12:12:00Z</dcterms:created>
  <dcterms:modified xsi:type="dcterms:W3CDTF">2021-03-18T09:11:00Z</dcterms:modified>
</cp:coreProperties>
</file>