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677F5" w14:textId="2E44DEF1" w:rsidR="001711F8" w:rsidRPr="00DA2B3D" w:rsidRDefault="001711F8" w:rsidP="001711F8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DA2B3D">
        <w:rPr>
          <w:rFonts w:ascii="Times New Roman" w:hAnsi="Times New Roman"/>
          <w:i/>
        </w:rPr>
        <w:t>Příloha č. 3 ZD – Seznam významných dodávek</w:t>
      </w:r>
    </w:p>
    <w:p w14:paraId="0CA4D6B6" w14:textId="29D7C707" w:rsidR="001711F8" w:rsidRPr="009509BB" w:rsidRDefault="001711F8" w:rsidP="001711F8">
      <w:pPr>
        <w:spacing w:before="240" w:after="120"/>
        <w:jc w:val="center"/>
        <w:rPr>
          <w:rFonts w:ascii="Times New Roman" w:hAnsi="Times New Roman"/>
          <w:b/>
          <w:u w:val="single"/>
        </w:rPr>
      </w:pPr>
      <w:r w:rsidRPr="009509BB">
        <w:rPr>
          <w:rFonts w:ascii="Times New Roman" w:hAnsi="Times New Roman"/>
          <w:b/>
          <w:u w:val="single"/>
        </w:rPr>
        <w:t xml:space="preserve">Seznam významných </w:t>
      </w:r>
      <w:r>
        <w:rPr>
          <w:rFonts w:ascii="Times New Roman" w:hAnsi="Times New Roman"/>
          <w:b/>
          <w:u w:val="single"/>
        </w:rPr>
        <w:t>dodávek</w:t>
      </w:r>
      <w:r w:rsidRPr="009509BB">
        <w:rPr>
          <w:rFonts w:ascii="Times New Roman" w:hAnsi="Times New Roman"/>
          <w:b/>
          <w:u w:val="single"/>
        </w:rPr>
        <w:t xml:space="preserve"> </w:t>
      </w:r>
    </w:p>
    <w:p w14:paraId="2ACDBC64" w14:textId="77777777" w:rsidR="001711F8" w:rsidRPr="009509BB" w:rsidRDefault="001711F8" w:rsidP="001711F8">
      <w:pPr>
        <w:jc w:val="center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k veřejné zakázce s názvem</w:t>
      </w:r>
    </w:p>
    <w:p w14:paraId="31C10B9D" w14:textId="7DA607BD" w:rsidR="001711F8" w:rsidRPr="009509BB" w:rsidRDefault="001711F8" w:rsidP="001711F8">
      <w:pPr>
        <w:pBdr>
          <w:bottom w:val="single" w:sz="4" w:space="1" w:color="auto"/>
        </w:pBdr>
        <w:spacing w:before="60"/>
        <w:jc w:val="center"/>
        <w:rPr>
          <w:b/>
          <w:sz w:val="32"/>
        </w:rPr>
      </w:pPr>
      <w:r w:rsidRPr="001711F8">
        <w:rPr>
          <w:rFonts w:ascii="Times New Roman" w:hAnsi="Times New Roman"/>
          <w:b/>
          <w:sz w:val="28"/>
        </w:rPr>
        <w:t xml:space="preserve"> „Areál tramvaje Poruba – Optimalizace a rekonstrukce osvětlení haly</w:t>
      </w:r>
      <w:r w:rsidR="00021DC5">
        <w:rPr>
          <w:rFonts w:ascii="Times New Roman" w:hAnsi="Times New Roman"/>
          <w:b/>
          <w:sz w:val="28"/>
        </w:rPr>
        <w:t xml:space="preserve"> II</w:t>
      </w:r>
      <w:r w:rsidRPr="009509BB">
        <w:rPr>
          <w:rFonts w:ascii="Times New Roman" w:hAnsi="Times New Roman"/>
          <w:b/>
          <w:sz w:val="28"/>
        </w:rPr>
        <w:t>“</w:t>
      </w:r>
    </w:p>
    <w:p w14:paraId="55E76438" w14:textId="77777777" w:rsidR="001711F8" w:rsidRPr="009509BB" w:rsidRDefault="001711F8" w:rsidP="001711F8">
      <w:pPr>
        <w:spacing w:after="0"/>
        <w:rPr>
          <w:rFonts w:ascii="Times New Roman" w:hAnsi="Times New Roman"/>
          <w:b/>
        </w:rPr>
      </w:pPr>
    </w:p>
    <w:p w14:paraId="28FC9E8C" w14:textId="77777777" w:rsidR="001711F8" w:rsidRPr="009509BB" w:rsidRDefault="001711F8" w:rsidP="001711F8">
      <w:pPr>
        <w:spacing w:after="0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1.   Identifikace dodavatele:</w:t>
      </w:r>
    </w:p>
    <w:p w14:paraId="7E5B3167" w14:textId="77777777" w:rsidR="001711F8" w:rsidRPr="009509BB" w:rsidRDefault="001711F8" w:rsidP="001711F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 xml:space="preserve">jméno / obchodní firma: 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0B8346BD" w14:textId="77777777" w:rsidR="001711F8" w:rsidRPr="009509BB" w:rsidRDefault="001711F8" w:rsidP="001711F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adresa sídla: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463D8020" w14:textId="77777777" w:rsidR="001711F8" w:rsidRPr="009509BB" w:rsidRDefault="001711F8" w:rsidP="001711F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IČO: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40691FB2" w14:textId="77777777" w:rsidR="001711F8" w:rsidRPr="009509BB" w:rsidRDefault="001711F8" w:rsidP="001711F8">
      <w:pPr>
        <w:spacing w:after="0"/>
        <w:rPr>
          <w:rFonts w:ascii="Times New Roman" w:hAnsi="Times New Roman"/>
          <w:b/>
          <w:bCs/>
        </w:rPr>
      </w:pPr>
    </w:p>
    <w:p w14:paraId="1BF1C1DD" w14:textId="66523F80" w:rsidR="001711F8" w:rsidRPr="009509BB" w:rsidRDefault="001711F8" w:rsidP="001711F8">
      <w:pPr>
        <w:spacing w:after="0"/>
        <w:jc w:val="both"/>
        <w:rPr>
          <w:rFonts w:ascii="Times New Roman" w:hAnsi="Times New Roman"/>
          <w:b/>
          <w:bCs/>
        </w:rPr>
      </w:pPr>
      <w:r w:rsidRPr="009509BB">
        <w:rPr>
          <w:rFonts w:ascii="Times New Roman" w:hAnsi="Times New Roman"/>
          <w:b/>
          <w:bCs/>
        </w:rPr>
        <w:t xml:space="preserve">2.   Seznam významných </w:t>
      </w:r>
      <w:r>
        <w:rPr>
          <w:rFonts w:ascii="Times New Roman" w:hAnsi="Times New Roman"/>
          <w:b/>
          <w:bCs/>
        </w:rPr>
        <w:t>dodávek</w:t>
      </w:r>
      <w:r w:rsidRPr="009509BB">
        <w:rPr>
          <w:rFonts w:ascii="Times New Roman" w:hAnsi="Times New Roman"/>
          <w:b/>
          <w:bCs/>
        </w:rPr>
        <w:t xml:space="preserve"> realizovaných dodavatelem v posledních </w:t>
      </w:r>
      <w:r>
        <w:rPr>
          <w:rFonts w:ascii="Times New Roman" w:hAnsi="Times New Roman"/>
          <w:b/>
          <w:bCs/>
        </w:rPr>
        <w:t>3</w:t>
      </w:r>
      <w:r w:rsidRPr="009509BB">
        <w:rPr>
          <w:rFonts w:ascii="Times New Roman" w:hAnsi="Times New Roman"/>
          <w:b/>
          <w:bCs/>
        </w:rPr>
        <w:t xml:space="preserve"> letech: </w:t>
      </w:r>
    </w:p>
    <w:p w14:paraId="24A6F8BA" w14:textId="72DB1090" w:rsidR="001711F8" w:rsidRPr="009509BB" w:rsidRDefault="001711F8" w:rsidP="001711F8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 xml:space="preserve">Dodavatel tímto prohlašuje, že za poslední </w:t>
      </w:r>
      <w:r>
        <w:rPr>
          <w:sz w:val="22"/>
          <w:szCs w:val="22"/>
        </w:rPr>
        <w:t>3</w:t>
      </w:r>
      <w:r w:rsidRPr="009509BB">
        <w:rPr>
          <w:sz w:val="22"/>
          <w:szCs w:val="22"/>
        </w:rPr>
        <w:t xml:space="preserve"> rok</w:t>
      </w:r>
      <w:r>
        <w:rPr>
          <w:sz w:val="22"/>
          <w:szCs w:val="22"/>
        </w:rPr>
        <w:t>y</w:t>
      </w:r>
      <w:r w:rsidRPr="009509BB">
        <w:rPr>
          <w:sz w:val="22"/>
          <w:szCs w:val="22"/>
        </w:rPr>
        <w:t xml:space="preserve"> před zahájením zadávacího řízení řádně realizoval (dokončil) níže specifikované </w:t>
      </w:r>
      <w:r>
        <w:rPr>
          <w:sz w:val="22"/>
          <w:szCs w:val="22"/>
        </w:rPr>
        <w:t>dodávky</w:t>
      </w:r>
      <w:r w:rsidRPr="009509BB">
        <w:rPr>
          <w:sz w:val="22"/>
          <w:szCs w:val="22"/>
        </w:rPr>
        <w:t xml:space="preserve"> v rozsahu tam uvedeném:</w:t>
      </w:r>
    </w:p>
    <w:p w14:paraId="748D24FE" w14:textId="77777777" w:rsidR="004F589C" w:rsidRPr="00775C44" w:rsidRDefault="004F589C">
      <w:pPr>
        <w:pStyle w:val="Podnadpis"/>
        <w:spacing w:after="120"/>
        <w:jc w:val="both"/>
        <w:rPr>
          <w:b w:val="0"/>
          <w:sz w:val="22"/>
          <w:szCs w:val="22"/>
        </w:rPr>
      </w:pPr>
    </w:p>
    <w:tbl>
      <w:tblPr>
        <w:tblW w:w="13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118"/>
        <w:gridCol w:w="3118"/>
        <w:gridCol w:w="2126"/>
        <w:gridCol w:w="2126"/>
        <w:gridCol w:w="1843"/>
      </w:tblGrid>
      <w:tr w:rsidR="005E4A02" w:rsidRPr="00775C44" w14:paraId="4BDDC05F" w14:textId="77777777" w:rsidTr="005E4A02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5E4A02" w:rsidRPr="00775C44" w:rsidRDefault="005E4A0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5E4A02" w:rsidRPr="00775C44" w:rsidRDefault="005E4A0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F81FA6C" w:rsidR="005E4A02" w:rsidRPr="00775C44" w:rsidRDefault="005E4A02" w:rsidP="00F54D2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významné dodávky dle bodu 4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BC5FCD7" w14:textId="50BF0C62" w:rsidR="005E4A02" w:rsidRPr="00775C44" w:rsidRDefault="005E4A02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</w:t>
            </w:r>
            <w:r w:rsidRPr="005E4A0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nstalována průmyslová LED svítidla, vč. souvisejících montážních prací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BF416" w14:textId="6C3DB9FB" w:rsidR="005E4A02" w:rsidRDefault="005E4A02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4.3.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  <w:p w14:paraId="094F9ED3" w14:textId="521C225F" w:rsidR="005E4A02" w:rsidRPr="003E0EA8" w:rsidRDefault="005E4A02" w:rsidP="00F5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85D8E0" w14:textId="5E08F109" w:rsidR="005E4A02" w:rsidRPr="00775C44" w:rsidRDefault="005E4A02" w:rsidP="0094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investičních nákladů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4.3.1</w:t>
            </w:r>
          </w:p>
        </w:tc>
      </w:tr>
      <w:tr w:rsidR="005E4A02" w:rsidRPr="00775C44" w14:paraId="4FF58BBC" w14:textId="77777777" w:rsidTr="005E4A02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5E4A02" w:rsidRPr="00D166C9" w:rsidRDefault="005E4A0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5E4A02" w:rsidRPr="00D166C9" w:rsidRDefault="005E4A02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5BE43D7" w14:textId="686248FB" w:rsidR="005E4A02" w:rsidRPr="00021DC5" w:rsidRDefault="005E4A02" w:rsidP="005E4A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26396503" w:rsidR="005E4A02" w:rsidRPr="00D166C9" w:rsidRDefault="005E4A02" w:rsidP="00945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B5442F" w14:textId="77777777" w:rsidR="005E4A02" w:rsidRDefault="005E4A02" w:rsidP="005E4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57EA227" w14:textId="46884584" w:rsidR="005E4A02" w:rsidRPr="00D166C9" w:rsidRDefault="005E4A02" w:rsidP="005E4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</w:t>
            </w:r>
            <w:r>
              <w:rPr>
                <w:rFonts w:ascii="Times New Roman" w:hAnsi="Times New Roman"/>
                <w:i/>
                <w:color w:val="00B0F0"/>
              </w:rPr>
              <w:t xml:space="preserve"> ANO/NE</w:t>
            </w:r>
            <w:r w:rsidRPr="00D166C9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45818957" w:rsidR="005E4A02" w:rsidRDefault="005E4A0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5E4A02" w:rsidRPr="00D166C9" w:rsidRDefault="005E4A0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5E4A02" w:rsidRDefault="005E4A02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5E4A02" w:rsidRPr="00D166C9" w:rsidRDefault="005E4A0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5E4A02" w:rsidRPr="00D166C9" w:rsidRDefault="005E4A0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 w14:paraId="2F6EFD3B" w14:textId="77777777" w:rsidR="005E4A02" w:rsidRPr="00D166C9" w:rsidRDefault="005E4A02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E4A02" w:rsidRPr="00775C44" w14:paraId="7C907E31" w14:textId="77777777" w:rsidTr="005E4A02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5E4A02" w:rsidRPr="00D166C9" w:rsidRDefault="005E4A0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B5AC" w14:textId="3B7190FC" w:rsidR="005E4A02" w:rsidRPr="00D166C9" w:rsidRDefault="005E4A02" w:rsidP="009451D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 xml:space="preserve">(POZN. Doplní </w:t>
            </w:r>
            <w:r w:rsidRPr="00D166C9">
              <w:rPr>
                <w:rFonts w:ascii="Times New Roman" w:hAnsi="Times New Roman"/>
                <w:i/>
                <w:color w:val="00B0F0"/>
              </w:rPr>
              <w:t>zhotovitel</w:t>
            </w:r>
            <w:r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>, poté poznámku vymažte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64740F7" w14:textId="77777777" w:rsidR="005E4A02" w:rsidRDefault="005E4A02" w:rsidP="005E4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0963990" w14:textId="76940A03" w:rsidR="005E4A02" w:rsidRPr="00C972D2" w:rsidRDefault="005E4A02" w:rsidP="005E4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</w:t>
            </w:r>
            <w:r>
              <w:rPr>
                <w:rFonts w:ascii="Times New Roman" w:hAnsi="Times New Roman"/>
                <w:i/>
                <w:color w:val="00B0F0"/>
              </w:rPr>
              <w:t xml:space="preserve"> ANO/NE</w:t>
            </w:r>
            <w:r w:rsidRPr="00D166C9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361F79F3" w:rsidR="005E4A02" w:rsidRDefault="005E4A0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5E4A02" w:rsidRPr="00D166C9" w:rsidRDefault="005E4A0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5E4A02" w:rsidRPr="00C972D2" w:rsidRDefault="005E4A0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5E4A02" w:rsidRPr="00C972D2" w:rsidRDefault="005E4A0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5E4A02" w:rsidRPr="00D166C9" w:rsidRDefault="005E4A0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5E4A02" w:rsidRPr="00775C44" w14:paraId="4F73671B" w14:textId="77777777" w:rsidTr="005E4A02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280374" w14:textId="2FC9C0B2" w:rsidR="005E4A02" w:rsidRPr="00D166C9" w:rsidRDefault="005E4A0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485C1" w14:textId="1C775DBE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B0C33BA" w14:textId="51302710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E292EBA" w14:textId="77777777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CF26C56" w14:textId="77777777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1194066" w14:textId="0B33061F" w:rsidR="005E4A02" w:rsidRPr="00D166C9" w:rsidRDefault="005E4A02" w:rsidP="00961F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858ED" w14:textId="5599DD94" w:rsidR="005E4A02" w:rsidRPr="00D166C9" w:rsidRDefault="005E4A02" w:rsidP="009451D3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 xml:space="preserve">(POZN. Doplní </w:t>
            </w:r>
            <w:r w:rsidRPr="00D166C9">
              <w:rPr>
                <w:rFonts w:ascii="Times New Roman" w:hAnsi="Times New Roman"/>
                <w:i/>
                <w:color w:val="00B0F0"/>
              </w:rPr>
              <w:t>zhotovitel</w:t>
            </w:r>
            <w:r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>, poté poznámku vymažte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A02EC8" w14:textId="77777777" w:rsidR="005E4A02" w:rsidRDefault="005E4A02" w:rsidP="005E4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CFB06C5" w14:textId="562F7251" w:rsidR="005E4A02" w:rsidRPr="00C972D2" w:rsidRDefault="005E4A02" w:rsidP="005E4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</w:t>
            </w:r>
            <w:r>
              <w:rPr>
                <w:rFonts w:ascii="Times New Roman" w:hAnsi="Times New Roman"/>
                <w:i/>
                <w:color w:val="00B0F0"/>
              </w:rPr>
              <w:t xml:space="preserve"> ANO/NE</w:t>
            </w:r>
            <w:r w:rsidRPr="00D166C9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18D64" w14:textId="4E2B44CB" w:rsidR="005E4A02" w:rsidRDefault="005E4A02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1086E11" w14:textId="23FA323C" w:rsidR="005E4A02" w:rsidRPr="00C972D2" w:rsidRDefault="005E4A02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8D9C8B" w14:textId="77777777" w:rsidR="005E4A02" w:rsidRPr="00C972D2" w:rsidRDefault="005E4A02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41BB619A" w14:textId="77777777" w:rsidR="005E4A02" w:rsidRPr="00C972D2" w:rsidRDefault="005E4A02" w:rsidP="00961F7A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3B734038" w14:textId="4C9C3A5E" w:rsidR="005E4A02" w:rsidRPr="00C972D2" w:rsidRDefault="005E4A02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3C9E59D6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21E93E69" w14:textId="223CC034" w:rsidR="00021DC5" w:rsidRDefault="00021DC5" w:rsidP="00C501B0">
      <w:pPr>
        <w:pStyle w:val="Podnadpis"/>
        <w:jc w:val="both"/>
        <w:rPr>
          <w:b w:val="0"/>
          <w:sz w:val="22"/>
          <w:szCs w:val="22"/>
        </w:rPr>
      </w:pPr>
    </w:p>
    <w:p w14:paraId="0FA66016" w14:textId="16299354" w:rsidR="00021DC5" w:rsidRDefault="00021DC5" w:rsidP="00C501B0">
      <w:pPr>
        <w:pStyle w:val="Podnadpis"/>
        <w:jc w:val="both"/>
        <w:rPr>
          <w:b w:val="0"/>
          <w:sz w:val="22"/>
          <w:szCs w:val="22"/>
        </w:rPr>
      </w:pPr>
    </w:p>
    <w:p w14:paraId="5405CC44" w14:textId="77777777" w:rsidR="00021DC5" w:rsidRDefault="00021DC5" w:rsidP="00C501B0">
      <w:pPr>
        <w:pStyle w:val="Podnadpis"/>
        <w:jc w:val="both"/>
        <w:rPr>
          <w:b w:val="0"/>
          <w:sz w:val="22"/>
          <w:szCs w:val="22"/>
        </w:rPr>
      </w:pPr>
    </w:p>
    <w:p w14:paraId="5C4C8E78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8697746" w:edGrp="everyone"/>
      <w:permEnd w:id="1767648107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66A3C9AA" w:rsidR="001D3922" w:rsidRPr="00775C44" w:rsidRDefault="001D3922" w:rsidP="00C972D2">
      <w:pPr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548697746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AD062" w14:textId="77777777" w:rsidR="00ED7AC7" w:rsidRDefault="00ED7AC7" w:rsidP="009F37D8">
      <w:pPr>
        <w:spacing w:after="0" w:line="240" w:lineRule="auto"/>
      </w:pPr>
      <w:r>
        <w:separator/>
      </w:r>
    </w:p>
  </w:endnote>
  <w:endnote w:type="continuationSeparator" w:id="0">
    <w:p w14:paraId="5B262053" w14:textId="77777777" w:rsidR="00ED7AC7" w:rsidRDefault="00ED7A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4E6628D2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594BC4" w:rsidRPr="00594BC4">
      <w:rPr>
        <w:rFonts w:ascii="Times New Roman" w:hAnsi="Times New Roman"/>
        <w:i/>
        <w:sz w:val="20"/>
        <w:szCs w:val="20"/>
      </w:rPr>
      <w:t>Areál tramvaje Poruba – Optimalizace a rekonstrukce osvětlení haly</w:t>
    </w:r>
    <w:r w:rsidR="00021DC5">
      <w:rPr>
        <w:rFonts w:ascii="Times New Roman" w:hAnsi="Times New Roman"/>
        <w:i/>
        <w:sz w:val="20"/>
        <w:szCs w:val="20"/>
      </w:rPr>
      <w:t xml:space="preserve"> II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11FD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11FD2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85C54" w14:textId="77777777" w:rsidR="00ED7AC7" w:rsidRDefault="00ED7AC7" w:rsidP="009F37D8">
      <w:pPr>
        <w:spacing w:after="0" w:line="240" w:lineRule="auto"/>
      </w:pPr>
      <w:r>
        <w:separator/>
      </w:r>
    </w:p>
  </w:footnote>
  <w:footnote w:type="continuationSeparator" w:id="0">
    <w:p w14:paraId="1009172A" w14:textId="77777777" w:rsidR="00ED7AC7" w:rsidRDefault="00ED7A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193"/>
    <w:multiLevelType w:val="hybridMultilevel"/>
    <w:tmpl w:val="8468115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1FD2"/>
    <w:rsid w:val="00021DC5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589F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11F8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001B"/>
    <w:rsid w:val="00426527"/>
    <w:rsid w:val="00434616"/>
    <w:rsid w:val="00472316"/>
    <w:rsid w:val="00472460"/>
    <w:rsid w:val="00477D35"/>
    <w:rsid w:val="00483107"/>
    <w:rsid w:val="004915EB"/>
    <w:rsid w:val="004933A4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4A02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4DE6"/>
    <w:rsid w:val="00756474"/>
    <w:rsid w:val="00762CB9"/>
    <w:rsid w:val="00767754"/>
    <w:rsid w:val="00775C44"/>
    <w:rsid w:val="0078074D"/>
    <w:rsid w:val="00784B4F"/>
    <w:rsid w:val="00786618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0EB2"/>
    <w:rsid w:val="008157AF"/>
    <w:rsid w:val="00816A71"/>
    <w:rsid w:val="00816B26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451D3"/>
    <w:rsid w:val="009513F6"/>
    <w:rsid w:val="009556EA"/>
    <w:rsid w:val="00961F7A"/>
    <w:rsid w:val="0097005B"/>
    <w:rsid w:val="00970158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12864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C5CD3"/>
    <w:rsid w:val="00AD6523"/>
    <w:rsid w:val="00AE0996"/>
    <w:rsid w:val="00B04485"/>
    <w:rsid w:val="00B06A10"/>
    <w:rsid w:val="00B10C60"/>
    <w:rsid w:val="00B2129D"/>
    <w:rsid w:val="00B353AB"/>
    <w:rsid w:val="00B47E15"/>
    <w:rsid w:val="00B51956"/>
    <w:rsid w:val="00B645A4"/>
    <w:rsid w:val="00B91383"/>
    <w:rsid w:val="00BA649A"/>
    <w:rsid w:val="00BD3D7E"/>
    <w:rsid w:val="00C10E30"/>
    <w:rsid w:val="00C17034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4A4F"/>
    <w:rsid w:val="00D65B41"/>
    <w:rsid w:val="00D713A7"/>
    <w:rsid w:val="00D94A02"/>
    <w:rsid w:val="00DA2B3D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606EA"/>
    <w:rsid w:val="00E80EE3"/>
    <w:rsid w:val="00E81A5A"/>
    <w:rsid w:val="00E83A27"/>
    <w:rsid w:val="00EC3717"/>
    <w:rsid w:val="00ED0FDB"/>
    <w:rsid w:val="00ED48B9"/>
    <w:rsid w:val="00ED7AC7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54D24"/>
    <w:rsid w:val="00F55911"/>
    <w:rsid w:val="00F6376E"/>
    <w:rsid w:val="00F701D0"/>
    <w:rsid w:val="00F72F38"/>
    <w:rsid w:val="00F77524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1711F8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11F8"/>
    <w:rPr>
      <w:rFonts w:ascii="Times New Roman" w:eastAsia="MS Mincho" w:hAnsi="Times New Roman"/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locked/>
    <w:rsid w:val="00810E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2</cp:revision>
  <cp:lastPrinted>2019-08-30T13:45:00Z</cp:lastPrinted>
  <dcterms:created xsi:type="dcterms:W3CDTF">2021-03-02T08:35:00Z</dcterms:created>
  <dcterms:modified xsi:type="dcterms:W3CDTF">2021-03-02T08:35:00Z</dcterms:modified>
</cp:coreProperties>
</file>