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43C0F351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309D6A2E" w14:textId="77777777" w:rsidR="00C06270" w:rsidRDefault="00C06270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7CD53B1A" w14:textId="615CAEF0" w:rsidR="00006874" w:rsidRPr="00006874" w:rsidRDefault="00BE779F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DS</w:t>
            </w:r>
          </w:p>
          <w:p w14:paraId="7CD53B1B" w14:textId="5C43307B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  <w:tr w:rsidR="00555347" w:rsidRPr="009C347D" w14:paraId="7CD53B21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D" w14:textId="5423FE2A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Váš dopis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1E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F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20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555347" w:rsidRPr="009C347D" w14:paraId="7CD53B2A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22" w14:textId="6C73D973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Ze dne: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23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24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</w:tcPr>
          <w:p w14:paraId="4826094C" w14:textId="77777777" w:rsidR="00555347" w:rsidRDefault="00555347" w:rsidP="00BF54D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232B2234" w14:textId="370E865F" w:rsidR="00555347" w:rsidRPr="0057325B" w:rsidRDefault="00254C16" w:rsidP="00123935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STAMOS Uherské Hradiště spol. s r.o.</w:t>
            </w:r>
          </w:p>
          <w:p w14:paraId="48CBE807" w14:textId="62E72C44" w:rsidR="00555347" w:rsidRPr="0057325B" w:rsidRDefault="00254C16" w:rsidP="00123935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Otakarova 108</w:t>
            </w:r>
          </w:p>
          <w:p w14:paraId="7CD53B29" w14:textId="0988DFAA" w:rsidR="00555347" w:rsidRPr="00006874" w:rsidRDefault="00254C16" w:rsidP="00123935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686 01  Uherské Hradiště</w:t>
            </w:r>
          </w:p>
        </w:tc>
      </w:tr>
      <w:tr w:rsidR="00555347" w:rsidRPr="009C347D" w14:paraId="7CD53B2F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2B" w14:textId="075C5BE2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 xml:space="preserve">Číslo </w:t>
            </w:r>
            <w:r w:rsidRPr="003F0276">
              <w:rPr>
                <w:rFonts w:cs="Arial"/>
                <w:noProof/>
                <w:sz w:val="16"/>
                <w:szCs w:val="16"/>
              </w:rPr>
              <w:t>jednací: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2C" w14:textId="66D927BC" w:rsidR="00555347" w:rsidRPr="00006874" w:rsidRDefault="00555347" w:rsidP="005155E3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MUUB/</w:t>
            </w:r>
            <w:r w:rsidR="005155E3">
              <w:rPr>
                <w:rFonts w:cs="Arial"/>
                <w:noProof/>
                <w:sz w:val="16"/>
                <w:szCs w:val="16"/>
              </w:rPr>
              <w:t>25276</w:t>
            </w:r>
            <w:r>
              <w:rPr>
                <w:rFonts w:cs="Arial"/>
                <w:noProof/>
                <w:sz w:val="16"/>
                <w:szCs w:val="16"/>
              </w:rPr>
              <w:t>/2021/OKT</w:t>
            </w:r>
          </w:p>
        </w:tc>
        <w:tc>
          <w:tcPr>
            <w:tcW w:w="698" w:type="dxa"/>
          </w:tcPr>
          <w:p w14:paraId="7CD53B2D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2E" w14:textId="77777777" w:rsidR="00555347" w:rsidRPr="00006874" w:rsidRDefault="00555347" w:rsidP="003A0CCD">
            <w:pPr>
              <w:tabs>
                <w:tab w:val="left" w:pos="6237"/>
              </w:tabs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555347" w:rsidRPr="009C347D" w14:paraId="7CD53B34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0" w14:textId="21D2E419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Spisová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31" w14:textId="14555572" w:rsidR="00555347" w:rsidRPr="00006874" w:rsidRDefault="00555347" w:rsidP="004C3394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32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7CD53B33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caps/>
                <w:noProof/>
                <w:sz w:val="16"/>
                <w:szCs w:val="16"/>
              </w:rPr>
            </w:pPr>
          </w:p>
        </w:tc>
      </w:tr>
      <w:tr w:rsidR="00555347" w:rsidRPr="009C347D" w14:paraId="7CD53B39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5" w14:textId="32854E34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Listů: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36" w14:textId="3F15E06E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98" w:type="dxa"/>
          </w:tcPr>
          <w:p w14:paraId="7CD53B37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38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555347" w:rsidRPr="009C347D" w14:paraId="7CD53B3E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A" w14:textId="1E2C4914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Příloh/listů příloh: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3B" w14:textId="1F7FF3DA" w:rsidR="00555347" w:rsidRPr="00006874" w:rsidRDefault="00555347" w:rsidP="0047281F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0/0 </w:t>
            </w:r>
          </w:p>
        </w:tc>
        <w:tc>
          <w:tcPr>
            <w:tcW w:w="698" w:type="dxa"/>
          </w:tcPr>
          <w:p w14:paraId="7CD53B3C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3D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555347" w:rsidRPr="009C347D" w14:paraId="7CD53B43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F" w14:textId="3663FE4B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Vyřizuje: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40" w14:textId="0F0F28FF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Ing. Petra Hečová</w:t>
            </w:r>
          </w:p>
        </w:tc>
        <w:tc>
          <w:tcPr>
            <w:tcW w:w="698" w:type="dxa"/>
          </w:tcPr>
          <w:p w14:paraId="7CD53B41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42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555347" w:rsidRPr="009C347D" w14:paraId="7CD53B48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44" w14:textId="66479961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Telefon: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45" w14:textId="5784960E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572 805 136</w:t>
            </w:r>
          </w:p>
        </w:tc>
        <w:tc>
          <w:tcPr>
            <w:tcW w:w="698" w:type="dxa"/>
          </w:tcPr>
          <w:p w14:paraId="7CD53B46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47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555347" w:rsidRPr="009C347D" w14:paraId="7CD53B4D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49" w14:textId="147D7C9E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E-mail: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4A" w14:textId="2D227199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petra.hecova</w:t>
            </w:r>
            <w:r w:rsidRPr="0057325B">
              <w:rPr>
                <w:rFonts w:cs="Arial"/>
                <w:noProof/>
                <w:sz w:val="16"/>
                <w:szCs w:val="16"/>
              </w:rPr>
              <w:t>@ub.cz</w:t>
            </w:r>
          </w:p>
        </w:tc>
        <w:tc>
          <w:tcPr>
            <w:tcW w:w="698" w:type="dxa"/>
          </w:tcPr>
          <w:p w14:paraId="7CD53B4B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CD53B4C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555347" w:rsidRPr="009C347D" w14:paraId="7CD53B52" w14:textId="77777777" w:rsidTr="003A0CCD">
        <w:tc>
          <w:tcPr>
            <w:tcW w:w="1507" w:type="dxa"/>
            <w:shd w:val="clear" w:color="auto" w:fill="auto"/>
            <w:vAlign w:val="center"/>
          </w:tcPr>
          <w:p w14:paraId="6EB177DC" w14:textId="77777777" w:rsidR="00555347" w:rsidRDefault="00555347" w:rsidP="00366D6C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  <w:highlight w:val="lightGray"/>
              </w:rPr>
            </w:pPr>
          </w:p>
          <w:p w14:paraId="7CD53B4E" w14:textId="295018C0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1F9C975C" w14:textId="77777777" w:rsidR="00555347" w:rsidRDefault="00555347" w:rsidP="00366D6C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7CD53B4F" w14:textId="12836E84" w:rsidR="00555347" w:rsidRPr="00006874" w:rsidRDefault="001C133D" w:rsidP="001C133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07</w:t>
            </w:r>
            <w:r w:rsidR="00876237">
              <w:rPr>
                <w:rFonts w:cs="Arial"/>
                <w:noProof/>
                <w:sz w:val="16"/>
                <w:szCs w:val="16"/>
              </w:rPr>
              <w:t>.0</w:t>
            </w:r>
            <w:r>
              <w:rPr>
                <w:rFonts w:cs="Arial"/>
                <w:noProof/>
                <w:sz w:val="16"/>
                <w:szCs w:val="16"/>
              </w:rPr>
              <w:t>6</w:t>
            </w:r>
            <w:r w:rsidR="00876237">
              <w:rPr>
                <w:rFonts w:cs="Arial"/>
                <w:noProof/>
                <w:sz w:val="16"/>
                <w:szCs w:val="16"/>
              </w:rPr>
              <w:t>.</w:t>
            </w:r>
            <w:r w:rsidR="00555347" w:rsidRPr="0057325B">
              <w:rPr>
                <w:rFonts w:cs="Arial"/>
                <w:noProof/>
                <w:sz w:val="16"/>
                <w:szCs w:val="16"/>
              </w:rPr>
              <w:t>20</w:t>
            </w:r>
            <w:r w:rsidR="00555347">
              <w:rPr>
                <w:rFonts w:cs="Arial"/>
                <w:noProof/>
                <w:sz w:val="16"/>
                <w:szCs w:val="16"/>
              </w:rPr>
              <w:t>21</w:t>
            </w:r>
          </w:p>
        </w:tc>
        <w:tc>
          <w:tcPr>
            <w:tcW w:w="698" w:type="dxa"/>
          </w:tcPr>
          <w:p w14:paraId="7CD53B50" w14:textId="77777777" w:rsidR="00555347" w:rsidRPr="00006874" w:rsidRDefault="00555347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51" w14:textId="18A7D885" w:rsidR="00555347" w:rsidRPr="0020408D" w:rsidRDefault="00555347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</w:tbl>
    <w:p w14:paraId="6D8FAAE3" w14:textId="7EB3E89A" w:rsidR="0047281F" w:rsidRDefault="00275794" w:rsidP="00F157D3">
      <w:pPr>
        <w:pStyle w:val="Vcsted"/>
        <w:rPr>
          <w:u w:val="none"/>
        </w:rPr>
      </w:pPr>
      <w:r>
        <w:rPr>
          <w:u w:val="none"/>
        </w:rPr>
        <w:t>O</w:t>
      </w:r>
      <w:r w:rsidR="0047281F">
        <w:rPr>
          <w:u w:val="none"/>
        </w:rPr>
        <w:t xml:space="preserve">známení o </w:t>
      </w:r>
      <w:r w:rsidR="001C133D">
        <w:rPr>
          <w:u w:val="none"/>
        </w:rPr>
        <w:t>výběru dodavatele</w:t>
      </w:r>
      <w:r w:rsidR="009760D7">
        <w:rPr>
          <w:u w:val="none"/>
        </w:rPr>
        <w:t xml:space="preserve"> </w:t>
      </w:r>
    </w:p>
    <w:p w14:paraId="3B9BAD7E" w14:textId="77777777" w:rsidR="0047281F" w:rsidRPr="003B0DB9" w:rsidRDefault="0047281F" w:rsidP="0047281F">
      <w:pPr>
        <w:pStyle w:val="Textdopisu"/>
        <w:jc w:val="center"/>
      </w:pPr>
    </w:p>
    <w:p w14:paraId="5E5B8B52" w14:textId="0CC84F92" w:rsidR="0047281F" w:rsidRDefault="0047281F" w:rsidP="0047281F">
      <w:pPr>
        <w:autoSpaceDE w:val="0"/>
        <w:autoSpaceDN w:val="0"/>
        <w:adjustRightInd w:val="0"/>
        <w:spacing w:after="24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– město Uherský Brod Vám oznamuje </w:t>
      </w:r>
      <w:bookmarkStart w:id="0" w:name="_GoBack"/>
      <w:r w:rsidR="005155E3" w:rsidRPr="005155E3">
        <w:rPr>
          <w:rFonts w:cs="Arial"/>
          <w:b/>
          <w:szCs w:val="20"/>
        </w:rPr>
        <w:t>dodatečný</w:t>
      </w:r>
      <w:bookmarkEnd w:id="0"/>
      <w:r w:rsidR="005155E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výsledek zadávacího řízení na veřejnou zakázku malého rozsahu:</w:t>
      </w:r>
    </w:p>
    <w:p w14:paraId="03A6993E" w14:textId="77777777" w:rsidR="00675222" w:rsidRPr="001F7052" w:rsidRDefault="00675222" w:rsidP="0067522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F7052">
        <w:rPr>
          <w:rFonts w:ascii="Arial" w:hAnsi="Arial" w:cs="Arial"/>
          <w:b/>
          <w:bCs/>
          <w:caps/>
          <w:sz w:val="28"/>
          <w:szCs w:val="28"/>
        </w:rPr>
        <w:t>zš na výsluní – rekonstrukce a zateplení ploché střechy pavilonu a2</w:t>
      </w:r>
    </w:p>
    <w:p w14:paraId="107BDAB4" w14:textId="77777777" w:rsidR="0047281F" w:rsidRDefault="0047281F" w:rsidP="0047281F">
      <w:pPr>
        <w:autoSpaceDE w:val="0"/>
        <w:autoSpaceDN w:val="0"/>
        <w:adjustRightInd w:val="0"/>
        <w:spacing w:after="240"/>
        <w:jc w:val="both"/>
        <w:rPr>
          <w:rFonts w:cs="Arial"/>
          <w:szCs w:val="20"/>
        </w:rPr>
      </w:pPr>
    </w:p>
    <w:p w14:paraId="351B2064" w14:textId="5733861C" w:rsidR="001C133D" w:rsidRDefault="001C133D" w:rsidP="001C133D">
      <w:pPr>
        <w:autoSpaceDE w:val="0"/>
        <w:autoSpaceDN w:val="0"/>
        <w:adjustRightInd w:val="0"/>
        <w:spacing w:after="240"/>
        <w:jc w:val="both"/>
        <w:rPr>
          <w:rFonts w:cs="Arial"/>
        </w:rPr>
      </w:pPr>
      <w:r>
        <w:rPr>
          <w:rFonts w:cs="Arial"/>
          <w:szCs w:val="20"/>
        </w:rPr>
        <w:t xml:space="preserve">Do zadávacího řízení podalo nabídku celkem 7 dodavatelů. Nejnižší nabídkovou cenu podala společnost VV TOP s.r.o., která následně ze zadávacího řízení před podpisem smlouvy o dílo odstoupila. </w:t>
      </w:r>
    </w:p>
    <w:p w14:paraId="6CB6648E" w14:textId="77777777" w:rsidR="001C133D" w:rsidRDefault="001C133D" w:rsidP="001C133D">
      <w:pPr>
        <w:autoSpaceDE w:val="0"/>
        <w:autoSpaceDN w:val="0"/>
        <w:adjustRightInd w:val="0"/>
        <w:spacing w:after="240"/>
        <w:jc w:val="both"/>
        <w:rPr>
          <w:rFonts w:cs="Arial"/>
        </w:rPr>
      </w:pPr>
      <w:r>
        <w:rPr>
          <w:rFonts w:cs="Arial"/>
        </w:rPr>
        <w:t>Na základě výše uvedeného a v</w:t>
      </w:r>
      <w:r>
        <w:rPr>
          <w:rFonts w:cs="Arial"/>
          <w:szCs w:val="20"/>
        </w:rPr>
        <w:t> souladu s doporučením hodnotící komise Vám zadavatel dodatečně přiděluje danou veřejnou zakázku. O uzavření Smlouvy o dílo rozhodne Rada města na svém zasedání dne 14.06.2021.</w:t>
      </w:r>
    </w:p>
    <w:p w14:paraId="2C3C9FB0" w14:textId="77777777" w:rsidR="001C133D" w:rsidRDefault="001C133D" w:rsidP="001C133D">
      <w:pPr>
        <w:autoSpaceDE w:val="0"/>
        <w:autoSpaceDN w:val="0"/>
        <w:adjustRightInd w:val="0"/>
        <w:spacing w:after="240"/>
        <w:jc w:val="both"/>
        <w:rPr>
          <w:rFonts w:cs="Arial"/>
          <w:szCs w:val="20"/>
        </w:rPr>
      </w:pPr>
    </w:p>
    <w:p w14:paraId="2CC6DF68" w14:textId="77777777" w:rsidR="001C133D" w:rsidRDefault="001C133D" w:rsidP="001C133D">
      <w:pPr>
        <w:autoSpaceDE w:val="0"/>
        <w:autoSpaceDN w:val="0"/>
        <w:adjustRightInd w:val="0"/>
        <w:spacing w:after="24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Děkujeme za účast v zadávacím řízení a v případě jakýchkoliv dotazů kontaktujte Ing. Dagmar Braunerovou, tel. č. 572 805 235. </w:t>
      </w:r>
    </w:p>
    <w:p w14:paraId="647562A9" w14:textId="77777777" w:rsidR="001C133D" w:rsidRDefault="001C133D" w:rsidP="001C133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B01244F" w14:textId="77777777" w:rsidR="00254C16" w:rsidRPr="009F46BB" w:rsidRDefault="00254C16" w:rsidP="009F46BB">
      <w:pPr>
        <w:autoSpaceDE w:val="0"/>
        <w:autoSpaceDN w:val="0"/>
        <w:adjustRightInd w:val="0"/>
        <w:spacing w:after="240"/>
        <w:jc w:val="both"/>
        <w:rPr>
          <w:rFonts w:cs="Arial"/>
          <w:szCs w:val="20"/>
        </w:rPr>
      </w:pPr>
    </w:p>
    <w:p w14:paraId="7CD53B59" w14:textId="62163C7C" w:rsidR="00CD5046" w:rsidRDefault="00C06270" w:rsidP="004A654A">
      <w:pPr>
        <w:pStyle w:val="Textdopisu"/>
        <w:spacing w:before="960" w:after="240"/>
        <w:jc w:val="left"/>
      </w:pPr>
      <w:r>
        <w:t xml:space="preserve">Ing. </w:t>
      </w:r>
      <w:r w:rsidR="00555347">
        <w:t>Ferdinand Kubáník</w:t>
      </w:r>
      <w:r w:rsidR="00260508">
        <w:t xml:space="preserve"> </w:t>
      </w:r>
      <w:r w:rsidR="0047281F" w:rsidRPr="0057325B">
        <w:br/>
      </w:r>
      <w:r w:rsidR="00555347">
        <w:t>starosta</w:t>
      </w:r>
    </w:p>
    <w:p w14:paraId="5ACEDA2A" w14:textId="1DF026C0" w:rsidR="00423D54" w:rsidRPr="00D33E02" w:rsidRDefault="00423D54" w:rsidP="00120903">
      <w:pPr>
        <w:pStyle w:val="Textdopisu"/>
        <w:jc w:val="left"/>
      </w:pPr>
      <w:r w:rsidRPr="002C4CBA">
        <w:rPr>
          <w:i/>
          <w:sz w:val="12"/>
          <w:szCs w:val="12"/>
        </w:rPr>
        <w:t>(podepsáno elektronicky)</w:t>
      </w:r>
    </w:p>
    <w:sectPr w:rsidR="00423D54" w:rsidRPr="00D33E02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83659" w14:textId="77777777" w:rsidR="000C6623" w:rsidRDefault="000C6623">
      <w:r>
        <w:separator/>
      </w:r>
    </w:p>
  </w:endnote>
  <w:endnote w:type="continuationSeparator" w:id="0">
    <w:p w14:paraId="3793567A" w14:textId="77777777" w:rsidR="000C6623" w:rsidRDefault="000C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F46B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479B4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0647D" w14:textId="77777777" w:rsidR="000C6623" w:rsidRDefault="000C6623">
      <w:r>
        <w:separator/>
      </w:r>
    </w:p>
  </w:footnote>
  <w:footnote w:type="continuationSeparator" w:id="0">
    <w:p w14:paraId="706997A3" w14:textId="77777777" w:rsidR="000C6623" w:rsidRDefault="000C6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5" w14:textId="734DF2FB" w:rsidR="00EF3B95" w:rsidRDefault="00555347" w:rsidP="00E5175F">
    <w:pPr>
      <w:pStyle w:val="Nzevoddlen"/>
      <w:spacing w:before="120" w:after="120"/>
    </w:pPr>
    <w:r>
      <w:t>Starosta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E86"/>
    <w:rsid w:val="00004322"/>
    <w:rsid w:val="000052F8"/>
    <w:rsid w:val="00006874"/>
    <w:rsid w:val="000271E8"/>
    <w:rsid w:val="000375A3"/>
    <w:rsid w:val="000433AE"/>
    <w:rsid w:val="00051444"/>
    <w:rsid w:val="000520C3"/>
    <w:rsid w:val="00063936"/>
    <w:rsid w:val="0007575E"/>
    <w:rsid w:val="00084E57"/>
    <w:rsid w:val="00087245"/>
    <w:rsid w:val="000919F8"/>
    <w:rsid w:val="000C6623"/>
    <w:rsid w:val="000D0657"/>
    <w:rsid w:val="000D6478"/>
    <w:rsid w:val="000E7B38"/>
    <w:rsid w:val="000F6B15"/>
    <w:rsid w:val="000F7435"/>
    <w:rsid w:val="0012044E"/>
    <w:rsid w:val="00120903"/>
    <w:rsid w:val="00123935"/>
    <w:rsid w:val="00152BF7"/>
    <w:rsid w:val="00157D5A"/>
    <w:rsid w:val="001604DB"/>
    <w:rsid w:val="00166119"/>
    <w:rsid w:val="00171630"/>
    <w:rsid w:val="00175C64"/>
    <w:rsid w:val="00191AAC"/>
    <w:rsid w:val="001921BC"/>
    <w:rsid w:val="001952B6"/>
    <w:rsid w:val="001B229E"/>
    <w:rsid w:val="001C133D"/>
    <w:rsid w:val="001C5E29"/>
    <w:rsid w:val="001D454B"/>
    <w:rsid w:val="001D7FCF"/>
    <w:rsid w:val="001E03EA"/>
    <w:rsid w:val="001F51E9"/>
    <w:rsid w:val="00200029"/>
    <w:rsid w:val="00203F0D"/>
    <w:rsid w:val="0020408D"/>
    <w:rsid w:val="002120D1"/>
    <w:rsid w:val="00214242"/>
    <w:rsid w:val="00230135"/>
    <w:rsid w:val="00231509"/>
    <w:rsid w:val="0024789E"/>
    <w:rsid w:val="00254AB9"/>
    <w:rsid w:val="00254C16"/>
    <w:rsid w:val="00260508"/>
    <w:rsid w:val="002653A6"/>
    <w:rsid w:val="00275794"/>
    <w:rsid w:val="00282D5D"/>
    <w:rsid w:val="002846F4"/>
    <w:rsid w:val="00284A52"/>
    <w:rsid w:val="002901B5"/>
    <w:rsid w:val="00296325"/>
    <w:rsid w:val="002A1E9C"/>
    <w:rsid w:val="002B2006"/>
    <w:rsid w:val="002C287E"/>
    <w:rsid w:val="002E21D0"/>
    <w:rsid w:val="002F334D"/>
    <w:rsid w:val="00303034"/>
    <w:rsid w:val="00303C7E"/>
    <w:rsid w:val="0030638C"/>
    <w:rsid w:val="003142BF"/>
    <w:rsid w:val="003203D7"/>
    <w:rsid w:val="0032579D"/>
    <w:rsid w:val="00332FF5"/>
    <w:rsid w:val="003367FF"/>
    <w:rsid w:val="003447C2"/>
    <w:rsid w:val="00347B5A"/>
    <w:rsid w:val="00352DCE"/>
    <w:rsid w:val="003726D0"/>
    <w:rsid w:val="003779C2"/>
    <w:rsid w:val="003908BD"/>
    <w:rsid w:val="003914D5"/>
    <w:rsid w:val="003B0265"/>
    <w:rsid w:val="003B083C"/>
    <w:rsid w:val="003D2537"/>
    <w:rsid w:val="003E6C55"/>
    <w:rsid w:val="003F48C2"/>
    <w:rsid w:val="003F5A0A"/>
    <w:rsid w:val="00401646"/>
    <w:rsid w:val="004019BD"/>
    <w:rsid w:val="00410FD4"/>
    <w:rsid w:val="004231F4"/>
    <w:rsid w:val="00423D54"/>
    <w:rsid w:val="0042523B"/>
    <w:rsid w:val="00426E34"/>
    <w:rsid w:val="00427A96"/>
    <w:rsid w:val="004310D1"/>
    <w:rsid w:val="0043573D"/>
    <w:rsid w:val="00440064"/>
    <w:rsid w:val="0045254C"/>
    <w:rsid w:val="00456A9E"/>
    <w:rsid w:val="0046169C"/>
    <w:rsid w:val="0047281F"/>
    <w:rsid w:val="0047558C"/>
    <w:rsid w:val="004772DC"/>
    <w:rsid w:val="00495E1A"/>
    <w:rsid w:val="004A654A"/>
    <w:rsid w:val="004A6D80"/>
    <w:rsid w:val="004A771E"/>
    <w:rsid w:val="004B02B7"/>
    <w:rsid w:val="004C3394"/>
    <w:rsid w:val="004D0BF7"/>
    <w:rsid w:val="004D62CC"/>
    <w:rsid w:val="004E09A4"/>
    <w:rsid w:val="0050353D"/>
    <w:rsid w:val="00505CD4"/>
    <w:rsid w:val="005124AB"/>
    <w:rsid w:val="005144BA"/>
    <w:rsid w:val="005155E3"/>
    <w:rsid w:val="005261D8"/>
    <w:rsid w:val="005317B4"/>
    <w:rsid w:val="005342B4"/>
    <w:rsid w:val="00543060"/>
    <w:rsid w:val="00543105"/>
    <w:rsid w:val="00545ACE"/>
    <w:rsid w:val="00555347"/>
    <w:rsid w:val="00563E21"/>
    <w:rsid w:val="00575686"/>
    <w:rsid w:val="00575724"/>
    <w:rsid w:val="005834BD"/>
    <w:rsid w:val="00585452"/>
    <w:rsid w:val="005866B6"/>
    <w:rsid w:val="00592BEC"/>
    <w:rsid w:val="005B0C63"/>
    <w:rsid w:val="005C7F5C"/>
    <w:rsid w:val="005E1431"/>
    <w:rsid w:val="005E521F"/>
    <w:rsid w:val="005E7E95"/>
    <w:rsid w:val="005F0499"/>
    <w:rsid w:val="00604722"/>
    <w:rsid w:val="006063E4"/>
    <w:rsid w:val="00613E0F"/>
    <w:rsid w:val="00615084"/>
    <w:rsid w:val="00616E5B"/>
    <w:rsid w:val="0062732C"/>
    <w:rsid w:val="00635DE1"/>
    <w:rsid w:val="006479B4"/>
    <w:rsid w:val="00657CCA"/>
    <w:rsid w:val="0066560C"/>
    <w:rsid w:val="0066630E"/>
    <w:rsid w:val="00675222"/>
    <w:rsid w:val="006851E2"/>
    <w:rsid w:val="00690A4F"/>
    <w:rsid w:val="00694CE6"/>
    <w:rsid w:val="006A3370"/>
    <w:rsid w:val="006B1907"/>
    <w:rsid w:val="006B26E5"/>
    <w:rsid w:val="006C5DDE"/>
    <w:rsid w:val="006C625F"/>
    <w:rsid w:val="006C79F2"/>
    <w:rsid w:val="006E1056"/>
    <w:rsid w:val="006E28D0"/>
    <w:rsid w:val="006E3B03"/>
    <w:rsid w:val="006E6D8D"/>
    <w:rsid w:val="006F2163"/>
    <w:rsid w:val="006F3EE7"/>
    <w:rsid w:val="006F4634"/>
    <w:rsid w:val="006F60FF"/>
    <w:rsid w:val="0070124F"/>
    <w:rsid w:val="0073497D"/>
    <w:rsid w:val="007439D4"/>
    <w:rsid w:val="0074588C"/>
    <w:rsid w:val="00763A59"/>
    <w:rsid w:val="00767633"/>
    <w:rsid w:val="00770660"/>
    <w:rsid w:val="007739F0"/>
    <w:rsid w:val="00787FCE"/>
    <w:rsid w:val="00793CDB"/>
    <w:rsid w:val="007A04D4"/>
    <w:rsid w:val="007A3F95"/>
    <w:rsid w:val="007C73C6"/>
    <w:rsid w:val="007D4161"/>
    <w:rsid w:val="007D6D17"/>
    <w:rsid w:val="007E05F7"/>
    <w:rsid w:val="007E2E3E"/>
    <w:rsid w:val="007F0911"/>
    <w:rsid w:val="007F64AD"/>
    <w:rsid w:val="00800EBD"/>
    <w:rsid w:val="00807EA4"/>
    <w:rsid w:val="008253E6"/>
    <w:rsid w:val="00832398"/>
    <w:rsid w:val="00835D01"/>
    <w:rsid w:val="00836B4F"/>
    <w:rsid w:val="008371D5"/>
    <w:rsid w:val="008475B4"/>
    <w:rsid w:val="0086077D"/>
    <w:rsid w:val="00863BF9"/>
    <w:rsid w:val="00873446"/>
    <w:rsid w:val="00876237"/>
    <w:rsid w:val="00876377"/>
    <w:rsid w:val="008815D4"/>
    <w:rsid w:val="0088590D"/>
    <w:rsid w:val="008A66EB"/>
    <w:rsid w:val="008B3048"/>
    <w:rsid w:val="008B7494"/>
    <w:rsid w:val="008C0EB5"/>
    <w:rsid w:val="008C5939"/>
    <w:rsid w:val="008C7A3D"/>
    <w:rsid w:val="008E55D0"/>
    <w:rsid w:val="008E5A5D"/>
    <w:rsid w:val="0090039C"/>
    <w:rsid w:val="0091442D"/>
    <w:rsid w:val="009260C8"/>
    <w:rsid w:val="00931742"/>
    <w:rsid w:val="00936C96"/>
    <w:rsid w:val="00950CD5"/>
    <w:rsid w:val="009533AA"/>
    <w:rsid w:val="009539C2"/>
    <w:rsid w:val="0096390C"/>
    <w:rsid w:val="00965FE8"/>
    <w:rsid w:val="0097116B"/>
    <w:rsid w:val="0097316F"/>
    <w:rsid w:val="00973963"/>
    <w:rsid w:val="009760D7"/>
    <w:rsid w:val="0098082D"/>
    <w:rsid w:val="00981464"/>
    <w:rsid w:val="009A30A8"/>
    <w:rsid w:val="009B1CD8"/>
    <w:rsid w:val="009C14DE"/>
    <w:rsid w:val="009D2048"/>
    <w:rsid w:val="009E368F"/>
    <w:rsid w:val="009E5F37"/>
    <w:rsid w:val="009F46BB"/>
    <w:rsid w:val="009F7393"/>
    <w:rsid w:val="00A04CFB"/>
    <w:rsid w:val="00A2077B"/>
    <w:rsid w:val="00A32ACA"/>
    <w:rsid w:val="00A352A3"/>
    <w:rsid w:val="00A41827"/>
    <w:rsid w:val="00A502D0"/>
    <w:rsid w:val="00A6062C"/>
    <w:rsid w:val="00A650B6"/>
    <w:rsid w:val="00A906E2"/>
    <w:rsid w:val="00A97FC2"/>
    <w:rsid w:val="00AB38B3"/>
    <w:rsid w:val="00AB635A"/>
    <w:rsid w:val="00AC0251"/>
    <w:rsid w:val="00AC5314"/>
    <w:rsid w:val="00AD7568"/>
    <w:rsid w:val="00AF0AC2"/>
    <w:rsid w:val="00AF194E"/>
    <w:rsid w:val="00B00E1D"/>
    <w:rsid w:val="00B01021"/>
    <w:rsid w:val="00B14E19"/>
    <w:rsid w:val="00B154AD"/>
    <w:rsid w:val="00B23742"/>
    <w:rsid w:val="00B23803"/>
    <w:rsid w:val="00B27ED9"/>
    <w:rsid w:val="00B457F4"/>
    <w:rsid w:val="00B45C26"/>
    <w:rsid w:val="00B52114"/>
    <w:rsid w:val="00B7207B"/>
    <w:rsid w:val="00B73865"/>
    <w:rsid w:val="00B923CC"/>
    <w:rsid w:val="00B94E17"/>
    <w:rsid w:val="00B95859"/>
    <w:rsid w:val="00B96097"/>
    <w:rsid w:val="00BC7F4E"/>
    <w:rsid w:val="00BE231F"/>
    <w:rsid w:val="00BE5762"/>
    <w:rsid w:val="00BE779F"/>
    <w:rsid w:val="00BF54D9"/>
    <w:rsid w:val="00C02C49"/>
    <w:rsid w:val="00C06270"/>
    <w:rsid w:val="00C14D8C"/>
    <w:rsid w:val="00C24492"/>
    <w:rsid w:val="00C25B93"/>
    <w:rsid w:val="00C32C09"/>
    <w:rsid w:val="00C33DB7"/>
    <w:rsid w:val="00C35F5F"/>
    <w:rsid w:val="00C4418E"/>
    <w:rsid w:val="00C677C8"/>
    <w:rsid w:val="00C8217D"/>
    <w:rsid w:val="00CA31AB"/>
    <w:rsid w:val="00CA43B6"/>
    <w:rsid w:val="00CB4689"/>
    <w:rsid w:val="00CB78E2"/>
    <w:rsid w:val="00CC49A5"/>
    <w:rsid w:val="00CD4743"/>
    <w:rsid w:val="00CD4CC9"/>
    <w:rsid w:val="00CD5046"/>
    <w:rsid w:val="00CE44C2"/>
    <w:rsid w:val="00CE5A48"/>
    <w:rsid w:val="00CF7032"/>
    <w:rsid w:val="00CF793D"/>
    <w:rsid w:val="00D11C66"/>
    <w:rsid w:val="00D21097"/>
    <w:rsid w:val="00D2312C"/>
    <w:rsid w:val="00D26CE3"/>
    <w:rsid w:val="00D33E02"/>
    <w:rsid w:val="00D475FF"/>
    <w:rsid w:val="00D54733"/>
    <w:rsid w:val="00D55856"/>
    <w:rsid w:val="00D55BC7"/>
    <w:rsid w:val="00DA3E36"/>
    <w:rsid w:val="00DA4E95"/>
    <w:rsid w:val="00DA53F4"/>
    <w:rsid w:val="00DB2920"/>
    <w:rsid w:val="00DC7580"/>
    <w:rsid w:val="00DF0F11"/>
    <w:rsid w:val="00DF4FEC"/>
    <w:rsid w:val="00E00739"/>
    <w:rsid w:val="00E0370E"/>
    <w:rsid w:val="00E0508D"/>
    <w:rsid w:val="00E20C52"/>
    <w:rsid w:val="00E2505F"/>
    <w:rsid w:val="00E25879"/>
    <w:rsid w:val="00E5175F"/>
    <w:rsid w:val="00E53A03"/>
    <w:rsid w:val="00E541E9"/>
    <w:rsid w:val="00E61D66"/>
    <w:rsid w:val="00E76B13"/>
    <w:rsid w:val="00E8005F"/>
    <w:rsid w:val="00E829D1"/>
    <w:rsid w:val="00EA2EE4"/>
    <w:rsid w:val="00EB7D06"/>
    <w:rsid w:val="00EC3154"/>
    <w:rsid w:val="00EC3C99"/>
    <w:rsid w:val="00EC40F8"/>
    <w:rsid w:val="00EE2F42"/>
    <w:rsid w:val="00EF38E1"/>
    <w:rsid w:val="00EF3B95"/>
    <w:rsid w:val="00EF42DC"/>
    <w:rsid w:val="00F03237"/>
    <w:rsid w:val="00F12E3A"/>
    <w:rsid w:val="00F157D3"/>
    <w:rsid w:val="00F21DA1"/>
    <w:rsid w:val="00F3209C"/>
    <w:rsid w:val="00F3236C"/>
    <w:rsid w:val="00F332E8"/>
    <w:rsid w:val="00F33BDE"/>
    <w:rsid w:val="00F47A17"/>
    <w:rsid w:val="00F733E0"/>
    <w:rsid w:val="00F74312"/>
    <w:rsid w:val="00F74A44"/>
    <w:rsid w:val="00F95333"/>
    <w:rsid w:val="00FA0A6A"/>
    <w:rsid w:val="00FB015E"/>
    <w:rsid w:val="00FB217C"/>
    <w:rsid w:val="00FB286B"/>
    <w:rsid w:val="00FB34F4"/>
    <w:rsid w:val="00FC0447"/>
    <w:rsid w:val="00FC464A"/>
    <w:rsid w:val="00FC6E29"/>
    <w:rsid w:val="00FD5210"/>
    <w:rsid w:val="00FE1E16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paragraph" w:styleId="Prosttext">
    <w:name w:val="Plain Text"/>
    <w:basedOn w:val="Normln"/>
    <w:link w:val="ProsttextChar"/>
    <w:uiPriority w:val="99"/>
    <w:rsid w:val="00555347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5534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paragraph" w:styleId="Prosttext">
    <w:name w:val="Plain Text"/>
    <w:basedOn w:val="Normln"/>
    <w:link w:val="ProsttextChar"/>
    <w:uiPriority w:val="99"/>
    <w:rsid w:val="00555347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5534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0f51146f-d5e6-43b0-96bb-31edae49fea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3E88D8A-978A-4250-935E-4C42645F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</cp:revision>
  <cp:lastPrinted>2021-06-07T08:15:00Z</cp:lastPrinted>
  <dcterms:created xsi:type="dcterms:W3CDTF">2021-06-07T07:48:00Z</dcterms:created>
  <dcterms:modified xsi:type="dcterms:W3CDTF">2021-06-07T08:15:00Z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