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1D580EBC" w:rsidR="00CA7B7D" w:rsidRPr="006D7425" w:rsidRDefault="005D40AC" w:rsidP="00A61671">
      <w:pPr>
        <w:jc w:val="center"/>
        <w:rPr>
          <w:rFonts w:ascii="Garamond" w:hAnsi="Garamond"/>
          <w:b/>
          <w:caps/>
          <w:sz w:val="36"/>
          <w:szCs w:val="36"/>
        </w:rPr>
      </w:pPr>
      <w:r>
        <w:rPr>
          <w:rFonts w:ascii="Garamond" w:hAnsi="Garamond"/>
          <w:b/>
          <w:caps/>
          <w:sz w:val="36"/>
          <w:szCs w:val="36"/>
        </w:rPr>
        <w:t xml:space="preserve"> </w:t>
      </w:r>
    </w:p>
    <w:p w14:paraId="5B820403" w14:textId="063CA9F4" w:rsidR="00A61671" w:rsidRPr="006D7425" w:rsidRDefault="00A61671" w:rsidP="00A61671">
      <w:pPr>
        <w:jc w:val="center"/>
        <w:rPr>
          <w:rFonts w:ascii="Garamond" w:hAnsi="Garamond"/>
          <w:b/>
          <w:caps/>
          <w:sz w:val="36"/>
          <w:szCs w:val="36"/>
        </w:rPr>
      </w:pPr>
      <w:r w:rsidRPr="006D7425">
        <w:rPr>
          <w:rFonts w:ascii="Garamond" w:hAnsi="Garamond"/>
          <w:b/>
          <w:caps/>
          <w:sz w:val="36"/>
          <w:szCs w:val="36"/>
        </w:rPr>
        <w:t xml:space="preserve">Rámcová </w:t>
      </w:r>
      <w:r w:rsidR="00F62D46">
        <w:rPr>
          <w:rFonts w:ascii="Garamond" w:hAnsi="Garamond"/>
          <w:b/>
          <w:caps/>
          <w:sz w:val="36"/>
          <w:szCs w:val="36"/>
        </w:rPr>
        <w:t>dohoda na služby</w:t>
      </w:r>
    </w:p>
    <w:p w14:paraId="25E0DEC1" w14:textId="77777777" w:rsidR="00A61671" w:rsidRPr="006D7425" w:rsidRDefault="00A61671" w:rsidP="00A61671">
      <w:pPr>
        <w:jc w:val="center"/>
        <w:rPr>
          <w:rFonts w:ascii="Garamond" w:hAnsi="Garamond"/>
          <w:b/>
          <w:caps/>
          <w:szCs w:val="24"/>
        </w:rPr>
      </w:pPr>
    </w:p>
    <w:p w14:paraId="3ECE48A9" w14:textId="44B57280" w:rsidR="00CA7B7D" w:rsidRPr="006D7425" w:rsidRDefault="00E82811" w:rsidP="004526D3">
      <w:pPr>
        <w:spacing w:after="120"/>
        <w:jc w:val="center"/>
        <w:rPr>
          <w:rFonts w:ascii="Garamond" w:hAnsi="Garamond"/>
        </w:rPr>
      </w:pPr>
      <w:r w:rsidRPr="006D7425">
        <w:rPr>
          <w:rFonts w:ascii="Garamond" w:hAnsi="Garamond"/>
          <w:b/>
          <w:caps/>
          <w:szCs w:val="24"/>
        </w:rPr>
        <w:t xml:space="preserve">č. Zhotovitele: </w:t>
      </w:r>
      <w:bookmarkStart w:id="0" w:name="_Hlk32317986"/>
      <w:r w:rsidR="00B42024" w:rsidRPr="006D7425">
        <w:rPr>
          <w:rFonts w:ascii="Garamond" w:hAnsi="Garamond"/>
          <w:b/>
          <w:caps/>
          <w:szCs w:val="24"/>
          <w:highlight w:val="yellow"/>
        </w:rPr>
        <w:t>[DOPLNÍ ZHOTOVITEL]</w:t>
      </w:r>
      <w:bookmarkEnd w:id="0"/>
      <w:r w:rsidR="00B42024" w:rsidRPr="006D7425">
        <w:rPr>
          <w:rFonts w:ascii="Garamond" w:hAnsi="Garamond"/>
          <w:b/>
          <w:caps/>
          <w:szCs w:val="24"/>
          <w:highlight w:val="yellow"/>
        </w:rPr>
        <w:t xml:space="preserve"> </w:t>
      </w:r>
      <w:r w:rsidRPr="006D7425">
        <w:rPr>
          <w:rFonts w:ascii="Garamond" w:hAnsi="Garamond"/>
          <w:b/>
          <w:caps/>
          <w:szCs w:val="24"/>
        </w:rPr>
        <w:t xml:space="preserve">/ č. Objednatele: </w:t>
      </w:r>
      <w:r w:rsidR="00B42024" w:rsidRPr="006D7425">
        <w:rPr>
          <w:rFonts w:ascii="Garamond" w:hAnsi="Garamond"/>
          <w:b/>
          <w:caps/>
          <w:szCs w:val="24"/>
        </w:rPr>
        <w:t>[</w:t>
      </w:r>
      <w:r w:rsidR="00B42024" w:rsidRPr="006D7425">
        <w:rPr>
          <w:rFonts w:ascii="Garamond" w:hAnsi="Garamond"/>
          <w:b/>
          <w:caps/>
          <w:szCs w:val="24"/>
          <w:highlight w:val="green"/>
        </w:rPr>
        <w:t>DOPLNÍ OBJEDNATEL</w:t>
      </w:r>
      <w:r w:rsidR="00B42024" w:rsidRPr="006D7425">
        <w:rPr>
          <w:rFonts w:ascii="Garamond" w:hAnsi="Garamond"/>
          <w:b/>
          <w:caps/>
          <w:szCs w:val="24"/>
        </w:rPr>
        <w:t xml:space="preserve">] </w:t>
      </w:r>
      <w:r w:rsidR="001B0EF3" w:rsidRPr="006D7425">
        <w:rPr>
          <w:rFonts w:ascii="Garamond" w:hAnsi="Garamond"/>
          <w:b/>
          <w:caps/>
          <w:szCs w:val="24"/>
        </w:rPr>
        <w:t xml:space="preserve"> </w:t>
      </w:r>
      <w:r w:rsidR="00A61671" w:rsidRPr="006D7425">
        <w:rPr>
          <w:rFonts w:ascii="Garamond" w:hAnsi="Garamond"/>
          <w:b/>
          <w:caps/>
          <w:szCs w:val="24"/>
        </w:rPr>
        <w:t xml:space="preserve"> </w:t>
      </w:r>
    </w:p>
    <w:p w14:paraId="0AC65E3B" w14:textId="77777777" w:rsidR="00A61671" w:rsidRPr="006D7425" w:rsidRDefault="00A61671" w:rsidP="00A61671">
      <w:pPr>
        <w:jc w:val="center"/>
        <w:rPr>
          <w:rFonts w:ascii="Garamond" w:hAnsi="Garamond"/>
          <w:sz w:val="22"/>
          <w:szCs w:val="22"/>
        </w:rPr>
      </w:pPr>
      <w:r w:rsidRPr="006D7425">
        <w:rPr>
          <w:rFonts w:ascii="Garamond" w:hAnsi="Garamond"/>
          <w:sz w:val="22"/>
          <w:szCs w:val="22"/>
        </w:rPr>
        <w:t>uzavřená níže uvedeného dne, měsíce a roku</w:t>
      </w:r>
    </w:p>
    <w:p w14:paraId="7719A0F2" w14:textId="0513E745" w:rsidR="00A61671" w:rsidRPr="006D7425" w:rsidRDefault="00F62D46" w:rsidP="004526D3">
      <w:pPr>
        <w:spacing w:after="240"/>
        <w:jc w:val="center"/>
        <w:rPr>
          <w:rFonts w:ascii="Garamond" w:hAnsi="Garamond"/>
          <w:sz w:val="22"/>
          <w:szCs w:val="22"/>
        </w:rPr>
      </w:pPr>
      <w:r w:rsidRPr="00F62D46">
        <w:rPr>
          <w:rFonts w:ascii="Garamond" w:hAnsi="Garamond"/>
          <w:sz w:val="22"/>
          <w:szCs w:val="22"/>
        </w:rPr>
        <w:t>analogicky k ustanovení § 131 zákona č. 134/ 2016 Sb., o zadávání veřejných zakázek, ve znění pozdějších předpisů</w:t>
      </w:r>
      <w:r w:rsidR="005D40AC">
        <w:rPr>
          <w:rFonts w:ascii="Garamond" w:hAnsi="Garamond"/>
          <w:sz w:val="22"/>
          <w:szCs w:val="22"/>
        </w:rPr>
        <w:t>, a</w:t>
      </w:r>
      <w:r w:rsidRPr="006D7425">
        <w:rPr>
          <w:rFonts w:ascii="Garamond" w:hAnsi="Garamond"/>
          <w:sz w:val="22"/>
          <w:szCs w:val="22"/>
        </w:rPr>
        <w:t xml:space="preserve"> </w:t>
      </w:r>
      <w:r w:rsidR="00A61671" w:rsidRPr="006D7425">
        <w:rPr>
          <w:rFonts w:ascii="Garamond" w:hAnsi="Garamond"/>
          <w:sz w:val="22"/>
          <w:szCs w:val="22"/>
        </w:rPr>
        <w:t xml:space="preserve">dle </w:t>
      </w:r>
      <w:proofErr w:type="spellStart"/>
      <w:r w:rsidR="00A61671" w:rsidRPr="006D7425">
        <w:rPr>
          <w:rFonts w:ascii="Garamond" w:hAnsi="Garamond"/>
          <w:sz w:val="22"/>
          <w:szCs w:val="22"/>
        </w:rPr>
        <w:t>ust</w:t>
      </w:r>
      <w:proofErr w:type="spellEnd"/>
      <w:r w:rsidR="00A61671" w:rsidRPr="006D7425">
        <w:rPr>
          <w:rFonts w:ascii="Garamond" w:hAnsi="Garamond"/>
          <w:sz w:val="22"/>
          <w:szCs w:val="22"/>
        </w:rPr>
        <w:t xml:space="preserve">. § </w:t>
      </w:r>
      <w:r w:rsidR="003C6248" w:rsidRPr="006D7425">
        <w:rPr>
          <w:rFonts w:ascii="Garamond" w:hAnsi="Garamond"/>
          <w:sz w:val="22"/>
          <w:szCs w:val="22"/>
        </w:rPr>
        <w:t xml:space="preserve">2586 </w:t>
      </w:r>
      <w:r w:rsidR="00A61671" w:rsidRPr="006D7425">
        <w:rPr>
          <w:rFonts w:ascii="Garamond" w:hAnsi="Garamond"/>
          <w:sz w:val="22"/>
          <w:szCs w:val="22"/>
        </w:rPr>
        <w:t xml:space="preserve">a násl. zákona č. </w:t>
      </w:r>
      <w:r w:rsidR="003C6248" w:rsidRPr="006D7425">
        <w:rPr>
          <w:rFonts w:ascii="Garamond" w:hAnsi="Garamond"/>
          <w:sz w:val="22"/>
          <w:szCs w:val="22"/>
        </w:rPr>
        <w:t>89/2012</w:t>
      </w:r>
      <w:r w:rsidR="00A61671" w:rsidRPr="006D7425">
        <w:rPr>
          <w:rFonts w:ascii="Garamond" w:hAnsi="Garamond"/>
          <w:sz w:val="22"/>
          <w:szCs w:val="22"/>
        </w:rPr>
        <w:t xml:space="preserve"> Sb., ob</w:t>
      </w:r>
      <w:r w:rsidR="003C6248" w:rsidRPr="006D7425">
        <w:rPr>
          <w:rFonts w:ascii="Garamond" w:hAnsi="Garamond"/>
          <w:sz w:val="22"/>
          <w:szCs w:val="22"/>
        </w:rPr>
        <w:t>čanský</w:t>
      </w:r>
      <w:r w:rsidR="00A61671" w:rsidRPr="006D7425">
        <w:rPr>
          <w:rFonts w:ascii="Garamond" w:hAnsi="Garamond"/>
          <w:sz w:val="22"/>
          <w:szCs w:val="22"/>
        </w:rPr>
        <w:t xml:space="preserve"> zákoník</w:t>
      </w:r>
      <w:r w:rsidR="0034206C" w:rsidRPr="006D7425">
        <w:rPr>
          <w:rFonts w:ascii="Garamond" w:hAnsi="Garamond"/>
          <w:sz w:val="22"/>
          <w:szCs w:val="22"/>
        </w:rPr>
        <w:t xml:space="preserve"> (dále jen „</w:t>
      </w:r>
      <w:r w:rsidR="0034206C" w:rsidRPr="006D7425">
        <w:rPr>
          <w:rFonts w:ascii="Garamond" w:hAnsi="Garamond"/>
          <w:b/>
          <w:bCs/>
          <w:i/>
          <w:iCs/>
          <w:sz w:val="22"/>
          <w:szCs w:val="22"/>
        </w:rPr>
        <w:t>občanský zákoník</w:t>
      </w:r>
      <w:r w:rsidR="0034206C" w:rsidRPr="006D7425">
        <w:rPr>
          <w:rFonts w:ascii="Garamond" w:hAnsi="Garamond"/>
          <w:sz w:val="22"/>
          <w:szCs w:val="22"/>
        </w:rPr>
        <w:t>“)</w:t>
      </w:r>
      <w:r w:rsidR="00A61671" w:rsidRPr="006D7425">
        <w:rPr>
          <w:rFonts w:ascii="Garamond" w:hAnsi="Garamond"/>
          <w:sz w:val="22"/>
          <w:szCs w:val="22"/>
        </w:rPr>
        <w:t xml:space="preserve">, </w:t>
      </w:r>
    </w:p>
    <w:p w14:paraId="2D4067DD" w14:textId="77777777" w:rsidR="00A61671" w:rsidRPr="006D7425" w:rsidRDefault="00A61671" w:rsidP="00A61671">
      <w:pPr>
        <w:jc w:val="center"/>
        <w:rPr>
          <w:rFonts w:ascii="Garamond" w:hAnsi="Garamond"/>
          <w:sz w:val="22"/>
          <w:szCs w:val="22"/>
        </w:rPr>
      </w:pPr>
      <w:r w:rsidRPr="006D7425">
        <w:rPr>
          <w:rFonts w:ascii="Garamond" w:hAnsi="Garamond"/>
          <w:sz w:val="22"/>
          <w:szCs w:val="22"/>
        </w:rPr>
        <w:t>mezi těmito smluvními stranami:</w:t>
      </w:r>
    </w:p>
    <w:p w14:paraId="1ADD5E2E" w14:textId="77777777" w:rsidR="00A61671" w:rsidRPr="006D7425" w:rsidRDefault="00A61671" w:rsidP="00A61671">
      <w:pPr>
        <w:jc w:val="center"/>
        <w:rPr>
          <w:rFonts w:ascii="Garamond" w:hAnsi="Garamond"/>
          <w:sz w:val="22"/>
          <w:szCs w:val="22"/>
        </w:rPr>
      </w:pPr>
    </w:p>
    <w:p w14:paraId="3972DCD5" w14:textId="77777777" w:rsidR="00CA7B7D" w:rsidRPr="006D7425" w:rsidRDefault="00CA7B7D" w:rsidP="00A61671">
      <w:pPr>
        <w:jc w:val="center"/>
        <w:rPr>
          <w:rFonts w:ascii="Garamond" w:hAnsi="Garamond"/>
          <w:sz w:val="22"/>
          <w:szCs w:val="22"/>
        </w:rPr>
      </w:pPr>
    </w:p>
    <w:p w14:paraId="1A3FE8FD" w14:textId="7FF6807F" w:rsidR="001B0EF3" w:rsidRPr="006D7425" w:rsidRDefault="00B42024" w:rsidP="001B0EF3">
      <w:pPr>
        <w:rPr>
          <w:rFonts w:ascii="Garamond" w:hAnsi="Garamond"/>
          <w:b/>
          <w:sz w:val="22"/>
          <w:szCs w:val="22"/>
        </w:rPr>
      </w:pPr>
      <w:r w:rsidRPr="006D7425">
        <w:rPr>
          <w:rFonts w:ascii="Garamond" w:hAnsi="Garamond"/>
          <w:b/>
          <w:sz w:val="22"/>
          <w:szCs w:val="22"/>
        </w:rPr>
        <w:t>[</w:t>
      </w:r>
      <w:r w:rsidRPr="006D7425">
        <w:rPr>
          <w:rFonts w:ascii="Garamond" w:hAnsi="Garamond"/>
          <w:b/>
          <w:sz w:val="22"/>
          <w:szCs w:val="22"/>
          <w:highlight w:val="yellow"/>
        </w:rPr>
        <w:t>OBCHODNÍ FIRMA ZHOTOVITELE</w:t>
      </w:r>
      <w:r w:rsidRPr="006D7425">
        <w:rPr>
          <w:rFonts w:ascii="Garamond" w:hAnsi="Garamond"/>
          <w:b/>
          <w:sz w:val="22"/>
          <w:szCs w:val="22"/>
        </w:rPr>
        <w:t>]</w:t>
      </w:r>
    </w:p>
    <w:p w14:paraId="20DA00A9" w14:textId="33E954EB" w:rsidR="001B0EF3" w:rsidRPr="006D7425" w:rsidRDefault="001B0EF3" w:rsidP="001B0EF3">
      <w:pPr>
        <w:rPr>
          <w:rFonts w:ascii="Garamond" w:hAnsi="Garamond"/>
          <w:sz w:val="22"/>
          <w:szCs w:val="22"/>
        </w:rPr>
      </w:pPr>
      <w:r w:rsidRPr="006D7425">
        <w:rPr>
          <w:rFonts w:ascii="Garamond" w:hAnsi="Garamond"/>
          <w:sz w:val="22"/>
          <w:szCs w:val="22"/>
        </w:rPr>
        <w:t xml:space="preserve">IČO: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DIČ: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68A833C0" w14:textId="3F5E745D" w:rsidR="008C73F9" w:rsidRPr="006D7425" w:rsidRDefault="00166C46" w:rsidP="001A28B2">
      <w:pPr>
        <w:jc w:val="both"/>
        <w:rPr>
          <w:rFonts w:ascii="Garamond" w:hAnsi="Garamond"/>
          <w:sz w:val="22"/>
          <w:szCs w:val="22"/>
        </w:rPr>
      </w:pPr>
      <w:r w:rsidRPr="006D7425">
        <w:rPr>
          <w:rFonts w:ascii="Garamond" w:hAnsi="Garamond"/>
          <w:sz w:val="22"/>
          <w:szCs w:val="22"/>
        </w:rPr>
        <w:t xml:space="preserve">zapsaná v obchodním rejstříku vedeném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soudem v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oddíl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vložka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2CF7F49C" w14:textId="25A2F4F8" w:rsidR="00166C46" w:rsidRPr="006D7425" w:rsidRDefault="00166C46" w:rsidP="00166C46">
      <w:pPr>
        <w:jc w:val="both"/>
        <w:rPr>
          <w:rFonts w:ascii="Garamond" w:hAnsi="Garamond"/>
          <w:sz w:val="22"/>
          <w:szCs w:val="22"/>
        </w:rPr>
      </w:pPr>
      <w:r w:rsidRPr="006D7425">
        <w:rPr>
          <w:rFonts w:ascii="Garamond" w:hAnsi="Garamond"/>
          <w:sz w:val="22"/>
          <w:szCs w:val="22"/>
        </w:rPr>
        <w:t xml:space="preserve">se sídlem: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p>
    <w:p w14:paraId="5F3F4ECE" w14:textId="779C981F" w:rsidR="001B0EF3" w:rsidRPr="006D7425" w:rsidRDefault="00166C46" w:rsidP="00166C46">
      <w:pPr>
        <w:jc w:val="both"/>
        <w:rPr>
          <w:rFonts w:ascii="Garamond" w:hAnsi="Garamond"/>
          <w:sz w:val="22"/>
          <w:szCs w:val="22"/>
        </w:rPr>
      </w:pPr>
      <w:r w:rsidRPr="006D7425">
        <w:rPr>
          <w:rFonts w:ascii="Garamond" w:hAnsi="Garamond"/>
          <w:sz w:val="22"/>
          <w:szCs w:val="22"/>
        </w:rPr>
        <w:t>zastoupená:</w:t>
      </w:r>
      <w:r w:rsidRPr="006D7425">
        <w:rPr>
          <w:rFonts w:ascii="Garamond" w:hAnsi="Garamond"/>
          <w:sz w:val="22"/>
          <w:szCs w:val="22"/>
        </w:rPr>
        <w:tab/>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 xml:space="preserve">, </w:t>
      </w:r>
      <w:r w:rsidRPr="006D7425">
        <w:rPr>
          <w:rFonts w:ascii="Garamond" w:hAnsi="Garamond"/>
          <w:sz w:val="22"/>
          <w:szCs w:val="22"/>
          <w:highlight w:val="yellow"/>
        </w:rPr>
        <w:t>jednatelem</w:t>
      </w:r>
      <w:r w:rsidR="00B42024" w:rsidRPr="006D7425">
        <w:rPr>
          <w:rFonts w:ascii="Garamond" w:hAnsi="Garamond"/>
          <w:sz w:val="22"/>
          <w:szCs w:val="22"/>
          <w:highlight w:val="yellow"/>
        </w:rPr>
        <w:t>/předsedou představenstva/členem představenstva</w:t>
      </w:r>
      <w:r w:rsidR="004526D3" w:rsidRPr="006D7425">
        <w:rPr>
          <w:rFonts w:ascii="Garamond" w:hAnsi="Garamond"/>
          <w:sz w:val="22"/>
          <w:szCs w:val="22"/>
          <w:highlight w:val="yellow"/>
        </w:rPr>
        <w:t>/…</w:t>
      </w:r>
    </w:p>
    <w:p w14:paraId="70422C2C" w14:textId="23DF7901" w:rsidR="00372832" w:rsidRPr="006D7425" w:rsidRDefault="008C73F9" w:rsidP="001B0EF3">
      <w:pPr>
        <w:tabs>
          <w:tab w:val="left" w:pos="708"/>
          <w:tab w:val="left" w:pos="1416"/>
          <w:tab w:val="left" w:pos="2124"/>
          <w:tab w:val="left" w:pos="2832"/>
          <w:tab w:val="left" w:pos="3540"/>
          <w:tab w:val="left" w:pos="4248"/>
          <w:tab w:val="left" w:pos="4956"/>
          <w:tab w:val="left" w:pos="6486"/>
        </w:tabs>
        <w:jc w:val="both"/>
        <w:rPr>
          <w:rFonts w:ascii="Garamond" w:hAnsi="Garamond"/>
          <w:sz w:val="22"/>
          <w:szCs w:val="22"/>
        </w:rPr>
      </w:pPr>
      <w:r w:rsidRPr="006D7425">
        <w:rPr>
          <w:rFonts w:ascii="Garamond" w:hAnsi="Garamond"/>
          <w:sz w:val="22"/>
          <w:szCs w:val="22"/>
        </w:rPr>
        <w:t xml:space="preserve">bankovní spojení: </w:t>
      </w:r>
      <w:r w:rsidR="00B42024" w:rsidRPr="006D7425">
        <w:rPr>
          <w:rFonts w:ascii="Garamond" w:hAnsi="Garamond"/>
          <w:sz w:val="22"/>
          <w:szCs w:val="22"/>
        </w:rPr>
        <w:t>[</w:t>
      </w:r>
      <w:r w:rsidR="00B42024" w:rsidRPr="006D7425">
        <w:rPr>
          <w:rFonts w:ascii="Garamond" w:hAnsi="Garamond"/>
          <w:sz w:val="22"/>
          <w:szCs w:val="22"/>
          <w:highlight w:val="yellow"/>
        </w:rPr>
        <w:t>DOPLNÍ ZHOTOVITEL</w:t>
      </w:r>
      <w:r w:rsidR="00B42024" w:rsidRPr="006D7425">
        <w:rPr>
          <w:rFonts w:ascii="Garamond" w:hAnsi="Garamond"/>
          <w:sz w:val="22"/>
          <w:szCs w:val="22"/>
        </w:rPr>
        <w:t>]</w:t>
      </w:r>
      <w:r w:rsidRPr="006D7425">
        <w:rPr>
          <w:rFonts w:ascii="Garamond" w:hAnsi="Garamond"/>
          <w:sz w:val="22"/>
          <w:szCs w:val="22"/>
        </w:rPr>
        <w:tab/>
      </w:r>
      <w:r w:rsidR="00372832" w:rsidRPr="006D7425">
        <w:rPr>
          <w:rFonts w:ascii="Garamond" w:hAnsi="Garamond"/>
          <w:sz w:val="22"/>
          <w:szCs w:val="22"/>
        </w:rPr>
        <w:tab/>
      </w:r>
    </w:p>
    <w:p w14:paraId="35A59A1B" w14:textId="77777777" w:rsidR="00372832" w:rsidRPr="006D7425" w:rsidRDefault="00372832" w:rsidP="00372832">
      <w:pPr>
        <w:rPr>
          <w:rStyle w:val="platne1"/>
          <w:rFonts w:ascii="Garamond" w:hAnsi="Garamond"/>
          <w:sz w:val="22"/>
          <w:szCs w:val="22"/>
        </w:rPr>
      </w:pPr>
    </w:p>
    <w:p w14:paraId="2D15DD0B" w14:textId="77777777" w:rsidR="00372832" w:rsidRPr="006D7425" w:rsidRDefault="00372832" w:rsidP="00372832">
      <w:pPr>
        <w:rPr>
          <w:rStyle w:val="platne1"/>
          <w:rFonts w:ascii="Garamond" w:hAnsi="Garamond"/>
          <w:sz w:val="22"/>
          <w:szCs w:val="22"/>
        </w:rPr>
      </w:pPr>
      <w:r w:rsidRPr="006D7425">
        <w:rPr>
          <w:rStyle w:val="platne1"/>
          <w:rFonts w:ascii="Garamond" w:hAnsi="Garamond"/>
          <w:sz w:val="22"/>
          <w:szCs w:val="22"/>
        </w:rPr>
        <w:t>jako zhotovitel, dále jen „</w:t>
      </w:r>
      <w:r w:rsidRPr="006D7425">
        <w:rPr>
          <w:rStyle w:val="platne1"/>
          <w:rFonts w:ascii="Garamond" w:hAnsi="Garamond"/>
          <w:b/>
          <w:i/>
          <w:sz w:val="22"/>
          <w:szCs w:val="22"/>
        </w:rPr>
        <w:t>Zhotovitel</w:t>
      </w:r>
      <w:r w:rsidRPr="006D7425">
        <w:rPr>
          <w:rStyle w:val="platne1"/>
          <w:rFonts w:ascii="Garamond" w:hAnsi="Garamond"/>
          <w:sz w:val="22"/>
          <w:szCs w:val="22"/>
        </w:rPr>
        <w:t>“, na straně jedné,</w:t>
      </w:r>
    </w:p>
    <w:p w14:paraId="3ACDC3AA" w14:textId="77777777" w:rsidR="00CA7B7D" w:rsidRPr="006D7425" w:rsidRDefault="00CA7B7D" w:rsidP="00A61671">
      <w:pPr>
        <w:jc w:val="both"/>
        <w:rPr>
          <w:rStyle w:val="platne1"/>
          <w:rFonts w:ascii="Garamond" w:hAnsi="Garamond"/>
          <w:sz w:val="22"/>
          <w:szCs w:val="22"/>
        </w:rPr>
      </w:pPr>
    </w:p>
    <w:p w14:paraId="02D83457" w14:textId="77777777" w:rsidR="00A61671" w:rsidRPr="006D7425" w:rsidRDefault="00A61671" w:rsidP="005F6B69">
      <w:pPr>
        <w:tabs>
          <w:tab w:val="left" w:pos="6018"/>
        </w:tabs>
        <w:rPr>
          <w:rStyle w:val="platne1"/>
          <w:rFonts w:ascii="Garamond" w:hAnsi="Garamond"/>
          <w:sz w:val="22"/>
          <w:szCs w:val="22"/>
        </w:rPr>
      </w:pPr>
      <w:r w:rsidRPr="006D7425">
        <w:rPr>
          <w:rStyle w:val="platne1"/>
          <w:rFonts w:ascii="Garamond" w:hAnsi="Garamond"/>
          <w:sz w:val="22"/>
          <w:szCs w:val="22"/>
        </w:rPr>
        <w:t>a</w:t>
      </w:r>
      <w:r w:rsidRPr="006D7425">
        <w:rPr>
          <w:rStyle w:val="platne1"/>
          <w:rFonts w:ascii="Garamond" w:hAnsi="Garamond"/>
          <w:sz w:val="22"/>
          <w:szCs w:val="22"/>
        </w:rPr>
        <w:tab/>
      </w:r>
    </w:p>
    <w:p w14:paraId="3B5CB071" w14:textId="77777777" w:rsidR="00CA7B7D" w:rsidRPr="006D7425" w:rsidRDefault="00CA7B7D" w:rsidP="00A61671">
      <w:pPr>
        <w:rPr>
          <w:rStyle w:val="platne1"/>
          <w:rFonts w:ascii="Garamond" w:hAnsi="Garamond"/>
          <w:sz w:val="22"/>
          <w:szCs w:val="22"/>
        </w:rPr>
      </w:pPr>
    </w:p>
    <w:p w14:paraId="6DE9B9CA" w14:textId="77777777" w:rsidR="00A61671" w:rsidRPr="006D7425" w:rsidRDefault="00A61671" w:rsidP="00A61671">
      <w:pPr>
        <w:rPr>
          <w:rFonts w:ascii="Garamond" w:hAnsi="Garamond"/>
          <w:b/>
          <w:sz w:val="22"/>
          <w:szCs w:val="22"/>
        </w:rPr>
      </w:pPr>
      <w:r w:rsidRPr="006D7425">
        <w:rPr>
          <w:rFonts w:ascii="Garamond" w:hAnsi="Garamond"/>
          <w:b/>
          <w:sz w:val="22"/>
          <w:szCs w:val="22"/>
        </w:rPr>
        <w:t>DPOV, a.s.</w:t>
      </w:r>
    </w:p>
    <w:p w14:paraId="3A8969F4" w14:textId="77777777" w:rsidR="00A61671" w:rsidRPr="006D7425" w:rsidRDefault="00A61671" w:rsidP="00A61671">
      <w:pPr>
        <w:rPr>
          <w:rFonts w:ascii="Garamond" w:hAnsi="Garamond"/>
          <w:sz w:val="22"/>
          <w:szCs w:val="22"/>
        </w:rPr>
      </w:pPr>
      <w:r w:rsidRPr="006D7425">
        <w:rPr>
          <w:rFonts w:ascii="Garamond" w:hAnsi="Garamond"/>
          <w:sz w:val="22"/>
          <w:szCs w:val="22"/>
        </w:rPr>
        <w:t>IČ</w:t>
      </w:r>
      <w:r w:rsidR="003C056B" w:rsidRPr="006D7425">
        <w:rPr>
          <w:rFonts w:ascii="Garamond" w:hAnsi="Garamond"/>
          <w:sz w:val="22"/>
          <w:szCs w:val="22"/>
        </w:rPr>
        <w:t>O</w:t>
      </w:r>
      <w:r w:rsidRPr="006D7425">
        <w:rPr>
          <w:rFonts w:ascii="Garamond" w:hAnsi="Garamond"/>
          <w:sz w:val="22"/>
          <w:szCs w:val="22"/>
        </w:rPr>
        <w:t>: 277 86</w:t>
      </w:r>
      <w:r w:rsidR="002D1DCF" w:rsidRPr="006D7425">
        <w:rPr>
          <w:rFonts w:ascii="Garamond" w:hAnsi="Garamond"/>
          <w:sz w:val="22"/>
          <w:szCs w:val="22"/>
        </w:rPr>
        <w:t> </w:t>
      </w:r>
      <w:r w:rsidRPr="006D7425">
        <w:rPr>
          <w:rFonts w:ascii="Garamond" w:hAnsi="Garamond"/>
          <w:sz w:val="22"/>
          <w:szCs w:val="22"/>
        </w:rPr>
        <w:t>331</w:t>
      </w:r>
      <w:r w:rsidR="002D1DCF" w:rsidRPr="006D7425">
        <w:rPr>
          <w:rFonts w:ascii="Garamond" w:hAnsi="Garamond"/>
          <w:sz w:val="22"/>
          <w:szCs w:val="22"/>
        </w:rPr>
        <w:t>, DIČ: CZ27786331</w:t>
      </w:r>
    </w:p>
    <w:p w14:paraId="44B27AF3" w14:textId="77777777" w:rsidR="00A61671" w:rsidRPr="006D7425" w:rsidRDefault="00A61671" w:rsidP="00A61671">
      <w:pPr>
        <w:rPr>
          <w:rFonts w:ascii="Garamond" w:hAnsi="Garamond"/>
          <w:sz w:val="22"/>
          <w:szCs w:val="22"/>
        </w:rPr>
      </w:pPr>
      <w:bookmarkStart w:id="1" w:name="_Hlk31278289"/>
      <w:r w:rsidRPr="006D7425">
        <w:rPr>
          <w:rFonts w:ascii="Garamond" w:hAnsi="Garamond"/>
          <w:sz w:val="22"/>
          <w:szCs w:val="22"/>
        </w:rPr>
        <w:t>zapsaná v obchodním rejstříku vedeném Krajským soudem v Ostravě, oddíl B, vložka 3147</w:t>
      </w:r>
      <w:bookmarkEnd w:id="1"/>
    </w:p>
    <w:p w14:paraId="0E2396CB" w14:textId="77777777" w:rsidR="00A61671" w:rsidRPr="006D7425" w:rsidRDefault="00A61671" w:rsidP="00A61671">
      <w:pPr>
        <w:rPr>
          <w:rFonts w:ascii="Garamond" w:hAnsi="Garamond"/>
          <w:sz w:val="22"/>
          <w:szCs w:val="22"/>
        </w:rPr>
      </w:pPr>
      <w:bookmarkStart w:id="2" w:name="_Hlk31278305"/>
      <w:r w:rsidRPr="006D7425">
        <w:rPr>
          <w:rFonts w:ascii="Garamond" w:hAnsi="Garamond"/>
          <w:sz w:val="22"/>
          <w:szCs w:val="22"/>
        </w:rPr>
        <w:t>se sídlem: Přerov, Husova 635/</w:t>
      </w:r>
      <w:proofErr w:type="gramStart"/>
      <w:r w:rsidRPr="006D7425">
        <w:rPr>
          <w:rFonts w:ascii="Garamond" w:hAnsi="Garamond"/>
          <w:sz w:val="22"/>
          <w:szCs w:val="22"/>
        </w:rPr>
        <w:t>1b</w:t>
      </w:r>
      <w:proofErr w:type="gramEnd"/>
      <w:r w:rsidRPr="006D7425">
        <w:rPr>
          <w:rFonts w:ascii="Garamond" w:hAnsi="Garamond"/>
          <w:sz w:val="22"/>
          <w:szCs w:val="22"/>
        </w:rPr>
        <w:t>, PSČ 751 52</w:t>
      </w:r>
    </w:p>
    <w:p w14:paraId="178C19C7" w14:textId="4A5A5600" w:rsidR="00B736FD" w:rsidRDefault="009B5115" w:rsidP="009B5115">
      <w:pPr>
        <w:tabs>
          <w:tab w:val="left" w:pos="2127"/>
        </w:tabs>
        <w:ind w:left="2835" w:hanging="2835"/>
        <w:rPr>
          <w:rFonts w:ascii="Garamond" w:hAnsi="Garamond"/>
          <w:sz w:val="22"/>
          <w:szCs w:val="22"/>
        </w:rPr>
      </w:pPr>
      <w:r w:rsidRPr="006D7425">
        <w:rPr>
          <w:rFonts w:ascii="Garamond" w:hAnsi="Garamond"/>
          <w:sz w:val="22"/>
          <w:szCs w:val="22"/>
        </w:rPr>
        <w:t xml:space="preserve">zastoupená: </w:t>
      </w:r>
      <w:r w:rsidR="00B63399">
        <w:rPr>
          <w:rFonts w:ascii="Garamond" w:hAnsi="Garamond"/>
          <w:sz w:val="22"/>
          <w:szCs w:val="22"/>
        </w:rPr>
        <w:t xml:space="preserve">Ing. Pavlem </w:t>
      </w:r>
      <w:proofErr w:type="spellStart"/>
      <w:r w:rsidR="00B63399">
        <w:rPr>
          <w:rFonts w:ascii="Garamond" w:hAnsi="Garamond"/>
          <w:sz w:val="22"/>
          <w:szCs w:val="22"/>
        </w:rPr>
        <w:t>Sotckmannem</w:t>
      </w:r>
      <w:proofErr w:type="spellEnd"/>
      <w:r w:rsidR="00B63399">
        <w:rPr>
          <w:rFonts w:ascii="Garamond" w:hAnsi="Garamond"/>
          <w:sz w:val="22"/>
          <w:szCs w:val="22"/>
        </w:rPr>
        <w:t xml:space="preserve"> Ph.D.</w:t>
      </w:r>
      <w:r w:rsidR="00B736FD">
        <w:rPr>
          <w:rFonts w:ascii="Garamond" w:hAnsi="Garamond"/>
          <w:sz w:val="22"/>
          <w:szCs w:val="22"/>
        </w:rPr>
        <w:t xml:space="preserve">, </w:t>
      </w:r>
      <w:r w:rsidR="00B63399">
        <w:rPr>
          <w:rFonts w:ascii="Garamond" w:hAnsi="Garamond"/>
          <w:sz w:val="22"/>
          <w:szCs w:val="22"/>
        </w:rPr>
        <w:t>ředitelem odboru nákupu</w:t>
      </w:r>
      <w:r w:rsidR="00571BD0">
        <w:rPr>
          <w:rFonts w:ascii="Garamond" w:hAnsi="Garamond"/>
          <w:sz w:val="22"/>
          <w:szCs w:val="22"/>
        </w:rPr>
        <w:t>, pověřeným zaměstnancem</w:t>
      </w:r>
      <w:r w:rsidR="00B736FD">
        <w:rPr>
          <w:rFonts w:ascii="Garamond" w:hAnsi="Garamond"/>
          <w:sz w:val="22"/>
          <w:szCs w:val="22"/>
        </w:rPr>
        <w:t xml:space="preserve"> </w:t>
      </w:r>
    </w:p>
    <w:bookmarkEnd w:id="2"/>
    <w:p w14:paraId="065CAD69" w14:textId="5BA19BD6" w:rsidR="00A61671" w:rsidRPr="006D7425" w:rsidRDefault="00A61671" w:rsidP="00A61671">
      <w:pPr>
        <w:jc w:val="both"/>
        <w:rPr>
          <w:rFonts w:ascii="Garamond" w:hAnsi="Garamond"/>
          <w:sz w:val="22"/>
          <w:szCs w:val="22"/>
        </w:rPr>
      </w:pPr>
    </w:p>
    <w:p w14:paraId="2C754972" w14:textId="77777777" w:rsidR="00A61671" w:rsidRPr="006D7425" w:rsidRDefault="00A61671" w:rsidP="00A61671">
      <w:pPr>
        <w:rPr>
          <w:rStyle w:val="platne1"/>
          <w:rFonts w:ascii="Garamond" w:hAnsi="Garamond"/>
          <w:sz w:val="22"/>
          <w:szCs w:val="22"/>
        </w:rPr>
      </w:pPr>
    </w:p>
    <w:p w14:paraId="2A8F6C03" w14:textId="2EF9DEE1" w:rsidR="00A61671" w:rsidRPr="006D7425" w:rsidRDefault="00A61671" w:rsidP="00A61671">
      <w:pPr>
        <w:rPr>
          <w:rStyle w:val="platne1"/>
          <w:rFonts w:ascii="Garamond" w:hAnsi="Garamond"/>
          <w:sz w:val="22"/>
          <w:szCs w:val="22"/>
        </w:rPr>
      </w:pPr>
      <w:r w:rsidRPr="006D7425">
        <w:rPr>
          <w:rStyle w:val="platne1"/>
          <w:rFonts w:ascii="Garamond" w:hAnsi="Garamond"/>
          <w:sz w:val="22"/>
          <w:szCs w:val="22"/>
        </w:rPr>
        <w:t>jako objednatel, dále jen „</w:t>
      </w:r>
      <w:r w:rsidRPr="006D7425">
        <w:rPr>
          <w:rStyle w:val="platne1"/>
          <w:rFonts w:ascii="Garamond" w:hAnsi="Garamond"/>
          <w:b/>
          <w:i/>
          <w:sz w:val="22"/>
          <w:szCs w:val="22"/>
        </w:rPr>
        <w:t>Objednatel</w:t>
      </w:r>
      <w:r w:rsidRPr="006D7425">
        <w:rPr>
          <w:rStyle w:val="platne1"/>
          <w:rFonts w:ascii="Garamond" w:hAnsi="Garamond"/>
          <w:sz w:val="22"/>
          <w:szCs w:val="22"/>
        </w:rPr>
        <w:t>“</w:t>
      </w:r>
      <w:r w:rsidR="004F79A2" w:rsidRPr="006D7425">
        <w:rPr>
          <w:rStyle w:val="platne1"/>
          <w:rFonts w:ascii="Garamond" w:hAnsi="Garamond"/>
          <w:sz w:val="22"/>
          <w:szCs w:val="22"/>
        </w:rPr>
        <w:t xml:space="preserve"> nebo </w:t>
      </w:r>
      <w:r w:rsidR="004F79A2" w:rsidRPr="006D7425">
        <w:rPr>
          <w:rStyle w:val="platne1"/>
          <w:rFonts w:ascii="Garamond" w:hAnsi="Garamond"/>
          <w:b/>
          <w:bCs/>
          <w:i/>
          <w:iCs/>
          <w:sz w:val="22"/>
          <w:szCs w:val="22"/>
        </w:rPr>
        <w:t>„Zadavatel“</w:t>
      </w:r>
      <w:r w:rsidRPr="006D7425">
        <w:rPr>
          <w:rStyle w:val="platne1"/>
          <w:rFonts w:ascii="Garamond" w:hAnsi="Garamond"/>
          <w:sz w:val="22"/>
          <w:szCs w:val="22"/>
        </w:rPr>
        <w:t xml:space="preserve"> na straně druhé,</w:t>
      </w:r>
    </w:p>
    <w:p w14:paraId="5B2F8182" w14:textId="77777777" w:rsidR="00A61671" w:rsidRPr="006D7425" w:rsidRDefault="00A61671" w:rsidP="00A61671">
      <w:pPr>
        <w:rPr>
          <w:rStyle w:val="platne1"/>
          <w:rFonts w:ascii="Garamond" w:hAnsi="Garamond"/>
          <w:sz w:val="22"/>
          <w:szCs w:val="22"/>
        </w:rPr>
      </w:pPr>
    </w:p>
    <w:p w14:paraId="488850F0" w14:textId="77777777" w:rsidR="006C7C0C" w:rsidRPr="006D7425" w:rsidRDefault="006C7C0C" w:rsidP="00A61671">
      <w:pPr>
        <w:rPr>
          <w:rStyle w:val="platne1"/>
          <w:rFonts w:ascii="Garamond" w:hAnsi="Garamond"/>
          <w:sz w:val="22"/>
          <w:szCs w:val="22"/>
        </w:rPr>
      </w:pPr>
      <w:r w:rsidRPr="006D7425">
        <w:rPr>
          <w:rFonts w:ascii="Garamond" w:hAnsi="Garamond"/>
          <w:sz w:val="22"/>
          <w:szCs w:val="22"/>
        </w:rPr>
        <w:t>Zhotovitel</w:t>
      </w:r>
      <w:r w:rsidR="00310F27" w:rsidRPr="006D7425">
        <w:rPr>
          <w:rFonts w:ascii="Garamond" w:hAnsi="Garamond"/>
          <w:sz w:val="22"/>
          <w:szCs w:val="22"/>
        </w:rPr>
        <w:t xml:space="preserve"> a </w:t>
      </w:r>
      <w:r w:rsidRPr="006D7425">
        <w:rPr>
          <w:rFonts w:ascii="Garamond" w:hAnsi="Garamond"/>
          <w:sz w:val="22"/>
          <w:szCs w:val="22"/>
        </w:rPr>
        <w:t>Objednatel dále také společně jako „</w:t>
      </w:r>
      <w:r w:rsidRPr="006D7425">
        <w:rPr>
          <w:rFonts w:ascii="Garamond" w:hAnsi="Garamond"/>
          <w:b/>
          <w:i/>
          <w:sz w:val="22"/>
          <w:szCs w:val="22"/>
        </w:rPr>
        <w:t>Smluvní strany</w:t>
      </w:r>
      <w:r w:rsidRPr="006D7425">
        <w:rPr>
          <w:rFonts w:ascii="Garamond" w:hAnsi="Garamond"/>
          <w:sz w:val="22"/>
          <w:szCs w:val="22"/>
        </w:rPr>
        <w:t>“ nebo jednotlivě jako „</w:t>
      </w:r>
      <w:r w:rsidRPr="006D7425">
        <w:rPr>
          <w:rFonts w:ascii="Garamond" w:hAnsi="Garamond"/>
          <w:b/>
          <w:i/>
          <w:sz w:val="22"/>
          <w:szCs w:val="22"/>
        </w:rPr>
        <w:t>Smluvní strana</w:t>
      </w:r>
      <w:r w:rsidRPr="006D7425">
        <w:rPr>
          <w:rFonts w:ascii="Garamond" w:hAnsi="Garamond"/>
          <w:sz w:val="22"/>
          <w:szCs w:val="22"/>
        </w:rPr>
        <w:t>“,</w:t>
      </w:r>
    </w:p>
    <w:p w14:paraId="3095D291" w14:textId="77777777" w:rsidR="006C7C0C" w:rsidRPr="006D7425" w:rsidRDefault="006C7C0C" w:rsidP="00A61671">
      <w:pPr>
        <w:rPr>
          <w:rStyle w:val="platne1"/>
          <w:rFonts w:ascii="Garamond" w:hAnsi="Garamond"/>
          <w:sz w:val="22"/>
          <w:szCs w:val="22"/>
        </w:rPr>
      </w:pPr>
    </w:p>
    <w:p w14:paraId="7EBBD42C" w14:textId="77777777" w:rsidR="00A61671" w:rsidRPr="006D7425" w:rsidRDefault="00A61671" w:rsidP="00A61671">
      <w:pPr>
        <w:rPr>
          <w:rStyle w:val="platne1"/>
          <w:rFonts w:ascii="Garamond" w:hAnsi="Garamond"/>
          <w:sz w:val="22"/>
          <w:szCs w:val="22"/>
        </w:rPr>
      </w:pPr>
      <w:r w:rsidRPr="006D7425">
        <w:rPr>
          <w:rStyle w:val="platne1"/>
          <w:rFonts w:ascii="Garamond" w:hAnsi="Garamond"/>
          <w:sz w:val="22"/>
          <w:szCs w:val="22"/>
        </w:rPr>
        <w:t>v následujícím znění:</w:t>
      </w:r>
    </w:p>
    <w:p w14:paraId="06C7917A" w14:textId="559A5763" w:rsidR="002677D7" w:rsidRPr="006D7425" w:rsidRDefault="002677D7" w:rsidP="00A61671">
      <w:pPr>
        <w:rPr>
          <w:rStyle w:val="platne1"/>
          <w:rFonts w:ascii="Garamond" w:hAnsi="Garamond"/>
          <w:sz w:val="22"/>
          <w:szCs w:val="22"/>
        </w:rPr>
      </w:pPr>
    </w:p>
    <w:p w14:paraId="7043F56B" w14:textId="77777777" w:rsidR="0034206C" w:rsidRPr="006D7425" w:rsidRDefault="0034206C" w:rsidP="0034206C">
      <w:pPr>
        <w:spacing w:before="60"/>
        <w:jc w:val="center"/>
        <w:rPr>
          <w:rFonts w:ascii="Garamond" w:hAnsi="Garamond"/>
          <w:b/>
          <w:bCs/>
          <w:sz w:val="22"/>
          <w:szCs w:val="22"/>
        </w:rPr>
      </w:pPr>
      <w:r w:rsidRPr="006D7425">
        <w:rPr>
          <w:rFonts w:ascii="Garamond" w:hAnsi="Garamond"/>
          <w:b/>
          <w:bCs/>
          <w:sz w:val="22"/>
          <w:szCs w:val="22"/>
        </w:rPr>
        <w:t>Preambule</w:t>
      </w:r>
    </w:p>
    <w:p w14:paraId="28812950" w14:textId="30283E07" w:rsidR="00BD4CF3" w:rsidRDefault="0034206C" w:rsidP="0034206C">
      <w:pPr>
        <w:spacing w:before="114"/>
        <w:jc w:val="both"/>
        <w:rPr>
          <w:rFonts w:ascii="Garamond" w:hAnsi="Garamond"/>
          <w:sz w:val="22"/>
          <w:szCs w:val="22"/>
        </w:rPr>
      </w:pPr>
      <w:r w:rsidRPr="006D7425">
        <w:rPr>
          <w:rFonts w:ascii="Garamond" w:hAnsi="Garamond"/>
          <w:sz w:val="22"/>
          <w:szCs w:val="22"/>
        </w:rPr>
        <w:t xml:space="preserve">Tato </w:t>
      </w:r>
      <w:r w:rsidR="005D40AC">
        <w:rPr>
          <w:rFonts w:ascii="Garamond" w:hAnsi="Garamond"/>
          <w:sz w:val="22"/>
          <w:szCs w:val="22"/>
        </w:rPr>
        <w:t>rámcová dohoda</w:t>
      </w:r>
      <w:r w:rsidRPr="006D7425">
        <w:rPr>
          <w:rFonts w:ascii="Garamond" w:hAnsi="Garamond"/>
          <w:sz w:val="22"/>
          <w:szCs w:val="22"/>
        </w:rPr>
        <w:t xml:space="preserve"> (dále jen </w:t>
      </w:r>
      <w:r w:rsidRPr="006D7425">
        <w:rPr>
          <w:rFonts w:ascii="Garamond" w:hAnsi="Garamond"/>
          <w:i/>
          <w:sz w:val="22"/>
          <w:szCs w:val="22"/>
        </w:rPr>
        <w:t>„</w:t>
      </w:r>
      <w:r w:rsidR="005D40AC">
        <w:rPr>
          <w:rFonts w:ascii="Garamond" w:hAnsi="Garamond"/>
          <w:b/>
          <w:bCs/>
          <w:i/>
          <w:sz w:val="22"/>
          <w:szCs w:val="22"/>
        </w:rPr>
        <w:t>Rámcová dohoda</w:t>
      </w:r>
      <w:r w:rsidRPr="006D7425">
        <w:rPr>
          <w:rFonts w:ascii="Garamond" w:hAnsi="Garamond"/>
          <w:i/>
          <w:sz w:val="22"/>
          <w:szCs w:val="22"/>
        </w:rPr>
        <w:t>“</w:t>
      </w:r>
      <w:r w:rsidRPr="006D7425">
        <w:rPr>
          <w:rFonts w:ascii="Garamond" w:hAnsi="Garamond"/>
          <w:sz w:val="22"/>
          <w:szCs w:val="22"/>
        </w:rPr>
        <w:t xml:space="preserve">) se uzavírá s ohledem na výsledek zadávacího řízení </w:t>
      </w:r>
      <w:r w:rsidR="00BC2E6B" w:rsidRPr="006D7425">
        <w:rPr>
          <w:rFonts w:ascii="Garamond" w:hAnsi="Garamond"/>
          <w:sz w:val="22"/>
          <w:szCs w:val="22"/>
        </w:rPr>
        <w:t>veřejné zakázky</w:t>
      </w:r>
      <w:r w:rsidR="00BD4CF3">
        <w:rPr>
          <w:rFonts w:ascii="Garamond" w:hAnsi="Garamond"/>
          <w:sz w:val="22"/>
          <w:szCs w:val="22"/>
        </w:rPr>
        <w:t xml:space="preserve"> rozdělené na části</w:t>
      </w:r>
      <w:r w:rsidR="00BC2E6B" w:rsidRPr="006D7425">
        <w:rPr>
          <w:rFonts w:ascii="Garamond" w:hAnsi="Garamond"/>
          <w:sz w:val="22"/>
          <w:szCs w:val="22"/>
        </w:rPr>
        <w:t xml:space="preserve"> nazvané</w:t>
      </w:r>
      <w:r w:rsidRPr="006D7425">
        <w:rPr>
          <w:rFonts w:ascii="Garamond" w:hAnsi="Garamond"/>
          <w:sz w:val="22"/>
          <w:szCs w:val="22"/>
        </w:rPr>
        <w:t xml:space="preserve"> „</w:t>
      </w:r>
      <w:r w:rsidR="00A30B89" w:rsidRPr="006D7425">
        <w:rPr>
          <w:rFonts w:ascii="Garamond" w:hAnsi="Garamond"/>
          <w:iCs/>
          <w:sz w:val="22"/>
          <w:szCs w:val="22"/>
        </w:rPr>
        <w:t>L</w:t>
      </w:r>
      <w:r w:rsidRPr="006D7425">
        <w:rPr>
          <w:rFonts w:ascii="Garamond" w:hAnsi="Garamond"/>
          <w:iCs/>
          <w:sz w:val="22"/>
          <w:szCs w:val="22"/>
        </w:rPr>
        <w:t>akýrnické práce včetně dodávek materiálu při povrchových úpravách skříní kolejových vozidel</w:t>
      </w:r>
      <w:r w:rsidRPr="006D7425">
        <w:rPr>
          <w:rFonts w:ascii="Garamond" w:hAnsi="Garamond"/>
          <w:sz w:val="22"/>
          <w:szCs w:val="22"/>
        </w:rPr>
        <w:t>“</w:t>
      </w:r>
      <w:r w:rsidR="001B0FD5" w:rsidRPr="006D7425">
        <w:rPr>
          <w:rFonts w:ascii="Garamond" w:hAnsi="Garamond"/>
          <w:sz w:val="22"/>
          <w:szCs w:val="22"/>
        </w:rPr>
        <w:t xml:space="preserve"> </w:t>
      </w:r>
      <w:r w:rsidR="00376E12" w:rsidRPr="006D7425">
        <w:rPr>
          <w:rFonts w:ascii="Garamond" w:hAnsi="Garamond"/>
          <w:sz w:val="22"/>
          <w:szCs w:val="22"/>
        </w:rPr>
        <w:t>(dále jen „</w:t>
      </w:r>
      <w:r w:rsidR="00376E12" w:rsidRPr="006D7425">
        <w:rPr>
          <w:rFonts w:ascii="Garamond" w:hAnsi="Garamond"/>
          <w:b/>
          <w:bCs/>
          <w:i/>
          <w:iCs/>
          <w:sz w:val="22"/>
          <w:szCs w:val="22"/>
        </w:rPr>
        <w:t>Veřejná zakázka</w:t>
      </w:r>
      <w:r w:rsidR="00376E12" w:rsidRPr="006D7425">
        <w:rPr>
          <w:rFonts w:ascii="Garamond" w:hAnsi="Garamond"/>
          <w:sz w:val="22"/>
          <w:szCs w:val="22"/>
        </w:rPr>
        <w:t xml:space="preserve">“) </w:t>
      </w:r>
      <w:r w:rsidR="001B0FD5" w:rsidRPr="006D7425">
        <w:rPr>
          <w:rFonts w:ascii="Garamond" w:hAnsi="Garamond"/>
          <w:sz w:val="22"/>
          <w:szCs w:val="22"/>
        </w:rPr>
        <w:t>se Zhotovitelem, jehož nabídka byla Objednatelem vyhodnocena jako nejvýhodnější</w:t>
      </w:r>
      <w:r w:rsidR="00B81B8A">
        <w:rPr>
          <w:rFonts w:ascii="Garamond" w:hAnsi="Garamond"/>
          <w:sz w:val="22"/>
          <w:szCs w:val="22"/>
        </w:rPr>
        <w:t>, případně jako druhá nejvýhodnější</w:t>
      </w:r>
      <w:r w:rsidR="00BD4CF3">
        <w:rPr>
          <w:rFonts w:ascii="Garamond" w:hAnsi="Garamond"/>
          <w:sz w:val="22"/>
          <w:szCs w:val="22"/>
        </w:rPr>
        <w:t>,</w:t>
      </w:r>
      <w:r w:rsidR="00052E4C" w:rsidRPr="00052E4C">
        <w:rPr>
          <w:rFonts w:ascii="Garamond" w:hAnsi="Garamond"/>
          <w:sz w:val="22"/>
          <w:szCs w:val="22"/>
        </w:rPr>
        <w:t xml:space="preserve"> </w:t>
      </w:r>
      <w:r w:rsidR="00052E4C">
        <w:rPr>
          <w:rFonts w:ascii="Garamond" w:hAnsi="Garamond"/>
          <w:sz w:val="22"/>
          <w:szCs w:val="22"/>
        </w:rPr>
        <w:t>a to v níže uvedené části Veřejné zakázky</w:t>
      </w:r>
      <w:r w:rsidR="00BD4CF3">
        <w:rPr>
          <w:rFonts w:ascii="Garamond" w:hAnsi="Garamond"/>
          <w:sz w:val="22"/>
          <w:szCs w:val="22"/>
        </w:rPr>
        <w:t>:</w:t>
      </w:r>
    </w:p>
    <w:p w14:paraId="6915E3CD" w14:textId="15572B2F" w:rsidR="00052E4C" w:rsidRPr="00052E4C" w:rsidRDefault="00052E4C" w:rsidP="00052E4C">
      <w:pPr>
        <w:spacing w:before="60"/>
        <w:jc w:val="both"/>
        <w:rPr>
          <w:rFonts w:ascii="Garamond" w:hAnsi="Garamond"/>
          <w:sz w:val="22"/>
          <w:szCs w:val="22"/>
        </w:rPr>
      </w:pPr>
      <w:r w:rsidRPr="00052E4C">
        <w:rPr>
          <w:rFonts w:ascii="Garamond" w:hAnsi="Garamond"/>
          <w:sz w:val="22"/>
          <w:szCs w:val="22"/>
        </w:rPr>
        <w:t>ČÁST [</w:t>
      </w:r>
      <w:r w:rsidR="00B736FD" w:rsidRPr="002A68DC">
        <w:rPr>
          <w:rFonts w:ascii="Garamond" w:hAnsi="Garamond"/>
          <w:sz w:val="22"/>
          <w:szCs w:val="22"/>
          <w:highlight w:val="yellow"/>
        </w:rPr>
        <w:t xml:space="preserve">Pořadové označení části Veřejné zakázky </w:t>
      </w:r>
      <w:r w:rsidRPr="00CB072C">
        <w:rPr>
          <w:rFonts w:ascii="Garamond" w:hAnsi="Garamond"/>
          <w:sz w:val="22"/>
          <w:szCs w:val="22"/>
          <w:highlight w:val="yellow"/>
        </w:rPr>
        <w:t>D</w:t>
      </w:r>
      <w:r w:rsidRPr="00052E4C">
        <w:rPr>
          <w:rFonts w:ascii="Garamond" w:hAnsi="Garamond"/>
          <w:sz w:val="22"/>
          <w:szCs w:val="22"/>
          <w:highlight w:val="yellow"/>
        </w:rPr>
        <w:t>OPLNÍ ZHOTOVITEL</w:t>
      </w:r>
      <w:r w:rsidRPr="00052E4C">
        <w:rPr>
          <w:rFonts w:ascii="Garamond" w:hAnsi="Garamond"/>
          <w:sz w:val="22"/>
          <w:szCs w:val="22"/>
        </w:rPr>
        <w:t>] VEŘEJNÉ ZAKÁZKY KOLEJOVÁ VOZIDLA [</w:t>
      </w:r>
      <w:r w:rsidR="00B736FD" w:rsidRPr="002A68DC">
        <w:rPr>
          <w:rFonts w:ascii="Garamond" w:hAnsi="Garamond"/>
          <w:sz w:val="22"/>
          <w:szCs w:val="22"/>
          <w:highlight w:val="yellow"/>
        </w:rPr>
        <w:t xml:space="preserve">Název části Veřejné zakázky </w:t>
      </w:r>
      <w:r w:rsidRPr="00364EAC">
        <w:rPr>
          <w:rFonts w:ascii="Garamond" w:hAnsi="Garamond"/>
          <w:sz w:val="22"/>
          <w:szCs w:val="22"/>
          <w:highlight w:val="yellow"/>
        </w:rPr>
        <w:t>DOP</w:t>
      </w:r>
      <w:r w:rsidRPr="00052E4C">
        <w:rPr>
          <w:rFonts w:ascii="Garamond" w:hAnsi="Garamond"/>
          <w:sz w:val="22"/>
          <w:szCs w:val="22"/>
          <w:highlight w:val="yellow"/>
        </w:rPr>
        <w:t>LNÍ ZHOTOVITEL</w:t>
      </w:r>
      <w:r w:rsidRPr="00052E4C">
        <w:rPr>
          <w:rFonts w:ascii="Garamond" w:hAnsi="Garamond"/>
          <w:sz w:val="22"/>
          <w:szCs w:val="22"/>
        </w:rPr>
        <w:t>]</w:t>
      </w:r>
    </w:p>
    <w:p w14:paraId="68AB0908" w14:textId="4D659F72" w:rsidR="004A72C4" w:rsidRPr="006D7425" w:rsidRDefault="001B0FD5" w:rsidP="0034206C">
      <w:pPr>
        <w:spacing w:before="114"/>
        <w:jc w:val="both"/>
        <w:rPr>
          <w:rFonts w:ascii="Garamond" w:hAnsi="Garamond"/>
          <w:sz w:val="22"/>
          <w:szCs w:val="22"/>
        </w:rPr>
      </w:pPr>
      <w:r w:rsidRPr="006D7425">
        <w:rPr>
          <w:rFonts w:ascii="Garamond" w:hAnsi="Garamond"/>
          <w:sz w:val="22"/>
          <w:szCs w:val="22"/>
        </w:rPr>
        <w:t xml:space="preserve">Text </w:t>
      </w:r>
      <w:r w:rsidR="00A042A4">
        <w:rPr>
          <w:rFonts w:ascii="Garamond" w:hAnsi="Garamond"/>
          <w:sz w:val="22"/>
          <w:szCs w:val="22"/>
        </w:rPr>
        <w:t>Rámcové odhody</w:t>
      </w:r>
      <w:r w:rsidRPr="006D7425">
        <w:rPr>
          <w:rFonts w:ascii="Garamond" w:hAnsi="Garamond"/>
          <w:sz w:val="22"/>
          <w:szCs w:val="22"/>
        </w:rPr>
        <w:t xml:space="preserve"> odpovídá návrhu, který byl součástí nabídky Zhotovitele a který byl přílohou zadávací dokumentace</w:t>
      </w:r>
      <w:r w:rsidR="00BC2E6B" w:rsidRPr="006D7425">
        <w:rPr>
          <w:rFonts w:ascii="Garamond" w:hAnsi="Garamond"/>
          <w:sz w:val="22"/>
          <w:szCs w:val="22"/>
        </w:rPr>
        <w:t xml:space="preserve"> výše uvedené veřejné zakázky</w:t>
      </w:r>
      <w:r w:rsidRPr="006D7425">
        <w:rPr>
          <w:rFonts w:ascii="Garamond" w:hAnsi="Garamond"/>
          <w:sz w:val="22"/>
          <w:szCs w:val="22"/>
        </w:rPr>
        <w:t>.</w:t>
      </w:r>
      <w:r w:rsidR="00F62D46">
        <w:rPr>
          <w:rFonts w:ascii="Garamond" w:hAnsi="Garamond"/>
          <w:sz w:val="22"/>
          <w:szCs w:val="22"/>
        </w:rPr>
        <w:t xml:space="preserve"> </w:t>
      </w:r>
      <w:r w:rsidR="00F62D46" w:rsidRPr="00F62D46">
        <w:rPr>
          <w:rFonts w:ascii="Garamond" w:hAnsi="Garamond"/>
          <w:sz w:val="22"/>
          <w:szCs w:val="22"/>
        </w:rPr>
        <w:t>Jednotlivá ustanovení této Rámcové dohody tak budou vykládána v souladu se zadávacími podmínkami zadávacího řízení na uzavření této Rámcové dohody.</w:t>
      </w:r>
    </w:p>
    <w:p w14:paraId="0152DA30" w14:textId="77777777" w:rsidR="00052E4C" w:rsidRPr="006D7425" w:rsidRDefault="00052E4C" w:rsidP="006D7425">
      <w:pPr>
        <w:rPr>
          <w:rFonts w:ascii="Garamond" w:hAnsi="Garamond"/>
          <w:sz w:val="22"/>
          <w:szCs w:val="22"/>
        </w:rPr>
      </w:pPr>
    </w:p>
    <w:p w14:paraId="30994890" w14:textId="08F004CE" w:rsidR="0034206C" w:rsidRPr="006D7425" w:rsidRDefault="0034206C" w:rsidP="00441398">
      <w:pPr>
        <w:jc w:val="both"/>
        <w:rPr>
          <w:rStyle w:val="platne1"/>
          <w:rFonts w:ascii="Garamond" w:hAnsi="Garamond"/>
          <w:sz w:val="22"/>
          <w:szCs w:val="22"/>
        </w:rPr>
      </w:pPr>
      <w:r w:rsidRPr="006D7425">
        <w:rPr>
          <w:rFonts w:ascii="Garamond" w:hAnsi="Garamond"/>
          <w:sz w:val="22"/>
          <w:szCs w:val="22"/>
        </w:rPr>
        <w:t xml:space="preserve">Smluvní strany mají zájem upravit rámcová práva a povinnosti pro provádění jednotlivých prací a činností (jak jsou definovány níže) na základě samostatných dílčích smluv o dílo nazvaných v této </w:t>
      </w:r>
      <w:r w:rsidR="005D40AC">
        <w:rPr>
          <w:rFonts w:ascii="Garamond" w:hAnsi="Garamond"/>
          <w:sz w:val="22"/>
          <w:szCs w:val="22"/>
        </w:rPr>
        <w:t>Rámcové dohodě</w:t>
      </w:r>
      <w:r w:rsidR="005D40AC" w:rsidRPr="006D7425">
        <w:rPr>
          <w:rFonts w:ascii="Garamond" w:hAnsi="Garamond"/>
          <w:sz w:val="22"/>
          <w:szCs w:val="22"/>
        </w:rPr>
        <w:t xml:space="preserve"> </w:t>
      </w:r>
      <w:r w:rsidRPr="006D7425">
        <w:rPr>
          <w:rFonts w:ascii="Garamond" w:hAnsi="Garamond"/>
          <w:sz w:val="22"/>
          <w:szCs w:val="22"/>
        </w:rPr>
        <w:t>jako „</w:t>
      </w:r>
      <w:r w:rsidRPr="006D7425">
        <w:rPr>
          <w:rFonts w:ascii="Garamond" w:hAnsi="Garamond"/>
          <w:b/>
          <w:bCs/>
          <w:sz w:val="22"/>
          <w:szCs w:val="22"/>
        </w:rPr>
        <w:t>Dílčí smlouvy</w:t>
      </w:r>
      <w:r w:rsidR="00441398" w:rsidRPr="006D7425">
        <w:rPr>
          <w:rFonts w:ascii="Garamond" w:hAnsi="Garamond"/>
          <w:b/>
          <w:bCs/>
          <w:sz w:val="22"/>
          <w:szCs w:val="22"/>
        </w:rPr>
        <w:t xml:space="preserve">“ </w:t>
      </w:r>
      <w:r w:rsidR="00441398" w:rsidRPr="006D7425">
        <w:rPr>
          <w:rFonts w:ascii="Garamond" w:hAnsi="Garamond"/>
          <w:sz w:val="22"/>
          <w:szCs w:val="22"/>
        </w:rPr>
        <w:t>nebo také</w:t>
      </w:r>
      <w:r w:rsidR="00441398" w:rsidRPr="006D7425">
        <w:rPr>
          <w:rFonts w:ascii="Garamond" w:hAnsi="Garamond"/>
          <w:b/>
          <w:bCs/>
          <w:sz w:val="22"/>
          <w:szCs w:val="22"/>
        </w:rPr>
        <w:t xml:space="preserve"> „Objednávky </w:t>
      </w:r>
      <w:r w:rsidRPr="006D7425">
        <w:rPr>
          <w:rFonts w:ascii="Garamond" w:hAnsi="Garamond"/>
          <w:sz w:val="22"/>
          <w:szCs w:val="22"/>
        </w:rPr>
        <w:t>“.</w:t>
      </w:r>
    </w:p>
    <w:p w14:paraId="74AFD105" w14:textId="77777777" w:rsidR="0034206C" w:rsidRPr="006D7425" w:rsidRDefault="0034206C" w:rsidP="004526D3">
      <w:pPr>
        <w:spacing w:before="60"/>
        <w:rPr>
          <w:rStyle w:val="platne1"/>
          <w:rFonts w:ascii="Garamond" w:hAnsi="Garamond"/>
          <w:sz w:val="22"/>
          <w:szCs w:val="22"/>
        </w:rPr>
      </w:pPr>
    </w:p>
    <w:p w14:paraId="3124A19B" w14:textId="77777777" w:rsidR="00545E68" w:rsidRPr="006D7425" w:rsidRDefault="00545E68" w:rsidP="004526D3">
      <w:pPr>
        <w:spacing w:before="60"/>
        <w:jc w:val="center"/>
        <w:rPr>
          <w:rStyle w:val="platne1"/>
          <w:rFonts w:ascii="Garamond" w:hAnsi="Garamond"/>
          <w:b/>
          <w:sz w:val="22"/>
          <w:szCs w:val="22"/>
        </w:rPr>
      </w:pPr>
      <w:r w:rsidRPr="006D7425">
        <w:rPr>
          <w:rStyle w:val="platne1"/>
          <w:rFonts w:ascii="Garamond" w:hAnsi="Garamond"/>
          <w:b/>
          <w:sz w:val="22"/>
          <w:szCs w:val="22"/>
        </w:rPr>
        <w:t>I.</w:t>
      </w:r>
    </w:p>
    <w:p w14:paraId="65587832" w14:textId="62489C3E" w:rsidR="00545E68" w:rsidRPr="006D7425" w:rsidRDefault="00545E68" w:rsidP="00545E68">
      <w:pPr>
        <w:spacing w:before="60"/>
        <w:jc w:val="center"/>
        <w:rPr>
          <w:rStyle w:val="platne1"/>
          <w:rFonts w:ascii="Garamond" w:hAnsi="Garamond"/>
          <w:b/>
          <w:sz w:val="22"/>
          <w:szCs w:val="22"/>
        </w:rPr>
      </w:pPr>
      <w:r w:rsidRPr="006D7425">
        <w:rPr>
          <w:rStyle w:val="platne1"/>
          <w:rFonts w:ascii="Garamond" w:hAnsi="Garamond"/>
          <w:b/>
          <w:sz w:val="22"/>
          <w:szCs w:val="22"/>
        </w:rPr>
        <w:t xml:space="preserve">Předmět </w:t>
      </w:r>
      <w:r w:rsidR="00F62D46">
        <w:rPr>
          <w:rStyle w:val="platne1"/>
          <w:rFonts w:ascii="Garamond" w:hAnsi="Garamond"/>
          <w:b/>
          <w:sz w:val="22"/>
          <w:szCs w:val="22"/>
        </w:rPr>
        <w:t xml:space="preserve">a účel </w:t>
      </w:r>
      <w:r w:rsidR="005D40AC">
        <w:rPr>
          <w:rStyle w:val="platne1"/>
          <w:rFonts w:ascii="Garamond" w:hAnsi="Garamond"/>
          <w:b/>
          <w:sz w:val="22"/>
          <w:szCs w:val="22"/>
        </w:rPr>
        <w:t>R</w:t>
      </w:r>
      <w:r w:rsidR="005D40AC" w:rsidRPr="006D7425">
        <w:rPr>
          <w:rStyle w:val="platne1"/>
          <w:rFonts w:ascii="Garamond" w:hAnsi="Garamond"/>
          <w:b/>
          <w:sz w:val="22"/>
          <w:szCs w:val="22"/>
        </w:rPr>
        <w:t xml:space="preserve">ámcové </w:t>
      </w:r>
      <w:r w:rsidR="00F62D46">
        <w:rPr>
          <w:rStyle w:val="platne1"/>
          <w:rFonts w:ascii="Garamond" w:hAnsi="Garamond"/>
          <w:b/>
          <w:sz w:val="22"/>
          <w:szCs w:val="22"/>
        </w:rPr>
        <w:t>dohody</w:t>
      </w:r>
    </w:p>
    <w:p w14:paraId="422D48E8" w14:textId="7D235163" w:rsidR="00F62D46" w:rsidRDefault="00F62D46" w:rsidP="00471102">
      <w:pPr>
        <w:numPr>
          <w:ilvl w:val="0"/>
          <w:numId w:val="6"/>
        </w:numPr>
        <w:spacing w:before="60"/>
        <w:ind w:left="567" w:hanging="567"/>
        <w:jc w:val="both"/>
        <w:rPr>
          <w:rFonts w:ascii="Garamond" w:hAnsi="Garamond"/>
          <w:sz w:val="22"/>
          <w:szCs w:val="22"/>
        </w:rPr>
      </w:pPr>
      <w:r w:rsidRPr="00F62D46">
        <w:rPr>
          <w:rFonts w:ascii="Garamond" w:hAnsi="Garamond"/>
          <w:sz w:val="22"/>
          <w:szCs w:val="22"/>
        </w:rPr>
        <w:t>Předmětem této Rámcové dohody je úprava rámcových podmínek týkajících se veřejných zakázek zadávaných na základě této Rámcové dohody po dobu trvání této Rámcové dohody (dále jen „</w:t>
      </w:r>
      <w:r w:rsidR="005D40AC">
        <w:rPr>
          <w:rFonts w:ascii="Garamond" w:hAnsi="Garamond"/>
          <w:b/>
          <w:bCs/>
          <w:sz w:val="22"/>
          <w:szCs w:val="22"/>
        </w:rPr>
        <w:t>D</w:t>
      </w:r>
      <w:r w:rsidRPr="0036448A">
        <w:rPr>
          <w:rFonts w:ascii="Garamond" w:hAnsi="Garamond"/>
          <w:b/>
          <w:bCs/>
          <w:sz w:val="22"/>
          <w:szCs w:val="22"/>
        </w:rPr>
        <w:t>ílčí veřejné zakázky</w:t>
      </w:r>
      <w:r w:rsidRPr="00F62D46">
        <w:rPr>
          <w:rFonts w:ascii="Garamond" w:hAnsi="Garamond"/>
          <w:sz w:val="22"/>
          <w:szCs w:val="22"/>
        </w:rPr>
        <w:t xml:space="preserve">"). </w:t>
      </w:r>
    </w:p>
    <w:p w14:paraId="4BB6355D" w14:textId="192F8DEF" w:rsidR="00F62D46" w:rsidRP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lastRenderedPageBreak/>
        <w:t xml:space="preserve">Předmětem </w:t>
      </w:r>
      <w:r w:rsidR="005D40AC">
        <w:rPr>
          <w:rFonts w:ascii="Garamond" w:hAnsi="Garamond"/>
          <w:sz w:val="22"/>
          <w:szCs w:val="22"/>
        </w:rPr>
        <w:t>D</w:t>
      </w:r>
      <w:r w:rsidRPr="00F62D46">
        <w:rPr>
          <w:rFonts w:ascii="Garamond" w:hAnsi="Garamond"/>
          <w:sz w:val="22"/>
          <w:szCs w:val="22"/>
        </w:rPr>
        <w:t xml:space="preserve">ílčích veřejných zakázek bude </w:t>
      </w:r>
      <w:r>
        <w:rPr>
          <w:rFonts w:ascii="Garamond" w:hAnsi="Garamond"/>
          <w:sz w:val="22"/>
          <w:szCs w:val="22"/>
        </w:rPr>
        <w:t xml:space="preserve">provedení </w:t>
      </w:r>
      <w:r w:rsidRPr="006D7425">
        <w:rPr>
          <w:rFonts w:ascii="Garamond" w:hAnsi="Garamond"/>
          <w:sz w:val="22"/>
          <w:szCs w:val="22"/>
        </w:rPr>
        <w:t>l</w:t>
      </w:r>
      <w:r w:rsidRPr="006D7425">
        <w:rPr>
          <w:rFonts w:ascii="Garamond" w:hAnsi="Garamond"/>
          <w:iCs/>
          <w:sz w:val="22"/>
          <w:szCs w:val="22"/>
        </w:rPr>
        <w:t>akýrnick</w:t>
      </w:r>
      <w:r>
        <w:rPr>
          <w:rFonts w:ascii="Garamond" w:hAnsi="Garamond"/>
          <w:iCs/>
          <w:sz w:val="22"/>
          <w:szCs w:val="22"/>
        </w:rPr>
        <w:t xml:space="preserve">ých </w:t>
      </w:r>
      <w:r w:rsidRPr="006D7425">
        <w:rPr>
          <w:rFonts w:ascii="Garamond" w:hAnsi="Garamond"/>
          <w:iCs/>
          <w:sz w:val="22"/>
          <w:szCs w:val="22"/>
        </w:rPr>
        <w:t>pr</w:t>
      </w:r>
      <w:r>
        <w:rPr>
          <w:rFonts w:ascii="Garamond" w:hAnsi="Garamond"/>
          <w:iCs/>
          <w:sz w:val="22"/>
          <w:szCs w:val="22"/>
        </w:rPr>
        <w:t>ací</w:t>
      </w:r>
      <w:r w:rsidRPr="006D7425">
        <w:rPr>
          <w:rFonts w:ascii="Garamond" w:hAnsi="Garamond"/>
          <w:iCs/>
          <w:sz w:val="22"/>
          <w:szCs w:val="22"/>
        </w:rPr>
        <w:t xml:space="preserve"> včetně dodávek materiálu při povrchových úpravách skříní kolejových vozidel</w:t>
      </w:r>
      <w:r w:rsidRPr="006D7425">
        <w:rPr>
          <w:rFonts w:ascii="Garamond" w:hAnsi="Garamond"/>
          <w:sz w:val="22"/>
          <w:szCs w:val="22"/>
        </w:rPr>
        <w:t xml:space="preserve">, a to v rozsahu specifikovaném v Příloze č. 4 této </w:t>
      </w:r>
      <w:r w:rsidR="005D40AC">
        <w:rPr>
          <w:rFonts w:ascii="Garamond" w:hAnsi="Garamond"/>
          <w:sz w:val="22"/>
          <w:szCs w:val="22"/>
        </w:rPr>
        <w:t>Rámcové dohody</w:t>
      </w:r>
      <w:r>
        <w:rPr>
          <w:rFonts w:ascii="Garamond" w:hAnsi="Garamond"/>
          <w:sz w:val="22"/>
          <w:szCs w:val="22"/>
        </w:rPr>
        <w:t xml:space="preserve"> </w:t>
      </w:r>
      <w:r w:rsidRPr="006D7425">
        <w:rPr>
          <w:rFonts w:ascii="Garamond" w:hAnsi="Garamond"/>
          <w:sz w:val="22"/>
          <w:szCs w:val="22"/>
        </w:rPr>
        <w:t>a</w:t>
      </w:r>
      <w:r w:rsidR="005D40AC">
        <w:rPr>
          <w:rFonts w:ascii="Garamond" w:hAnsi="Garamond"/>
          <w:sz w:val="22"/>
          <w:szCs w:val="22"/>
        </w:rPr>
        <w:t xml:space="preserve"> v</w:t>
      </w:r>
      <w:r w:rsidRPr="006D7425">
        <w:rPr>
          <w:rFonts w:ascii="Garamond" w:hAnsi="Garamond"/>
          <w:sz w:val="22"/>
          <w:szCs w:val="22"/>
        </w:rPr>
        <w:t xml:space="preserve"> příslušné Dílčí smlouvě </w:t>
      </w:r>
      <w:r w:rsidRPr="006D7425">
        <w:rPr>
          <w:rFonts w:ascii="Garamond" w:hAnsi="Garamond"/>
          <w:bCs/>
          <w:sz w:val="22"/>
          <w:szCs w:val="22"/>
        </w:rPr>
        <w:t>(dále jen „</w:t>
      </w:r>
      <w:r w:rsidRPr="006D7425">
        <w:rPr>
          <w:rFonts w:ascii="Garamond" w:hAnsi="Garamond"/>
          <w:b/>
          <w:bCs/>
          <w:iCs/>
          <w:sz w:val="22"/>
          <w:szCs w:val="22"/>
        </w:rPr>
        <w:t>Dílo</w:t>
      </w:r>
      <w:r w:rsidRPr="006D7425">
        <w:rPr>
          <w:rFonts w:ascii="Garamond" w:hAnsi="Garamond"/>
          <w:bCs/>
          <w:sz w:val="22"/>
          <w:szCs w:val="22"/>
        </w:rPr>
        <w:t>“)</w:t>
      </w:r>
      <w:r w:rsidRPr="006D7425">
        <w:rPr>
          <w:rFonts w:ascii="Garamond" w:hAnsi="Garamond"/>
          <w:sz w:val="22"/>
          <w:szCs w:val="22"/>
        </w:rPr>
        <w:t xml:space="preserve">, a </w:t>
      </w:r>
      <w:r w:rsidRPr="006D7425">
        <w:rPr>
          <w:rFonts w:ascii="Garamond" w:hAnsi="Garamond" w:cs="Calibri"/>
          <w:sz w:val="22"/>
          <w:szCs w:val="22"/>
        </w:rPr>
        <w:t>dále se zavazuje převést na Objednatele vlastnické právo k Dílu.</w:t>
      </w:r>
    </w:p>
    <w:p w14:paraId="2D5ACCEC" w14:textId="1ABFB719" w:rsid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t xml:space="preserve">Dílčí </w:t>
      </w:r>
      <w:r w:rsidR="003950BC">
        <w:rPr>
          <w:rFonts w:ascii="Garamond" w:hAnsi="Garamond"/>
          <w:sz w:val="22"/>
          <w:szCs w:val="22"/>
        </w:rPr>
        <w:t>V</w:t>
      </w:r>
      <w:r w:rsidRPr="00F62D46">
        <w:rPr>
          <w:rFonts w:ascii="Garamond" w:hAnsi="Garamond"/>
          <w:sz w:val="22"/>
          <w:szCs w:val="22"/>
        </w:rPr>
        <w:t xml:space="preserve">eřejné zakázky budou zadávány Objednatelem Zhotoviteli postupem uvedeným v této Rámcové dohodě po dobu účinnosti této Rámcové dohody a v souladu se všemi jejími podmínkami. V rámci </w:t>
      </w:r>
      <w:r w:rsidR="00497C6B">
        <w:rPr>
          <w:rFonts w:ascii="Garamond" w:hAnsi="Garamond"/>
          <w:sz w:val="22"/>
          <w:szCs w:val="22"/>
        </w:rPr>
        <w:t>D</w:t>
      </w:r>
      <w:r w:rsidRPr="00F62D46">
        <w:rPr>
          <w:rFonts w:ascii="Garamond" w:hAnsi="Garamond"/>
          <w:sz w:val="22"/>
          <w:szCs w:val="22"/>
        </w:rPr>
        <w:t xml:space="preserve">ílčí </w:t>
      </w:r>
      <w:r w:rsidR="00497C6B">
        <w:rPr>
          <w:rFonts w:ascii="Garamond" w:hAnsi="Garamond"/>
          <w:sz w:val="22"/>
          <w:szCs w:val="22"/>
        </w:rPr>
        <w:t xml:space="preserve">veřejné </w:t>
      </w:r>
      <w:r w:rsidRPr="00F62D46">
        <w:rPr>
          <w:rFonts w:ascii="Garamond" w:hAnsi="Garamond"/>
          <w:sz w:val="22"/>
          <w:szCs w:val="22"/>
        </w:rPr>
        <w:t xml:space="preserve">zakázky bude mezi Objednatelem a Zhotovitelem uzavřena smlouva na plnění </w:t>
      </w:r>
      <w:r w:rsidR="00497C6B">
        <w:rPr>
          <w:rFonts w:ascii="Garamond" w:hAnsi="Garamond"/>
          <w:sz w:val="22"/>
          <w:szCs w:val="22"/>
        </w:rPr>
        <w:t>D</w:t>
      </w:r>
      <w:r w:rsidRPr="00F62D46">
        <w:rPr>
          <w:rFonts w:ascii="Garamond" w:hAnsi="Garamond"/>
          <w:sz w:val="22"/>
          <w:szCs w:val="22"/>
        </w:rPr>
        <w:t>ílčí veřejné zakázky (dále jen „</w:t>
      </w:r>
      <w:r w:rsidRPr="0036448A">
        <w:rPr>
          <w:rFonts w:ascii="Garamond" w:hAnsi="Garamond"/>
          <w:b/>
          <w:bCs/>
          <w:sz w:val="22"/>
          <w:szCs w:val="22"/>
        </w:rPr>
        <w:t>Dílčí smlouva</w:t>
      </w:r>
      <w:r w:rsidRPr="00F62D46">
        <w:rPr>
          <w:rFonts w:ascii="Garamond" w:hAnsi="Garamond"/>
          <w:sz w:val="22"/>
          <w:szCs w:val="22"/>
        </w:rPr>
        <w:t>"), na</w:t>
      </w:r>
      <w:r>
        <w:rPr>
          <w:rFonts w:ascii="Garamond" w:hAnsi="Garamond"/>
          <w:sz w:val="22"/>
          <w:szCs w:val="22"/>
        </w:rPr>
        <w:t xml:space="preserve"> </w:t>
      </w:r>
      <w:proofErr w:type="gramStart"/>
      <w:r w:rsidRPr="0036448A">
        <w:rPr>
          <w:rFonts w:ascii="Garamond" w:hAnsi="Garamond"/>
          <w:sz w:val="22"/>
          <w:szCs w:val="22"/>
          <w:u w:val="single"/>
        </w:rPr>
        <w:t>základě</w:t>
      </w:r>
      <w:proofErr w:type="gramEnd"/>
      <w:r w:rsidRPr="00F62D46">
        <w:rPr>
          <w:rFonts w:ascii="Garamond" w:hAnsi="Garamond"/>
          <w:sz w:val="22"/>
          <w:szCs w:val="22"/>
        </w:rPr>
        <w:t xml:space="preserve"> které Zhotovitel zhotoví pro Objednatele Dílo podle jeho konkrétních potřeb. </w:t>
      </w:r>
    </w:p>
    <w:p w14:paraId="67A38439" w14:textId="77777777" w:rsidR="00F62D46" w:rsidRDefault="00F62D46" w:rsidP="00F62D46">
      <w:pPr>
        <w:numPr>
          <w:ilvl w:val="0"/>
          <w:numId w:val="6"/>
        </w:numPr>
        <w:spacing w:before="60"/>
        <w:ind w:left="567" w:hanging="567"/>
        <w:jc w:val="both"/>
        <w:rPr>
          <w:rFonts w:ascii="Garamond" w:hAnsi="Garamond"/>
          <w:sz w:val="22"/>
          <w:szCs w:val="22"/>
        </w:rPr>
      </w:pPr>
      <w:r w:rsidRPr="00F62D46">
        <w:rPr>
          <w:rFonts w:ascii="Garamond" w:hAnsi="Garamond"/>
          <w:sz w:val="22"/>
          <w:szCs w:val="22"/>
        </w:rPr>
        <w:t xml:space="preserve">Dílčí smlouvy budou uzavírány postupem uvedeným v článku </w:t>
      </w:r>
      <w:r>
        <w:rPr>
          <w:rFonts w:ascii="Garamond" w:hAnsi="Garamond"/>
          <w:sz w:val="22"/>
          <w:szCs w:val="22"/>
        </w:rPr>
        <w:t xml:space="preserve">II. </w:t>
      </w:r>
      <w:r w:rsidRPr="00F62D46">
        <w:rPr>
          <w:rFonts w:ascii="Garamond" w:hAnsi="Garamond"/>
          <w:sz w:val="22"/>
          <w:szCs w:val="22"/>
        </w:rPr>
        <w:t>této Rámcové dohody.</w:t>
      </w:r>
    </w:p>
    <w:p w14:paraId="35FB7F6C" w14:textId="14746A57" w:rsidR="00F62D46" w:rsidRPr="00BD5086" w:rsidRDefault="00F62D46" w:rsidP="00BD5086">
      <w:pPr>
        <w:numPr>
          <w:ilvl w:val="0"/>
          <w:numId w:val="6"/>
        </w:numPr>
        <w:spacing w:before="60"/>
        <w:ind w:left="567" w:hanging="567"/>
        <w:jc w:val="both"/>
        <w:rPr>
          <w:rFonts w:ascii="Garamond" w:hAnsi="Garamond"/>
          <w:sz w:val="22"/>
          <w:szCs w:val="22"/>
        </w:rPr>
      </w:pPr>
      <w:r w:rsidRPr="00F62D46">
        <w:rPr>
          <w:rFonts w:ascii="Garamond" w:hAnsi="Garamond"/>
          <w:sz w:val="22"/>
          <w:szCs w:val="22"/>
        </w:rPr>
        <w:t>Objednatel zahájí dílčí zakázku zasláním písemné výzvy k poskytnutí plnění (dále jen „</w:t>
      </w:r>
      <w:r w:rsidRPr="0036448A">
        <w:rPr>
          <w:rFonts w:ascii="Garamond" w:hAnsi="Garamond"/>
          <w:b/>
          <w:bCs/>
          <w:sz w:val="22"/>
          <w:szCs w:val="22"/>
        </w:rPr>
        <w:t>Objednávka</w:t>
      </w:r>
      <w:r w:rsidRPr="00F62D46">
        <w:rPr>
          <w:rFonts w:ascii="Garamond" w:hAnsi="Garamond"/>
          <w:sz w:val="22"/>
          <w:szCs w:val="22"/>
        </w:rPr>
        <w:t>") Zhotoviteli. Písemná forma objednávky je splněna, i pokud Objednatel zašle Zhotoviteli objednávku e-mailovou zprávou.</w:t>
      </w:r>
      <w:r w:rsidR="00BD5086">
        <w:rPr>
          <w:rFonts w:ascii="Garamond" w:hAnsi="Garamond"/>
          <w:sz w:val="22"/>
          <w:szCs w:val="22"/>
        </w:rPr>
        <w:t xml:space="preserve"> </w:t>
      </w:r>
      <w:r w:rsidR="00BD5086" w:rsidRPr="00F62D46">
        <w:rPr>
          <w:rFonts w:ascii="Garamond" w:hAnsi="Garamond"/>
          <w:sz w:val="22"/>
          <w:szCs w:val="22"/>
        </w:rPr>
        <w:t xml:space="preserve">Realizace </w:t>
      </w:r>
      <w:r w:rsidR="00BD5086">
        <w:rPr>
          <w:rFonts w:ascii="Garamond" w:hAnsi="Garamond"/>
          <w:sz w:val="22"/>
          <w:szCs w:val="22"/>
        </w:rPr>
        <w:t xml:space="preserve">Díla </w:t>
      </w:r>
      <w:r w:rsidR="00BD5086" w:rsidRPr="00F62D46">
        <w:rPr>
          <w:rFonts w:ascii="Garamond" w:hAnsi="Garamond"/>
          <w:sz w:val="22"/>
          <w:szCs w:val="22"/>
        </w:rPr>
        <w:t xml:space="preserve">bude probíhat v ucelených celcích na základě dílčích objednávek. </w:t>
      </w:r>
    </w:p>
    <w:p w14:paraId="6349D41E" w14:textId="720D0D40" w:rsidR="00545E68" w:rsidRPr="0036448A" w:rsidRDefault="00545E68" w:rsidP="00471102">
      <w:pPr>
        <w:numPr>
          <w:ilvl w:val="0"/>
          <w:numId w:val="6"/>
        </w:numPr>
        <w:spacing w:before="60"/>
        <w:ind w:left="567" w:hanging="567"/>
        <w:jc w:val="both"/>
        <w:rPr>
          <w:rFonts w:ascii="Garamond" w:hAnsi="Garamond"/>
          <w:sz w:val="22"/>
          <w:szCs w:val="22"/>
        </w:rPr>
      </w:pPr>
      <w:r w:rsidRPr="006D7425">
        <w:rPr>
          <w:rFonts w:ascii="Garamond" w:hAnsi="Garamond"/>
          <w:sz w:val="22"/>
          <w:szCs w:val="22"/>
        </w:rPr>
        <w:t xml:space="preserve">Objednatel se uzavřením této </w:t>
      </w:r>
      <w:r w:rsidR="00026EF9">
        <w:rPr>
          <w:rFonts w:ascii="Garamond" w:hAnsi="Garamond"/>
          <w:sz w:val="22"/>
          <w:szCs w:val="22"/>
        </w:rPr>
        <w:t>R</w:t>
      </w:r>
      <w:r w:rsidRPr="006D7425">
        <w:rPr>
          <w:rFonts w:ascii="Garamond" w:hAnsi="Garamond"/>
          <w:sz w:val="22"/>
          <w:szCs w:val="22"/>
        </w:rPr>
        <w:t xml:space="preserve">ámcové </w:t>
      </w:r>
      <w:r w:rsidR="00F62D46">
        <w:rPr>
          <w:rFonts w:ascii="Garamond" w:hAnsi="Garamond"/>
          <w:sz w:val="22"/>
          <w:szCs w:val="22"/>
        </w:rPr>
        <w:t xml:space="preserve">dohody </w:t>
      </w:r>
      <w:r w:rsidRPr="006D7425">
        <w:rPr>
          <w:rFonts w:ascii="Garamond" w:hAnsi="Garamond"/>
          <w:sz w:val="22"/>
          <w:szCs w:val="22"/>
        </w:rPr>
        <w:t>zavazuje</w:t>
      </w:r>
      <w:r w:rsidR="00F900B7" w:rsidRPr="006D7425">
        <w:rPr>
          <w:rFonts w:ascii="Garamond" w:hAnsi="Garamond"/>
          <w:sz w:val="22"/>
          <w:szCs w:val="22"/>
        </w:rPr>
        <w:t>, že</w:t>
      </w:r>
      <w:r w:rsidRPr="006D7425">
        <w:rPr>
          <w:rFonts w:ascii="Garamond" w:hAnsi="Garamond"/>
          <w:sz w:val="22"/>
          <w:szCs w:val="22"/>
        </w:rPr>
        <w:t xml:space="preserve"> Dílo </w:t>
      </w:r>
      <w:r w:rsidR="001E1FB8" w:rsidRPr="006D7425">
        <w:rPr>
          <w:rFonts w:ascii="Garamond" w:hAnsi="Garamond"/>
          <w:sz w:val="22"/>
          <w:szCs w:val="22"/>
        </w:rPr>
        <w:t xml:space="preserve">provedené podle příslušné </w:t>
      </w:r>
      <w:r w:rsidR="00BC2E6B" w:rsidRPr="006D7425">
        <w:rPr>
          <w:rFonts w:ascii="Garamond" w:hAnsi="Garamond"/>
          <w:sz w:val="22"/>
          <w:szCs w:val="22"/>
        </w:rPr>
        <w:t xml:space="preserve">Dílčí </w:t>
      </w:r>
      <w:r w:rsidR="001E1FB8" w:rsidRPr="006D7425">
        <w:rPr>
          <w:rFonts w:ascii="Garamond" w:hAnsi="Garamond"/>
          <w:sz w:val="22"/>
          <w:szCs w:val="22"/>
        </w:rPr>
        <w:t xml:space="preserve">smlouvy a </w:t>
      </w:r>
      <w:r w:rsidRPr="006D7425">
        <w:rPr>
          <w:rFonts w:ascii="Garamond" w:hAnsi="Garamond"/>
          <w:sz w:val="22"/>
          <w:szCs w:val="22"/>
        </w:rPr>
        <w:t xml:space="preserve">prosté jakýchkoliv vad a nedodělků </w:t>
      </w:r>
      <w:r w:rsidR="00F900B7" w:rsidRPr="006D7425">
        <w:rPr>
          <w:rFonts w:ascii="Garamond" w:hAnsi="Garamond"/>
          <w:sz w:val="22"/>
          <w:szCs w:val="22"/>
        </w:rPr>
        <w:t xml:space="preserve">převezme </w:t>
      </w:r>
      <w:r w:rsidRPr="006D7425">
        <w:rPr>
          <w:rFonts w:ascii="Garamond" w:hAnsi="Garamond"/>
          <w:sz w:val="22"/>
          <w:szCs w:val="22"/>
        </w:rPr>
        <w:t>a zaplat</w:t>
      </w:r>
      <w:r w:rsidR="00F900B7" w:rsidRPr="006D7425">
        <w:rPr>
          <w:rFonts w:ascii="Garamond" w:hAnsi="Garamond"/>
          <w:sz w:val="22"/>
          <w:szCs w:val="22"/>
        </w:rPr>
        <w:t>í</w:t>
      </w:r>
      <w:r w:rsidRPr="006D7425">
        <w:rPr>
          <w:rFonts w:ascii="Garamond" w:hAnsi="Garamond"/>
          <w:sz w:val="22"/>
          <w:szCs w:val="22"/>
        </w:rPr>
        <w:t xml:space="preserve"> </w:t>
      </w:r>
      <w:r w:rsidR="00F900B7" w:rsidRPr="006D7425">
        <w:rPr>
          <w:rFonts w:ascii="Garamond" w:hAnsi="Garamond"/>
          <w:sz w:val="22"/>
          <w:szCs w:val="22"/>
        </w:rPr>
        <w:t xml:space="preserve">za něj </w:t>
      </w:r>
      <w:r w:rsidRPr="006D7425">
        <w:rPr>
          <w:rFonts w:ascii="Garamond" w:hAnsi="Garamond"/>
          <w:sz w:val="22"/>
          <w:szCs w:val="22"/>
        </w:rPr>
        <w:t xml:space="preserve">Zhotoviteli </w:t>
      </w:r>
      <w:r w:rsidR="00725475" w:rsidRPr="006D7425">
        <w:rPr>
          <w:rFonts w:ascii="Garamond" w:hAnsi="Garamond"/>
          <w:sz w:val="22"/>
          <w:szCs w:val="22"/>
        </w:rPr>
        <w:t xml:space="preserve">cenu </w:t>
      </w:r>
      <w:r w:rsidRPr="006D7425">
        <w:rPr>
          <w:rFonts w:ascii="Garamond" w:hAnsi="Garamond"/>
          <w:sz w:val="22"/>
          <w:szCs w:val="22"/>
        </w:rPr>
        <w:t xml:space="preserve">za </w:t>
      </w:r>
      <w:r w:rsidR="001E1FB8" w:rsidRPr="006D7425">
        <w:rPr>
          <w:rFonts w:ascii="Garamond" w:hAnsi="Garamond"/>
          <w:sz w:val="22"/>
          <w:szCs w:val="22"/>
        </w:rPr>
        <w:t xml:space="preserve">Dílo </w:t>
      </w:r>
      <w:r w:rsidRPr="006D7425">
        <w:rPr>
          <w:rFonts w:ascii="Garamond" w:hAnsi="Garamond"/>
          <w:sz w:val="22"/>
          <w:szCs w:val="22"/>
        </w:rPr>
        <w:t>sjednanou v </w:t>
      </w:r>
      <w:r w:rsidR="00F900B7" w:rsidRPr="006D7425">
        <w:rPr>
          <w:rFonts w:ascii="Garamond" w:hAnsi="Garamond"/>
          <w:sz w:val="22"/>
          <w:szCs w:val="22"/>
        </w:rPr>
        <w:t xml:space="preserve">příslušné </w:t>
      </w:r>
      <w:r w:rsidR="00BC2E6B" w:rsidRPr="006D7425">
        <w:rPr>
          <w:rFonts w:ascii="Garamond" w:hAnsi="Garamond"/>
          <w:sz w:val="22"/>
          <w:szCs w:val="22"/>
        </w:rPr>
        <w:t xml:space="preserve">Dílčí </w:t>
      </w:r>
      <w:r w:rsidR="00F900B7" w:rsidRPr="006D7425">
        <w:rPr>
          <w:rFonts w:ascii="Garamond" w:hAnsi="Garamond"/>
          <w:sz w:val="22"/>
          <w:szCs w:val="22"/>
        </w:rPr>
        <w:t>smlouvě</w:t>
      </w:r>
      <w:r w:rsidR="00B02655">
        <w:rPr>
          <w:rFonts w:ascii="Garamond" w:hAnsi="Garamond"/>
          <w:sz w:val="22"/>
          <w:szCs w:val="22"/>
        </w:rPr>
        <w:t xml:space="preserve"> </w:t>
      </w:r>
      <w:r w:rsidR="00627100">
        <w:rPr>
          <w:rFonts w:ascii="Garamond" w:hAnsi="Garamond"/>
          <w:sz w:val="22"/>
          <w:szCs w:val="22"/>
        </w:rPr>
        <w:t xml:space="preserve">vypočtenou </w:t>
      </w:r>
      <w:r w:rsidR="00B02655">
        <w:rPr>
          <w:rFonts w:ascii="Garamond" w:hAnsi="Garamond"/>
          <w:sz w:val="22"/>
          <w:szCs w:val="22"/>
        </w:rPr>
        <w:t>v souladu s</w:t>
      </w:r>
      <w:r w:rsidR="0027136E" w:rsidRPr="008F4939">
        <w:rPr>
          <w:rFonts w:ascii="Garamond" w:hAnsi="Garamond"/>
          <w:sz w:val="22"/>
          <w:szCs w:val="22"/>
        </w:rPr>
        <w:t> nabídkovým</w:t>
      </w:r>
      <w:r w:rsidR="00BD4CF3">
        <w:rPr>
          <w:rFonts w:ascii="Garamond" w:hAnsi="Garamond"/>
          <w:sz w:val="22"/>
          <w:szCs w:val="22"/>
        </w:rPr>
        <w:t>i</w:t>
      </w:r>
      <w:r w:rsidR="0027136E" w:rsidRPr="008F4939">
        <w:rPr>
          <w:rFonts w:ascii="Garamond" w:hAnsi="Garamond"/>
          <w:sz w:val="22"/>
          <w:szCs w:val="22"/>
        </w:rPr>
        <w:t xml:space="preserve"> </w:t>
      </w:r>
      <w:r w:rsidR="00BD4CF3">
        <w:rPr>
          <w:rFonts w:ascii="Garamond" w:hAnsi="Garamond"/>
          <w:sz w:val="22"/>
          <w:szCs w:val="22"/>
        </w:rPr>
        <w:t>listy</w:t>
      </w:r>
      <w:r w:rsidR="00BD4CF3" w:rsidRPr="008F4939">
        <w:rPr>
          <w:rFonts w:ascii="Garamond" w:hAnsi="Garamond"/>
          <w:sz w:val="22"/>
          <w:szCs w:val="22"/>
        </w:rPr>
        <w:t xml:space="preserve"> </w:t>
      </w:r>
      <w:r w:rsidR="0027136E" w:rsidRPr="008F4939">
        <w:rPr>
          <w:rFonts w:ascii="Garamond" w:hAnsi="Garamond"/>
          <w:sz w:val="22"/>
          <w:szCs w:val="22"/>
        </w:rPr>
        <w:t>Zhotovitele</w:t>
      </w:r>
      <w:r w:rsidR="00BD4CF3">
        <w:rPr>
          <w:rFonts w:ascii="Garamond" w:hAnsi="Garamond"/>
          <w:sz w:val="22"/>
          <w:szCs w:val="22"/>
        </w:rPr>
        <w:t xml:space="preserve"> k příslušným částem Veřejné zakázky</w:t>
      </w:r>
      <w:r w:rsidR="0027136E" w:rsidRPr="008F4939">
        <w:rPr>
          <w:rFonts w:ascii="Garamond" w:hAnsi="Garamond"/>
          <w:sz w:val="22"/>
          <w:szCs w:val="22"/>
        </w:rPr>
        <w:t xml:space="preserve">, </w:t>
      </w:r>
      <w:r w:rsidR="00BD4CF3" w:rsidRPr="008F4939">
        <w:rPr>
          <w:rFonts w:ascii="Garamond" w:hAnsi="Garamond"/>
          <w:sz w:val="22"/>
          <w:szCs w:val="22"/>
        </w:rPr>
        <w:t>kter</w:t>
      </w:r>
      <w:r w:rsidR="00BD4CF3">
        <w:rPr>
          <w:rFonts w:ascii="Garamond" w:hAnsi="Garamond"/>
          <w:sz w:val="22"/>
          <w:szCs w:val="22"/>
        </w:rPr>
        <w:t>é Zhotovitel</w:t>
      </w:r>
      <w:r w:rsidR="00BD4CF3" w:rsidRPr="008F4939">
        <w:rPr>
          <w:rFonts w:ascii="Garamond" w:hAnsi="Garamond"/>
          <w:sz w:val="22"/>
          <w:szCs w:val="22"/>
        </w:rPr>
        <w:t xml:space="preserve"> </w:t>
      </w:r>
      <w:r w:rsidR="0027136E" w:rsidRPr="008F4939">
        <w:rPr>
          <w:rFonts w:ascii="Garamond" w:hAnsi="Garamond"/>
          <w:sz w:val="22"/>
          <w:szCs w:val="22"/>
        </w:rPr>
        <w:t xml:space="preserve">předložil v rámci své nabídky na základě požadavků uvedených v zadávací dokumentaci Veřejné zakázky a </w:t>
      </w:r>
      <w:r w:rsidR="00BD4CF3" w:rsidRPr="008F4939">
        <w:rPr>
          <w:rFonts w:ascii="Garamond" w:hAnsi="Garamond"/>
          <w:sz w:val="22"/>
          <w:szCs w:val="22"/>
        </w:rPr>
        <w:t>kter</w:t>
      </w:r>
      <w:r w:rsidR="00BD4CF3">
        <w:rPr>
          <w:rFonts w:ascii="Garamond" w:hAnsi="Garamond"/>
          <w:sz w:val="22"/>
          <w:szCs w:val="22"/>
        </w:rPr>
        <w:t>é</w:t>
      </w:r>
      <w:r w:rsidR="00BD4CF3" w:rsidRPr="008F4939">
        <w:rPr>
          <w:rFonts w:ascii="Garamond" w:hAnsi="Garamond"/>
          <w:sz w:val="22"/>
          <w:szCs w:val="22"/>
        </w:rPr>
        <w:t xml:space="preserve"> </w:t>
      </w:r>
      <w:r w:rsidR="00BD4CF3">
        <w:rPr>
          <w:rFonts w:ascii="Garamond" w:hAnsi="Garamond"/>
          <w:sz w:val="22"/>
          <w:szCs w:val="22"/>
        </w:rPr>
        <w:t>jsou</w:t>
      </w:r>
      <w:r w:rsidR="00BD4CF3" w:rsidRPr="008F4939">
        <w:rPr>
          <w:rFonts w:ascii="Garamond" w:hAnsi="Garamond"/>
          <w:sz w:val="22"/>
          <w:szCs w:val="22"/>
        </w:rPr>
        <w:t xml:space="preserve"> </w:t>
      </w:r>
      <w:r w:rsidR="0027136E" w:rsidRPr="008F4939">
        <w:rPr>
          <w:rFonts w:ascii="Garamond" w:hAnsi="Garamond"/>
          <w:sz w:val="22"/>
          <w:szCs w:val="22"/>
        </w:rPr>
        <w:t xml:space="preserve">nedílnou součástí této </w:t>
      </w:r>
      <w:r w:rsidR="00A042A4">
        <w:rPr>
          <w:rFonts w:ascii="Garamond" w:hAnsi="Garamond"/>
          <w:sz w:val="22"/>
          <w:szCs w:val="22"/>
        </w:rPr>
        <w:t>Rámcové dohody</w:t>
      </w:r>
      <w:r w:rsidR="0027136E" w:rsidRPr="008F4939">
        <w:rPr>
          <w:rFonts w:ascii="Garamond" w:hAnsi="Garamond"/>
          <w:sz w:val="22"/>
          <w:szCs w:val="22"/>
        </w:rPr>
        <w:t xml:space="preserve"> jako její Příloha č. 4</w:t>
      </w:r>
      <w:r w:rsidR="0027136E">
        <w:rPr>
          <w:rFonts w:ascii="Garamond" w:hAnsi="Garamond"/>
          <w:sz w:val="22"/>
          <w:szCs w:val="22"/>
        </w:rPr>
        <w:t>.</w:t>
      </w:r>
    </w:p>
    <w:p w14:paraId="225B6DD3" w14:textId="0F6E426D" w:rsidR="00545E68" w:rsidRPr="00F62D46" w:rsidRDefault="00545E68" w:rsidP="00471102">
      <w:pPr>
        <w:numPr>
          <w:ilvl w:val="0"/>
          <w:numId w:val="6"/>
        </w:numPr>
        <w:spacing w:before="60"/>
        <w:ind w:left="567" w:hanging="567"/>
        <w:jc w:val="both"/>
        <w:rPr>
          <w:rFonts w:ascii="Garamond" w:hAnsi="Garamond"/>
          <w:sz w:val="22"/>
          <w:szCs w:val="22"/>
        </w:rPr>
      </w:pPr>
      <w:r w:rsidRPr="0036448A">
        <w:rPr>
          <w:rFonts w:ascii="Garamond" w:hAnsi="Garamond"/>
          <w:sz w:val="22"/>
          <w:szCs w:val="22"/>
        </w:rPr>
        <w:t>Konkrétní specifikace Díla bude ve vztahu ke každému Dílu</w:t>
      </w:r>
      <w:r w:rsidR="00532F40" w:rsidRPr="0036448A">
        <w:rPr>
          <w:rFonts w:ascii="Garamond" w:hAnsi="Garamond"/>
          <w:sz w:val="22"/>
          <w:szCs w:val="22"/>
        </w:rPr>
        <w:t xml:space="preserve"> </w:t>
      </w:r>
      <w:r w:rsidRPr="0036448A">
        <w:rPr>
          <w:rFonts w:ascii="Garamond" w:hAnsi="Garamond"/>
          <w:sz w:val="22"/>
          <w:szCs w:val="22"/>
        </w:rPr>
        <w:t xml:space="preserve">vždy sjednána v příslušné </w:t>
      </w:r>
      <w:r w:rsidR="00BC2E6B" w:rsidRPr="0036448A">
        <w:rPr>
          <w:rFonts w:ascii="Garamond" w:hAnsi="Garamond"/>
          <w:sz w:val="22"/>
          <w:szCs w:val="22"/>
        </w:rPr>
        <w:t xml:space="preserve">Dílčí </w:t>
      </w:r>
      <w:r w:rsidRPr="0036448A">
        <w:rPr>
          <w:rFonts w:ascii="Garamond" w:hAnsi="Garamond"/>
          <w:sz w:val="22"/>
          <w:szCs w:val="22"/>
        </w:rPr>
        <w:t xml:space="preserve">smlouvě uzavřené mezi Objednatelem a Zhotovitelem na základě této </w:t>
      </w:r>
      <w:r w:rsidR="00CC151D">
        <w:rPr>
          <w:rFonts w:ascii="Garamond" w:hAnsi="Garamond"/>
          <w:sz w:val="22"/>
          <w:szCs w:val="22"/>
        </w:rPr>
        <w:t>R</w:t>
      </w:r>
      <w:r w:rsidR="00CC151D" w:rsidRPr="0036448A">
        <w:rPr>
          <w:rFonts w:ascii="Garamond" w:hAnsi="Garamond"/>
          <w:sz w:val="22"/>
          <w:szCs w:val="22"/>
        </w:rPr>
        <w:t xml:space="preserve">ámcové </w:t>
      </w:r>
      <w:r w:rsidR="00F62D46">
        <w:rPr>
          <w:rFonts w:ascii="Garamond" w:hAnsi="Garamond"/>
          <w:sz w:val="22"/>
          <w:szCs w:val="22"/>
        </w:rPr>
        <w:t>dohody</w:t>
      </w:r>
      <w:r w:rsidR="00F62D46" w:rsidRPr="00F62D46">
        <w:rPr>
          <w:rFonts w:ascii="Garamond" w:hAnsi="Garamond"/>
          <w:sz w:val="22"/>
          <w:szCs w:val="22"/>
        </w:rPr>
        <w:t xml:space="preserve"> </w:t>
      </w:r>
      <w:r w:rsidRPr="00F62D46">
        <w:rPr>
          <w:rFonts w:ascii="Garamond" w:hAnsi="Garamond"/>
          <w:sz w:val="22"/>
          <w:szCs w:val="22"/>
        </w:rPr>
        <w:t xml:space="preserve">a postupem předvídaným v čl. II této </w:t>
      </w:r>
      <w:r w:rsidR="00A042A4">
        <w:rPr>
          <w:rFonts w:ascii="Garamond" w:hAnsi="Garamond"/>
          <w:sz w:val="22"/>
          <w:szCs w:val="22"/>
        </w:rPr>
        <w:t>Rámcové dohody</w:t>
      </w:r>
      <w:r w:rsidRPr="00F62D46">
        <w:rPr>
          <w:rFonts w:ascii="Garamond" w:hAnsi="Garamond"/>
          <w:sz w:val="22"/>
          <w:szCs w:val="22"/>
        </w:rPr>
        <w:t>.</w:t>
      </w:r>
    </w:p>
    <w:p w14:paraId="2890F2D9" w14:textId="2AA67C3E" w:rsidR="00545E68" w:rsidRPr="002D1800" w:rsidRDefault="00E62D18" w:rsidP="00471102">
      <w:pPr>
        <w:numPr>
          <w:ilvl w:val="0"/>
          <w:numId w:val="6"/>
        </w:numPr>
        <w:spacing w:before="60"/>
        <w:ind w:left="567" w:hanging="567"/>
        <w:jc w:val="both"/>
        <w:rPr>
          <w:rFonts w:ascii="Garamond" w:hAnsi="Garamond"/>
          <w:sz w:val="22"/>
          <w:szCs w:val="22"/>
        </w:rPr>
      </w:pPr>
      <w:r w:rsidRPr="002D1800">
        <w:rPr>
          <w:rFonts w:ascii="Garamond" w:hAnsi="Garamond"/>
          <w:sz w:val="22"/>
          <w:szCs w:val="22"/>
        </w:rPr>
        <w:t>Dílo bude prováděno na kolejových vozidlech, které jsou ve vlastnictví společností České dráhy, a.s., IČO: 70994226, se sídlem Praha 1, Nábřeží L. Svobody 1222, PSČ 11015 (dále jen „</w:t>
      </w:r>
      <w:r w:rsidRPr="002D1800">
        <w:rPr>
          <w:rFonts w:ascii="Garamond" w:hAnsi="Garamond"/>
          <w:b/>
          <w:bCs/>
          <w:sz w:val="22"/>
          <w:szCs w:val="22"/>
        </w:rPr>
        <w:t>ČD</w:t>
      </w:r>
      <w:r w:rsidRPr="002D1800">
        <w:rPr>
          <w:rFonts w:ascii="Garamond" w:hAnsi="Garamond"/>
          <w:sz w:val="22"/>
          <w:szCs w:val="22"/>
        </w:rPr>
        <w:t>“)</w:t>
      </w:r>
      <w:r w:rsidR="00BD4CF3" w:rsidRPr="002D1800">
        <w:rPr>
          <w:rFonts w:ascii="Garamond" w:hAnsi="Garamond"/>
          <w:sz w:val="22"/>
          <w:szCs w:val="22"/>
        </w:rPr>
        <w:t xml:space="preserve"> případně s jinou společností ze skupiny ČD</w:t>
      </w:r>
      <w:r w:rsidRPr="002D1800">
        <w:rPr>
          <w:rFonts w:ascii="Garamond" w:hAnsi="Garamond"/>
          <w:sz w:val="22"/>
          <w:szCs w:val="22"/>
        </w:rPr>
        <w:t xml:space="preserve">. </w:t>
      </w:r>
      <w:r w:rsidR="005F6B69" w:rsidRPr="002D1800">
        <w:rPr>
          <w:rFonts w:ascii="Garamond" w:hAnsi="Garamond"/>
          <w:sz w:val="22"/>
          <w:szCs w:val="22"/>
        </w:rPr>
        <w:t>Zhotovitel</w:t>
      </w:r>
      <w:r w:rsidR="00AE7921" w:rsidRPr="002D1800">
        <w:rPr>
          <w:rFonts w:ascii="Garamond" w:hAnsi="Garamond"/>
          <w:sz w:val="22"/>
          <w:szCs w:val="22"/>
        </w:rPr>
        <w:t xml:space="preserve"> bere</w:t>
      </w:r>
      <w:r w:rsidR="00545E68" w:rsidRPr="002D1800">
        <w:rPr>
          <w:rFonts w:ascii="Garamond" w:hAnsi="Garamond"/>
          <w:sz w:val="22"/>
          <w:szCs w:val="22"/>
        </w:rPr>
        <w:t xml:space="preserve"> na vědomí, že </w:t>
      </w:r>
      <w:r w:rsidR="005F6B69" w:rsidRPr="002D1800">
        <w:rPr>
          <w:rFonts w:ascii="Garamond" w:hAnsi="Garamond"/>
          <w:sz w:val="22"/>
          <w:szCs w:val="22"/>
        </w:rPr>
        <w:t>provedené Dílo</w:t>
      </w:r>
      <w:r w:rsidR="00DF135A" w:rsidRPr="002D1800">
        <w:rPr>
          <w:rFonts w:ascii="Garamond" w:hAnsi="Garamond"/>
          <w:sz w:val="22"/>
          <w:szCs w:val="22"/>
        </w:rPr>
        <w:t xml:space="preserve"> může </w:t>
      </w:r>
      <w:r w:rsidR="005F6B69" w:rsidRPr="002D1800">
        <w:rPr>
          <w:rFonts w:ascii="Garamond" w:hAnsi="Garamond"/>
          <w:sz w:val="22"/>
          <w:szCs w:val="22"/>
        </w:rPr>
        <w:t>Objednatel</w:t>
      </w:r>
      <w:r w:rsidR="005B02D3" w:rsidRPr="002D1800">
        <w:rPr>
          <w:rFonts w:ascii="Garamond" w:hAnsi="Garamond"/>
          <w:sz w:val="22"/>
          <w:szCs w:val="22"/>
        </w:rPr>
        <w:t xml:space="preserve"> </w:t>
      </w:r>
      <w:r w:rsidR="00DF135A" w:rsidRPr="002D1800">
        <w:rPr>
          <w:rFonts w:ascii="Garamond" w:hAnsi="Garamond"/>
          <w:sz w:val="22"/>
          <w:szCs w:val="22"/>
        </w:rPr>
        <w:t xml:space="preserve">dále využívat při opravách kolejových vozidel a že </w:t>
      </w:r>
      <w:r w:rsidR="005F6B69" w:rsidRPr="002D1800">
        <w:rPr>
          <w:rFonts w:ascii="Garamond" w:hAnsi="Garamond"/>
          <w:sz w:val="22"/>
          <w:szCs w:val="22"/>
        </w:rPr>
        <w:t>neprovedením Díla</w:t>
      </w:r>
      <w:r w:rsidR="00DF135A" w:rsidRPr="002D1800">
        <w:rPr>
          <w:rFonts w:ascii="Garamond" w:hAnsi="Garamond"/>
          <w:sz w:val="22"/>
          <w:szCs w:val="22"/>
        </w:rPr>
        <w:t xml:space="preserve"> </w:t>
      </w:r>
      <w:r w:rsidR="00AE7921" w:rsidRPr="002D1800">
        <w:rPr>
          <w:rFonts w:ascii="Garamond" w:hAnsi="Garamond"/>
          <w:sz w:val="22"/>
          <w:szCs w:val="22"/>
        </w:rPr>
        <w:t>včas, případně vadným provedením Díla, může Objednateli vzniknout škoda dosahující ř</w:t>
      </w:r>
      <w:r w:rsidR="00545E68" w:rsidRPr="002D1800">
        <w:rPr>
          <w:rFonts w:ascii="Garamond" w:hAnsi="Garamond"/>
          <w:sz w:val="22"/>
          <w:szCs w:val="22"/>
        </w:rPr>
        <w:t>ádově miliónů korun českých.</w:t>
      </w:r>
    </w:p>
    <w:p w14:paraId="5D316832" w14:textId="6EA65F43" w:rsidR="001748F0" w:rsidRDefault="001748F0" w:rsidP="00471102">
      <w:pPr>
        <w:numPr>
          <w:ilvl w:val="0"/>
          <w:numId w:val="6"/>
        </w:numPr>
        <w:spacing w:before="60"/>
        <w:ind w:left="567" w:hanging="567"/>
        <w:jc w:val="both"/>
        <w:rPr>
          <w:rFonts w:ascii="Garamond" w:hAnsi="Garamond"/>
          <w:sz w:val="22"/>
          <w:szCs w:val="22"/>
        </w:rPr>
      </w:pPr>
      <w:r w:rsidRPr="006D7425">
        <w:rPr>
          <w:rFonts w:ascii="Garamond" w:hAnsi="Garamond"/>
          <w:sz w:val="22"/>
          <w:szCs w:val="22"/>
        </w:rPr>
        <w:t xml:space="preserve">Zhotovitel bere na vědomí, že </w:t>
      </w:r>
      <w:r w:rsidR="00CC151D">
        <w:rPr>
          <w:rFonts w:ascii="Garamond" w:hAnsi="Garamond"/>
          <w:sz w:val="22"/>
          <w:szCs w:val="22"/>
        </w:rPr>
        <w:t>tato R</w:t>
      </w:r>
      <w:r w:rsidRPr="006D7425">
        <w:rPr>
          <w:rFonts w:ascii="Garamond" w:hAnsi="Garamond"/>
          <w:sz w:val="22"/>
          <w:szCs w:val="22"/>
        </w:rPr>
        <w:t xml:space="preserve">ámcová </w:t>
      </w:r>
      <w:r w:rsidR="0053537B">
        <w:rPr>
          <w:rFonts w:ascii="Garamond" w:hAnsi="Garamond"/>
          <w:sz w:val="22"/>
          <w:szCs w:val="22"/>
        </w:rPr>
        <w:t>dohoda</w:t>
      </w:r>
      <w:r w:rsidR="0053537B" w:rsidRPr="006D7425">
        <w:rPr>
          <w:rFonts w:ascii="Garamond" w:hAnsi="Garamond"/>
          <w:sz w:val="22"/>
          <w:szCs w:val="22"/>
        </w:rPr>
        <w:t xml:space="preserve"> </w:t>
      </w:r>
      <w:r w:rsidRPr="006D7425">
        <w:rPr>
          <w:rFonts w:ascii="Garamond" w:hAnsi="Garamond"/>
          <w:sz w:val="22"/>
          <w:szCs w:val="22"/>
        </w:rPr>
        <w:t>je s ním uzavřena jako s jedním ze dvou subjektů, kteří</w:t>
      </w:r>
      <w:r w:rsidR="006058CE">
        <w:rPr>
          <w:rFonts w:ascii="Garamond" w:hAnsi="Garamond"/>
          <w:sz w:val="22"/>
          <w:szCs w:val="22"/>
        </w:rPr>
        <w:t xml:space="preserve"> byli v souladu se zadávací dokumentací</w:t>
      </w:r>
      <w:r w:rsidRPr="006D7425">
        <w:rPr>
          <w:rFonts w:ascii="Garamond" w:hAnsi="Garamond"/>
          <w:sz w:val="22"/>
          <w:szCs w:val="22"/>
        </w:rPr>
        <w:t xml:space="preserve"> </w:t>
      </w:r>
      <w:r w:rsidR="006058CE">
        <w:rPr>
          <w:rFonts w:ascii="Garamond" w:hAnsi="Garamond"/>
          <w:sz w:val="22"/>
          <w:szCs w:val="22"/>
        </w:rPr>
        <w:t>V</w:t>
      </w:r>
      <w:r w:rsidRPr="0036448A">
        <w:rPr>
          <w:rFonts w:ascii="Garamond" w:hAnsi="Garamond"/>
          <w:sz w:val="22"/>
          <w:szCs w:val="22"/>
        </w:rPr>
        <w:t>eřejné zakázky</w:t>
      </w:r>
      <w:r w:rsidR="006058CE">
        <w:rPr>
          <w:rFonts w:ascii="Garamond" w:hAnsi="Garamond"/>
          <w:sz w:val="22"/>
          <w:szCs w:val="22"/>
        </w:rPr>
        <w:t xml:space="preserve"> vybrán</w:t>
      </w:r>
      <w:r w:rsidR="00627100">
        <w:rPr>
          <w:rFonts w:ascii="Garamond" w:hAnsi="Garamond"/>
          <w:sz w:val="22"/>
          <w:szCs w:val="22"/>
        </w:rPr>
        <w:t>i</w:t>
      </w:r>
      <w:r w:rsidR="006058CE">
        <w:rPr>
          <w:rFonts w:ascii="Garamond" w:hAnsi="Garamond"/>
          <w:sz w:val="22"/>
          <w:szCs w:val="22"/>
        </w:rPr>
        <w:t xml:space="preserve"> jako vyzv</w:t>
      </w:r>
      <w:r w:rsidR="00627100">
        <w:rPr>
          <w:rFonts w:ascii="Garamond" w:hAnsi="Garamond"/>
          <w:sz w:val="22"/>
          <w:szCs w:val="22"/>
        </w:rPr>
        <w:t>a</w:t>
      </w:r>
      <w:r w:rsidR="006058CE">
        <w:rPr>
          <w:rFonts w:ascii="Garamond" w:hAnsi="Garamond"/>
          <w:sz w:val="22"/>
          <w:szCs w:val="22"/>
        </w:rPr>
        <w:t xml:space="preserve">ní k uzavření této </w:t>
      </w:r>
      <w:r w:rsidR="00CC151D">
        <w:rPr>
          <w:rFonts w:ascii="Garamond" w:hAnsi="Garamond"/>
          <w:sz w:val="22"/>
          <w:szCs w:val="22"/>
        </w:rPr>
        <w:t>Rámcové dohody</w:t>
      </w:r>
      <w:r w:rsidR="006058CE">
        <w:rPr>
          <w:rFonts w:ascii="Garamond" w:hAnsi="Garamond"/>
          <w:sz w:val="22"/>
          <w:szCs w:val="22"/>
        </w:rPr>
        <w:t>.</w:t>
      </w:r>
      <w:r w:rsidRPr="0036448A">
        <w:rPr>
          <w:rFonts w:ascii="Garamond" w:hAnsi="Garamond"/>
          <w:sz w:val="22"/>
          <w:szCs w:val="22"/>
        </w:rPr>
        <w:t xml:space="preserve">  </w:t>
      </w:r>
      <w:r w:rsidR="006058CE">
        <w:rPr>
          <w:rFonts w:ascii="Garamond" w:hAnsi="Garamond"/>
          <w:sz w:val="22"/>
          <w:szCs w:val="22"/>
        </w:rPr>
        <w:t>Zhotovitel</w:t>
      </w:r>
      <w:r w:rsidRPr="0036448A">
        <w:rPr>
          <w:rFonts w:ascii="Garamond" w:hAnsi="Garamond"/>
          <w:sz w:val="22"/>
          <w:szCs w:val="22"/>
        </w:rPr>
        <w:t xml:space="preserve"> bere na vědomí, že při uzavírání Dílčích smluv</w:t>
      </w:r>
      <w:r w:rsidR="00441398" w:rsidRPr="0036448A">
        <w:rPr>
          <w:rFonts w:ascii="Garamond" w:hAnsi="Garamond"/>
          <w:sz w:val="22"/>
          <w:szCs w:val="22"/>
        </w:rPr>
        <w:t xml:space="preserve"> </w:t>
      </w:r>
      <w:r w:rsidRPr="0036448A">
        <w:rPr>
          <w:rFonts w:ascii="Garamond" w:hAnsi="Garamond"/>
          <w:sz w:val="22"/>
          <w:szCs w:val="22"/>
        </w:rPr>
        <w:t xml:space="preserve">na jednotlivá plnění na základě této </w:t>
      </w:r>
      <w:r w:rsidR="00CC151D">
        <w:rPr>
          <w:rFonts w:ascii="Garamond" w:hAnsi="Garamond"/>
          <w:sz w:val="22"/>
          <w:szCs w:val="22"/>
        </w:rPr>
        <w:t>Rámcové dohody</w:t>
      </w:r>
      <w:r w:rsidRPr="0036448A">
        <w:rPr>
          <w:rFonts w:ascii="Garamond" w:hAnsi="Garamond"/>
          <w:sz w:val="22"/>
          <w:szCs w:val="22"/>
        </w:rPr>
        <w:t xml:space="preserve"> bude Objednatel postupovat tak, že písemně vždy nejprve vyzve k uzavření </w:t>
      </w:r>
      <w:r w:rsidR="006058CE">
        <w:rPr>
          <w:rFonts w:ascii="Garamond" w:hAnsi="Garamond"/>
          <w:sz w:val="22"/>
          <w:szCs w:val="22"/>
        </w:rPr>
        <w:t>Dílčí smlouvy</w:t>
      </w:r>
      <w:r w:rsidR="006058CE" w:rsidRPr="006D7425">
        <w:rPr>
          <w:rFonts w:ascii="Garamond" w:hAnsi="Garamond"/>
          <w:sz w:val="22"/>
          <w:szCs w:val="22"/>
        </w:rPr>
        <w:t xml:space="preserve"> </w:t>
      </w:r>
      <w:r w:rsidRPr="006D7425">
        <w:rPr>
          <w:rFonts w:ascii="Garamond" w:hAnsi="Garamond"/>
          <w:sz w:val="22"/>
          <w:szCs w:val="22"/>
        </w:rPr>
        <w:t xml:space="preserve">toho Zhotovitele, který se </w:t>
      </w:r>
      <w:r w:rsidR="006058CE">
        <w:rPr>
          <w:rFonts w:ascii="Garamond" w:hAnsi="Garamond"/>
          <w:sz w:val="22"/>
          <w:szCs w:val="22"/>
        </w:rPr>
        <w:t>ve Veřejné zakázce</w:t>
      </w:r>
      <w:r w:rsidRPr="006D7425">
        <w:rPr>
          <w:rFonts w:ascii="Garamond" w:hAnsi="Garamond"/>
          <w:sz w:val="22"/>
          <w:szCs w:val="22"/>
        </w:rPr>
        <w:t xml:space="preserve"> umístil jako první v pořadí, a teprve pokud tento Zhotovitel odmítne</w:t>
      </w:r>
      <w:r w:rsidR="0036448A">
        <w:rPr>
          <w:rFonts w:ascii="Garamond" w:hAnsi="Garamond"/>
          <w:sz w:val="22"/>
          <w:szCs w:val="22"/>
        </w:rPr>
        <w:t xml:space="preserve"> </w:t>
      </w:r>
      <w:r w:rsidR="00CC151D">
        <w:rPr>
          <w:rFonts w:ascii="Garamond" w:hAnsi="Garamond"/>
          <w:sz w:val="22"/>
          <w:szCs w:val="22"/>
        </w:rPr>
        <w:t>z</w:t>
      </w:r>
      <w:r w:rsidR="00AC29A2">
        <w:rPr>
          <w:rFonts w:ascii="Garamond" w:hAnsi="Garamond"/>
          <w:sz w:val="22"/>
          <w:szCs w:val="22"/>
        </w:rPr>
        <w:t xml:space="preserve"> důvodů</w:t>
      </w:r>
      <w:r w:rsidR="00CC151D">
        <w:rPr>
          <w:rFonts w:ascii="Garamond" w:hAnsi="Garamond"/>
          <w:sz w:val="22"/>
          <w:szCs w:val="22"/>
        </w:rPr>
        <w:t xml:space="preserve"> touto Rámcovou dohodou předvídaných </w:t>
      </w:r>
      <w:r w:rsidR="006058CE">
        <w:rPr>
          <w:rFonts w:ascii="Garamond" w:hAnsi="Garamond"/>
          <w:sz w:val="22"/>
          <w:szCs w:val="22"/>
        </w:rPr>
        <w:t>Dílčí smlouvu</w:t>
      </w:r>
      <w:r w:rsidR="006058CE" w:rsidRPr="006D7425">
        <w:rPr>
          <w:rFonts w:ascii="Garamond" w:hAnsi="Garamond"/>
          <w:sz w:val="22"/>
          <w:szCs w:val="22"/>
        </w:rPr>
        <w:t xml:space="preserve"> </w:t>
      </w:r>
      <w:r w:rsidRPr="006D7425">
        <w:rPr>
          <w:rFonts w:ascii="Garamond" w:hAnsi="Garamond"/>
          <w:sz w:val="22"/>
          <w:szCs w:val="22"/>
        </w:rPr>
        <w:t xml:space="preserve">uzavřít Objednatel vyzve k uzavření </w:t>
      </w:r>
      <w:r w:rsidR="00627100">
        <w:rPr>
          <w:rFonts w:ascii="Garamond" w:hAnsi="Garamond"/>
          <w:sz w:val="22"/>
          <w:szCs w:val="22"/>
        </w:rPr>
        <w:t xml:space="preserve">Dílčí smlouvy </w:t>
      </w:r>
      <w:r w:rsidR="00CC151D">
        <w:rPr>
          <w:rFonts w:ascii="Garamond" w:hAnsi="Garamond"/>
          <w:sz w:val="22"/>
          <w:szCs w:val="22"/>
        </w:rPr>
        <w:t>z</w:t>
      </w:r>
      <w:r w:rsidR="00CC151D" w:rsidRPr="006D7425">
        <w:rPr>
          <w:rFonts w:ascii="Garamond" w:hAnsi="Garamond"/>
          <w:sz w:val="22"/>
          <w:szCs w:val="22"/>
        </w:rPr>
        <w:t>hotovitele</w:t>
      </w:r>
      <w:r w:rsidRPr="006D7425">
        <w:rPr>
          <w:rFonts w:ascii="Garamond" w:hAnsi="Garamond"/>
          <w:sz w:val="22"/>
          <w:szCs w:val="22"/>
        </w:rPr>
        <w:t xml:space="preserve">, který se </w:t>
      </w:r>
      <w:r w:rsidR="00487F83">
        <w:rPr>
          <w:rFonts w:ascii="Garamond" w:hAnsi="Garamond"/>
          <w:sz w:val="22"/>
          <w:szCs w:val="22"/>
        </w:rPr>
        <w:t>v příslušné části Veřejné zakázky</w:t>
      </w:r>
      <w:r w:rsidR="006058CE">
        <w:rPr>
          <w:rFonts w:ascii="Garamond" w:hAnsi="Garamond"/>
          <w:sz w:val="22"/>
          <w:szCs w:val="22"/>
        </w:rPr>
        <w:t xml:space="preserve"> umístil </w:t>
      </w:r>
      <w:r w:rsidRPr="0036448A">
        <w:rPr>
          <w:rFonts w:ascii="Garamond" w:hAnsi="Garamond"/>
          <w:sz w:val="22"/>
          <w:szCs w:val="22"/>
        </w:rPr>
        <w:t>jako druhý pořadí. S tímto postupem Zhotovitel bez jakýchkoliv výhrad či připomínek souhlasí a tento postup akceptuje.</w:t>
      </w:r>
    </w:p>
    <w:p w14:paraId="449532A5" w14:textId="77777777" w:rsidR="00233302" w:rsidRPr="006D7425" w:rsidRDefault="00233302" w:rsidP="00AE7921">
      <w:pPr>
        <w:spacing w:before="60"/>
        <w:ind w:left="567"/>
        <w:jc w:val="center"/>
        <w:rPr>
          <w:rStyle w:val="platne1"/>
          <w:rFonts w:ascii="Garamond" w:hAnsi="Garamond"/>
          <w:sz w:val="22"/>
          <w:szCs w:val="22"/>
        </w:rPr>
      </w:pPr>
    </w:p>
    <w:p w14:paraId="2AC4C9EC" w14:textId="77777777" w:rsidR="00AF0F65" w:rsidRPr="006D7425" w:rsidRDefault="00AF0F65" w:rsidP="00B56245">
      <w:pPr>
        <w:spacing w:before="60"/>
        <w:jc w:val="center"/>
        <w:rPr>
          <w:rFonts w:ascii="Garamond" w:hAnsi="Garamond"/>
          <w:b/>
          <w:sz w:val="22"/>
          <w:szCs w:val="22"/>
        </w:rPr>
      </w:pPr>
      <w:r w:rsidRPr="006D7425">
        <w:rPr>
          <w:rFonts w:ascii="Garamond" w:hAnsi="Garamond"/>
          <w:b/>
          <w:sz w:val="22"/>
          <w:szCs w:val="22"/>
        </w:rPr>
        <w:t>II.</w:t>
      </w:r>
    </w:p>
    <w:p w14:paraId="5A831E60" w14:textId="0F90FFD7" w:rsidR="00FE5F03" w:rsidRPr="006D7425" w:rsidRDefault="00AF0F65" w:rsidP="00FE5F03">
      <w:pPr>
        <w:spacing w:before="60"/>
        <w:jc w:val="center"/>
        <w:rPr>
          <w:rFonts w:ascii="Garamond" w:hAnsi="Garamond"/>
          <w:b/>
          <w:sz w:val="22"/>
          <w:szCs w:val="22"/>
        </w:rPr>
      </w:pPr>
      <w:r w:rsidRPr="006D7425">
        <w:rPr>
          <w:rFonts w:ascii="Garamond" w:hAnsi="Garamond"/>
          <w:b/>
          <w:sz w:val="22"/>
          <w:szCs w:val="22"/>
        </w:rPr>
        <w:t xml:space="preserve">Uzavírání </w:t>
      </w:r>
      <w:r w:rsidR="00093BDB" w:rsidRPr="006D7425">
        <w:rPr>
          <w:rFonts w:ascii="Garamond" w:hAnsi="Garamond"/>
          <w:b/>
          <w:sz w:val="22"/>
          <w:szCs w:val="22"/>
        </w:rPr>
        <w:t>Dílčí smlouvy</w:t>
      </w:r>
    </w:p>
    <w:p w14:paraId="73313931" w14:textId="14B1F1DD" w:rsidR="00233302" w:rsidRPr="007E3096" w:rsidRDefault="00233302" w:rsidP="007E3096">
      <w:pPr>
        <w:pStyle w:val="Odstavecseseznamem"/>
        <w:numPr>
          <w:ilvl w:val="1"/>
          <w:numId w:val="1"/>
        </w:numPr>
        <w:tabs>
          <w:tab w:val="clear" w:pos="360"/>
          <w:tab w:val="num" w:pos="709"/>
        </w:tabs>
        <w:spacing w:before="60"/>
        <w:ind w:left="567" w:hanging="567"/>
        <w:jc w:val="both"/>
        <w:rPr>
          <w:rFonts w:ascii="Garamond" w:hAnsi="Garamond"/>
          <w:sz w:val="22"/>
          <w:szCs w:val="22"/>
        </w:rPr>
      </w:pPr>
      <w:r w:rsidRPr="007E3096">
        <w:rPr>
          <w:rFonts w:ascii="Garamond" w:hAnsi="Garamond"/>
          <w:sz w:val="22"/>
          <w:szCs w:val="22"/>
        </w:rPr>
        <w:t xml:space="preserve">Jednotlivé Dílčí smlouvy budou mezi Smluvními </w:t>
      </w:r>
      <w:r w:rsidR="00441398" w:rsidRPr="007E3096">
        <w:rPr>
          <w:rFonts w:ascii="Garamond" w:hAnsi="Garamond"/>
          <w:sz w:val="22"/>
          <w:szCs w:val="22"/>
        </w:rPr>
        <w:t>stranami uzavírány</w:t>
      </w:r>
      <w:r w:rsidRPr="007E3096">
        <w:rPr>
          <w:rFonts w:ascii="Garamond" w:hAnsi="Garamond"/>
          <w:sz w:val="22"/>
          <w:szCs w:val="22"/>
        </w:rPr>
        <w:t xml:space="preserve"> vždy na základě </w:t>
      </w:r>
      <w:r w:rsidR="003920CD" w:rsidRPr="007E3096">
        <w:rPr>
          <w:rFonts w:ascii="Garamond" w:hAnsi="Garamond"/>
          <w:sz w:val="22"/>
          <w:szCs w:val="22"/>
        </w:rPr>
        <w:t>O</w:t>
      </w:r>
      <w:r w:rsidRPr="007E3096">
        <w:rPr>
          <w:rFonts w:ascii="Garamond" w:hAnsi="Garamond"/>
          <w:sz w:val="22"/>
          <w:szCs w:val="22"/>
        </w:rPr>
        <w:t>bjednávky Objednatele</w:t>
      </w:r>
      <w:r w:rsidR="003B1290" w:rsidRPr="007E3096">
        <w:rPr>
          <w:rFonts w:ascii="Garamond" w:hAnsi="Garamond"/>
          <w:sz w:val="22"/>
          <w:szCs w:val="22"/>
        </w:rPr>
        <w:t xml:space="preserve"> </w:t>
      </w:r>
      <w:r w:rsidRPr="007E3096">
        <w:rPr>
          <w:rFonts w:ascii="Garamond" w:hAnsi="Garamond"/>
          <w:sz w:val="22"/>
          <w:szCs w:val="22"/>
        </w:rPr>
        <w:t xml:space="preserve">Objednávka musí být učiněna </w:t>
      </w:r>
      <w:r w:rsidRPr="007E3096">
        <w:rPr>
          <w:rFonts w:ascii="Garamond" w:hAnsi="Garamond" w:cs="Helv"/>
          <w:sz w:val="22"/>
          <w:szCs w:val="22"/>
        </w:rPr>
        <w:t>vždy v písemné formě, přičemž za písemnou formu je považována pouze forma listiny opatřená podpisem ředitele</w:t>
      </w:r>
      <w:r w:rsidRPr="007E3096">
        <w:rPr>
          <w:rFonts w:ascii="Garamond" w:hAnsi="Garamond"/>
          <w:sz w:val="22"/>
          <w:szCs w:val="22"/>
        </w:rPr>
        <w:t xml:space="preserve"> </w:t>
      </w:r>
      <w:r w:rsidR="00F9223D" w:rsidRPr="007E3096">
        <w:rPr>
          <w:rFonts w:ascii="Garamond" w:hAnsi="Garamond"/>
          <w:sz w:val="22"/>
          <w:szCs w:val="22"/>
        </w:rPr>
        <w:t xml:space="preserve">odboru </w:t>
      </w:r>
      <w:r w:rsidRPr="007E3096">
        <w:rPr>
          <w:rFonts w:ascii="Garamond" w:hAnsi="Garamond"/>
          <w:sz w:val="22"/>
          <w:szCs w:val="22"/>
        </w:rPr>
        <w:t>nákupu</w:t>
      </w:r>
      <w:r w:rsidR="00F9223D" w:rsidRPr="007E3096">
        <w:rPr>
          <w:rFonts w:ascii="Garamond" w:hAnsi="Garamond"/>
          <w:sz w:val="22"/>
          <w:szCs w:val="22"/>
        </w:rPr>
        <w:t xml:space="preserve"> a logistiky</w:t>
      </w:r>
      <w:r w:rsidRPr="007E3096">
        <w:rPr>
          <w:rFonts w:ascii="Garamond" w:hAnsi="Garamond"/>
          <w:sz w:val="22"/>
          <w:szCs w:val="22"/>
        </w:rPr>
        <w:t xml:space="preserve"> Objednatele</w:t>
      </w:r>
      <w:r w:rsidRPr="007E3096">
        <w:rPr>
          <w:rFonts w:ascii="Garamond" w:hAnsi="Garamond" w:cs="Helv"/>
          <w:sz w:val="22"/>
          <w:szCs w:val="22"/>
        </w:rPr>
        <w:t>, případně její elektronicky konvertovaná (naskenovaná) podoba</w:t>
      </w:r>
      <w:r w:rsidRPr="007E3096">
        <w:rPr>
          <w:rFonts w:ascii="Garamond" w:hAnsi="Garamond"/>
          <w:sz w:val="22"/>
          <w:szCs w:val="22"/>
        </w:rPr>
        <w:t xml:space="preserve">. Každá </w:t>
      </w:r>
      <w:r w:rsidR="003B1290" w:rsidRPr="007E3096">
        <w:rPr>
          <w:rFonts w:ascii="Garamond" w:hAnsi="Garamond"/>
          <w:sz w:val="22"/>
          <w:szCs w:val="22"/>
        </w:rPr>
        <w:t>Objednávka</w:t>
      </w:r>
      <w:r w:rsidRPr="007E3096">
        <w:rPr>
          <w:rFonts w:ascii="Garamond" w:hAnsi="Garamond"/>
          <w:sz w:val="22"/>
          <w:szCs w:val="22"/>
        </w:rPr>
        <w:t xml:space="preserve"> bude obsahovat alespoň projevení úmyslu Objednatele uzavřít se Zhotovitelem Dílčí smlouvu</w:t>
      </w:r>
      <w:r w:rsidR="003B35C4" w:rsidRPr="007E3096">
        <w:rPr>
          <w:rFonts w:ascii="Garamond" w:hAnsi="Garamond"/>
          <w:sz w:val="22"/>
          <w:szCs w:val="22"/>
        </w:rPr>
        <w:t>,</w:t>
      </w:r>
      <w:r w:rsidRPr="007E3096">
        <w:rPr>
          <w:rFonts w:ascii="Garamond" w:hAnsi="Garamond"/>
          <w:sz w:val="22"/>
          <w:szCs w:val="22"/>
        </w:rPr>
        <w:t xml:space="preserve"> přesnou specifikaci požadovaného Díla</w:t>
      </w:r>
      <w:r w:rsidR="003B35C4" w:rsidRPr="007E3096">
        <w:rPr>
          <w:rFonts w:ascii="Garamond" w:hAnsi="Garamond"/>
          <w:sz w:val="22"/>
          <w:szCs w:val="22"/>
        </w:rPr>
        <w:t>, místo plnění a požadovaný termín provedení Díla</w:t>
      </w:r>
      <w:r w:rsidRPr="007E3096">
        <w:rPr>
          <w:rFonts w:ascii="Garamond" w:hAnsi="Garamond"/>
          <w:sz w:val="22"/>
          <w:szCs w:val="22"/>
        </w:rPr>
        <w:t>. Objednávka je nabídkou (návrhem) na uzavření Dílčí smlouvy. Objednatel nemá zájem uzavřít Dílčí smlouvu bez sjednání všech náležitostí Dílčí smlouvy.</w:t>
      </w:r>
      <w:r w:rsidR="00D51323" w:rsidRPr="007E3096">
        <w:rPr>
          <w:rFonts w:ascii="Garamond" w:hAnsi="Garamond"/>
          <w:sz w:val="22"/>
          <w:szCs w:val="22"/>
        </w:rPr>
        <w:t xml:space="preserve"> Zhotoviteli nenáleží právní nárok na uzavření Dílčí smlouvy. O tom, zdali bude jakákoliv Objednávka učiněna, rozhoduje vždy Objednatel.</w:t>
      </w:r>
    </w:p>
    <w:p w14:paraId="426BF15B" w14:textId="63F75272" w:rsidR="00BB20BF" w:rsidRPr="006D7425" w:rsidRDefault="00BB20BF" w:rsidP="00B56245">
      <w:pPr>
        <w:numPr>
          <w:ilvl w:val="1"/>
          <w:numId w:val="1"/>
        </w:numPr>
        <w:tabs>
          <w:tab w:val="clear" w:pos="360"/>
          <w:tab w:val="num" w:pos="567"/>
        </w:tabs>
        <w:spacing w:before="60"/>
        <w:ind w:left="567" w:hanging="567"/>
        <w:jc w:val="both"/>
        <w:rPr>
          <w:rFonts w:ascii="Garamond" w:hAnsi="Garamond"/>
          <w:sz w:val="22"/>
          <w:szCs w:val="22"/>
        </w:rPr>
      </w:pPr>
      <w:r w:rsidRPr="006D7425">
        <w:rPr>
          <w:rFonts w:ascii="Garamond" w:hAnsi="Garamond"/>
          <w:sz w:val="22"/>
          <w:szCs w:val="22"/>
        </w:rPr>
        <w:t xml:space="preserve">Zhotovitel po obdržení </w:t>
      </w:r>
      <w:r w:rsidR="003B1290" w:rsidRPr="006D7425">
        <w:rPr>
          <w:rFonts w:ascii="Garamond" w:hAnsi="Garamond"/>
          <w:sz w:val="22"/>
          <w:szCs w:val="22"/>
        </w:rPr>
        <w:t>Objednávk</w:t>
      </w:r>
      <w:r w:rsidRPr="006D7425">
        <w:rPr>
          <w:rFonts w:ascii="Garamond" w:hAnsi="Garamond"/>
          <w:sz w:val="22"/>
          <w:szCs w:val="22"/>
        </w:rPr>
        <w:t xml:space="preserve">y Objednatele podle předchozího odstavce této </w:t>
      </w:r>
      <w:r w:rsidR="003920CD">
        <w:rPr>
          <w:rFonts w:ascii="Garamond" w:hAnsi="Garamond"/>
          <w:sz w:val="22"/>
          <w:szCs w:val="22"/>
        </w:rPr>
        <w:t>Rámcové dohody</w:t>
      </w:r>
      <w:r w:rsidRPr="006D7425">
        <w:rPr>
          <w:rFonts w:ascii="Garamond" w:hAnsi="Garamond"/>
          <w:sz w:val="22"/>
          <w:szCs w:val="22"/>
        </w:rPr>
        <w:t xml:space="preserve"> tuto </w:t>
      </w:r>
      <w:r w:rsidR="003B1290" w:rsidRPr="006D7425">
        <w:rPr>
          <w:rFonts w:ascii="Garamond" w:hAnsi="Garamond"/>
          <w:sz w:val="22"/>
          <w:szCs w:val="22"/>
        </w:rPr>
        <w:t>Objednávk</w:t>
      </w:r>
      <w:r w:rsidRPr="006D7425">
        <w:rPr>
          <w:rFonts w:ascii="Garamond" w:hAnsi="Garamond"/>
          <w:sz w:val="22"/>
          <w:szCs w:val="22"/>
        </w:rPr>
        <w:t xml:space="preserve">u posoudí a v případě, že má zájem o uzavření Dílčí smlouvy, tuto </w:t>
      </w:r>
      <w:r w:rsidR="003B1290" w:rsidRPr="006D7425">
        <w:rPr>
          <w:rFonts w:ascii="Garamond" w:hAnsi="Garamond"/>
          <w:sz w:val="22"/>
          <w:szCs w:val="22"/>
        </w:rPr>
        <w:t>Objednávk</w:t>
      </w:r>
      <w:r w:rsidRPr="006D7425">
        <w:rPr>
          <w:rFonts w:ascii="Garamond" w:hAnsi="Garamond"/>
          <w:sz w:val="22"/>
          <w:szCs w:val="22"/>
        </w:rPr>
        <w:t>u písemně potvrdí a opatří podpisem oprávněné osoby Zhotovitele a razítkem Zhotovitele a doručí zpět Objednateli do tří</w:t>
      </w:r>
      <w:r w:rsidR="008E0207" w:rsidRPr="006D7425">
        <w:rPr>
          <w:rFonts w:ascii="Garamond" w:hAnsi="Garamond"/>
          <w:sz w:val="22"/>
          <w:szCs w:val="22"/>
        </w:rPr>
        <w:t xml:space="preserve"> (3)</w:t>
      </w:r>
      <w:r w:rsidRPr="006D7425">
        <w:rPr>
          <w:rFonts w:ascii="Garamond" w:hAnsi="Garamond"/>
          <w:sz w:val="22"/>
          <w:szCs w:val="22"/>
        </w:rPr>
        <w:t xml:space="preserve"> pracovních dní po obdržení dané </w:t>
      </w:r>
      <w:r w:rsidR="003B1290" w:rsidRPr="006D7425">
        <w:rPr>
          <w:rFonts w:ascii="Garamond" w:hAnsi="Garamond"/>
          <w:sz w:val="22"/>
          <w:szCs w:val="22"/>
        </w:rPr>
        <w:t>Objednávk</w:t>
      </w:r>
      <w:r w:rsidRPr="006D7425">
        <w:rPr>
          <w:rFonts w:ascii="Garamond" w:hAnsi="Garamond"/>
          <w:sz w:val="22"/>
          <w:szCs w:val="22"/>
        </w:rPr>
        <w:t xml:space="preserve">y podle předchozího odstavce. </w:t>
      </w:r>
      <w:r w:rsidR="00627100">
        <w:rPr>
          <w:rFonts w:ascii="Garamond" w:hAnsi="Garamond"/>
          <w:sz w:val="22"/>
          <w:szCs w:val="22"/>
        </w:rPr>
        <w:t xml:space="preserve">Zhotovitel není oprávněn odmítnout akceptaci Objednávky z jiného </w:t>
      </w:r>
      <w:r w:rsidR="003920CD">
        <w:rPr>
          <w:rFonts w:ascii="Garamond" w:hAnsi="Garamond"/>
          <w:sz w:val="22"/>
          <w:szCs w:val="22"/>
        </w:rPr>
        <w:t>důvodu</w:t>
      </w:r>
      <w:r w:rsidR="00627100">
        <w:rPr>
          <w:rFonts w:ascii="Garamond" w:hAnsi="Garamond"/>
          <w:sz w:val="22"/>
          <w:szCs w:val="22"/>
        </w:rPr>
        <w:t xml:space="preserve"> než z vážných provozních důvodů, které brání Zhotoviteli zcela</w:t>
      </w:r>
      <w:r w:rsidR="00D76CAF">
        <w:rPr>
          <w:rFonts w:ascii="Garamond" w:hAnsi="Garamond"/>
          <w:sz w:val="22"/>
          <w:szCs w:val="22"/>
        </w:rPr>
        <w:t xml:space="preserve"> (nikoliv pouze Rámcové dohody a Dílčí smlouvy)</w:t>
      </w:r>
      <w:r w:rsidR="00627100">
        <w:rPr>
          <w:rFonts w:ascii="Garamond" w:hAnsi="Garamond"/>
          <w:sz w:val="22"/>
          <w:szCs w:val="22"/>
        </w:rPr>
        <w:t xml:space="preserve"> ve výkonu jeho podnikatelské činnosti.</w:t>
      </w:r>
      <w:r w:rsidR="00D76CAF">
        <w:rPr>
          <w:rFonts w:ascii="Garamond" w:hAnsi="Garamond"/>
          <w:sz w:val="22"/>
          <w:szCs w:val="22"/>
        </w:rPr>
        <w:t xml:space="preserve"> Za vážné provozní důvody nejsou považovány zvýšené provozní či finanční nároky na plnění Dílčí smlouvy. Zhotovitel je společně s odmítnutím akceptace Objednávky povinen prokázat a doložit Objednateli existenci vážného provozního důvodu. V opačném případě je Objednávka považována za akceptovanou.</w:t>
      </w:r>
      <w:r w:rsidR="003920CD">
        <w:rPr>
          <w:rFonts w:ascii="Garamond" w:hAnsi="Garamond"/>
          <w:sz w:val="22"/>
          <w:szCs w:val="22"/>
        </w:rPr>
        <w:t xml:space="preserve"> </w:t>
      </w:r>
      <w:r w:rsidR="00627100">
        <w:rPr>
          <w:rFonts w:ascii="Garamond" w:hAnsi="Garamond"/>
          <w:sz w:val="22"/>
          <w:szCs w:val="22"/>
        </w:rPr>
        <w:t xml:space="preserve"> </w:t>
      </w:r>
      <w:r w:rsidRPr="006D7425">
        <w:rPr>
          <w:rFonts w:ascii="Garamond" w:hAnsi="Garamond"/>
          <w:sz w:val="22"/>
          <w:szCs w:val="22"/>
        </w:rPr>
        <w:t xml:space="preserve">Zhotovitelem potvrzená </w:t>
      </w:r>
      <w:r w:rsidR="003B1290" w:rsidRPr="006D7425">
        <w:rPr>
          <w:rFonts w:ascii="Garamond" w:hAnsi="Garamond"/>
          <w:sz w:val="22"/>
          <w:szCs w:val="22"/>
        </w:rPr>
        <w:t>Objednávka</w:t>
      </w:r>
      <w:r w:rsidRPr="006D7425">
        <w:rPr>
          <w:rFonts w:ascii="Garamond" w:hAnsi="Garamond"/>
          <w:sz w:val="22"/>
          <w:szCs w:val="22"/>
        </w:rPr>
        <w:t xml:space="preserve"> obsahující náležitosti podle předchozí věty se považuje za akceptaci nabídky na uzavření Dílčí smlouvy. Doručením písemného potvrzení akceptace nabídky zpět Objednateli dojde k uzavření příslušné Dílčí smlouvy. </w:t>
      </w:r>
      <w:r w:rsidRPr="00597177">
        <w:rPr>
          <w:rFonts w:ascii="Garamond" w:hAnsi="Garamond"/>
          <w:sz w:val="22"/>
          <w:szCs w:val="22"/>
        </w:rPr>
        <w:t xml:space="preserve">Nevyjádří-li se Zhotovitel k </w:t>
      </w:r>
      <w:r w:rsidR="00A3473D" w:rsidRPr="00597177">
        <w:rPr>
          <w:rFonts w:ascii="Garamond" w:hAnsi="Garamond"/>
          <w:sz w:val="22"/>
          <w:szCs w:val="22"/>
        </w:rPr>
        <w:t xml:space="preserve">Objednávce </w:t>
      </w:r>
      <w:r w:rsidRPr="00597177">
        <w:rPr>
          <w:rFonts w:ascii="Garamond" w:hAnsi="Garamond"/>
          <w:sz w:val="22"/>
          <w:szCs w:val="22"/>
        </w:rPr>
        <w:t xml:space="preserve">podle předchozího odstavce této </w:t>
      </w:r>
      <w:r w:rsidR="00A042A4" w:rsidRPr="00597177">
        <w:rPr>
          <w:rFonts w:ascii="Garamond" w:hAnsi="Garamond"/>
          <w:sz w:val="22"/>
          <w:szCs w:val="22"/>
        </w:rPr>
        <w:t>Rámcové dohody</w:t>
      </w:r>
      <w:r w:rsidRPr="00597177">
        <w:rPr>
          <w:rFonts w:ascii="Garamond" w:hAnsi="Garamond"/>
          <w:sz w:val="22"/>
          <w:szCs w:val="22"/>
        </w:rPr>
        <w:t xml:space="preserve"> do tří </w:t>
      </w:r>
      <w:r w:rsidR="008E0207" w:rsidRPr="00597177">
        <w:rPr>
          <w:rFonts w:ascii="Garamond" w:hAnsi="Garamond"/>
          <w:sz w:val="22"/>
          <w:szCs w:val="22"/>
        </w:rPr>
        <w:t xml:space="preserve">(3) </w:t>
      </w:r>
      <w:r w:rsidRPr="00597177">
        <w:rPr>
          <w:rFonts w:ascii="Garamond" w:hAnsi="Garamond"/>
          <w:sz w:val="22"/>
          <w:szCs w:val="22"/>
        </w:rPr>
        <w:t xml:space="preserve">pracovních dní ode dne jejího doručení Zhotoviteli, má se za to, že s uzavřením Dílčí smlouvy na základě příslušné </w:t>
      </w:r>
      <w:r w:rsidR="003B1290" w:rsidRPr="00597177">
        <w:rPr>
          <w:rFonts w:ascii="Garamond" w:hAnsi="Garamond"/>
          <w:sz w:val="22"/>
          <w:szCs w:val="22"/>
        </w:rPr>
        <w:t>Objednávk</w:t>
      </w:r>
      <w:r w:rsidRPr="00597177">
        <w:rPr>
          <w:rFonts w:ascii="Garamond" w:hAnsi="Garamond"/>
          <w:sz w:val="22"/>
          <w:szCs w:val="22"/>
        </w:rPr>
        <w:t>y nesouhlasí.</w:t>
      </w:r>
      <w:r w:rsidRPr="006D7425">
        <w:rPr>
          <w:rFonts w:ascii="Garamond" w:hAnsi="Garamond"/>
          <w:sz w:val="22"/>
          <w:szCs w:val="22"/>
        </w:rPr>
        <w:t xml:space="preserve"> Odpověď Zhotovitele na nabídku Objednatele s jakýmkoliv dodatkem nebo odchylkou není přijetím nabídky na uzavření </w:t>
      </w:r>
      <w:r w:rsidR="00D76CAF">
        <w:rPr>
          <w:rFonts w:ascii="Garamond" w:hAnsi="Garamond"/>
          <w:sz w:val="22"/>
          <w:szCs w:val="22"/>
        </w:rPr>
        <w:t xml:space="preserve">Dílčí </w:t>
      </w:r>
      <w:r w:rsidRPr="006D7425">
        <w:rPr>
          <w:rFonts w:ascii="Garamond" w:hAnsi="Garamond"/>
          <w:sz w:val="22"/>
          <w:szCs w:val="22"/>
        </w:rPr>
        <w:t xml:space="preserve">smlouvy, ani když podstatně nemění podmínky nabídky, a to ani v rozsahu, ve kterém se shodné projevy vůle </w:t>
      </w:r>
      <w:r w:rsidRPr="006D7425">
        <w:rPr>
          <w:rFonts w:ascii="Garamond" w:hAnsi="Garamond"/>
          <w:sz w:val="22"/>
          <w:szCs w:val="22"/>
        </w:rPr>
        <w:lastRenderedPageBreak/>
        <w:t xml:space="preserve">Objednatele a Zhotovitele potkají. Objednatel tímto vylučuje modifikovanou akceptaci nabídky. Vyloučení modifikované akceptace nabídky se však nevztahuje na odpověď Zhotovitele na nabídku Objednatele s dodatkem nebo odchylkou, jestliže odpověď modifikuje výhradně termín plnění. Taková odpověď se považuje </w:t>
      </w:r>
      <w:r w:rsidR="008C6560">
        <w:rPr>
          <w:rFonts w:ascii="Garamond" w:hAnsi="Garamond"/>
          <w:sz w:val="22"/>
          <w:szCs w:val="22"/>
        </w:rPr>
        <w:t>novou nabídku Zhotovitele</w:t>
      </w:r>
      <w:r w:rsidRPr="006D7425">
        <w:rPr>
          <w:rFonts w:ascii="Garamond" w:hAnsi="Garamond"/>
          <w:sz w:val="22"/>
          <w:szCs w:val="22"/>
        </w:rPr>
        <w:t xml:space="preserve"> na uzavření </w:t>
      </w:r>
      <w:r w:rsidR="00F9223D" w:rsidRPr="006D7425">
        <w:rPr>
          <w:rFonts w:ascii="Garamond" w:hAnsi="Garamond"/>
          <w:sz w:val="22"/>
          <w:szCs w:val="22"/>
        </w:rPr>
        <w:t xml:space="preserve">Dílčí </w:t>
      </w:r>
      <w:r w:rsidRPr="006D7425">
        <w:rPr>
          <w:rFonts w:ascii="Garamond" w:hAnsi="Garamond"/>
          <w:sz w:val="22"/>
          <w:szCs w:val="22"/>
        </w:rPr>
        <w:t>smlouvy,</w:t>
      </w:r>
      <w:r w:rsidR="008C6560">
        <w:rPr>
          <w:rFonts w:ascii="Garamond" w:hAnsi="Garamond"/>
          <w:sz w:val="22"/>
          <w:szCs w:val="22"/>
        </w:rPr>
        <w:t xml:space="preserve"> ke které se Objednatel ve lhůtě 3 (tří) pracovních dnů vyjádří. Nevyjádří-li se Objednatel v uvedené lhůtě, má se za to, že s uzavřením Dílčí smlouvy dle nové nabídky Zhotovitele nesouhlasí.</w:t>
      </w:r>
      <w:r w:rsidRPr="006D7425">
        <w:rPr>
          <w:rFonts w:ascii="Garamond" w:hAnsi="Garamond"/>
          <w:sz w:val="22"/>
          <w:szCs w:val="22"/>
        </w:rPr>
        <w:t xml:space="preserve"> K přijetí nabídky nedojde pouhým chováním, zejména poskytnutím nebo přijetím plnění.</w:t>
      </w:r>
    </w:p>
    <w:p w14:paraId="421700E8" w14:textId="4AB10F1E" w:rsidR="001F2ABD" w:rsidRPr="006D7425" w:rsidRDefault="00093BDB" w:rsidP="00B56245">
      <w:pPr>
        <w:numPr>
          <w:ilvl w:val="1"/>
          <w:numId w:val="1"/>
        </w:numPr>
        <w:tabs>
          <w:tab w:val="clear" w:pos="360"/>
          <w:tab w:val="num" w:pos="567"/>
        </w:tabs>
        <w:spacing w:before="60"/>
        <w:ind w:left="567" w:hanging="567"/>
        <w:jc w:val="both"/>
        <w:rPr>
          <w:rFonts w:ascii="Garamond" w:hAnsi="Garamond"/>
          <w:sz w:val="22"/>
          <w:szCs w:val="22"/>
        </w:rPr>
      </w:pPr>
      <w:r w:rsidRPr="006D7425">
        <w:rPr>
          <w:rFonts w:ascii="Garamond" w:hAnsi="Garamond"/>
          <w:sz w:val="22"/>
          <w:szCs w:val="22"/>
        </w:rPr>
        <w:t xml:space="preserve">Pro případ, že Dílčí smlouva bude obsahovat ujednání odlišná od této </w:t>
      </w:r>
      <w:r w:rsidR="00D76CAF">
        <w:rPr>
          <w:rFonts w:ascii="Garamond" w:hAnsi="Garamond"/>
          <w:sz w:val="22"/>
          <w:szCs w:val="22"/>
        </w:rPr>
        <w:t>Rámcové dohody</w:t>
      </w:r>
      <w:r w:rsidRPr="006D7425">
        <w:rPr>
          <w:rFonts w:ascii="Garamond" w:hAnsi="Garamond"/>
          <w:sz w:val="22"/>
          <w:szCs w:val="22"/>
        </w:rPr>
        <w:t xml:space="preserve">, budou mít aplikační přednost ujednání obsažená v této </w:t>
      </w:r>
      <w:r w:rsidR="00D76CAF">
        <w:rPr>
          <w:rFonts w:ascii="Garamond" w:hAnsi="Garamond"/>
          <w:sz w:val="22"/>
          <w:szCs w:val="22"/>
        </w:rPr>
        <w:t>Rámcové dohodě</w:t>
      </w:r>
      <w:r w:rsidRPr="006D7425">
        <w:rPr>
          <w:rFonts w:ascii="Garamond" w:hAnsi="Garamond"/>
          <w:sz w:val="22"/>
          <w:szCs w:val="22"/>
        </w:rPr>
        <w:t xml:space="preserve">, </w:t>
      </w:r>
      <w:r w:rsidR="006E1B5C" w:rsidRPr="006D7425">
        <w:rPr>
          <w:rFonts w:ascii="Garamond" w:hAnsi="Garamond"/>
          <w:sz w:val="22"/>
          <w:szCs w:val="22"/>
        </w:rPr>
        <w:t>ledaže</w:t>
      </w:r>
      <w:r w:rsidRPr="006D7425">
        <w:rPr>
          <w:rFonts w:ascii="Garamond" w:hAnsi="Garamond"/>
          <w:sz w:val="22"/>
          <w:szCs w:val="22"/>
        </w:rPr>
        <w:t xml:space="preserve"> </w:t>
      </w:r>
      <w:r w:rsidR="0000028C" w:rsidRPr="006D7425">
        <w:rPr>
          <w:rFonts w:ascii="Garamond" w:hAnsi="Garamond"/>
          <w:sz w:val="22"/>
          <w:szCs w:val="22"/>
        </w:rPr>
        <w:t xml:space="preserve">Smluvní </w:t>
      </w:r>
      <w:r w:rsidRPr="006D7425">
        <w:rPr>
          <w:rFonts w:ascii="Garamond" w:hAnsi="Garamond"/>
          <w:sz w:val="22"/>
          <w:szCs w:val="22"/>
        </w:rPr>
        <w:t>strany v Dílčí</w:t>
      </w:r>
      <w:r w:rsidR="00565EA9" w:rsidRPr="006D7425">
        <w:rPr>
          <w:rFonts w:ascii="Garamond" w:hAnsi="Garamond"/>
          <w:sz w:val="22"/>
          <w:szCs w:val="22"/>
        </w:rPr>
        <w:t xml:space="preserve"> smlouvě výslovně uvedou, </w:t>
      </w:r>
      <w:r w:rsidR="006E1B5C" w:rsidRPr="006D7425">
        <w:rPr>
          <w:rFonts w:ascii="Garamond" w:hAnsi="Garamond"/>
          <w:sz w:val="22"/>
          <w:szCs w:val="22"/>
        </w:rPr>
        <w:t>jaká konkrétní</w:t>
      </w:r>
      <w:r w:rsidR="00565EA9" w:rsidRPr="006D7425">
        <w:rPr>
          <w:rFonts w:ascii="Garamond" w:hAnsi="Garamond"/>
          <w:sz w:val="22"/>
          <w:szCs w:val="22"/>
        </w:rPr>
        <w:t xml:space="preserve"> </w:t>
      </w:r>
      <w:r w:rsidRPr="006D7425">
        <w:rPr>
          <w:rFonts w:ascii="Garamond" w:hAnsi="Garamond"/>
          <w:sz w:val="22"/>
          <w:szCs w:val="22"/>
        </w:rPr>
        <w:t xml:space="preserve">ujednání obsažená v Dílčí smlouvě mají aplikační přednost před ujednáními obsaženými v </w:t>
      </w:r>
      <w:r w:rsidR="00D015D7">
        <w:rPr>
          <w:rFonts w:ascii="Garamond" w:hAnsi="Garamond"/>
          <w:sz w:val="22"/>
          <w:szCs w:val="22"/>
        </w:rPr>
        <w:t>Rámcové dohodě</w:t>
      </w:r>
      <w:r w:rsidRPr="006D7425">
        <w:rPr>
          <w:rFonts w:ascii="Garamond" w:hAnsi="Garamond"/>
          <w:sz w:val="22"/>
          <w:szCs w:val="22"/>
        </w:rPr>
        <w:t>.</w:t>
      </w:r>
      <w:r w:rsidR="001F2ABD" w:rsidRPr="006D7425">
        <w:rPr>
          <w:rFonts w:ascii="Garamond" w:hAnsi="Garamond"/>
          <w:sz w:val="22"/>
          <w:szCs w:val="22"/>
        </w:rPr>
        <w:t xml:space="preserve"> </w:t>
      </w:r>
      <w:r w:rsidR="005C4635" w:rsidRPr="006D7425">
        <w:rPr>
          <w:rFonts w:ascii="Garamond" w:hAnsi="Garamond"/>
          <w:sz w:val="22"/>
          <w:szCs w:val="22"/>
        </w:rPr>
        <w:t xml:space="preserve">Bude-li v Dílčí smlouvě sjednána odlišná doba splatnosti </w:t>
      </w:r>
      <w:r w:rsidR="003E1F13" w:rsidRPr="006D7425">
        <w:rPr>
          <w:rFonts w:ascii="Garamond" w:hAnsi="Garamond"/>
          <w:sz w:val="22"/>
          <w:szCs w:val="22"/>
        </w:rPr>
        <w:t>C</w:t>
      </w:r>
      <w:r w:rsidR="005C4635" w:rsidRPr="006D7425">
        <w:rPr>
          <w:rFonts w:ascii="Garamond" w:hAnsi="Garamond"/>
          <w:sz w:val="22"/>
          <w:szCs w:val="22"/>
        </w:rPr>
        <w:t xml:space="preserve">eny </w:t>
      </w:r>
      <w:r w:rsidR="007712E0" w:rsidRPr="006D7425">
        <w:rPr>
          <w:rFonts w:ascii="Garamond" w:hAnsi="Garamond"/>
          <w:sz w:val="22"/>
          <w:szCs w:val="22"/>
        </w:rPr>
        <w:t xml:space="preserve">Díla </w:t>
      </w:r>
      <w:r w:rsidR="005C4635" w:rsidRPr="006D7425">
        <w:rPr>
          <w:rFonts w:ascii="Garamond" w:hAnsi="Garamond"/>
          <w:sz w:val="22"/>
          <w:szCs w:val="22"/>
        </w:rPr>
        <w:t xml:space="preserve">od této </w:t>
      </w:r>
      <w:r w:rsidR="00D015D7">
        <w:rPr>
          <w:rFonts w:ascii="Garamond" w:hAnsi="Garamond"/>
          <w:sz w:val="22"/>
          <w:szCs w:val="22"/>
        </w:rPr>
        <w:t>Rámcové dohody</w:t>
      </w:r>
      <w:r w:rsidR="005C4635" w:rsidRPr="006D7425">
        <w:rPr>
          <w:rFonts w:ascii="Garamond" w:hAnsi="Garamond"/>
          <w:sz w:val="22"/>
          <w:szCs w:val="22"/>
        </w:rPr>
        <w:t>, bude mít aplikační přednost ujednání o době splatnosti v Dílčí smlouvě.</w:t>
      </w:r>
    </w:p>
    <w:p w14:paraId="078A9DC0" w14:textId="77777777" w:rsidR="00174E2D" w:rsidRPr="006D7425" w:rsidRDefault="00174E2D" w:rsidP="00B56245">
      <w:pPr>
        <w:spacing w:before="60"/>
        <w:jc w:val="both"/>
        <w:rPr>
          <w:rFonts w:ascii="Garamond" w:hAnsi="Garamond"/>
          <w:sz w:val="22"/>
          <w:szCs w:val="22"/>
        </w:rPr>
      </w:pPr>
    </w:p>
    <w:p w14:paraId="6BD27D94" w14:textId="77777777" w:rsidR="001F2ABD" w:rsidRPr="006D7425" w:rsidRDefault="001F2ABD" w:rsidP="00B56245">
      <w:pPr>
        <w:spacing w:before="60"/>
        <w:jc w:val="center"/>
        <w:rPr>
          <w:rFonts w:ascii="Garamond" w:hAnsi="Garamond"/>
          <w:b/>
          <w:sz w:val="22"/>
          <w:szCs w:val="22"/>
        </w:rPr>
      </w:pPr>
      <w:r w:rsidRPr="006D7425">
        <w:rPr>
          <w:rFonts w:ascii="Garamond" w:hAnsi="Garamond"/>
          <w:b/>
          <w:sz w:val="22"/>
          <w:szCs w:val="22"/>
        </w:rPr>
        <w:t>III.</w:t>
      </w:r>
    </w:p>
    <w:p w14:paraId="052884C4" w14:textId="77777777" w:rsidR="001F2ABD" w:rsidRPr="006D7425" w:rsidRDefault="00ED7CE6" w:rsidP="00B56245">
      <w:pPr>
        <w:spacing w:before="60"/>
        <w:jc w:val="center"/>
        <w:rPr>
          <w:rFonts w:ascii="Garamond" w:hAnsi="Garamond"/>
          <w:b/>
          <w:sz w:val="22"/>
          <w:szCs w:val="22"/>
        </w:rPr>
      </w:pPr>
      <w:r w:rsidRPr="006D7425">
        <w:rPr>
          <w:rFonts w:ascii="Garamond" w:hAnsi="Garamond"/>
          <w:b/>
          <w:sz w:val="22"/>
          <w:szCs w:val="22"/>
        </w:rPr>
        <w:t>P</w:t>
      </w:r>
      <w:r w:rsidR="00AE12E4" w:rsidRPr="006D7425">
        <w:rPr>
          <w:rFonts w:ascii="Garamond" w:hAnsi="Garamond"/>
          <w:b/>
          <w:sz w:val="22"/>
          <w:szCs w:val="22"/>
        </w:rPr>
        <w:t xml:space="preserve">rovedení </w:t>
      </w:r>
      <w:r w:rsidR="000E26F1" w:rsidRPr="006D7425">
        <w:rPr>
          <w:rFonts w:ascii="Garamond" w:hAnsi="Garamond"/>
          <w:b/>
          <w:sz w:val="22"/>
          <w:szCs w:val="22"/>
        </w:rPr>
        <w:t>D</w:t>
      </w:r>
      <w:r w:rsidR="00AE12E4" w:rsidRPr="006D7425">
        <w:rPr>
          <w:rFonts w:ascii="Garamond" w:hAnsi="Garamond"/>
          <w:b/>
          <w:sz w:val="22"/>
          <w:szCs w:val="22"/>
        </w:rPr>
        <w:t>íla</w:t>
      </w:r>
    </w:p>
    <w:p w14:paraId="7E79F930" w14:textId="77777777"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provede Dílo s potřebnou péčí v ujednaném čase a obstará vše, co je k provedení Díla potřeba. </w:t>
      </w:r>
    </w:p>
    <w:p w14:paraId="2859AA2A" w14:textId="6A4ED0FD"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Je-li k provedení Díla nutná součinnost Objednatele, </w:t>
      </w:r>
      <w:r w:rsidR="00431FB6" w:rsidRPr="006D7425">
        <w:rPr>
          <w:rFonts w:ascii="Garamond" w:hAnsi="Garamond"/>
          <w:sz w:val="22"/>
          <w:szCs w:val="22"/>
        </w:rPr>
        <w:t xml:space="preserve">Zhotovitel </w:t>
      </w:r>
      <w:r w:rsidRPr="006D7425">
        <w:rPr>
          <w:rFonts w:ascii="Garamond" w:hAnsi="Garamond"/>
          <w:sz w:val="22"/>
          <w:szCs w:val="22"/>
        </w:rPr>
        <w:t>prokazatelně sdělí Objednateli konkrétní požadavek na součinnost, včetně přiměřené lhůty potřebné pro poskytnutí součinnosti, nejméně však</w:t>
      </w:r>
      <w:r w:rsidR="003E03C7">
        <w:rPr>
          <w:rFonts w:ascii="Garamond" w:hAnsi="Garamond"/>
          <w:sz w:val="22"/>
          <w:szCs w:val="22"/>
        </w:rPr>
        <w:t xml:space="preserve"> 7</w:t>
      </w:r>
      <w:r w:rsidRPr="006D7425">
        <w:rPr>
          <w:rFonts w:ascii="Garamond" w:hAnsi="Garamond"/>
          <w:sz w:val="22"/>
          <w:szCs w:val="22"/>
        </w:rPr>
        <w:t xml:space="preserve"> </w:t>
      </w:r>
      <w:r w:rsidR="003E03C7">
        <w:rPr>
          <w:rFonts w:ascii="Garamond" w:hAnsi="Garamond"/>
          <w:sz w:val="22"/>
          <w:szCs w:val="22"/>
        </w:rPr>
        <w:t>(</w:t>
      </w:r>
      <w:r w:rsidR="0045149F" w:rsidRPr="006D7425">
        <w:rPr>
          <w:rFonts w:ascii="Garamond" w:hAnsi="Garamond"/>
          <w:sz w:val="22"/>
          <w:szCs w:val="22"/>
        </w:rPr>
        <w:t>sedm</w:t>
      </w:r>
      <w:r w:rsidR="003E03C7">
        <w:rPr>
          <w:rFonts w:ascii="Garamond" w:hAnsi="Garamond"/>
          <w:sz w:val="22"/>
          <w:szCs w:val="22"/>
        </w:rPr>
        <w:t>) kalendářních</w:t>
      </w:r>
      <w:r w:rsidR="0045149F" w:rsidRPr="006D7425">
        <w:rPr>
          <w:rFonts w:ascii="Garamond" w:hAnsi="Garamond"/>
          <w:sz w:val="22"/>
          <w:szCs w:val="22"/>
        </w:rPr>
        <w:t xml:space="preserve"> </w:t>
      </w:r>
      <w:r w:rsidRPr="006D7425">
        <w:rPr>
          <w:rFonts w:ascii="Garamond" w:hAnsi="Garamond"/>
          <w:sz w:val="22"/>
          <w:szCs w:val="22"/>
        </w:rPr>
        <w:t>dnů ode dne sdělení požadavku.</w:t>
      </w:r>
    </w:p>
    <w:p w14:paraId="12E1CD53" w14:textId="1119A949" w:rsidR="007A11B6"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provést Dílo podle této </w:t>
      </w:r>
      <w:r w:rsidR="00D015D7">
        <w:rPr>
          <w:rFonts w:ascii="Garamond" w:hAnsi="Garamond"/>
          <w:sz w:val="22"/>
          <w:szCs w:val="22"/>
        </w:rPr>
        <w:t>Rámcové dohody</w:t>
      </w:r>
      <w:r w:rsidRPr="006D7425">
        <w:rPr>
          <w:rFonts w:ascii="Garamond" w:hAnsi="Garamond"/>
          <w:sz w:val="22"/>
          <w:szCs w:val="22"/>
        </w:rPr>
        <w:t>, Dílčí smlouvy,</w:t>
      </w:r>
      <w:r w:rsidR="008C6560">
        <w:rPr>
          <w:rFonts w:ascii="Garamond" w:hAnsi="Garamond"/>
          <w:sz w:val="22"/>
          <w:szCs w:val="22"/>
        </w:rPr>
        <w:t xml:space="preserve"> zadávací dokumentace Veřejné zakázky a jejich příloh</w:t>
      </w:r>
      <w:r w:rsidR="00D015D7">
        <w:rPr>
          <w:rFonts w:ascii="Garamond" w:hAnsi="Garamond"/>
          <w:sz w:val="22"/>
          <w:szCs w:val="22"/>
        </w:rPr>
        <w:t>,</w:t>
      </w:r>
      <w:r w:rsidRPr="006D7425">
        <w:rPr>
          <w:rFonts w:ascii="Garamond" w:hAnsi="Garamond"/>
          <w:sz w:val="22"/>
          <w:szCs w:val="22"/>
        </w:rPr>
        <w:t xml:space="preserve"> technologických postupů stanovených pro provádění Díla, platných technických norem (zejm</w:t>
      </w:r>
      <w:r w:rsidR="003B1290" w:rsidRPr="006D7425">
        <w:rPr>
          <w:rFonts w:ascii="Garamond" w:hAnsi="Garamond"/>
          <w:sz w:val="22"/>
          <w:szCs w:val="22"/>
        </w:rPr>
        <w:t>éna</w:t>
      </w:r>
      <w:r w:rsidRPr="006D7425">
        <w:rPr>
          <w:rFonts w:ascii="Garamond" w:hAnsi="Garamond"/>
          <w:sz w:val="22"/>
          <w:szCs w:val="22"/>
        </w:rPr>
        <w:t xml:space="preserve"> </w:t>
      </w:r>
      <w:r w:rsidR="003B1290" w:rsidRPr="006D7425">
        <w:rPr>
          <w:rFonts w:ascii="Garamond" w:hAnsi="Garamond"/>
          <w:sz w:val="22"/>
          <w:szCs w:val="22"/>
        </w:rPr>
        <w:t>EN 455 45, UIC564-2, TSI</w:t>
      </w:r>
      <w:r w:rsidRPr="006D7425">
        <w:rPr>
          <w:rFonts w:ascii="Garamond" w:hAnsi="Garamond"/>
          <w:sz w:val="22"/>
          <w:szCs w:val="22"/>
        </w:rPr>
        <w:t>), obecně závazných právních předpisů</w:t>
      </w:r>
      <w:r w:rsidR="003B1290" w:rsidRPr="006D7425">
        <w:rPr>
          <w:rFonts w:ascii="Garamond" w:hAnsi="Garamond"/>
          <w:sz w:val="22"/>
          <w:szCs w:val="22"/>
        </w:rPr>
        <w:t xml:space="preserve">, interních předpisů </w:t>
      </w:r>
      <w:r w:rsidR="00171A42">
        <w:rPr>
          <w:rFonts w:ascii="Garamond" w:hAnsi="Garamond"/>
          <w:sz w:val="22"/>
          <w:szCs w:val="22"/>
        </w:rPr>
        <w:t xml:space="preserve">společnosti </w:t>
      </w:r>
      <w:r w:rsidR="003B1290" w:rsidRPr="006D7425">
        <w:rPr>
          <w:rFonts w:ascii="Garamond" w:hAnsi="Garamond"/>
          <w:sz w:val="22"/>
          <w:szCs w:val="22"/>
        </w:rPr>
        <w:t>ČD (zejména ČD V98/25 a všemi navazujícími předpisy)</w:t>
      </w:r>
      <w:r w:rsidR="008C6560">
        <w:rPr>
          <w:rFonts w:ascii="Garamond" w:hAnsi="Garamond"/>
          <w:sz w:val="22"/>
          <w:szCs w:val="22"/>
        </w:rPr>
        <w:t xml:space="preserve">, ČD </w:t>
      </w:r>
      <w:proofErr w:type="spellStart"/>
      <w:r w:rsidR="008C6560">
        <w:rPr>
          <w:rFonts w:ascii="Garamond" w:hAnsi="Garamond"/>
          <w:sz w:val="22"/>
          <w:szCs w:val="22"/>
        </w:rPr>
        <w:t>Cargo</w:t>
      </w:r>
      <w:proofErr w:type="spellEnd"/>
      <w:r w:rsidRPr="006D7425">
        <w:rPr>
          <w:rFonts w:ascii="Garamond" w:hAnsi="Garamond"/>
          <w:sz w:val="22"/>
          <w:szCs w:val="22"/>
        </w:rPr>
        <w:t xml:space="preserve"> a pokynů Objednatele. Objednatel je oprávněn průběžně kontrolovat</w:t>
      </w:r>
      <w:r w:rsidRPr="006D7425">
        <w:rPr>
          <w:rFonts w:ascii="Garamond" w:hAnsi="Garamond" w:cs="Arial"/>
          <w:sz w:val="22"/>
          <w:szCs w:val="22"/>
        </w:rPr>
        <w:t>, zda Zhotovitel provádí Dílo v souladu se svými povinnostmi.</w:t>
      </w:r>
    </w:p>
    <w:p w14:paraId="7B8EA83D" w14:textId="67265947" w:rsidR="007A11B6"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prokazatelně informovat Objednatele </w:t>
      </w:r>
      <w:r w:rsidR="008C6560">
        <w:rPr>
          <w:rFonts w:ascii="Garamond" w:hAnsi="Garamond"/>
          <w:sz w:val="22"/>
          <w:szCs w:val="22"/>
        </w:rPr>
        <w:t>o</w:t>
      </w:r>
      <w:r w:rsidR="008C6560" w:rsidRPr="006D7425">
        <w:rPr>
          <w:rFonts w:ascii="Garamond" w:hAnsi="Garamond"/>
          <w:sz w:val="22"/>
          <w:szCs w:val="22"/>
        </w:rPr>
        <w:t xml:space="preserve"> </w:t>
      </w:r>
      <w:r w:rsidRPr="006D7425">
        <w:rPr>
          <w:rFonts w:ascii="Garamond" w:hAnsi="Garamond"/>
          <w:sz w:val="22"/>
          <w:szCs w:val="22"/>
        </w:rPr>
        <w:t>nutnost</w:t>
      </w:r>
      <w:r w:rsidR="008C6560">
        <w:rPr>
          <w:rFonts w:ascii="Garamond" w:hAnsi="Garamond"/>
          <w:sz w:val="22"/>
          <w:szCs w:val="22"/>
        </w:rPr>
        <w:t>i</w:t>
      </w:r>
      <w:r w:rsidRPr="006D7425">
        <w:rPr>
          <w:rFonts w:ascii="Garamond" w:hAnsi="Garamond"/>
          <w:sz w:val="22"/>
          <w:szCs w:val="22"/>
        </w:rPr>
        <w:t xml:space="preserve"> provedení dalších úkonů, než byly sjednány touto </w:t>
      </w:r>
      <w:r w:rsidR="00D015D7">
        <w:rPr>
          <w:rFonts w:ascii="Garamond" w:hAnsi="Garamond"/>
          <w:sz w:val="22"/>
          <w:szCs w:val="22"/>
        </w:rPr>
        <w:t>Rámcovou dohodou</w:t>
      </w:r>
      <w:r w:rsidR="007A11B6" w:rsidRPr="006D7425">
        <w:rPr>
          <w:rFonts w:ascii="Garamond" w:hAnsi="Garamond"/>
          <w:sz w:val="22"/>
          <w:szCs w:val="22"/>
        </w:rPr>
        <w:t xml:space="preserve"> nebo Dílčí smlouvou</w:t>
      </w:r>
      <w:r w:rsidRPr="006D7425">
        <w:rPr>
          <w:rFonts w:ascii="Garamond" w:hAnsi="Garamond"/>
          <w:sz w:val="22"/>
          <w:szCs w:val="22"/>
        </w:rPr>
        <w:t>, pokud je to nutné k</w:t>
      </w:r>
      <w:r w:rsidR="007A11B6" w:rsidRPr="006D7425">
        <w:rPr>
          <w:rFonts w:ascii="Garamond" w:hAnsi="Garamond"/>
          <w:sz w:val="22"/>
          <w:szCs w:val="22"/>
        </w:rPr>
        <w:t> </w:t>
      </w:r>
      <w:r w:rsidRPr="006D7425">
        <w:rPr>
          <w:rFonts w:ascii="Garamond" w:hAnsi="Garamond"/>
          <w:sz w:val="22"/>
          <w:szCs w:val="22"/>
        </w:rPr>
        <w:t>řádné</w:t>
      </w:r>
      <w:r w:rsidR="007A11B6" w:rsidRPr="006D7425">
        <w:rPr>
          <w:rFonts w:ascii="Garamond" w:hAnsi="Garamond"/>
          <w:sz w:val="22"/>
          <w:szCs w:val="22"/>
        </w:rPr>
        <w:t>mu provedení Díla</w:t>
      </w:r>
      <w:r w:rsidRPr="006D7425">
        <w:rPr>
          <w:rFonts w:ascii="Garamond" w:hAnsi="Garamond"/>
          <w:sz w:val="22"/>
          <w:szCs w:val="22"/>
        </w:rPr>
        <w:t>, a to bezodkladně po jejich zjištění.</w:t>
      </w:r>
    </w:p>
    <w:p w14:paraId="2AD92A1E" w14:textId="77777777" w:rsidR="00C03832" w:rsidRPr="006D7425" w:rsidRDefault="00C03832"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provést </w:t>
      </w:r>
      <w:r w:rsidR="007A11B6" w:rsidRPr="006D7425">
        <w:rPr>
          <w:rFonts w:ascii="Garamond" w:hAnsi="Garamond"/>
          <w:sz w:val="22"/>
          <w:szCs w:val="22"/>
        </w:rPr>
        <w:t xml:space="preserve">Dílo </w:t>
      </w:r>
      <w:r w:rsidR="007E0AE3" w:rsidRPr="006D7425">
        <w:rPr>
          <w:rFonts w:ascii="Garamond" w:hAnsi="Garamond"/>
          <w:sz w:val="22"/>
          <w:szCs w:val="22"/>
        </w:rPr>
        <w:t>samostatně</w:t>
      </w:r>
      <w:r w:rsidRPr="006D7425">
        <w:rPr>
          <w:rFonts w:ascii="Garamond" w:hAnsi="Garamond"/>
          <w:sz w:val="22"/>
          <w:szCs w:val="22"/>
        </w:rPr>
        <w:t xml:space="preserve">, </w:t>
      </w:r>
      <w:r w:rsidR="007A11B6" w:rsidRPr="006D7425">
        <w:rPr>
          <w:rFonts w:ascii="Garamond" w:hAnsi="Garamond"/>
          <w:sz w:val="22"/>
          <w:szCs w:val="22"/>
        </w:rPr>
        <w:t xml:space="preserve">a to </w:t>
      </w:r>
      <w:r w:rsidRPr="006D7425">
        <w:rPr>
          <w:rFonts w:ascii="Garamond" w:hAnsi="Garamond"/>
          <w:sz w:val="22"/>
          <w:szCs w:val="22"/>
        </w:rPr>
        <w:t xml:space="preserve">na svůj náklad a nebezpečí. V případě, že Zhotovitel pověří provedením části </w:t>
      </w:r>
      <w:r w:rsidR="007A11B6" w:rsidRPr="006D7425">
        <w:rPr>
          <w:rFonts w:ascii="Garamond" w:hAnsi="Garamond"/>
          <w:sz w:val="22"/>
          <w:szCs w:val="22"/>
        </w:rPr>
        <w:t>Díla</w:t>
      </w:r>
      <w:r w:rsidRPr="006D7425">
        <w:rPr>
          <w:rFonts w:ascii="Garamond" w:hAnsi="Garamond"/>
          <w:sz w:val="22"/>
          <w:szCs w:val="22"/>
        </w:rPr>
        <w:t xml:space="preserve"> jinou osobu, je povinen tuto skutečnost předem prokazatelně oznámit Objednateli (vč. konkrétní identifikace třetí osoby), přičemž Zhotovitel má i nadále odpovědnost, jako by </w:t>
      </w:r>
      <w:r w:rsidR="007A11B6" w:rsidRPr="006D7425">
        <w:rPr>
          <w:rFonts w:ascii="Garamond" w:hAnsi="Garamond"/>
          <w:sz w:val="22"/>
          <w:szCs w:val="22"/>
        </w:rPr>
        <w:t>Dílo</w:t>
      </w:r>
      <w:r w:rsidRPr="006D7425">
        <w:rPr>
          <w:rFonts w:ascii="Garamond" w:hAnsi="Garamond"/>
          <w:sz w:val="22"/>
          <w:szCs w:val="22"/>
        </w:rPr>
        <w:t xml:space="preserve"> provedl sám. Veškeré odborné práce musí vykonávat pracovníci Zhotovitele nebo jeho subdodavatelů, kteří mají příslušnou </w:t>
      </w:r>
      <w:r w:rsidR="007A11B6" w:rsidRPr="006D7425">
        <w:rPr>
          <w:rFonts w:ascii="Garamond" w:hAnsi="Garamond"/>
          <w:sz w:val="22"/>
          <w:szCs w:val="22"/>
        </w:rPr>
        <w:t xml:space="preserve">odbornou </w:t>
      </w:r>
      <w:r w:rsidRPr="006D7425">
        <w:rPr>
          <w:rFonts w:ascii="Garamond" w:hAnsi="Garamond"/>
          <w:sz w:val="22"/>
          <w:szCs w:val="22"/>
        </w:rPr>
        <w:t>kvalifikaci a kteří byli proškoleni z norem BOZP.</w:t>
      </w:r>
    </w:p>
    <w:p w14:paraId="68318169" w14:textId="3B97886A" w:rsidR="00DA1E5B" w:rsidRPr="006D7425" w:rsidRDefault="00AE12E4" w:rsidP="00471102">
      <w:pPr>
        <w:pStyle w:val="Odstavecseseznamem"/>
        <w:numPr>
          <w:ilvl w:val="0"/>
          <w:numId w:val="5"/>
        </w:numPr>
        <w:spacing w:before="60"/>
        <w:ind w:left="567" w:hanging="567"/>
        <w:contextualSpacing w:val="0"/>
        <w:jc w:val="both"/>
        <w:rPr>
          <w:rFonts w:ascii="Garamond" w:hAnsi="Garamond"/>
          <w:sz w:val="22"/>
          <w:szCs w:val="22"/>
        </w:rPr>
      </w:pPr>
      <w:r w:rsidRPr="006D7425">
        <w:rPr>
          <w:rFonts w:ascii="Garamond" w:hAnsi="Garamond"/>
          <w:sz w:val="22"/>
          <w:szCs w:val="22"/>
        </w:rPr>
        <w:t>Zhotovitel</w:t>
      </w:r>
      <w:r w:rsidR="00E73589" w:rsidRPr="006D7425">
        <w:rPr>
          <w:rFonts w:ascii="Garamond" w:hAnsi="Garamond"/>
          <w:sz w:val="22"/>
          <w:szCs w:val="22"/>
        </w:rPr>
        <w:t xml:space="preserve"> se zavazuje </w:t>
      </w:r>
      <w:r w:rsidR="00346488" w:rsidRPr="006D7425">
        <w:rPr>
          <w:rFonts w:ascii="Garamond" w:hAnsi="Garamond"/>
          <w:sz w:val="22"/>
          <w:szCs w:val="22"/>
        </w:rPr>
        <w:t>provést Dílo</w:t>
      </w:r>
      <w:r w:rsidR="004A4F0B" w:rsidRPr="006D7425">
        <w:rPr>
          <w:rFonts w:ascii="Garamond" w:hAnsi="Garamond"/>
          <w:sz w:val="22"/>
          <w:szCs w:val="22"/>
        </w:rPr>
        <w:t>, tj. dokončit jej</w:t>
      </w:r>
      <w:r w:rsidR="00346488" w:rsidRPr="006D7425">
        <w:rPr>
          <w:rFonts w:ascii="Garamond" w:hAnsi="Garamond"/>
          <w:sz w:val="22"/>
          <w:szCs w:val="22"/>
        </w:rPr>
        <w:t xml:space="preserve"> a předat jej </w:t>
      </w:r>
      <w:r w:rsidRPr="006D7425">
        <w:rPr>
          <w:rFonts w:ascii="Garamond" w:hAnsi="Garamond"/>
          <w:sz w:val="22"/>
          <w:szCs w:val="22"/>
        </w:rPr>
        <w:t>Objednatel</w:t>
      </w:r>
      <w:r w:rsidR="00346488" w:rsidRPr="006D7425">
        <w:rPr>
          <w:rFonts w:ascii="Garamond" w:hAnsi="Garamond"/>
          <w:sz w:val="22"/>
          <w:szCs w:val="22"/>
        </w:rPr>
        <w:t>i</w:t>
      </w:r>
      <w:r w:rsidR="00DA1E5B" w:rsidRPr="006D7425">
        <w:rPr>
          <w:rFonts w:ascii="Garamond" w:hAnsi="Garamond"/>
          <w:sz w:val="22"/>
          <w:szCs w:val="22"/>
        </w:rPr>
        <w:t xml:space="preserve"> v termínu potvrzeném v Dílčí smlouvě</w:t>
      </w:r>
      <w:r w:rsidR="004D0300" w:rsidRPr="006D7425">
        <w:rPr>
          <w:rFonts w:ascii="Garamond" w:hAnsi="Garamond"/>
          <w:sz w:val="22"/>
          <w:szCs w:val="22"/>
        </w:rPr>
        <w:t>.</w:t>
      </w:r>
      <w:r w:rsidR="00BD1570" w:rsidRPr="006D7425">
        <w:rPr>
          <w:rFonts w:ascii="Garamond" w:hAnsi="Garamond"/>
          <w:sz w:val="22"/>
          <w:szCs w:val="22"/>
        </w:rPr>
        <w:t xml:space="preserve"> </w:t>
      </w:r>
      <w:r w:rsidR="00A6559E" w:rsidRPr="006D7425">
        <w:rPr>
          <w:rFonts w:ascii="Garamond" w:hAnsi="Garamond"/>
          <w:sz w:val="22"/>
          <w:szCs w:val="22"/>
        </w:rPr>
        <w:t xml:space="preserve">Zhotovitel není oprávněn přerušit provádění Díla a lhůtu stanovenou pro dokončení Díla lze prodloužit pouze na základě dohody </w:t>
      </w:r>
      <w:r w:rsidR="008E0207" w:rsidRPr="006D7425">
        <w:rPr>
          <w:rFonts w:ascii="Garamond" w:hAnsi="Garamond"/>
          <w:sz w:val="22"/>
          <w:szCs w:val="22"/>
        </w:rPr>
        <w:t>S</w:t>
      </w:r>
      <w:r w:rsidR="00A6559E" w:rsidRPr="006D7425">
        <w:rPr>
          <w:rFonts w:ascii="Garamond" w:hAnsi="Garamond"/>
          <w:sz w:val="22"/>
          <w:szCs w:val="22"/>
        </w:rPr>
        <w:t xml:space="preserve">mluvních stran, ledaže se jedná o přerušení provádění Díla a prodloužení lhůty stanovené pro dokončení Díla z důvodu existence vyšší moci </w:t>
      </w:r>
      <w:r w:rsidR="008E0207" w:rsidRPr="006D7425">
        <w:rPr>
          <w:rFonts w:ascii="Garamond" w:hAnsi="Garamond"/>
          <w:sz w:val="22"/>
          <w:szCs w:val="22"/>
        </w:rPr>
        <w:t>(vis ma</w:t>
      </w:r>
      <w:r w:rsidR="00D95DCA" w:rsidRPr="006D7425">
        <w:rPr>
          <w:rFonts w:ascii="Garamond" w:hAnsi="Garamond"/>
          <w:sz w:val="22"/>
          <w:szCs w:val="22"/>
        </w:rPr>
        <w:t>ior</w:t>
      </w:r>
      <w:r w:rsidR="008E0207" w:rsidRPr="006D7425">
        <w:rPr>
          <w:rFonts w:ascii="Garamond" w:hAnsi="Garamond"/>
          <w:sz w:val="22"/>
          <w:szCs w:val="22"/>
        </w:rPr>
        <w:t xml:space="preserve">) </w:t>
      </w:r>
      <w:r w:rsidR="00A6559E" w:rsidRPr="006D7425">
        <w:rPr>
          <w:rFonts w:ascii="Garamond" w:hAnsi="Garamond"/>
          <w:sz w:val="22"/>
          <w:szCs w:val="22"/>
        </w:rPr>
        <w:t>na straně Zhotovitele.</w:t>
      </w:r>
      <w:r w:rsidR="00A11D0F" w:rsidRPr="006D7425">
        <w:rPr>
          <w:rFonts w:ascii="Garamond" w:hAnsi="Garamond"/>
          <w:sz w:val="22"/>
          <w:szCs w:val="22"/>
        </w:rPr>
        <w:t xml:space="preserve"> Objednatel není povinen převzít Dílo před sjednaným termínem.</w:t>
      </w:r>
    </w:p>
    <w:p w14:paraId="4E3E820B" w14:textId="5DCF94FB" w:rsidR="00DA1E5B" w:rsidRPr="00052E4C"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sz w:val="22"/>
          <w:szCs w:val="22"/>
        </w:rPr>
        <w:t>Zhotovitel</w:t>
      </w:r>
      <w:r w:rsidR="00DA1E5B" w:rsidRPr="006D7425">
        <w:rPr>
          <w:rFonts w:ascii="Garamond" w:hAnsi="Garamond"/>
          <w:sz w:val="22"/>
          <w:szCs w:val="22"/>
        </w:rPr>
        <w:t xml:space="preserve"> se zavazuje </w:t>
      </w:r>
      <w:r w:rsidR="00346488" w:rsidRPr="006D7425">
        <w:rPr>
          <w:rFonts w:ascii="Garamond" w:hAnsi="Garamond"/>
          <w:sz w:val="22"/>
          <w:szCs w:val="22"/>
        </w:rPr>
        <w:t>provést Dílo</w:t>
      </w:r>
      <w:r w:rsidR="004A4F0B" w:rsidRPr="006D7425">
        <w:rPr>
          <w:rFonts w:ascii="Garamond" w:hAnsi="Garamond"/>
          <w:sz w:val="22"/>
          <w:szCs w:val="22"/>
        </w:rPr>
        <w:t>, tj. dokončit jej</w:t>
      </w:r>
      <w:r w:rsidR="00DA1E5B" w:rsidRPr="006D7425">
        <w:rPr>
          <w:rFonts w:ascii="Garamond" w:hAnsi="Garamond"/>
          <w:sz w:val="22"/>
          <w:szCs w:val="22"/>
        </w:rPr>
        <w:t xml:space="preserve"> </w:t>
      </w:r>
      <w:r w:rsidR="00346488" w:rsidRPr="006D7425">
        <w:rPr>
          <w:rFonts w:ascii="Garamond" w:hAnsi="Garamond"/>
          <w:sz w:val="22"/>
          <w:szCs w:val="22"/>
        </w:rPr>
        <w:t xml:space="preserve">a předat jej </w:t>
      </w:r>
      <w:r w:rsidRPr="006D7425">
        <w:rPr>
          <w:rFonts w:ascii="Garamond" w:hAnsi="Garamond"/>
          <w:sz w:val="22"/>
          <w:szCs w:val="22"/>
        </w:rPr>
        <w:t>Objednatel</w:t>
      </w:r>
      <w:r w:rsidR="00346488" w:rsidRPr="006D7425">
        <w:rPr>
          <w:rFonts w:ascii="Garamond" w:hAnsi="Garamond"/>
          <w:sz w:val="22"/>
          <w:szCs w:val="22"/>
        </w:rPr>
        <w:t>i</w:t>
      </w:r>
      <w:r w:rsidR="00DA1E5B" w:rsidRPr="006D7425">
        <w:rPr>
          <w:rFonts w:ascii="Garamond" w:hAnsi="Garamond"/>
          <w:sz w:val="22"/>
          <w:szCs w:val="22"/>
        </w:rPr>
        <w:t xml:space="preserve"> </w:t>
      </w:r>
      <w:r w:rsidR="00346488" w:rsidRPr="006D7425">
        <w:rPr>
          <w:rFonts w:ascii="Garamond" w:hAnsi="Garamond"/>
          <w:sz w:val="22"/>
          <w:szCs w:val="22"/>
        </w:rPr>
        <w:t>v</w:t>
      </w:r>
      <w:r w:rsidR="00DA1E5B" w:rsidRPr="006D7425">
        <w:rPr>
          <w:rFonts w:ascii="Garamond" w:hAnsi="Garamond"/>
          <w:sz w:val="22"/>
          <w:szCs w:val="22"/>
        </w:rPr>
        <w:t xml:space="preserve"> míst</w:t>
      </w:r>
      <w:r w:rsidR="00346488" w:rsidRPr="006D7425">
        <w:rPr>
          <w:rFonts w:ascii="Garamond" w:hAnsi="Garamond"/>
          <w:sz w:val="22"/>
          <w:szCs w:val="22"/>
        </w:rPr>
        <w:t>ě</w:t>
      </w:r>
      <w:r w:rsidR="00DA1E5B" w:rsidRPr="006D7425">
        <w:rPr>
          <w:rFonts w:ascii="Garamond" w:hAnsi="Garamond"/>
          <w:sz w:val="22"/>
          <w:szCs w:val="22"/>
        </w:rPr>
        <w:t xml:space="preserve"> </w:t>
      </w:r>
      <w:r w:rsidR="00A3473D" w:rsidRPr="006D7425">
        <w:rPr>
          <w:rFonts w:ascii="Garamond" w:hAnsi="Garamond"/>
          <w:sz w:val="22"/>
          <w:szCs w:val="22"/>
        </w:rPr>
        <w:t xml:space="preserve">plnění </w:t>
      </w:r>
      <w:r w:rsidR="00627100">
        <w:rPr>
          <w:rFonts w:ascii="Garamond" w:hAnsi="Garamond"/>
          <w:sz w:val="22"/>
          <w:szCs w:val="22"/>
        </w:rPr>
        <w:t xml:space="preserve">určeném v Objednávce a </w:t>
      </w:r>
      <w:r w:rsidR="00DA1E5B" w:rsidRPr="006D7425">
        <w:rPr>
          <w:rFonts w:ascii="Garamond" w:hAnsi="Garamond"/>
          <w:sz w:val="22"/>
          <w:szCs w:val="22"/>
        </w:rPr>
        <w:t>potvrzené</w:t>
      </w:r>
      <w:r w:rsidR="00346488" w:rsidRPr="006D7425">
        <w:rPr>
          <w:rFonts w:ascii="Garamond" w:hAnsi="Garamond"/>
          <w:sz w:val="22"/>
          <w:szCs w:val="22"/>
        </w:rPr>
        <w:t>m</w:t>
      </w:r>
      <w:r w:rsidR="00DA1E5B" w:rsidRPr="006D7425">
        <w:rPr>
          <w:rFonts w:ascii="Garamond" w:hAnsi="Garamond"/>
          <w:sz w:val="22"/>
          <w:szCs w:val="22"/>
        </w:rPr>
        <w:t xml:space="preserve"> v Dílčí smlouvě.</w:t>
      </w:r>
      <w:r w:rsidR="00BD1570" w:rsidRPr="006D7425">
        <w:rPr>
          <w:rFonts w:ascii="Garamond" w:hAnsi="Garamond"/>
          <w:sz w:val="22"/>
          <w:szCs w:val="22"/>
        </w:rPr>
        <w:t xml:space="preserve"> </w:t>
      </w:r>
      <w:r w:rsidR="008C2A22" w:rsidRPr="006D7425">
        <w:rPr>
          <w:rFonts w:ascii="Garamond" w:hAnsi="Garamond"/>
          <w:sz w:val="22"/>
          <w:szCs w:val="22"/>
        </w:rPr>
        <w:t>Míst</w:t>
      </w:r>
      <w:r w:rsidR="00DC1CAB" w:rsidRPr="006D7425">
        <w:rPr>
          <w:rFonts w:ascii="Garamond" w:hAnsi="Garamond"/>
          <w:sz w:val="22"/>
          <w:szCs w:val="22"/>
        </w:rPr>
        <w:t>em</w:t>
      </w:r>
      <w:r w:rsidR="008C2A22" w:rsidRPr="006D7425">
        <w:rPr>
          <w:rFonts w:ascii="Garamond" w:hAnsi="Garamond"/>
          <w:sz w:val="22"/>
          <w:szCs w:val="22"/>
        </w:rPr>
        <w:t xml:space="preserve"> plnění </w:t>
      </w:r>
      <w:r w:rsidR="00B96E34" w:rsidRPr="006D7425">
        <w:rPr>
          <w:rFonts w:ascii="Garamond" w:hAnsi="Garamond"/>
          <w:sz w:val="22"/>
          <w:szCs w:val="22"/>
        </w:rPr>
        <w:t>Díla</w:t>
      </w:r>
      <w:r w:rsidR="008C2A22" w:rsidRPr="006D7425">
        <w:rPr>
          <w:rFonts w:ascii="Garamond" w:hAnsi="Garamond"/>
          <w:sz w:val="22"/>
          <w:szCs w:val="22"/>
        </w:rPr>
        <w:t xml:space="preserve"> </w:t>
      </w:r>
      <w:r w:rsidR="00733B7D" w:rsidRPr="006D7425">
        <w:rPr>
          <w:rFonts w:ascii="Garamond" w:hAnsi="Garamond"/>
          <w:sz w:val="22"/>
          <w:szCs w:val="22"/>
        </w:rPr>
        <w:t>j</w:t>
      </w:r>
      <w:r w:rsidR="00052E4C">
        <w:rPr>
          <w:rFonts w:ascii="Garamond" w:hAnsi="Garamond"/>
          <w:sz w:val="22"/>
          <w:szCs w:val="22"/>
        </w:rPr>
        <w:t>e</w:t>
      </w:r>
      <w:r w:rsidR="00733B7D" w:rsidRPr="006D7425">
        <w:rPr>
          <w:rFonts w:ascii="Garamond" w:hAnsi="Garamond"/>
          <w:sz w:val="22"/>
          <w:szCs w:val="22"/>
        </w:rPr>
        <w:t xml:space="preserve"> provozovn</w:t>
      </w:r>
      <w:r w:rsidR="00052E4C">
        <w:rPr>
          <w:rFonts w:ascii="Garamond" w:hAnsi="Garamond"/>
          <w:sz w:val="22"/>
          <w:szCs w:val="22"/>
        </w:rPr>
        <w:t>a</w:t>
      </w:r>
      <w:r w:rsidR="00733B7D" w:rsidRPr="006D7425">
        <w:rPr>
          <w:rFonts w:ascii="Garamond" w:hAnsi="Garamond"/>
          <w:sz w:val="22"/>
          <w:szCs w:val="22"/>
        </w:rPr>
        <w:t xml:space="preserve"> Objednatele</w:t>
      </w:r>
      <w:r w:rsidR="00052E4C">
        <w:rPr>
          <w:rFonts w:ascii="Garamond" w:hAnsi="Garamond"/>
          <w:sz w:val="22"/>
          <w:szCs w:val="22"/>
        </w:rPr>
        <w:t xml:space="preserve"> odpovídající části veřejné zakázky, pro kterou se tato Rámcová dohoda uzavírá</w:t>
      </w:r>
      <w:r w:rsidR="008C2A22" w:rsidRPr="006D7425">
        <w:rPr>
          <w:rFonts w:ascii="Garamond" w:hAnsi="Garamond"/>
          <w:sz w:val="22"/>
          <w:szCs w:val="22"/>
        </w:rPr>
        <w:t>:</w:t>
      </w:r>
    </w:p>
    <w:p w14:paraId="35DADF4D" w14:textId="1C4A6E4E" w:rsidR="008C2A22" w:rsidRPr="006D7425" w:rsidRDefault="00052E4C" w:rsidP="00B96E34">
      <w:pPr>
        <w:pStyle w:val="Odstavecseseznamem"/>
        <w:numPr>
          <w:ilvl w:val="0"/>
          <w:numId w:val="11"/>
        </w:numPr>
        <w:jc w:val="both"/>
        <w:rPr>
          <w:rFonts w:ascii="Garamond" w:hAnsi="Garamond"/>
          <w:bCs/>
          <w:sz w:val="22"/>
          <w:szCs w:val="22"/>
        </w:rPr>
      </w:pPr>
      <w:r>
        <w:rPr>
          <w:rFonts w:ascii="Garamond" w:hAnsi="Garamond"/>
          <w:bCs/>
          <w:sz w:val="22"/>
          <w:szCs w:val="22"/>
        </w:rPr>
        <w:t xml:space="preserve">Pro část A) veřejné zakázky </w:t>
      </w:r>
      <w:r w:rsidRPr="00052E4C">
        <w:rPr>
          <w:rFonts w:ascii="Garamond" w:hAnsi="Garamond"/>
          <w:bCs/>
          <w:sz w:val="22"/>
          <w:szCs w:val="22"/>
        </w:rPr>
        <w:t>Kolejová vozidla PSO Přerov</w:t>
      </w:r>
      <w:r>
        <w:rPr>
          <w:rFonts w:ascii="Garamond" w:hAnsi="Garamond"/>
          <w:bCs/>
          <w:sz w:val="22"/>
          <w:szCs w:val="22"/>
        </w:rPr>
        <w:t xml:space="preserve">: </w:t>
      </w:r>
      <w:r w:rsidR="008C2A22" w:rsidRPr="006D7425">
        <w:rPr>
          <w:rFonts w:ascii="Garamond" w:hAnsi="Garamond"/>
          <w:bCs/>
          <w:sz w:val="22"/>
          <w:szCs w:val="22"/>
        </w:rPr>
        <w:t>P</w:t>
      </w:r>
      <w:r w:rsidR="00DC1CAB" w:rsidRPr="006D7425">
        <w:rPr>
          <w:rFonts w:ascii="Garamond" w:hAnsi="Garamond"/>
          <w:bCs/>
          <w:sz w:val="22"/>
          <w:szCs w:val="22"/>
        </w:rPr>
        <w:t xml:space="preserve">rovozní středisko oprav </w:t>
      </w:r>
      <w:r w:rsidR="008C2A22" w:rsidRPr="006D7425">
        <w:rPr>
          <w:rFonts w:ascii="Garamond" w:hAnsi="Garamond"/>
          <w:bCs/>
          <w:sz w:val="22"/>
          <w:szCs w:val="22"/>
        </w:rPr>
        <w:t>Přerov, Husova 635/</w:t>
      </w:r>
      <w:proofErr w:type="gramStart"/>
      <w:r w:rsidR="008C2A22" w:rsidRPr="006D7425">
        <w:rPr>
          <w:rFonts w:ascii="Garamond" w:hAnsi="Garamond"/>
          <w:bCs/>
          <w:sz w:val="22"/>
          <w:szCs w:val="22"/>
        </w:rPr>
        <w:t>1b</w:t>
      </w:r>
      <w:proofErr w:type="gramEnd"/>
      <w:r w:rsidR="008C2A22" w:rsidRPr="006D7425">
        <w:rPr>
          <w:rFonts w:ascii="Garamond" w:hAnsi="Garamond"/>
          <w:bCs/>
          <w:sz w:val="22"/>
          <w:szCs w:val="22"/>
        </w:rPr>
        <w:t>, 751 52 Přerov</w:t>
      </w:r>
      <w:r w:rsidR="00E669B6" w:rsidRPr="006D7425">
        <w:rPr>
          <w:rFonts w:ascii="Garamond" w:hAnsi="Garamond"/>
          <w:bCs/>
          <w:sz w:val="22"/>
          <w:szCs w:val="22"/>
        </w:rPr>
        <w:t>;</w:t>
      </w:r>
      <w:r w:rsidR="008C2A22" w:rsidRPr="006D7425">
        <w:rPr>
          <w:rFonts w:ascii="Garamond" w:hAnsi="Garamond"/>
          <w:bCs/>
          <w:sz w:val="22"/>
          <w:szCs w:val="22"/>
        </w:rPr>
        <w:t xml:space="preserve"> </w:t>
      </w:r>
    </w:p>
    <w:p w14:paraId="51A93192" w14:textId="63A2CFCB" w:rsidR="008C2A22" w:rsidRPr="006D7425" w:rsidRDefault="00052E4C" w:rsidP="00B96E34">
      <w:pPr>
        <w:pStyle w:val="Odstavecseseznamem"/>
        <w:numPr>
          <w:ilvl w:val="0"/>
          <w:numId w:val="11"/>
        </w:numPr>
        <w:spacing w:before="60"/>
        <w:jc w:val="both"/>
        <w:rPr>
          <w:rFonts w:ascii="Garamond" w:hAnsi="Garamond"/>
          <w:bCs/>
          <w:sz w:val="22"/>
          <w:szCs w:val="22"/>
        </w:rPr>
      </w:pPr>
      <w:r>
        <w:rPr>
          <w:rFonts w:ascii="Garamond" w:hAnsi="Garamond"/>
          <w:bCs/>
          <w:sz w:val="22"/>
          <w:szCs w:val="22"/>
        </w:rPr>
        <w:t>Pro část B) veřejné zakázky</w:t>
      </w:r>
      <w:r w:rsidRPr="00052E4C">
        <w:rPr>
          <w:sz w:val="22"/>
          <w:szCs w:val="22"/>
        </w:rPr>
        <w:t xml:space="preserve"> </w:t>
      </w:r>
      <w:r w:rsidRPr="00052E4C">
        <w:rPr>
          <w:rFonts w:ascii="Garamond" w:hAnsi="Garamond"/>
          <w:bCs/>
          <w:sz w:val="22"/>
          <w:szCs w:val="22"/>
        </w:rPr>
        <w:t>Kolejová vozidla PSO Veselí nad Moravou</w:t>
      </w:r>
      <w:r>
        <w:rPr>
          <w:rFonts w:ascii="Garamond" w:hAnsi="Garamond"/>
          <w:bCs/>
          <w:sz w:val="22"/>
          <w:szCs w:val="22"/>
        </w:rPr>
        <w:t xml:space="preserve">: </w:t>
      </w:r>
      <w:r w:rsidR="008C2A22" w:rsidRPr="006D7425">
        <w:rPr>
          <w:rFonts w:ascii="Garamond" w:hAnsi="Garamond"/>
          <w:bCs/>
          <w:sz w:val="22"/>
          <w:szCs w:val="22"/>
        </w:rPr>
        <w:t>P</w:t>
      </w:r>
      <w:r w:rsidR="00DC1CAB" w:rsidRPr="006D7425">
        <w:rPr>
          <w:rFonts w:ascii="Garamond" w:hAnsi="Garamond"/>
          <w:bCs/>
          <w:sz w:val="22"/>
          <w:szCs w:val="22"/>
        </w:rPr>
        <w:t>rovozní pracoviště oprav</w:t>
      </w:r>
      <w:r w:rsidR="008C2A22" w:rsidRPr="006D7425">
        <w:rPr>
          <w:rFonts w:ascii="Garamond" w:hAnsi="Garamond"/>
          <w:bCs/>
          <w:sz w:val="22"/>
          <w:szCs w:val="22"/>
        </w:rPr>
        <w:t xml:space="preserve"> Olomouc, U Podjezdu 1, 772 00 Olomouc</w:t>
      </w:r>
      <w:r w:rsidR="00E669B6" w:rsidRPr="006D7425">
        <w:rPr>
          <w:rFonts w:ascii="Garamond" w:hAnsi="Garamond"/>
          <w:bCs/>
          <w:sz w:val="22"/>
          <w:szCs w:val="22"/>
        </w:rPr>
        <w:t>;</w:t>
      </w:r>
      <w:r w:rsidR="008C2A22" w:rsidRPr="006D7425">
        <w:rPr>
          <w:rFonts w:ascii="Garamond" w:hAnsi="Garamond"/>
          <w:bCs/>
          <w:sz w:val="22"/>
          <w:szCs w:val="22"/>
        </w:rPr>
        <w:t xml:space="preserve"> </w:t>
      </w:r>
    </w:p>
    <w:p w14:paraId="35DF63BA" w14:textId="6C20A8BF" w:rsidR="008C2A22" w:rsidRPr="006D7425" w:rsidRDefault="00052E4C" w:rsidP="00B96E34">
      <w:pPr>
        <w:pStyle w:val="Odstavecseseznamem"/>
        <w:numPr>
          <w:ilvl w:val="0"/>
          <w:numId w:val="11"/>
        </w:numPr>
        <w:spacing w:before="60"/>
        <w:jc w:val="both"/>
        <w:rPr>
          <w:rFonts w:ascii="Garamond" w:hAnsi="Garamond"/>
          <w:bCs/>
          <w:sz w:val="22"/>
          <w:szCs w:val="22"/>
        </w:rPr>
      </w:pPr>
      <w:r>
        <w:rPr>
          <w:rFonts w:ascii="Garamond" w:hAnsi="Garamond"/>
          <w:bCs/>
          <w:sz w:val="22"/>
          <w:szCs w:val="22"/>
        </w:rPr>
        <w:t>Pro část C) veřejné zakázky</w:t>
      </w:r>
      <w:r w:rsidRPr="00052E4C">
        <w:rPr>
          <w:sz w:val="22"/>
          <w:szCs w:val="22"/>
        </w:rPr>
        <w:t xml:space="preserve"> </w:t>
      </w:r>
      <w:r w:rsidRPr="00052E4C">
        <w:rPr>
          <w:rFonts w:ascii="Garamond" w:hAnsi="Garamond"/>
          <w:bCs/>
          <w:sz w:val="22"/>
          <w:szCs w:val="22"/>
        </w:rPr>
        <w:t>Kolejová vozidla PPO Olomouc</w:t>
      </w:r>
      <w:r>
        <w:rPr>
          <w:rFonts w:ascii="Garamond" w:hAnsi="Garamond"/>
          <w:bCs/>
          <w:sz w:val="22"/>
          <w:szCs w:val="22"/>
        </w:rPr>
        <w:t xml:space="preserve">: </w:t>
      </w:r>
      <w:r w:rsidR="00DC1CAB" w:rsidRPr="006D7425">
        <w:rPr>
          <w:rFonts w:ascii="Garamond" w:hAnsi="Garamond"/>
          <w:bCs/>
          <w:sz w:val="22"/>
          <w:szCs w:val="22"/>
        </w:rPr>
        <w:t>Provozní pracoviště oprav</w:t>
      </w:r>
      <w:r w:rsidR="008C2A22" w:rsidRPr="006D7425">
        <w:rPr>
          <w:rFonts w:ascii="Garamond" w:hAnsi="Garamond"/>
          <w:bCs/>
          <w:sz w:val="22"/>
          <w:szCs w:val="22"/>
        </w:rPr>
        <w:t xml:space="preserve"> Valašské Meziříčí, Svěrákova 151, 757 01 Valašské Meziříčí</w:t>
      </w:r>
      <w:r w:rsidR="00E669B6" w:rsidRPr="006D7425">
        <w:rPr>
          <w:rFonts w:ascii="Garamond" w:hAnsi="Garamond"/>
          <w:bCs/>
          <w:sz w:val="22"/>
          <w:szCs w:val="22"/>
        </w:rPr>
        <w:t>;</w:t>
      </w:r>
      <w:r w:rsidR="008C2A22" w:rsidRPr="006D7425">
        <w:rPr>
          <w:rFonts w:ascii="Garamond" w:hAnsi="Garamond"/>
          <w:bCs/>
          <w:sz w:val="22"/>
          <w:szCs w:val="22"/>
        </w:rPr>
        <w:t xml:space="preserve"> </w:t>
      </w:r>
    </w:p>
    <w:p w14:paraId="147C719A" w14:textId="6A91201E" w:rsidR="008C2A22" w:rsidRPr="006D7425" w:rsidRDefault="00052E4C" w:rsidP="00B96E34">
      <w:pPr>
        <w:pStyle w:val="Odstavecseseznamem"/>
        <w:numPr>
          <w:ilvl w:val="0"/>
          <w:numId w:val="11"/>
        </w:numPr>
        <w:contextualSpacing w:val="0"/>
        <w:jc w:val="both"/>
        <w:rPr>
          <w:rFonts w:ascii="Garamond" w:hAnsi="Garamond"/>
          <w:bCs/>
          <w:sz w:val="22"/>
          <w:szCs w:val="22"/>
        </w:rPr>
      </w:pPr>
      <w:r>
        <w:rPr>
          <w:rFonts w:ascii="Garamond" w:hAnsi="Garamond"/>
          <w:bCs/>
          <w:sz w:val="22"/>
          <w:szCs w:val="22"/>
        </w:rPr>
        <w:t>Pro část D) veřejné zakázky</w:t>
      </w:r>
      <w:r w:rsidRPr="00052E4C">
        <w:rPr>
          <w:rFonts w:ascii="Garamond" w:hAnsi="Garamond"/>
          <w:bCs/>
          <w:sz w:val="22"/>
          <w:szCs w:val="22"/>
        </w:rPr>
        <w:t xml:space="preserve"> Kolejová vozidla PPO Valašské Meziříčí</w:t>
      </w:r>
      <w:r>
        <w:rPr>
          <w:rFonts w:ascii="Garamond" w:hAnsi="Garamond"/>
          <w:bCs/>
          <w:sz w:val="22"/>
          <w:szCs w:val="22"/>
        </w:rPr>
        <w:t xml:space="preserve">: </w:t>
      </w:r>
      <w:r w:rsidR="00DC1CAB" w:rsidRPr="006D7425">
        <w:rPr>
          <w:rFonts w:ascii="Garamond" w:hAnsi="Garamond"/>
          <w:bCs/>
          <w:sz w:val="22"/>
          <w:szCs w:val="22"/>
        </w:rPr>
        <w:t>Provozní středisko oprav</w:t>
      </w:r>
      <w:r w:rsidR="008C2A22" w:rsidRPr="006D7425">
        <w:rPr>
          <w:rFonts w:ascii="Garamond" w:hAnsi="Garamond"/>
          <w:bCs/>
          <w:sz w:val="22"/>
          <w:szCs w:val="22"/>
        </w:rPr>
        <w:t xml:space="preserve"> Veselí nad Moravou, Kollárova 1684, 698 01 Veselí nad Moravou</w:t>
      </w:r>
      <w:r w:rsidR="00E669B6" w:rsidRPr="006D7425">
        <w:rPr>
          <w:rFonts w:ascii="Garamond" w:hAnsi="Garamond"/>
          <w:bCs/>
          <w:sz w:val="22"/>
          <w:szCs w:val="22"/>
        </w:rPr>
        <w:t>.</w:t>
      </w:r>
    </w:p>
    <w:p w14:paraId="5F6CDAEF" w14:textId="7F9340B7" w:rsidR="00C5607F" w:rsidRPr="00174A3E" w:rsidRDefault="00C5607F" w:rsidP="00471102">
      <w:pPr>
        <w:pStyle w:val="Odstavecseseznamem"/>
        <w:numPr>
          <w:ilvl w:val="0"/>
          <w:numId w:val="5"/>
        </w:numPr>
        <w:spacing w:before="60"/>
        <w:ind w:left="567" w:hanging="567"/>
        <w:contextualSpacing w:val="0"/>
        <w:jc w:val="both"/>
        <w:rPr>
          <w:rFonts w:ascii="Garamond" w:hAnsi="Garamond"/>
          <w:b/>
          <w:sz w:val="22"/>
          <w:szCs w:val="22"/>
        </w:rPr>
      </w:pPr>
      <w:r>
        <w:rPr>
          <w:rFonts w:ascii="Garamond" w:hAnsi="Garamond"/>
          <w:bCs/>
          <w:sz w:val="22"/>
          <w:szCs w:val="22"/>
        </w:rPr>
        <w:t xml:space="preserve">Na základě předchozího písemného souhlasu Objednatele může být Dílo prováděno v provozovně Zhotovitele specifikované v nabídkových listech Zhotovitele, které tvoří Přílohu č. 4 k této Rámcové dohodě. Přepravu kolejového vozidla k provedení Díla </w:t>
      </w:r>
      <w:r w:rsidR="00613A5E">
        <w:rPr>
          <w:rFonts w:ascii="Garamond" w:hAnsi="Garamond"/>
          <w:bCs/>
          <w:sz w:val="22"/>
          <w:szCs w:val="22"/>
        </w:rPr>
        <w:t xml:space="preserve">a k následnému předání zpět Objednateli </w:t>
      </w:r>
      <w:r>
        <w:rPr>
          <w:rFonts w:ascii="Garamond" w:hAnsi="Garamond"/>
          <w:bCs/>
          <w:sz w:val="22"/>
          <w:szCs w:val="22"/>
        </w:rPr>
        <w:t>zajišťuje na své náklady</w:t>
      </w:r>
      <w:r w:rsidR="00052E4C">
        <w:rPr>
          <w:rFonts w:ascii="Garamond" w:hAnsi="Garamond"/>
          <w:bCs/>
          <w:sz w:val="22"/>
          <w:szCs w:val="22"/>
        </w:rPr>
        <w:t>,</w:t>
      </w:r>
      <w:r>
        <w:rPr>
          <w:rFonts w:ascii="Garamond" w:hAnsi="Garamond"/>
          <w:bCs/>
          <w:sz w:val="22"/>
          <w:szCs w:val="22"/>
        </w:rPr>
        <w:t xml:space="preserve"> odpovědnost </w:t>
      </w:r>
      <w:r w:rsidR="00052E4C">
        <w:rPr>
          <w:rFonts w:ascii="Garamond" w:hAnsi="Garamond"/>
          <w:bCs/>
          <w:sz w:val="22"/>
          <w:szCs w:val="22"/>
        </w:rPr>
        <w:t xml:space="preserve">a nebezpečí </w:t>
      </w:r>
      <w:r>
        <w:rPr>
          <w:rFonts w:ascii="Garamond" w:hAnsi="Garamond"/>
          <w:bCs/>
          <w:sz w:val="22"/>
          <w:szCs w:val="22"/>
        </w:rPr>
        <w:t>Zhotovitel.</w:t>
      </w:r>
      <w:r w:rsidR="00AA65BC">
        <w:rPr>
          <w:rFonts w:ascii="Garamond" w:hAnsi="Garamond"/>
          <w:bCs/>
          <w:sz w:val="22"/>
          <w:szCs w:val="22"/>
        </w:rPr>
        <w:t xml:space="preserve"> Předání provedeného díla bude vždy probíhat v místě plnění dle čl. 3.7. této Rámcové dohody, což bude uvedeno v příslušné Dílčí smlouvě.</w:t>
      </w:r>
    </w:p>
    <w:p w14:paraId="2B0E04C2" w14:textId="3188929A" w:rsidR="00AD414C" w:rsidRPr="006D7425" w:rsidRDefault="00ED7CE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Rozsah Díla uvedený</w:t>
      </w:r>
      <w:r w:rsidR="008778D9" w:rsidRPr="006D7425">
        <w:rPr>
          <w:rFonts w:ascii="Garamond" w:hAnsi="Garamond" w:cs="Arial"/>
          <w:sz w:val="22"/>
          <w:szCs w:val="22"/>
        </w:rPr>
        <w:t xml:space="preserve"> v Dílčí smlouvě je </w:t>
      </w:r>
      <w:r w:rsidR="0075797A" w:rsidRPr="006D7425">
        <w:rPr>
          <w:rFonts w:ascii="Garamond" w:hAnsi="Garamond" w:cs="Arial"/>
          <w:sz w:val="22"/>
          <w:szCs w:val="22"/>
        </w:rPr>
        <w:t>stanoven pevně</w:t>
      </w:r>
      <w:r w:rsidR="00AD414C" w:rsidRPr="006D7425">
        <w:rPr>
          <w:rFonts w:ascii="Garamond" w:hAnsi="Garamond" w:cs="Arial"/>
          <w:sz w:val="22"/>
          <w:szCs w:val="22"/>
        </w:rPr>
        <w:t xml:space="preserve"> bez možnosti jednostranné úpravy</w:t>
      </w:r>
      <w:r w:rsidR="0075797A" w:rsidRPr="006D7425">
        <w:rPr>
          <w:rFonts w:ascii="Garamond" w:hAnsi="Garamond" w:cs="Arial"/>
          <w:sz w:val="22"/>
          <w:szCs w:val="22"/>
        </w:rPr>
        <w:t>.</w:t>
      </w:r>
    </w:p>
    <w:p w14:paraId="53D95347" w14:textId="18C41A9E" w:rsidR="008778D9" w:rsidRPr="006D7425" w:rsidRDefault="0075797A"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6D7425">
        <w:rPr>
          <w:rFonts w:ascii="Garamond" w:hAnsi="Garamond" w:cs="Arial"/>
          <w:sz w:val="22"/>
          <w:szCs w:val="22"/>
        </w:rPr>
        <w:t>S</w:t>
      </w:r>
      <w:r w:rsidRPr="006D7425">
        <w:rPr>
          <w:rFonts w:ascii="Garamond" w:hAnsi="Garamond" w:cs="Arial"/>
          <w:sz w:val="22"/>
          <w:szCs w:val="22"/>
        </w:rPr>
        <w:t xml:space="preserve">mluvních stran </w:t>
      </w:r>
      <w:r w:rsidR="00F81FA1" w:rsidRPr="006D7425">
        <w:rPr>
          <w:rFonts w:ascii="Garamond" w:hAnsi="Garamond" w:cs="Arial"/>
          <w:sz w:val="22"/>
          <w:szCs w:val="22"/>
        </w:rPr>
        <w:t xml:space="preserve">o </w:t>
      </w:r>
      <w:r w:rsidRPr="006D7425">
        <w:rPr>
          <w:rFonts w:ascii="Garamond" w:hAnsi="Garamond" w:cs="Arial"/>
          <w:sz w:val="22"/>
          <w:szCs w:val="22"/>
        </w:rPr>
        <w:t>sjednání víceprací nebo méněprací.</w:t>
      </w:r>
      <w:r w:rsidR="008778D9" w:rsidRPr="006D7425">
        <w:rPr>
          <w:rFonts w:ascii="Garamond" w:hAnsi="Garamond" w:cs="Arial"/>
          <w:sz w:val="22"/>
          <w:szCs w:val="22"/>
        </w:rPr>
        <w:t xml:space="preserve"> </w:t>
      </w:r>
      <w:r w:rsidRPr="006D7425">
        <w:rPr>
          <w:rFonts w:ascii="Garamond" w:hAnsi="Garamond" w:cs="Arial"/>
          <w:sz w:val="22"/>
          <w:szCs w:val="22"/>
        </w:rPr>
        <w:t xml:space="preserve">V případě, že vícepráce budou mít dopad na </w:t>
      </w:r>
      <w:r w:rsidR="00CA0B1D" w:rsidRPr="006D7425">
        <w:rPr>
          <w:rFonts w:ascii="Garamond" w:hAnsi="Garamond" w:cs="Arial"/>
          <w:sz w:val="22"/>
          <w:szCs w:val="22"/>
        </w:rPr>
        <w:t xml:space="preserve">zvýšení </w:t>
      </w:r>
      <w:r w:rsidR="003E1F13" w:rsidRPr="006D7425">
        <w:rPr>
          <w:rFonts w:ascii="Garamond" w:hAnsi="Garamond" w:cs="Arial"/>
          <w:sz w:val="22"/>
          <w:szCs w:val="22"/>
        </w:rPr>
        <w:t>C</w:t>
      </w:r>
      <w:r w:rsidRPr="006D7425">
        <w:rPr>
          <w:rFonts w:ascii="Garamond" w:hAnsi="Garamond" w:cs="Arial"/>
          <w:sz w:val="22"/>
          <w:szCs w:val="22"/>
        </w:rPr>
        <w:t>en</w:t>
      </w:r>
      <w:r w:rsidR="00CA0B1D" w:rsidRPr="006D7425">
        <w:rPr>
          <w:rFonts w:ascii="Garamond" w:hAnsi="Garamond" w:cs="Arial"/>
          <w:sz w:val="22"/>
          <w:szCs w:val="22"/>
        </w:rPr>
        <w:t>y</w:t>
      </w:r>
      <w:r w:rsidRPr="006D7425">
        <w:rPr>
          <w:rFonts w:ascii="Garamond" w:hAnsi="Garamond" w:cs="Arial"/>
          <w:sz w:val="22"/>
          <w:szCs w:val="22"/>
        </w:rPr>
        <w:t xml:space="preserve"> nebo </w:t>
      </w:r>
      <w:r w:rsidR="00F81FA1" w:rsidRPr="006D7425">
        <w:rPr>
          <w:rFonts w:ascii="Garamond" w:hAnsi="Garamond" w:cs="Arial"/>
          <w:sz w:val="22"/>
          <w:szCs w:val="22"/>
        </w:rPr>
        <w:t>na prodloužení doby provedení Díla</w:t>
      </w:r>
      <w:r w:rsidRPr="006D7425">
        <w:rPr>
          <w:rFonts w:ascii="Garamond" w:hAnsi="Garamond" w:cs="Arial"/>
          <w:sz w:val="22"/>
          <w:szCs w:val="22"/>
        </w:rPr>
        <w:t xml:space="preserve">, musí tak být výslovně </w:t>
      </w:r>
      <w:r w:rsidR="00CA0B1D" w:rsidRPr="006D7425">
        <w:rPr>
          <w:rFonts w:ascii="Garamond" w:hAnsi="Garamond" w:cs="Arial"/>
          <w:sz w:val="22"/>
          <w:szCs w:val="22"/>
        </w:rPr>
        <w:t xml:space="preserve">v dohodě o vícepracích </w:t>
      </w:r>
      <w:r w:rsidRPr="006D7425">
        <w:rPr>
          <w:rFonts w:ascii="Garamond" w:hAnsi="Garamond" w:cs="Arial"/>
          <w:sz w:val="22"/>
          <w:szCs w:val="22"/>
        </w:rPr>
        <w:t>sjednáno</w:t>
      </w:r>
      <w:r w:rsidR="00CA0B1D" w:rsidRPr="006D7425">
        <w:rPr>
          <w:rFonts w:ascii="Garamond" w:hAnsi="Garamond" w:cs="Arial"/>
          <w:sz w:val="22"/>
          <w:szCs w:val="22"/>
        </w:rPr>
        <w:t xml:space="preserve">, jinak se má za to, že vícepráce nemají vliv na zvýšení </w:t>
      </w:r>
      <w:r w:rsidR="003E1F13" w:rsidRPr="006D7425">
        <w:rPr>
          <w:rFonts w:ascii="Garamond" w:hAnsi="Garamond" w:cs="Arial"/>
          <w:sz w:val="22"/>
          <w:szCs w:val="22"/>
        </w:rPr>
        <w:lastRenderedPageBreak/>
        <w:t>C</w:t>
      </w:r>
      <w:r w:rsidR="00CA0B1D" w:rsidRPr="006D7425">
        <w:rPr>
          <w:rFonts w:ascii="Garamond" w:hAnsi="Garamond" w:cs="Arial"/>
          <w:sz w:val="22"/>
          <w:szCs w:val="22"/>
        </w:rPr>
        <w:t>eny ani na prodloužení doby provedení Díla. V případě, že</w:t>
      </w:r>
      <w:r w:rsidR="00D95DCA" w:rsidRPr="006D7425">
        <w:rPr>
          <w:rFonts w:ascii="Garamond" w:hAnsi="Garamond" w:cs="Arial"/>
          <w:sz w:val="22"/>
          <w:szCs w:val="22"/>
        </w:rPr>
        <w:t xml:space="preserve"> si</w:t>
      </w:r>
      <w:r w:rsidR="00CA0B1D" w:rsidRPr="006D7425">
        <w:rPr>
          <w:rFonts w:ascii="Garamond" w:hAnsi="Garamond" w:cs="Arial"/>
          <w:sz w:val="22"/>
          <w:szCs w:val="22"/>
        </w:rPr>
        <w:t xml:space="preserve"> </w:t>
      </w:r>
      <w:r w:rsidR="00D95DCA" w:rsidRPr="006D7425">
        <w:rPr>
          <w:rFonts w:ascii="Garamond" w:hAnsi="Garamond" w:cs="Arial"/>
          <w:sz w:val="22"/>
          <w:szCs w:val="22"/>
        </w:rPr>
        <w:t>S</w:t>
      </w:r>
      <w:r w:rsidR="00CA0B1D" w:rsidRPr="006D7425">
        <w:rPr>
          <w:rFonts w:ascii="Garamond" w:hAnsi="Garamond" w:cs="Arial"/>
          <w:sz w:val="22"/>
          <w:szCs w:val="22"/>
        </w:rPr>
        <w:t xml:space="preserve">mluvní strany sjednají provedení menšího rozsahu Díla, snižuje se přiměřeně i </w:t>
      </w:r>
      <w:r w:rsidR="00BA6997" w:rsidRPr="006D7425">
        <w:rPr>
          <w:rFonts w:ascii="Garamond" w:hAnsi="Garamond" w:cs="Arial"/>
          <w:sz w:val="22"/>
          <w:szCs w:val="22"/>
        </w:rPr>
        <w:t>C</w:t>
      </w:r>
      <w:r w:rsidR="00CA0B1D" w:rsidRPr="006D7425">
        <w:rPr>
          <w:rFonts w:ascii="Garamond" w:hAnsi="Garamond" w:cs="Arial"/>
          <w:sz w:val="22"/>
          <w:szCs w:val="22"/>
        </w:rPr>
        <w:t>ena Díla a zkracuje se přiměřeně i doba pro provedení Díla.</w:t>
      </w:r>
    </w:p>
    <w:p w14:paraId="535CAB99" w14:textId="453BF699" w:rsidR="008778D9"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8778D9" w:rsidRPr="006D7425">
        <w:rPr>
          <w:rFonts w:ascii="Garamond" w:hAnsi="Garamond" w:cs="Arial"/>
          <w:sz w:val="22"/>
          <w:szCs w:val="22"/>
        </w:rPr>
        <w:t xml:space="preserve"> je povinen předat </w:t>
      </w:r>
      <w:r w:rsidRPr="006D7425">
        <w:rPr>
          <w:rFonts w:ascii="Garamond" w:hAnsi="Garamond" w:cs="Arial"/>
          <w:sz w:val="22"/>
          <w:szCs w:val="22"/>
        </w:rPr>
        <w:t>Objednatel</w:t>
      </w:r>
      <w:r w:rsidR="00AD414C" w:rsidRPr="006D7425">
        <w:rPr>
          <w:rFonts w:ascii="Garamond" w:hAnsi="Garamond" w:cs="Arial"/>
          <w:sz w:val="22"/>
          <w:szCs w:val="22"/>
        </w:rPr>
        <w:t>i</w:t>
      </w:r>
      <w:r w:rsidR="008778D9" w:rsidRPr="006D7425">
        <w:rPr>
          <w:rFonts w:ascii="Garamond" w:hAnsi="Garamond" w:cs="Arial"/>
          <w:sz w:val="22"/>
          <w:szCs w:val="22"/>
        </w:rPr>
        <w:t xml:space="preserve"> nejpozději s</w:t>
      </w:r>
      <w:r w:rsidR="00AD414C" w:rsidRPr="006D7425">
        <w:rPr>
          <w:rFonts w:ascii="Garamond" w:hAnsi="Garamond" w:cs="Arial"/>
          <w:sz w:val="22"/>
          <w:szCs w:val="22"/>
        </w:rPr>
        <w:t> předáním Díla</w:t>
      </w:r>
      <w:r w:rsidR="008778D9" w:rsidRPr="006D7425">
        <w:rPr>
          <w:rFonts w:ascii="Garamond" w:hAnsi="Garamond" w:cs="Arial"/>
          <w:sz w:val="22"/>
          <w:szCs w:val="22"/>
        </w:rPr>
        <w:t xml:space="preserve"> doklady vztahující se k</w:t>
      </w:r>
      <w:r w:rsidR="00AD414C" w:rsidRPr="006D7425">
        <w:rPr>
          <w:rFonts w:ascii="Garamond" w:hAnsi="Garamond" w:cs="Arial"/>
          <w:sz w:val="22"/>
          <w:szCs w:val="22"/>
        </w:rPr>
        <w:t xml:space="preserve"> Dílu</w:t>
      </w:r>
      <w:r w:rsidR="008778D9" w:rsidRPr="006D7425">
        <w:rPr>
          <w:rFonts w:ascii="Garamond" w:hAnsi="Garamond" w:cs="Arial"/>
          <w:sz w:val="22"/>
          <w:szCs w:val="22"/>
        </w:rPr>
        <w:t xml:space="preserve"> </w:t>
      </w:r>
      <w:r w:rsidR="007D09BA" w:rsidRPr="006D7425">
        <w:rPr>
          <w:rFonts w:ascii="Garamond" w:hAnsi="Garamond" w:cs="Arial"/>
          <w:sz w:val="22"/>
          <w:szCs w:val="22"/>
        </w:rPr>
        <w:t xml:space="preserve">dle specifikace sjednané v Dílčí smlouvě, minimálně však </w:t>
      </w:r>
      <w:r w:rsidR="00CA5E35" w:rsidRPr="006D7425">
        <w:rPr>
          <w:rFonts w:ascii="Garamond" w:hAnsi="Garamond" w:cs="Arial"/>
          <w:sz w:val="22"/>
          <w:szCs w:val="22"/>
        </w:rPr>
        <w:t xml:space="preserve">prohlášení o shodě dle zákona č. </w:t>
      </w:r>
      <w:r w:rsidR="00A10C04" w:rsidRPr="006D7425">
        <w:rPr>
          <w:rFonts w:ascii="Garamond" w:hAnsi="Garamond" w:cs="Arial"/>
          <w:sz w:val="22"/>
          <w:szCs w:val="22"/>
        </w:rPr>
        <w:t xml:space="preserve">90/2016 Sb., o posuzování shody stanovených výrobků při jejich dodávání na trh, ve znění pozdějších předpisů, a k němu prováděcích právních předpisů.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6D7425">
        <w:rPr>
          <w:rFonts w:ascii="Garamond" w:hAnsi="Garamond" w:cs="Arial"/>
          <w:iCs/>
          <w:sz w:val="22"/>
          <w:szCs w:val="22"/>
        </w:rPr>
        <w:t>o technických požadavcích na výrobky a o změně a doplnění některých zákonů, ve znění pozdějších předpisů</w:t>
      </w:r>
      <w:r w:rsidR="00C92483" w:rsidRPr="006D7425">
        <w:rPr>
          <w:rFonts w:ascii="Garamond" w:hAnsi="Garamond" w:cs="Arial"/>
          <w:iCs/>
          <w:sz w:val="22"/>
          <w:szCs w:val="22"/>
        </w:rPr>
        <w:t>. Dílo mus</w:t>
      </w:r>
      <w:r w:rsidR="00D27244" w:rsidRPr="006D7425">
        <w:rPr>
          <w:rFonts w:ascii="Garamond" w:hAnsi="Garamond" w:cs="Arial"/>
          <w:iCs/>
          <w:sz w:val="22"/>
          <w:szCs w:val="22"/>
        </w:rPr>
        <w:t xml:space="preserve">í rovněž odpovídat </w:t>
      </w:r>
      <w:r w:rsidR="00C92483" w:rsidRPr="006D7425">
        <w:rPr>
          <w:rFonts w:ascii="Garamond" w:hAnsi="Garamond" w:cs="Arial"/>
          <w:iCs/>
          <w:sz w:val="22"/>
          <w:szCs w:val="22"/>
        </w:rPr>
        <w:t>technick</w:t>
      </w:r>
      <w:r w:rsidR="00D27244" w:rsidRPr="006D7425">
        <w:rPr>
          <w:rFonts w:ascii="Garamond" w:hAnsi="Garamond" w:cs="Arial"/>
          <w:iCs/>
          <w:sz w:val="22"/>
          <w:szCs w:val="22"/>
        </w:rPr>
        <w:t>ým</w:t>
      </w:r>
      <w:r w:rsidR="00C92483" w:rsidRPr="006D7425">
        <w:rPr>
          <w:rFonts w:ascii="Garamond" w:hAnsi="Garamond" w:cs="Arial"/>
          <w:iCs/>
          <w:sz w:val="22"/>
          <w:szCs w:val="22"/>
        </w:rPr>
        <w:t xml:space="preserve"> </w:t>
      </w:r>
      <w:r w:rsidR="00D27244" w:rsidRPr="006D7425">
        <w:rPr>
          <w:rFonts w:ascii="Garamond" w:hAnsi="Garamond" w:cs="Arial"/>
          <w:iCs/>
          <w:sz w:val="22"/>
          <w:szCs w:val="22"/>
        </w:rPr>
        <w:t xml:space="preserve">a funkčním </w:t>
      </w:r>
      <w:r w:rsidR="00C92483" w:rsidRPr="006D7425">
        <w:rPr>
          <w:rFonts w:ascii="Garamond" w:hAnsi="Garamond" w:cs="Arial"/>
          <w:iCs/>
          <w:sz w:val="22"/>
          <w:szCs w:val="22"/>
        </w:rPr>
        <w:t>požadavk</w:t>
      </w:r>
      <w:r w:rsidR="00D27244" w:rsidRPr="006D7425">
        <w:rPr>
          <w:rFonts w:ascii="Garamond" w:hAnsi="Garamond" w:cs="Arial"/>
          <w:iCs/>
          <w:sz w:val="22"/>
          <w:szCs w:val="22"/>
        </w:rPr>
        <w:t>ům</w:t>
      </w:r>
      <w:r w:rsidR="00C92483" w:rsidRPr="006D7425">
        <w:rPr>
          <w:rFonts w:ascii="Garamond" w:hAnsi="Garamond" w:cs="Arial"/>
          <w:iCs/>
          <w:sz w:val="22"/>
          <w:szCs w:val="22"/>
        </w:rPr>
        <w:t xml:space="preserve"> </w:t>
      </w:r>
      <w:r w:rsidR="00D27244" w:rsidRPr="006D7425">
        <w:rPr>
          <w:rFonts w:ascii="Garamond" w:hAnsi="Garamond" w:cs="Arial"/>
          <w:iCs/>
          <w:sz w:val="22"/>
          <w:szCs w:val="22"/>
        </w:rPr>
        <w:t xml:space="preserve">vyplývajících z prováděcích předpisů vydaných </w:t>
      </w:r>
      <w:r w:rsidR="00ED718F" w:rsidRPr="006D7425">
        <w:rPr>
          <w:rFonts w:ascii="Garamond" w:hAnsi="Garamond" w:cs="Arial"/>
          <w:iCs/>
          <w:sz w:val="22"/>
          <w:szCs w:val="22"/>
        </w:rPr>
        <w:t>podle</w:t>
      </w:r>
      <w:r w:rsidR="00D27244" w:rsidRPr="006D7425">
        <w:rPr>
          <w:rFonts w:ascii="Garamond" w:hAnsi="Garamond" w:cs="Arial"/>
          <w:iCs/>
          <w:sz w:val="22"/>
          <w:szCs w:val="22"/>
        </w:rPr>
        <w:t xml:space="preserve"> ustanovení </w:t>
      </w:r>
      <w:r w:rsidR="00C92483" w:rsidRPr="006D7425">
        <w:rPr>
          <w:rFonts w:ascii="Garamond" w:hAnsi="Garamond" w:cs="Arial"/>
          <w:iCs/>
          <w:sz w:val="22"/>
          <w:szCs w:val="22"/>
        </w:rPr>
        <w:t xml:space="preserve">§ 22 </w:t>
      </w:r>
      <w:r w:rsidR="00C92483" w:rsidRPr="006D7425">
        <w:rPr>
          <w:rFonts w:ascii="Garamond" w:hAnsi="Garamond" w:cs="Arial"/>
          <w:sz w:val="22"/>
          <w:szCs w:val="22"/>
        </w:rPr>
        <w:t xml:space="preserve">zákona č. 22/1997 Sb., </w:t>
      </w:r>
      <w:r w:rsidR="00C92483" w:rsidRPr="006D7425">
        <w:rPr>
          <w:rFonts w:ascii="Garamond" w:hAnsi="Garamond" w:cs="Arial"/>
          <w:iCs/>
          <w:sz w:val="22"/>
          <w:szCs w:val="22"/>
        </w:rPr>
        <w:t>o technických požadavcích na výrobky a o změně a doplnění některých zákonů, ve znění pozdějších předpisů</w:t>
      </w:r>
      <w:r w:rsidR="00D27244" w:rsidRPr="006D7425">
        <w:rPr>
          <w:rFonts w:ascii="Garamond" w:hAnsi="Garamond" w:cs="Arial"/>
          <w:iCs/>
          <w:sz w:val="22"/>
          <w:szCs w:val="22"/>
        </w:rPr>
        <w:t xml:space="preserve">. </w:t>
      </w:r>
      <w:r w:rsidR="00A10C04" w:rsidRPr="006D7425">
        <w:rPr>
          <w:rFonts w:ascii="Garamond" w:hAnsi="Garamond" w:cs="Arial"/>
          <w:iCs/>
          <w:sz w:val="22"/>
          <w:szCs w:val="22"/>
        </w:rPr>
        <w:t>Dále je Zhotovitel povinen</w:t>
      </w:r>
      <w:r w:rsidR="00CA5E35" w:rsidRPr="006D7425">
        <w:rPr>
          <w:rFonts w:ascii="Garamond" w:hAnsi="Garamond" w:cs="Arial"/>
          <w:sz w:val="22"/>
          <w:szCs w:val="22"/>
        </w:rPr>
        <w:t xml:space="preserve"> </w:t>
      </w:r>
      <w:r w:rsidR="00C92483" w:rsidRPr="006D7425">
        <w:rPr>
          <w:rFonts w:ascii="Garamond" w:hAnsi="Garamond" w:cs="Arial"/>
          <w:sz w:val="22"/>
          <w:szCs w:val="22"/>
        </w:rPr>
        <w:t xml:space="preserve">dodat </w:t>
      </w:r>
      <w:r w:rsidR="007D09BA" w:rsidRPr="006D7425">
        <w:rPr>
          <w:rFonts w:ascii="Garamond" w:hAnsi="Garamond" w:cs="Arial"/>
          <w:sz w:val="22"/>
          <w:szCs w:val="22"/>
        </w:rPr>
        <w:t>veškeré doklady potřebné k</w:t>
      </w:r>
      <w:r w:rsidR="006F2FEF" w:rsidRPr="006D7425">
        <w:rPr>
          <w:rFonts w:ascii="Garamond" w:hAnsi="Garamond" w:cs="Arial"/>
          <w:sz w:val="22"/>
          <w:szCs w:val="22"/>
        </w:rPr>
        <w:t> </w:t>
      </w:r>
      <w:r w:rsidR="007D09BA" w:rsidRPr="006D7425">
        <w:rPr>
          <w:rFonts w:ascii="Garamond" w:hAnsi="Garamond" w:cs="Arial"/>
          <w:sz w:val="22"/>
          <w:szCs w:val="22"/>
        </w:rPr>
        <w:t>převzetí</w:t>
      </w:r>
      <w:r w:rsidR="006F2FEF" w:rsidRPr="006D7425">
        <w:rPr>
          <w:rFonts w:ascii="Garamond" w:hAnsi="Garamond" w:cs="Arial"/>
          <w:sz w:val="22"/>
          <w:szCs w:val="22"/>
        </w:rPr>
        <w:t>,</w:t>
      </w:r>
      <w:r w:rsidR="007D09BA" w:rsidRPr="006D7425">
        <w:rPr>
          <w:rFonts w:ascii="Garamond" w:hAnsi="Garamond" w:cs="Arial"/>
          <w:sz w:val="22"/>
          <w:szCs w:val="22"/>
        </w:rPr>
        <w:t xml:space="preserve"> užívání</w:t>
      </w:r>
      <w:r w:rsidR="00D04907" w:rsidRPr="006D7425">
        <w:rPr>
          <w:rFonts w:ascii="Garamond" w:hAnsi="Garamond" w:cs="Arial"/>
          <w:sz w:val="22"/>
          <w:szCs w:val="22"/>
        </w:rPr>
        <w:t xml:space="preserve"> a skladování</w:t>
      </w:r>
      <w:r w:rsidR="007D09BA" w:rsidRPr="006D7425">
        <w:rPr>
          <w:rFonts w:ascii="Garamond" w:hAnsi="Garamond" w:cs="Arial"/>
          <w:sz w:val="22"/>
          <w:szCs w:val="22"/>
        </w:rPr>
        <w:t xml:space="preserve"> </w:t>
      </w:r>
      <w:r w:rsidR="00FB7709" w:rsidRPr="006D7425">
        <w:rPr>
          <w:rFonts w:ascii="Garamond" w:hAnsi="Garamond" w:cs="Arial"/>
          <w:sz w:val="22"/>
          <w:szCs w:val="22"/>
        </w:rPr>
        <w:t>Díla</w:t>
      </w:r>
      <w:r w:rsidR="007D09BA" w:rsidRPr="006D7425">
        <w:rPr>
          <w:rFonts w:ascii="Garamond" w:hAnsi="Garamond" w:cs="Arial"/>
          <w:sz w:val="22"/>
          <w:szCs w:val="22"/>
        </w:rPr>
        <w:t>. Nedodání potřebných dokladů, případně dodání dokladů s vadami, se považuje za vadné plnění.</w:t>
      </w:r>
    </w:p>
    <w:p w14:paraId="25300080" w14:textId="2B0FCD76" w:rsidR="008778D9"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8778D9" w:rsidRPr="006D7425">
        <w:rPr>
          <w:rFonts w:ascii="Garamond" w:hAnsi="Garamond" w:cs="Arial"/>
          <w:sz w:val="22"/>
          <w:szCs w:val="22"/>
        </w:rPr>
        <w:t xml:space="preserve"> je povinen předat </w:t>
      </w:r>
      <w:r w:rsidRPr="006D7425">
        <w:rPr>
          <w:rFonts w:ascii="Garamond" w:hAnsi="Garamond" w:cs="Arial"/>
          <w:sz w:val="22"/>
          <w:szCs w:val="22"/>
        </w:rPr>
        <w:t>Objednatel</w:t>
      </w:r>
      <w:r w:rsidR="00FD353F" w:rsidRPr="006D7425">
        <w:rPr>
          <w:rFonts w:ascii="Garamond" w:hAnsi="Garamond" w:cs="Arial"/>
          <w:sz w:val="22"/>
          <w:szCs w:val="22"/>
        </w:rPr>
        <w:t>i</w:t>
      </w:r>
      <w:r w:rsidR="008778D9" w:rsidRPr="006D7425">
        <w:rPr>
          <w:rFonts w:ascii="Garamond" w:hAnsi="Garamond" w:cs="Arial"/>
          <w:sz w:val="22"/>
          <w:szCs w:val="22"/>
        </w:rPr>
        <w:t xml:space="preserve"> při </w:t>
      </w:r>
      <w:r w:rsidR="00FD353F" w:rsidRPr="006D7425">
        <w:rPr>
          <w:rFonts w:ascii="Garamond" w:hAnsi="Garamond" w:cs="Arial"/>
          <w:sz w:val="22"/>
          <w:szCs w:val="22"/>
        </w:rPr>
        <w:t>předání Díla předávací protokol</w:t>
      </w:r>
      <w:r w:rsidR="00914E5B" w:rsidRPr="006D7425">
        <w:rPr>
          <w:rFonts w:ascii="Garamond" w:hAnsi="Garamond" w:cs="Arial"/>
          <w:sz w:val="22"/>
          <w:szCs w:val="22"/>
        </w:rPr>
        <w:t xml:space="preserve"> / dodací list </w:t>
      </w:r>
      <w:r w:rsidR="008778D9" w:rsidRPr="006D7425">
        <w:rPr>
          <w:rFonts w:ascii="Garamond" w:hAnsi="Garamond" w:cs="Arial"/>
          <w:sz w:val="22"/>
          <w:szCs w:val="22"/>
        </w:rPr>
        <w:t xml:space="preserve">ve </w:t>
      </w:r>
      <w:r w:rsidR="007C2E05">
        <w:rPr>
          <w:rFonts w:ascii="Garamond" w:hAnsi="Garamond" w:cs="Arial"/>
          <w:sz w:val="22"/>
          <w:szCs w:val="22"/>
        </w:rPr>
        <w:t>2 (</w:t>
      </w:r>
      <w:r w:rsidR="008778D9" w:rsidRPr="006D7425">
        <w:rPr>
          <w:rFonts w:ascii="Garamond" w:hAnsi="Garamond" w:cs="Arial"/>
          <w:sz w:val="22"/>
          <w:szCs w:val="22"/>
        </w:rPr>
        <w:t>dvou</w:t>
      </w:r>
      <w:r w:rsidR="007C2E05">
        <w:rPr>
          <w:rFonts w:ascii="Garamond" w:hAnsi="Garamond" w:cs="Arial"/>
          <w:sz w:val="22"/>
          <w:szCs w:val="22"/>
        </w:rPr>
        <w:t>)</w:t>
      </w:r>
      <w:r w:rsidR="008778D9" w:rsidRPr="006D7425">
        <w:rPr>
          <w:rFonts w:ascii="Garamond" w:hAnsi="Garamond" w:cs="Arial"/>
          <w:sz w:val="22"/>
          <w:szCs w:val="22"/>
        </w:rPr>
        <w:t xml:space="preserve"> vyhotoveních a </w:t>
      </w:r>
      <w:r w:rsidRPr="006D7425">
        <w:rPr>
          <w:rFonts w:ascii="Garamond" w:hAnsi="Garamond" w:cs="Arial"/>
          <w:sz w:val="22"/>
          <w:szCs w:val="22"/>
        </w:rPr>
        <w:t>Objednatel</w:t>
      </w:r>
      <w:r w:rsidR="008778D9" w:rsidRPr="006D7425">
        <w:rPr>
          <w:rFonts w:ascii="Garamond" w:hAnsi="Garamond" w:cs="Arial"/>
          <w:sz w:val="22"/>
          <w:szCs w:val="22"/>
        </w:rPr>
        <w:t xml:space="preserve"> je povinen je řádně potvrdit. </w:t>
      </w:r>
      <w:r w:rsidR="005C4635" w:rsidRPr="006D7425">
        <w:rPr>
          <w:rFonts w:ascii="Garamond" w:hAnsi="Garamond" w:cs="Arial"/>
          <w:sz w:val="22"/>
          <w:szCs w:val="22"/>
        </w:rPr>
        <w:t xml:space="preserve">Na </w:t>
      </w:r>
      <w:r w:rsidR="00FD353F" w:rsidRPr="006D7425">
        <w:rPr>
          <w:rFonts w:ascii="Garamond" w:hAnsi="Garamond" w:cs="Arial"/>
          <w:sz w:val="22"/>
          <w:szCs w:val="22"/>
        </w:rPr>
        <w:t xml:space="preserve">předávacím protokolu / </w:t>
      </w:r>
      <w:r w:rsidR="005C4635" w:rsidRPr="006D7425">
        <w:rPr>
          <w:rFonts w:ascii="Garamond" w:hAnsi="Garamond" w:cs="Arial"/>
          <w:sz w:val="22"/>
          <w:szCs w:val="22"/>
        </w:rPr>
        <w:t xml:space="preserve">dodacím listu musí být vždy uvedeno číslo </w:t>
      </w:r>
      <w:r w:rsidR="003B1290" w:rsidRPr="006D7425">
        <w:rPr>
          <w:rFonts w:ascii="Garamond" w:hAnsi="Garamond"/>
          <w:sz w:val="22"/>
          <w:szCs w:val="22"/>
        </w:rPr>
        <w:t>Objednávk</w:t>
      </w:r>
      <w:r w:rsidR="005C4635" w:rsidRPr="006D7425">
        <w:rPr>
          <w:rFonts w:ascii="Garamond" w:hAnsi="Garamond" w:cs="Arial"/>
          <w:sz w:val="22"/>
          <w:szCs w:val="22"/>
        </w:rPr>
        <w:t xml:space="preserve">y (Dílčí smlouvy), </w:t>
      </w:r>
      <w:r w:rsidR="007D59B6" w:rsidRPr="006D7425">
        <w:rPr>
          <w:rFonts w:ascii="Garamond" w:hAnsi="Garamond" w:cs="Arial"/>
          <w:sz w:val="22"/>
          <w:szCs w:val="22"/>
        </w:rPr>
        <w:t xml:space="preserve">pozice na </w:t>
      </w:r>
      <w:r w:rsidR="00A3473D" w:rsidRPr="006D7425">
        <w:rPr>
          <w:rFonts w:ascii="Garamond" w:hAnsi="Garamond" w:cs="Arial"/>
          <w:sz w:val="22"/>
          <w:szCs w:val="22"/>
        </w:rPr>
        <w:t xml:space="preserve">Objednávce </w:t>
      </w:r>
      <w:r w:rsidR="007D59B6" w:rsidRPr="006D7425">
        <w:rPr>
          <w:rFonts w:ascii="Garamond" w:hAnsi="Garamond" w:cs="Arial"/>
          <w:sz w:val="22"/>
          <w:szCs w:val="22"/>
        </w:rPr>
        <w:t xml:space="preserve">(Dílčí smlouvě) </w:t>
      </w:r>
      <w:r w:rsidRPr="006D7425">
        <w:rPr>
          <w:rFonts w:ascii="Garamond" w:hAnsi="Garamond" w:cs="Arial"/>
          <w:sz w:val="22"/>
          <w:szCs w:val="22"/>
        </w:rPr>
        <w:t>Objednatel</w:t>
      </w:r>
      <w:r w:rsidR="00FD353F" w:rsidRPr="006D7425">
        <w:rPr>
          <w:rFonts w:ascii="Garamond" w:hAnsi="Garamond" w:cs="Arial"/>
          <w:sz w:val="22"/>
          <w:szCs w:val="22"/>
        </w:rPr>
        <w:t>e</w:t>
      </w:r>
      <w:r w:rsidR="005C4635" w:rsidRPr="006D7425">
        <w:rPr>
          <w:rFonts w:ascii="Garamond" w:hAnsi="Garamond" w:cs="Arial"/>
          <w:sz w:val="22"/>
          <w:szCs w:val="22"/>
        </w:rPr>
        <w:t xml:space="preserve">, </w:t>
      </w:r>
      <w:r w:rsidR="00914E5B" w:rsidRPr="006D7425">
        <w:rPr>
          <w:rFonts w:ascii="Garamond" w:hAnsi="Garamond" w:cs="Arial"/>
          <w:sz w:val="22"/>
          <w:szCs w:val="22"/>
        </w:rPr>
        <w:t>specifikace předaného Díla</w:t>
      </w:r>
      <w:r w:rsidR="005C4635" w:rsidRPr="006D7425">
        <w:rPr>
          <w:rFonts w:ascii="Garamond" w:hAnsi="Garamond" w:cs="Arial"/>
          <w:sz w:val="22"/>
          <w:szCs w:val="22"/>
        </w:rPr>
        <w:t xml:space="preserve">, datum </w:t>
      </w:r>
      <w:r w:rsidR="00914E5B" w:rsidRPr="006D7425">
        <w:rPr>
          <w:rFonts w:ascii="Garamond" w:hAnsi="Garamond" w:cs="Arial"/>
          <w:sz w:val="22"/>
          <w:szCs w:val="22"/>
        </w:rPr>
        <w:t>před</w:t>
      </w:r>
      <w:r w:rsidR="005C4635" w:rsidRPr="006D7425">
        <w:rPr>
          <w:rFonts w:ascii="Garamond" w:hAnsi="Garamond" w:cs="Arial"/>
          <w:sz w:val="22"/>
          <w:szCs w:val="22"/>
        </w:rPr>
        <w:t>ání</w:t>
      </w:r>
      <w:r w:rsidR="007D59B6" w:rsidRPr="006D7425">
        <w:rPr>
          <w:rFonts w:ascii="Garamond" w:hAnsi="Garamond" w:cs="Arial"/>
          <w:sz w:val="22"/>
          <w:szCs w:val="22"/>
        </w:rPr>
        <w:t xml:space="preserve"> </w:t>
      </w:r>
      <w:r w:rsidR="00914E5B" w:rsidRPr="006D7425">
        <w:rPr>
          <w:rFonts w:ascii="Garamond" w:hAnsi="Garamond" w:cs="Arial"/>
          <w:sz w:val="22"/>
          <w:szCs w:val="22"/>
        </w:rPr>
        <w:t>Díla</w:t>
      </w:r>
      <w:r w:rsidR="005C4635" w:rsidRPr="006D7425">
        <w:rPr>
          <w:rFonts w:ascii="Garamond" w:hAnsi="Garamond" w:cs="Arial"/>
          <w:sz w:val="22"/>
          <w:szCs w:val="22"/>
        </w:rPr>
        <w:t>, předané doklady</w:t>
      </w:r>
      <w:r w:rsidR="00914E5B" w:rsidRPr="006D7425">
        <w:rPr>
          <w:rFonts w:ascii="Garamond" w:hAnsi="Garamond" w:cs="Arial"/>
          <w:sz w:val="22"/>
          <w:szCs w:val="22"/>
        </w:rPr>
        <w:t>, případně označení vad předaného Díla se závazným termínem pro jejich odstranění</w:t>
      </w:r>
      <w:r w:rsidR="005C4635" w:rsidRPr="006D7425">
        <w:rPr>
          <w:rFonts w:ascii="Garamond" w:hAnsi="Garamond" w:cs="Arial"/>
          <w:sz w:val="22"/>
          <w:szCs w:val="22"/>
        </w:rPr>
        <w:t xml:space="preserve">. </w:t>
      </w:r>
      <w:r w:rsidR="008778D9" w:rsidRPr="006D7425">
        <w:rPr>
          <w:rFonts w:ascii="Garamond" w:hAnsi="Garamond" w:cs="Arial"/>
          <w:sz w:val="22"/>
          <w:szCs w:val="22"/>
        </w:rPr>
        <w:t xml:space="preserve">Nesouhlasí-li </w:t>
      </w:r>
      <w:r w:rsidRPr="006D7425">
        <w:rPr>
          <w:rFonts w:ascii="Garamond" w:hAnsi="Garamond" w:cs="Arial"/>
          <w:sz w:val="22"/>
          <w:szCs w:val="22"/>
        </w:rPr>
        <w:t>Objednatel</w:t>
      </w:r>
      <w:r w:rsidR="008778D9" w:rsidRPr="006D7425">
        <w:rPr>
          <w:rFonts w:ascii="Garamond" w:hAnsi="Garamond" w:cs="Arial"/>
          <w:sz w:val="22"/>
          <w:szCs w:val="22"/>
        </w:rPr>
        <w:t xml:space="preserve"> s údaji uvedenými na </w:t>
      </w:r>
      <w:r w:rsidR="00914E5B" w:rsidRPr="006D7425">
        <w:rPr>
          <w:rFonts w:ascii="Garamond" w:hAnsi="Garamond" w:cs="Arial"/>
          <w:sz w:val="22"/>
          <w:szCs w:val="22"/>
        </w:rPr>
        <w:t xml:space="preserve">předávacím protokolu / </w:t>
      </w:r>
      <w:r w:rsidR="008778D9" w:rsidRPr="006D7425">
        <w:rPr>
          <w:rFonts w:ascii="Garamond" w:hAnsi="Garamond" w:cs="Arial"/>
          <w:sz w:val="22"/>
          <w:szCs w:val="22"/>
        </w:rPr>
        <w:t xml:space="preserve">dodacím listu, je </w:t>
      </w:r>
      <w:r w:rsidRPr="006D7425">
        <w:rPr>
          <w:rFonts w:ascii="Garamond" w:hAnsi="Garamond" w:cs="Arial"/>
          <w:sz w:val="22"/>
          <w:szCs w:val="22"/>
        </w:rPr>
        <w:t>Objednatel</w:t>
      </w:r>
      <w:r w:rsidR="007D59B6" w:rsidRPr="006D7425">
        <w:rPr>
          <w:rFonts w:ascii="Garamond" w:hAnsi="Garamond" w:cs="Arial"/>
          <w:sz w:val="22"/>
          <w:szCs w:val="22"/>
        </w:rPr>
        <w:t xml:space="preserve"> </w:t>
      </w:r>
      <w:r w:rsidR="008778D9" w:rsidRPr="006D7425">
        <w:rPr>
          <w:rFonts w:ascii="Garamond" w:hAnsi="Garamond" w:cs="Arial"/>
          <w:sz w:val="22"/>
          <w:szCs w:val="22"/>
        </w:rPr>
        <w:t xml:space="preserve">oprávněn </w:t>
      </w:r>
      <w:r w:rsidR="007D59B6" w:rsidRPr="006D7425">
        <w:rPr>
          <w:rFonts w:ascii="Garamond" w:hAnsi="Garamond" w:cs="Arial"/>
          <w:sz w:val="22"/>
          <w:szCs w:val="22"/>
        </w:rPr>
        <w:t xml:space="preserve">jednostranně </w:t>
      </w:r>
      <w:r w:rsidR="008778D9" w:rsidRPr="006D7425">
        <w:rPr>
          <w:rFonts w:ascii="Garamond" w:hAnsi="Garamond" w:cs="Arial"/>
          <w:sz w:val="22"/>
          <w:szCs w:val="22"/>
        </w:rPr>
        <w:t xml:space="preserve">údaje změnit. Jedno vyhotovení potvrzeného </w:t>
      </w:r>
      <w:r w:rsidR="00914E5B" w:rsidRPr="006D7425">
        <w:rPr>
          <w:rFonts w:ascii="Garamond" w:hAnsi="Garamond" w:cs="Arial"/>
          <w:sz w:val="22"/>
          <w:szCs w:val="22"/>
        </w:rPr>
        <w:t xml:space="preserve">předávacího protokolu / </w:t>
      </w:r>
      <w:r w:rsidR="008778D9" w:rsidRPr="006D7425">
        <w:rPr>
          <w:rFonts w:ascii="Garamond" w:hAnsi="Garamond" w:cs="Arial"/>
          <w:sz w:val="22"/>
          <w:szCs w:val="22"/>
        </w:rPr>
        <w:t xml:space="preserve">dodacího listu si ponechá </w:t>
      </w:r>
      <w:r w:rsidRPr="006D7425">
        <w:rPr>
          <w:rFonts w:ascii="Garamond" w:hAnsi="Garamond" w:cs="Arial"/>
          <w:sz w:val="22"/>
          <w:szCs w:val="22"/>
        </w:rPr>
        <w:t>Objednatel</w:t>
      </w:r>
      <w:r w:rsidR="008778D9" w:rsidRPr="006D7425">
        <w:rPr>
          <w:rFonts w:ascii="Garamond" w:hAnsi="Garamond" w:cs="Arial"/>
          <w:sz w:val="22"/>
          <w:szCs w:val="22"/>
        </w:rPr>
        <w:t xml:space="preserve"> a jedno vyhotovení si ponechá </w:t>
      </w:r>
      <w:r w:rsidRPr="006D7425">
        <w:rPr>
          <w:rFonts w:ascii="Garamond" w:hAnsi="Garamond" w:cs="Arial"/>
          <w:sz w:val="22"/>
          <w:szCs w:val="22"/>
        </w:rPr>
        <w:t>Zhotovitel</w:t>
      </w:r>
      <w:r w:rsidR="008778D9" w:rsidRPr="006D7425">
        <w:rPr>
          <w:rFonts w:ascii="Garamond" w:hAnsi="Garamond" w:cs="Arial"/>
          <w:sz w:val="22"/>
          <w:szCs w:val="22"/>
        </w:rPr>
        <w:t>.</w:t>
      </w:r>
    </w:p>
    <w:p w14:paraId="79D8C9B2" w14:textId="4F834A17" w:rsidR="007C2E05" w:rsidRPr="006D7425" w:rsidRDefault="00B75D59" w:rsidP="007C2E05">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Okamžikem </w:t>
      </w:r>
      <w:r w:rsidR="007C2E05">
        <w:rPr>
          <w:rFonts w:ascii="Garamond" w:hAnsi="Garamond" w:cs="Arial"/>
          <w:sz w:val="22"/>
          <w:szCs w:val="22"/>
        </w:rPr>
        <w:t>převzetí</w:t>
      </w:r>
      <w:r w:rsidRPr="006D7425">
        <w:rPr>
          <w:rFonts w:ascii="Garamond" w:hAnsi="Garamond" w:cs="Arial"/>
          <w:sz w:val="22"/>
          <w:szCs w:val="22"/>
        </w:rPr>
        <w:t xml:space="preserve"> Díla</w:t>
      </w:r>
      <w:r w:rsidR="007C2E05">
        <w:rPr>
          <w:rFonts w:ascii="Garamond" w:hAnsi="Garamond" w:cs="Arial"/>
          <w:sz w:val="22"/>
          <w:szCs w:val="22"/>
        </w:rPr>
        <w:t xml:space="preserve"> včetně veškeré technické dokumentace</w:t>
      </w:r>
      <w:r w:rsidRPr="006D7425">
        <w:rPr>
          <w:rFonts w:ascii="Garamond" w:hAnsi="Garamond" w:cs="Arial"/>
          <w:sz w:val="22"/>
          <w:szCs w:val="22"/>
        </w:rPr>
        <w:t xml:space="preserve"> přechází vlastnické právo</w:t>
      </w:r>
      <w:r w:rsidR="007C2E05">
        <w:rPr>
          <w:rFonts w:ascii="Garamond" w:hAnsi="Garamond" w:cs="Arial"/>
          <w:sz w:val="22"/>
          <w:szCs w:val="22"/>
        </w:rPr>
        <w:t xml:space="preserve"> k Dílu</w:t>
      </w:r>
      <w:r w:rsidRPr="006D7425">
        <w:rPr>
          <w:rFonts w:ascii="Garamond" w:hAnsi="Garamond" w:cs="Arial"/>
          <w:sz w:val="22"/>
          <w:szCs w:val="22"/>
        </w:rPr>
        <w:t xml:space="preserve"> na Objednatele, ledaže Dílo je prováděno </w:t>
      </w:r>
      <w:r w:rsidR="00F17921" w:rsidRPr="006D7425">
        <w:rPr>
          <w:rFonts w:ascii="Garamond" w:hAnsi="Garamond" w:cs="Arial"/>
          <w:sz w:val="22"/>
          <w:szCs w:val="22"/>
        </w:rPr>
        <w:t xml:space="preserve">u Objednatele (zejména </w:t>
      </w:r>
      <w:r w:rsidRPr="006D7425">
        <w:rPr>
          <w:rFonts w:ascii="Garamond" w:hAnsi="Garamond" w:cs="Arial"/>
          <w:sz w:val="22"/>
          <w:szCs w:val="22"/>
        </w:rPr>
        <w:t>v</w:t>
      </w:r>
      <w:r w:rsidR="00F17921" w:rsidRPr="006D7425">
        <w:rPr>
          <w:rFonts w:ascii="Garamond" w:hAnsi="Garamond" w:cs="Arial"/>
          <w:sz w:val="22"/>
          <w:szCs w:val="22"/>
        </w:rPr>
        <w:t xml:space="preserve"> jeho </w:t>
      </w:r>
      <w:r w:rsidRPr="006D7425">
        <w:rPr>
          <w:rFonts w:ascii="Garamond" w:hAnsi="Garamond" w:cs="Arial"/>
          <w:sz w:val="22"/>
          <w:szCs w:val="22"/>
        </w:rPr>
        <w:t>sídle, provozovně</w:t>
      </w:r>
      <w:r w:rsidR="00F17921" w:rsidRPr="006D7425">
        <w:rPr>
          <w:rFonts w:ascii="Garamond" w:hAnsi="Garamond" w:cs="Arial"/>
          <w:sz w:val="22"/>
          <w:szCs w:val="22"/>
        </w:rPr>
        <w:t>, na jeho pozemku</w:t>
      </w:r>
      <w:r w:rsidRPr="006D7425">
        <w:rPr>
          <w:rFonts w:ascii="Garamond" w:hAnsi="Garamond" w:cs="Arial"/>
          <w:sz w:val="22"/>
          <w:szCs w:val="22"/>
        </w:rPr>
        <w:t xml:space="preserve"> nebo </w:t>
      </w:r>
      <w:r w:rsidR="00F17921" w:rsidRPr="006D7425">
        <w:rPr>
          <w:rFonts w:ascii="Garamond" w:hAnsi="Garamond" w:cs="Arial"/>
          <w:sz w:val="22"/>
          <w:szCs w:val="22"/>
        </w:rPr>
        <w:t>na jiném pozemku opatřeném Objednatelem) nebo se při provádění Díla zpracovávají Objednatelem opatřené věci</w:t>
      </w:r>
      <w:r w:rsidRPr="006D7425">
        <w:rPr>
          <w:rFonts w:ascii="Garamond" w:hAnsi="Garamond" w:cs="Arial"/>
          <w:sz w:val="22"/>
          <w:szCs w:val="22"/>
        </w:rPr>
        <w:t>, přičemž v </w:t>
      </w:r>
      <w:r w:rsidR="00F17921" w:rsidRPr="006D7425">
        <w:rPr>
          <w:rFonts w:ascii="Garamond" w:hAnsi="Garamond" w:cs="Arial"/>
          <w:sz w:val="22"/>
          <w:szCs w:val="22"/>
        </w:rPr>
        <w:t xml:space="preserve">takových </w:t>
      </w:r>
      <w:r w:rsidRPr="006D7425">
        <w:rPr>
          <w:rFonts w:ascii="Garamond" w:hAnsi="Garamond" w:cs="Arial"/>
          <w:sz w:val="22"/>
          <w:szCs w:val="22"/>
        </w:rPr>
        <w:t>případ</w:t>
      </w:r>
      <w:r w:rsidR="00F17921" w:rsidRPr="006D7425">
        <w:rPr>
          <w:rFonts w:ascii="Garamond" w:hAnsi="Garamond" w:cs="Arial"/>
          <w:sz w:val="22"/>
          <w:szCs w:val="22"/>
        </w:rPr>
        <w:t>ech</w:t>
      </w:r>
      <w:r w:rsidRPr="006D7425">
        <w:rPr>
          <w:rFonts w:ascii="Garamond" w:hAnsi="Garamond" w:cs="Arial"/>
          <w:sz w:val="22"/>
          <w:szCs w:val="22"/>
        </w:rPr>
        <w:t xml:space="preserve"> přechází vlastnické právo k Dílu na Objednatele </w:t>
      </w:r>
      <w:r w:rsidR="00F17921" w:rsidRPr="006D7425">
        <w:rPr>
          <w:rFonts w:ascii="Garamond" w:hAnsi="Garamond" w:cs="Arial"/>
          <w:sz w:val="22"/>
          <w:szCs w:val="22"/>
        </w:rPr>
        <w:t>od okamžiku zahájení</w:t>
      </w:r>
      <w:r w:rsidRPr="006D7425">
        <w:rPr>
          <w:rFonts w:ascii="Garamond" w:hAnsi="Garamond" w:cs="Arial"/>
          <w:sz w:val="22"/>
          <w:szCs w:val="22"/>
        </w:rPr>
        <w:t xml:space="preserve"> provádění Díla. </w:t>
      </w:r>
      <w:r w:rsidR="008778D9" w:rsidRPr="006D7425">
        <w:rPr>
          <w:rFonts w:ascii="Garamond" w:hAnsi="Garamond" w:cs="Arial"/>
          <w:sz w:val="22"/>
          <w:szCs w:val="22"/>
        </w:rPr>
        <w:t>Skutečnost</w:t>
      </w:r>
      <w:r w:rsidR="00685BB9" w:rsidRPr="006D7425">
        <w:rPr>
          <w:rFonts w:ascii="Garamond" w:hAnsi="Garamond" w:cs="Arial"/>
          <w:sz w:val="22"/>
          <w:szCs w:val="22"/>
        </w:rPr>
        <w:t>í</w:t>
      </w:r>
      <w:r w:rsidR="008778D9" w:rsidRPr="006D7425">
        <w:rPr>
          <w:rFonts w:ascii="Garamond" w:hAnsi="Garamond" w:cs="Arial"/>
          <w:sz w:val="22"/>
          <w:szCs w:val="22"/>
        </w:rPr>
        <w:t xml:space="preserve"> </w:t>
      </w:r>
      <w:r w:rsidR="00BF42FB" w:rsidRPr="006D7425">
        <w:rPr>
          <w:rFonts w:ascii="Garamond" w:hAnsi="Garamond" w:cs="Arial"/>
          <w:sz w:val="22"/>
          <w:szCs w:val="22"/>
        </w:rPr>
        <w:t xml:space="preserve">prokazující </w:t>
      </w:r>
      <w:r w:rsidR="007C2E05">
        <w:rPr>
          <w:rFonts w:ascii="Garamond" w:hAnsi="Garamond" w:cs="Arial"/>
          <w:sz w:val="22"/>
          <w:szCs w:val="22"/>
        </w:rPr>
        <w:t>převzetí</w:t>
      </w:r>
      <w:r w:rsidR="00BF42FB" w:rsidRPr="006D7425">
        <w:rPr>
          <w:rFonts w:ascii="Garamond" w:hAnsi="Garamond" w:cs="Arial"/>
          <w:sz w:val="22"/>
          <w:szCs w:val="22"/>
        </w:rPr>
        <w:t xml:space="preserve"> </w:t>
      </w:r>
      <w:r w:rsidRPr="006D7425">
        <w:rPr>
          <w:rFonts w:ascii="Garamond" w:hAnsi="Garamond" w:cs="Arial"/>
          <w:sz w:val="22"/>
          <w:szCs w:val="22"/>
        </w:rPr>
        <w:t>Díla</w:t>
      </w:r>
      <w:r w:rsidR="008778D9" w:rsidRPr="006D7425">
        <w:rPr>
          <w:rFonts w:ascii="Garamond" w:hAnsi="Garamond" w:cs="Arial"/>
          <w:sz w:val="22"/>
          <w:szCs w:val="22"/>
        </w:rPr>
        <w:t xml:space="preserve"> je podpis oprávněného zaměstnance </w:t>
      </w:r>
      <w:r w:rsidR="00AE12E4" w:rsidRPr="006D7425">
        <w:rPr>
          <w:rFonts w:ascii="Garamond" w:hAnsi="Garamond" w:cs="Arial"/>
          <w:sz w:val="22"/>
          <w:szCs w:val="22"/>
        </w:rPr>
        <w:t>Objednatel</w:t>
      </w:r>
      <w:r w:rsidR="00914E5B" w:rsidRPr="006D7425">
        <w:rPr>
          <w:rFonts w:ascii="Garamond" w:hAnsi="Garamond" w:cs="Arial"/>
          <w:sz w:val="22"/>
          <w:szCs w:val="22"/>
        </w:rPr>
        <w:t>e</w:t>
      </w:r>
      <w:r w:rsidR="008778D9" w:rsidRPr="006D7425">
        <w:rPr>
          <w:rFonts w:ascii="Garamond" w:hAnsi="Garamond" w:cs="Arial"/>
          <w:sz w:val="22"/>
          <w:szCs w:val="22"/>
        </w:rPr>
        <w:t xml:space="preserve"> a otisk razítka </w:t>
      </w:r>
      <w:r w:rsidR="00AE12E4" w:rsidRPr="006D7425">
        <w:rPr>
          <w:rFonts w:ascii="Garamond" w:hAnsi="Garamond" w:cs="Arial"/>
          <w:sz w:val="22"/>
          <w:szCs w:val="22"/>
        </w:rPr>
        <w:t>Objednatel</w:t>
      </w:r>
      <w:r w:rsidR="00914E5B" w:rsidRPr="006D7425">
        <w:rPr>
          <w:rFonts w:ascii="Garamond" w:hAnsi="Garamond" w:cs="Arial"/>
          <w:sz w:val="22"/>
          <w:szCs w:val="22"/>
        </w:rPr>
        <w:t>e</w:t>
      </w:r>
      <w:r w:rsidR="008778D9" w:rsidRPr="006D7425">
        <w:rPr>
          <w:rFonts w:ascii="Garamond" w:hAnsi="Garamond" w:cs="Arial"/>
          <w:sz w:val="22"/>
          <w:szCs w:val="22"/>
        </w:rPr>
        <w:t xml:space="preserve"> na </w:t>
      </w:r>
      <w:r w:rsidR="00914E5B" w:rsidRPr="006D7425">
        <w:rPr>
          <w:rFonts w:ascii="Garamond" w:hAnsi="Garamond" w:cs="Arial"/>
          <w:sz w:val="22"/>
          <w:szCs w:val="22"/>
        </w:rPr>
        <w:t xml:space="preserve">předávacím protokolu / </w:t>
      </w:r>
      <w:r w:rsidR="008778D9" w:rsidRPr="006D7425">
        <w:rPr>
          <w:rFonts w:ascii="Garamond" w:hAnsi="Garamond" w:cs="Arial"/>
          <w:sz w:val="22"/>
          <w:szCs w:val="22"/>
        </w:rPr>
        <w:t>dodacím listě.</w:t>
      </w:r>
      <w:r w:rsidR="004B0849" w:rsidRPr="006D7425">
        <w:rPr>
          <w:rFonts w:ascii="Garamond" w:hAnsi="Garamond" w:cs="Arial"/>
          <w:sz w:val="22"/>
          <w:szCs w:val="22"/>
        </w:rPr>
        <w:t xml:space="preserve"> </w:t>
      </w:r>
      <w:r w:rsidR="00914E5B" w:rsidRPr="006D7425">
        <w:rPr>
          <w:rFonts w:ascii="Garamond" w:hAnsi="Garamond" w:cs="Arial"/>
          <w:sz w:val="22"/>
          <w:szCs w:val="22"/>
        </w:rPr>
        <w:t>Objednatel n</w:t>
      </w:r>
      <w:r w:rsidRPr="006D7425">
        <w:rPr>
          <w:rFonts w:ascii="Garamond" w:hAnsi="Garamond" w:cs="Arial"/>
          <w:sz w:val="22"/>
          <w:szCs w:val="22"/>
        </w:rPr>
        <w:t xml:space="preserve">ení povinen převzít </w:t>
      </w:r>
      <w:r w:rsidR="00914E5B" w:rsidRPr="006D7425">
        <w:rPr>
          <w:rFonts w:ascii="Garamond" w:hAnsi="Garamond" w:cs="Arial"/>
          <w:sz w:val="22"/>
          <w:szCs w:val="22"/>
        </w:rPr>
        <w:t xml:space="preserve">Dílo </w:t>
      </w:r>
      <w:r w:rsidRPr="006D7425">
        <w:rPr>
          <w:rFonts w:ascii="Garamond" w:hAnsi="Garamond" w:cs="Arial"/>
          <w:sz w:val="22"/>
          <w:szCs w:val="22"/>
        </w:rPr>
        <w:t>s</w:t>
      </w:r>
      <w:r w:rsidR="00914E5B" w:rsidRPr="006D7425">
        <w:rPr>
          <w:rFonts w:ascii="Garamond" w:hAnsi="Garamond" w:cs="Arial"/>
          <w:sz w:val="22"/>
          <w:szCs w:val="22"/>
        </w:rPr>
        <w:t> vadami, přičemž převzetí Díla s vadami nezbavuje Zhotovitele povinnosti vady Díla odstranit</w:t>
      </w:r>
      <w:r w:rsidR="007C2E05">
        <w:rPr>
          <w:rFonts w:ascii="Garamond" w:hAnsi="Garamond" w:cs="Arial"/>
          <w:sz w:val="22"/>
          <w:szCs w:val="22"/>
        </w:rPr>
        <w:t xml:space="preserve"> ve sjednané lhůtě</w:t>
      </w:r>
      <w:r w:rsidR="00914E5B" w:rsidRPr="006D7425">
        <w:rPr>
          <w:rFonts w:ascii="Garamond" w:hAnsi="Garamond" w:cs="Arial"/>
          <w:sz w:val="22"/>
          <w:szCs w:val="22"/>
        </w:rPr>
        <w:t>.</w:t>
      </w:r>
      <w:r w:rsidR="007C2E05">
        <w:rPr>
          <w:rFonts w:ascii="Garamond" w:hAnsi="Garamond" w:cs="Arial"/>
          <w:sz w:val="22"/>
          <w:szCs w:val="22"/>
        </w:rPr>
        <w:t xml:space="preserve"> </w:t>
      </w:r>
      <w:r w:rsidR="007C2E05" w:rsidRPr="007C2E05">
        <w:rPr>
          <w:rFonts w:ascii="Garamond" w:hAnsi="Garamond" w:cs="Arial"/>
          <w:sz w:val="22"/>
          <w:szCs w:val="22"/>
        </w:rPr>
        <w:t>Pro vyloučení pochybností</w:t>
      </w:r>
      <w:r w:rsidR="007C2E05">
        <w:rPr>
          <w:rFonts w:ascii="Garamond" w:hAnsi="Garamond" w:cs="Arial"/>
          <w:sz w:val="22"/>
          <w:szCs w:val="22"/>
        </w:rPr>
        <w:t xml:space="preserve"> Smluvní strany uvádějí</w:t>
      </w:r>
      <w:r w:rsidR="007C2E05" w:rsidRPr="007C2E05">
        <w:rPr>
          <w:rFonts w:ascii="Garamond" w:hAnsi="Garamond" w:cs="Arial"/>
          <w:sz w:val="22"/>
          <w:szCs w:val="22"/>
        </w:rPr>
        <w:t>,</w:t>
      </w:r>
      <w:r w:rsidR="007C2E05">
        <w:rPr>
          <w:rFonts w:ascii="Garamond" w:hAnsi="Garamond" w:cs="Arial"/>
          <w:sz w:val="22"/>
          <w:szCs w:val="22"/>
        </w:rPr>
        <w:t xml:space="preserve"> že</w:t>
      </w:r>
      <w:r w:rsidR="007C2E05" w:rsidRPr="007C2E05">
        <w:rPr>
          <w:rFonts w:ascii="Garamond" w:hAnsi="Garamond" w:cs="Arial"/>
          <w:sz w:val="22"/>
          <w:szCs w:val="22"/>
        </w:rPr>
        <w:t xml:space="preserve"> na Zhotovitele nepřechází vlastnické právo </w:t>
      </w:r>
      <w:r w:rsidR="007C2E05">
        <w:rPr>
          <w:rFonts w:ascii="Garamond" w:hAnsi="Garamond" w:cs="Arial"/>
          <w:sz w:val="22"/>
          <w:szCs w:val="22"/>
        </w:rPr>
        <w:t>kolejových vozidel</w:t>
      </w:r>
      <w:r w:rsidR="007C2E05" w:rsidRPr="007C2E05">
        <w:rPr>
          <w:rFonts w:ascii="Garamond" w:hAnsi="Garamond" w:cs="Arial"/>
          <w:sz w:val="22"/>
          <w:szCs w:val="22"/>
        </w:rPr>
        <w:t xml:space="preserve">, jejichž vlastníkem je </w:t>
      </w:r>
      <w:r w:rsidR="007C2E05">
        <w:rPr>
          <w:rFonts w:ascii="Garamond" w:hAnsi="Garamond" w:cs="Arial"/>
          <w:sz w:val="22"/>
          <w:szCs w:val="22"/>
        </w:rPr>
        <w:t>společnost ČD.</w:t>
      </w:r>
      <w:r w:rsidR="00744DB2">
        <w:rPr>
          <w:rFonts w:ascii="Garamond" w:hAnsi="Garamond" w:cs="Arial"/>
          <w:sz w:val="22"/>
          <w:szCs w:val="22"/>
        </w:rPr>
        <w:t xml:space="preserve"> V rámci předávacího protokolu bude stvrzen také rozsah provedeného Díla pro účely výpočtu ceny díla dle jednotkových cen uvedených v příloze č. 4 této </w:t>
      </w:r>
      <w:r w:rsidR="007D692B">
        <w:rPr>
          <w:rFonts w:ascii="Garamond" w:hAnsi="Garamond" w:cs="Arial"/>
          <w:sz w:val="22"/>
          <w:szCs w:val="22"/>
        </w:rPr>
        <w:t>Rámcové dohody</w:t>
      </w:r>
      <w:r w:rsidR="00744DB2">
        <w:rPr>
          <w:rFonts w:ascii="Garamond" w:hAnsi="Garamond" w:cs="Arial"/>
          <w:sz w:val="22"/>
          <w:szCs w:val="22"/>
        </w:rPr>
        <w:t xml:space="preserve">. </w:t>
      </w:r>
    </w:p>
    <w:p w14:paraId="7395F009" w14:textId="1AB706F7" w:rsidR="007C2E05" w:rsidRPr="0036448A" w:rsidRDefault="007C2E05" w:rsidP="006D7425">
      <w:pPr>
        <w:pStyle w:val="Odstavecseseznamem"/>
        <w:numPr>
          <w:ilvl w:val="0"/>
          <w:numId w:val="5"/>
        </w:numPr>
        <w:spacing w:before="60"/>
        <w:ind w:left="567" w:hanging="567"/>
        <w:contextualSpacing w:val="0"/>
        <w:jc w:val="both"/>
        <w:rPr>
          <w:rFonts w:ascii="Garamond" w:hAnsi="Garamond"/>
          <w:b/>
          <w:sz w:val="22"/>
          <w:szCs w:val="22"/>
        </w:rPr>
      </w:pPr>
      <w:r w:rsidRPr="0036448A">
        <w:rPr>
          <w:rFonts w:ascii="Garamond" w:hAnsi="Garamond"/>
          <w:sz w:val="22"/>
          <w:szCs w:val="22"/>
        </w:rPr>
        <w:t>V případě, že technická dokumentace anebo kterákoli její část naplňuje znaky autorského díla Autorského zákona, Zhotovitel ke dni předání Technické dokumentace uděluje Objednateli oprávnění k výhradnímu výkonu práva užít Technickou dokumentaci („</w:t>
      </w:r>
      <w:r w:rsidRPr="0036448A">
        <w:rPr>
          <w:rFonts w:ascii="Garamond" w:hAnsi="Garamond"/>
          <w:b/>
          <w:bCs/>
          <w:sz w:val="22"/>
          <w:szCs w:val="22"/>
        </w:rPr>
        <w:t>Licence</w:t>
      </w:r>
      <w:r w:rsidRPr="0036448A">
        <w:rPr>
          <w:rFonts w:ascii="Garamond" w:hAnsi="Garamond"/>
          <w:sz w:val="22"/>
          <w:szCs w:val="22"/>
        </w:rPr>
        <w:t xml:space="preserve">“), včetně jakékoli její části, v původní i změněné podobě v souladu s § 2358 a násl. </w:t>
      </w:r>
      <w:r w:rsidR="0027136E" w:rsidRPr="0036448A">
        <w:rPr>
          <w:rFonts w:ascii="Garamond" w:hAnsi="Garamond"/>
          <w:sz w:val="22"/>
          <w:szCs w:val="22"/>
        </w:rPr>
        <w:t>o</w:t>
      </w:r>
      <w:r w:rsidRPr="0036448A">
        <w:rPr>
          <w:rFonts w:ascii="Garamond" w:hAnsi="Garamond"/>
          <w:sz w:val="22"/>
          <w:szCs w:val="22"/>
        </w:rPr>
        <w:t>bčanského zákoníku, a to:</w:t>
      </w:r>
    </w:p>
    <w:p w14:paraId="4873CA56" w14:textId="77777777" w:rsidR="007C2E05" w:rsidRPr="007E3096" w:rsidRDefault="007C2E05" w:rsidP="007C2E05">
      <w:pPr>
        <w:pStyle w:val="Claneka"/>
        <w:numPr>
          <w:ilvl w:val="2"/>
          <w:numId w:val="15"/>
        </w:numPr>
        <w:tabs>
          <w:tab w:val="clear" w:pos="992"/>
          <w:tab w:val="num" w:pos="1418"/>
        </w:tabs>
        <w:ind w:left="1418"/>
        <w:rPr>
          <w:rFonts w:ascii="Garamond" w:hAnsi="Garamond"/>
          <w:szCs w:val="22"/>
        </w:rPr>
      </w:pPr>
      <w:r w:rsidRPr="007D692B">
        <w:rPr>
          <w:rFonts w:ascii="Garamond" w:hAnsi="Garamond"/>
          <w:szCs w:val="22"/>
        </w:rPr>
        <w:t xml:space="preserve">v časovém rozsahu na dobu trvání majetkových autorských práv, </w:t>
      </w:r>
    </w:p>
    <w:p w14:paraId="6B390A1B" w14:textId="77777777" w:rsidR="007C2E05" w:rsidRPr="007E3096" w:rsidRDefault="007C2E05" w:rsidP="007C2E05">
      <w:pPr>
        <w:pStyle w:val="Claneka"/>
        <w:numPr>
          <w:ilvl w:val="2"/>
          <w:numId w:val="15"/>
        </w:numPr>
        <w:tabs>
          <w:tab w:val="clear" w:pos="992"/>
          <w:tab w:val="num" w:pos="1418"/>
        </w:tabs>
        <w:ind w:left="1418"/>
        <w:rPr>
          <w:rFonts w:ascii="Garamond" w:hAnsi="Garamond"/>
          <w:szCs w:val="22"/>
        </w:rPr>
      </w:pPr>
      <w:r w:rsidRPr="007E3096">
        <w:rPr>
          <w:rFonts w:ascii="Garamond" w:hAnsi="Garamond"/>
          <w:szCs w:val="22"/>
        </w:rPr>
        <w:t xml:space="preserve">bez územního a množstevního omezení a </w:t>
      </w:r>
    </w:p>
    <w:p w14:paraId="7601C5FA" w14:textId="7AB41FE8" w:rsidR="007C2E05" w:rsidRPr="00497C6B" w:rsidRDefault="007C2E05" w:rsidP="006D7425">
      <w:pPr>
        <w:pStyle w:val="Claneka"/>
        <w:numPr>
          <w:ilvl w:val="2"/>
          <w:numId w:val="15"/>
        </w:numPr>
        <w:tabs>
          <w:tab w:val="clear" w:pos="992"/>
          <w:tab w:val="num" w:pos="1418"/>
        </w:tabs>
        <w:ind w:left="1418"/>
        <w:rPr>
          <w:rFonts w:ascii="Garamond" w:hAnsi="Garamond"/>
          <w:szCs w:val="22"/>
        </w:rPr>
      </w:pPr>
      <w:r w:rsidRPr="005D6E83">
        <w:rPr>
          <w:rFonts w:ascii="Garamond" w:hAnsi="Garamond"/>
          <w:szCs w:val="22"/>
        </w:rPr>
        <w:t xml:space="preserve">pro jakýkoliv účel a způsob užití, </w:t>
      </w:r>
    </w:p>
    <w:p w14:paraId="618495D8" w14:textId="44A5505C" w:rsidR="007C2E05" w:rsidRPr="009B640E" w:rsidRDefault="007C2E05" w:rsidP="006D7425">
      <w:pPr>
        <w:pStyle w:val="Clanek11"/>
        <w:tabs>
          <w:tab w:val="clear" w:pos="567"/>
          <w:tab w:val="left" w:pos="708"/>
        </w:tabs>
        <w:ind w:firstLine="0"/>
        <w:rPr>
          <w:rFonts w:ascii="Garamond" w:hAnsi="Garamond"/>
          <w:szCs w:val="22"/>
        </w:rPr>
      </w:pPr>
      <w:r w:rsidRPr="00A042A4">
        <w:rPr>
          <w:rFonts w:ascii="Garamond" w:hAnsi="Garamond"/>
          <w:szCs w:val="22"/>
        </w:rPr>
        <w:t xml:space="preserve">přičemž Zhotovitel je povinen se v souladu s druhou větou § 2360 odst. 1 Občanského zákoníku výslovně zdržet výkonu práv dle tohoto článku, ke kterým udělil Licenci, včetně práva poskytnout licenci k </w:t>
      </w:r>
      <w:r w:rsidRPr="006142F9">
        <w:rPr>
          <w:rFonts w:ascii="Garamond" w:hAnsi="Garamond"/>
          <w:szCs w:val="22"/>
        </w:rPr>
        <w:t>technické dokumentaci třetí osobě, byť i zčásti, bez předchozího písemného souhlasu Objednatele. Objednatel je oprávněn v rozsahu Licence udělit podlicenci anebo Licenci převést či postoupit jakékoliv třetí osobě bez omezení, s čímž Zhotovitel výslovně souhlasí a je oprávněn s provádět jakékoliv zásahy a úpravy předané dokumentace dle svých potřeb a bez omezení, a to i prostřednictvím tře</w:t>
      </w:r>
      <w:r w:rsidRPr="0054086A">
        <w:rPr>
          <w:rFonts w:ascii="Garamond" w:hAnsi="Garamond"/>
          <w:szCs w:val="22"/>
        </w:rPr>
        <w:t>tích osob.</w:t>
      </w:r>
    </w:p>
    <w:p w14:paraId="72E22245" w14:textId="17EB9734" w:rsidR="00EF0943" w:rsidRPr="006D7425" w:rsidRDefault="00312DCF" w:rsidP="00B96E34">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N</w:t>
      </w:r>
      <w:r w:rsidR="00EF0943" w:rsidRPr="006D7425">
        <w:rPr>
          <w:rFonts w:ascii="Garamond" w:hAnsi="Garamond" w:cs="Arial"/>
          <w:sz w:val="22"/>
          <w:szCs w:val="22"/>
        </w:rPr>
        <w:t>evratné obaly je povinen zlikvidovat původce</w:t>
      </w:r>
      <w:r w:rsidR="00C65A9B" w:rsidRPr="006D7425">
        <w:rPr>
          <w:rFonts w:ascii="Garamond" w:hAnsi="Garamond" w:cs="Arial"/>
          <w:sz w:val="22"/>
          <w:szCs w:val="22"/>
        </w:rPr>
        <w:t xml:space="preserve"> odpadu</w:t>
      </w:r>
      <w:r w:rsidR="00EF0943" w:rsidRPr="006D7425">
        <w:rPr>
          <w:rFonts w:ascii="Garamond" w:hAnsi="Garamond" w:cs="Arial"/>
          <w:sz w:val="22"/>
          <w:szCs w:val="22"/>
        </w:rPr>
        <w:t xml:space="preserve">, </w:t>
      </w:r>
      <w:r w:rsidR="002A658E" w:rsidRPr="006D7425">
        <w:rPr>
          <w:rFonts w:ascii="Garamond" w:hAnsi="Garamond" w:cs="Arial"/>
          <w:sz w:val="22"/>
          <w:szCs w:val="22"/>
        </w:rPr>
        <w:t>za kterého se vždy považuje</w:t>
      </w:r>
      <w:r w:rsidR="00EF0943" w:rsidRPr="006D7425">
        <w:rPr>
          <w:rFonts w:ascii="Garamond" w:hAnsi="Garamond" w:cs="Arial"/>
          <w:sz w:val="22"/>
          <w:szCs w:val="22"/>
        </w:rPr>
        <w:t xml:space="preserve"> </w:t>
      </w:r>
      <w:r w:rsidR="00AE12E4" w:rsidRPr="006D7425">
        <w:rPr>
          <w:rFonts w:ascii="Garamond" w:hAnsi="Garamond" w:cs="Arial"/>
          <w:sz w:val="22"/>
          <w:szCs w:val="22"/>
        </w:rPr>
        <w:t>Zhotovitel</w:t>
      </w:r>
      <w:r w:rsidR="00EF0943" w:rsidRPr="006D7425">
        <w:rPr>
          <w:rFonts w:ascii="Garamond" w:hAnsi="Garamond" w:cs="Arial"/>
          <w:sz w:val="22"/>
          <w:szCs w:val="22"/>
        </w:rPr>
        <w:t xml:space="preserve">, přičemž </w:t>
      </w:r>
      <w:r w:rsidR="00AE12E4" w:rsidRPr="006D7425">
        <w:rPr>
          <w:rFonts w:ascii="Garamond" w:hAnsi="Garamond"/>
          <w:sz w:val="22"/>
          <w:szCs w:val="22"/>
        </w:rPr>
        <w:t>Zhotovitel</w:t>
      </w:r>
      <w:r w:rsidR="00EF0943" w:rsidRPr="006D7425">
        <w:rPr>
          <w:rFonts w:ascii="Garamond" w:hAnsi="Garamond"/>
          <w:sz w:val="22"/>
          <w:szCs w:val="22"/>
        </w:rPr>
        <w:t xml:space="preserve"> tuto povinnost splní tím, že nevratné obaly </w:t>
      </w:r>
      <w:r w:rsidR="00B96E34" w:rsidRPr="006D7425">
        <w:rPr>
          <w:rFonts w:ascii="Garamond" w:hAnsi="Garamond" w:cs="Arial"/>
          <w:sz w:val="22"/>
          <w:szCs w:val="22"/>
        </w:rPr>
        <w:t>na svůj náklad</w:t>
      </w:r>
      <w:r w:rsidR="00B96E34" w:rsidRPr="006D7425" w:rsidDel="00B96E34">
        <w:rPr>
          <w:rFonts w:ascii="Garamond" w:hAnsi="Garamond"/>
          <w:sz w:val="22"/>
          <w:szCs w:val="22"/>
        </w:rPr>
        <w:t xml:space="preserve"> </w:t>
      </w:r>
      <w:r w:rsidR="00EF0943" w:rsidRPr="006D7425">
        <w:rPr>
          <w:rFonts w:ascii="Garamond" w:hAnsi="Garamond"/>
          <w:sz w:val="22"/>
          <w:szCs w:val="22"/>
        </w:rPr>
        <w:t>odveze a zajistí jejich likvidaci</w:t>
      </w:r>
      <w:r w:rsidR="00CE19CB" w:rsidRPr="006D7425">
        <w:rPr>
          <w:rFonts w:ascii="Garamond" w:hAnsi="Garamond" w:cs="Arial"/>
          <w:sz w:val="22"/>
          <w:szCs w:val="22"/>
        </w:rPr>
        <w:t xml:space="preserve">. </w:t>
      </w:r>
      <w:r w:rsidR="00AE12E4" w:rsidRPr="006D7425">
        <w:rPr>
          <w:rFonts w:ascii="Garamond" w:hAnsi="Garamond" w:cs="Arial"/>
          <w:sz w:val="22"/>
          <w:szCs w:val="22"/>
        </w:rPr>
        <w:t>Zhotovitel</w:t>
      </w:r>
      <w:r w:rsidR="00CE19CB" w:rsidRPr="006D7425">
        <w:rPr>
          <w:rFonts w:ascii="Garamond" w:hAnsi="Garamond" w:cs="Arial"/>
          <w:sz w:val="22"/>
          <w:szCs w:val="22"/>
        </w:rPr>
        <w:t xml:space="preserve"> také může splnit svou povinnost likvidace tak, že </w:t>
      </w:r>
      <w:r w:rsidR="00C65A9B" w:rsidRPr="006D7425">
        <w:rPr>
          <w:rFonts w:ascii="Garamond" w:hAnsi="Garamond" w:cs="Arial"/>
          <w:sz w:val="22"/>
          <w:szCs w:val="22"/>
        </w:rPr>
        <w:t xml:space="preserve">požádá </w:t>
      </w:r>
      <w:r w:rsidR="00AE12E4" w:rsidRPr="006D7425">
        <w:rPr>
          <w:rFonts w:ascii="Garamond" w:hAnsi="Garamond"/>
          <w:sz w:val="22"/>
          <w:szCs w:val="22"/>
        </w:rPr>
        <w:t>Objednatel</w:t>
      </w:r>
      <w:r w:rsidR="008143E5" w:rsidRPr="006D7425">
        <w:rPr>
          <w:rFonts w:ascii="Garamond" w:hAnsi="Garamond"/>
          <w:sz w:val="22"/>
          <w:szCs w:val="22"/>
        </w:rPr>
        <w:t>e</w:t>
      </w:r>
      <w:r w:rsidR="00C65A9B" w:rsidRPr="006D7425">
        <w:rPr>
          <w:rFonts w:ascii="Garamond" w:hAnsi="Garamond"/>
          <w:sz w:val="22"/>
          <w:szCs w:val="22"/>
        </w:rPr>
        <w:t>, aby</w:t>
      </w:r>
      <w:r w:rsidR="00EF0943" w:rsidRPr="006D7425">
        <w:rPr>
          <w:rFonts w:ascii="Garamond" w:hAnsi="Garamond"/>
          <w:sz w:val="22"/>
          <w:szCs w:val="22"/>
        </w:rPr>
        <w:t xml:space="preserve"> </w:t>
      </w:r>
      <w:r w:rsidR="00CE19CB" w:rsidRPr="006D7425">
        <w:rPr>
          <w:rFonts w:ascii="Garamond" w:hAnsi="Garamond"/>
          <w:sz w:val="22"/>
          <w:szCs w:val="22"/>
        </w:rPr>
        <w:t>n</w:t>
      </w:r>
      <w:r w:rsidR="00EF0943" w:rsidRPr="006D7425">
        <w:rPr>
          <w:rFonts w:ascii="Garamond" w:hAnsi="Garamond"/>
          <w:sz w:val="22"/>
          <w:szCs w:val="22"/>
        </w:rPr>
        <w:t xml:space="preserve">a náklady </w:t>
      </w:r>
      <w:r w:rsidR="00AE12E4" w:rsidRPr="006D7425">
        <w:rPr>
          <w:rFonts w:ascii="Garamond" w:hAnsi="Garamond"/>
          <w:sz w:val="22"/>
          <w:szCs w:val="22"/>
        </w:rPr>
        <w:t>Zhotovitel</w:t>
      </w:r>
      <w:r w:rsidR="008143E5" w:rsidRPr="006D7425">
        <w:rPr>
          <w:rFonts w:ascii="Garamond" w:hAnsi="Garamond"/>
          <w:sz w:val="22"/>
          <w:szCs w:val="22"/>
        </w:rPr>
        <w:t>e</w:t>
      </w:r>
      <w:r w:rsidR="00EF0943" w:rsidRPr="006D7425">
        <w:rPr>
          <w:rFonts w:ascii="Garamond" w:hAnsi="Garamond"/>
          <w:sz w:val="22"/>
          <w:szCs w:val="22"/>
        </w:rPr>
        <w:t xml:space="preserve"> zajist</w:t>
      </w:r>
      <w:r w:rsidR="00C65A9B" w:rsidRPr="006D7425">
        <w:rPr>
          <w:rFonts w:ascii="Garamond" w:hAnsi="Garamond"/>
          <w:sz w:val="22"/>
          <w:szCs w:val="22"/>
        </w:rPr>
        <w:t>il</w:t>
      </w:r>
      <w:r w:rsidR="00EF0943" w:rsidRPr="006D7425">
        <w:rPr>
          <w:rFonts w:ascii="Garamond" w:hAnsi="Garamond"/>
          <w:sz w:val="22"/>
          <w:szCs w:val="22"/>
        </w:rPr>
        <w:t xml:space="preserve"> sám jejich likvidaci.</w:t>
      </w:r>
    </w:p>
    <w:p w14:paraId="6849A547" w14:textId="58E06A36" w:rsidR="00EF0B97"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sz w:val="22"/>
          <w:szCs w:val="22"/>
        </w:rPr>
        <w:t>Zhotovitel</w:t>
      </w:r>
      <w:r w:rsidR="00EF0B97" w:rsidRPr="006D7425">
        <w:rPr>
          <w:rFonts w:ascii="Garamond" w:hAnsi="Garamond"/>
          <w:sz w:val="22"/>
          <w:szCs w:val="22"/>
        </w:rPr>
        <w:t xml:space="preserve"> je povinen v případě prodlení s odvozem obalů a odpadů dle čl. </w:t>
      </w:r>
      <w:r w:rsidR="00C07C0E" w:rsidRPr="006D7425">
        <w:rPr>
          <w:rFonts w:ascii="Garamond" w:hAnsi="Garamond"/>
          <w:sz w:val="22"/>
          <w:szCs w:val="22"/>
        </w:rPr>
        <w:t>3.1</w:t>
      </w:r>
      <w:r w:rsidR="00C07C0E">
        <w:rPr>
          <w:rFonts w:ascii="Garamond" w:hAnsi="Garamond"/>
          <w:sz w:val="22"/>
          <w:szCs w:val="22"/>
        </w:rPr>
        <w:t>4.</w:t>
      </w:r>
      <w:r w:rsidR="00EF0B97" w:rsidRPr="006D7425">
        <w:rPr>
          <w:rFonts w:ascii="Garamond" w:hAnsi="Garamond"/>
          <w:sz w:val="22"/>
          <w:szCs w:val="22"/>
        </w:rPr>
        <w:t xml:space="preserve"> této </w:t>
      </w:r>
      <w:r w:rsidR="007D692B">
        <w:rPr>
          <w:rFonts w:ascii="Garamond" w:hAnsi="Garamond"/>
          <w:sz w:val="22"/>
          <w:szCs w:val="22"/>
        </w:rPr>
        <w:t>Rámcové dohody</w:t>
      </w:r>
      <w:r w:rsidR="00EF0B97" w:rsidRPr="006D7425">
        <w:rPr>
          <w:rFonts w:ascii="Garamond" w:hAnsi="Garamond"/>
          <w:sz w:val="22"/>
          <w:szCs w:val="22"/>
        </w:rPr>
        <w:t xml:space="preserve"> uhradit </w:t>
      </w:r>
      <w:r w:rsidRPr="006D7425">
        <w:rPr>
          <w:rFonts w:ascii="Garamond" w:hAnsi="Garamond" w:cs="Arial"/>
          <w:sz w:val="22"/>
          <w:szCs w:val="22"/>
        </w:rPr>
        <w:t>Objednatel</w:t>
      </w:r>
      <w:r w:rsidR="008143E5" w:rsidRPr="006D7425">
        <w:rPr>
          <w:rFonts w:ascii="Garamond" w:hAnsi="Garamond" w:cs="Arial"/>
          <w:sz w:val="22"/>
          <w:szCs w:val="22"/>
        </w:rPr>
        <w:t>i</w:t>
      </w:r>
      <w:r w:rsidR="00EF0B97" w:rsidRPr="006D7425">
        <w:rPr>
          <w:rFonts w:ascii="Garamond" w:hAnsi="Garamond" w:cs="Arial"/>
          <w:sz w:val="22"/>
          <w:szCs w:val="22"/>
        </w:rPr>
        <w:t xml:space="preserve"> náklady spojené s úschovou obalů a odpadů</w:t>
      </w:r>
      <w:r w:rsidR="00431FB6" w:rsidRPr="006D7425">
        <w:rPr>
          <w:rFonts w:ascii="Garamond" w:hAnsi="Garamond" w:cs="Arial"/>
          <w:sz w:val="22"/>
          <w:szCs w:val="22"/>
        </w:rPr>
        <w:t xml:space="preserve"> ve výši 25</w:t>
      </w:r>
      <w:r w:rsidR="00EF0B97" w:rsidRPr="006D7425">
        <w:rPr>
          <w:rFonts w:ascii="Garamond" w:hAnsi="Garamond" w:cs="Arial"/>
          <w:sz w:val="22"/>
          <w:szCs w:val="22"/>
        </w:rPr>
        <w:t>0 Kč/den/ místo</w:t>
      </w:r>
      <w:r w:rsidR="007D692B">
        <w:rPr>
          <w:rFonts w:ascii="Garamond" w:hAnsi="Garamond" w:cs="Arial"/>
          <w:sz w:val="22"/>
          <w:szCs w:val="22"/>
        </w:rPr>
        <w:t xml:space="preserve"> plnění</w:t>
      </w:r>
      <w:r w:rsidR="00EF0B97" w:rsidRPr="006D7425">
        <w:rPr>
          <w:rFonts w:ascii="Garamond" w:hAnsi="Garamond" w:cs="Arial"/>
          <w:sz w:val="22"/>
          <w:szCs w:val="22"/>
        </w:rPr>
        <w:t>, a to až do jejich odvezení, příp. nalezení jiného oboustranně akceptovatelného řešení.</w:t>
      </w:r>
    </w:p>
    <w:p w14:paraId="6C568A81" w14:textId="523A7233" w:rsidR="00EF0943" w:rsidRPr="006D7425" w:rsidRDefault="00AE12E4"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Zhotovitel</w:t>
      </w:r>
      <w:r w:rsidR="00EF0943" w:rsidRPr="006D7425">
        <w:rPr>
          <w:rFonts w:ascii="Garamond" w:hAnsi="Garamond" w:cs="Arial"/>
          <w:sz w:val="22"/>
          <w:szCs w:val="22"/>
        </w:rPr>
        <w:t xml:space="preserve"> je povinen postupovat v souladu se zákonem č. 185/2001 Sb., o odpadech, ve znění pozdějších předpisů a zákonem č. 477/2001 Sb., o obalech, ve znění pozdějších předpisů, ohledně zpětného odběru jím </w:t>
      </w:r>
      <w:r w:rsidR="008143E5" w:rsidRPr="006D7425">
        <w:rPr>
          <w:rFonts w:ascii="Garamond" w:hAnsi="Garamond" w:cs="Arial"/>
          <w:sz w:val="22"/>
          <w:szCs w:val="22"/>
        </w:rPr>
        <w:t xml:space="preserve">předaného </w:t>
      </w:r>
      <w:r w:rsidR="00F46025" w:rsidRPr="006D7425">
        <w:rPr>
          <w:rFonts w:ascii="Garamond" w:hAnsi="Garamond" w:cs="Arial"/>
          <w:sz w:val="22"/>
          <w:szCs w:val="22"/>
        </w:rPr>
        <w:t>Díla,</w:t>
      </w:r>
      <w:r w:rsidR="00EF0943" w:rsidRPr="006D7425">
        <w:rPr>
          <w:rFonts w:ascii="Garamond" w:hAnsi="Garamond" w:cs="Arial"/>
          <w:sz w:val="22"/>
          <w:szCs w:val="22"/>
        </w:rPr>
        <w:t xml:space="preserve"> a tedy zpětně odebírat od </w:t>
      </w:r>
      <w:r w:rsidRPr="006D7425">
        <w:rPr>
          <w:rFonts w:ascii="Garamond" w:hAnsi="Garamond" w:cs="Arial"/>
          <w:sz w:val="22"/>
          <w:szCs w:val="22"/>
        </w:rPr>
        <w:t>Objednatel</w:t>
      </w:r>
      <w:r w:rsidR="008143E5" w:rsidRPr="006D7425">
        <w:rPr>
          <w:rFonts w:ascii="Garamond" w:hAnsi="Garamond" w:cs="Arial"/>
          <w:sz w:val="22"/>
          <w:szCs w:val="22"/>
        </w:rPr>
        <w:t>e</w:t>
      </w:r>
      <w:r w:rsidR="00EF0943" w:rsidRPr="006D7425">
        <w:rPr>
          <w:rFonts w:ascii="Garamond" w:hAnsi="Garamond" w:cs="Arial"/>
          <w:sz w:val="22"/>
          <w:szCs w:val="22"/>
        </w:rPr>
        <w:t xml:space="preserve"> použité, právním předpisem stanovené výrobky, za účelem jejich využití nebo odstranění, a to bez nároku na úplatu.</w:t>
      </w:r>
    </w:p>
    <w:p w14:paraId="4F0C5E6A" w14:textId="55737EEA" w:rsidR="00294456" w:rsidRPr="006D7425" w:rsidRDefault="0029445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Okamžikem </w:t>
      </w:r>
      <w:r w:rsidR="000A799A">
        <w:rPr>
          <w:rFonts w:ascii="Garamond" w:hAnsi="Garamond" w:cs="Arial"/>
          <w:sz w:val="22"/>
          <w:szCs w:val="22"/>
        </w:rPr>
        <w:t>převzetí</w:t>
      </w:r>
      <w:r w:rsidRPr="006D7425">
        <w:rPr>
          <w:rFonts w:ascii="Garamond" w:hAnsi="Garamond" w:cs="Arial"/>
          <w:sz w:val="22"/>
          <w:szCs w:val="22"/>
        </w:rPr>
        <w:t xml:space="preserve"> Díla přechází na Objednatele nebezpečí škody na věci.</w:t>
      </w:r>
    </w:p>
    <w:p w14:paraId="288EE38C" w14:textId="5729980A" w:rsidR="00294456" w:rsidRPr="006D7425" w:rsidRDefault="00294456" w:rsidP="00471102">
      <w:pPr>
        <w:pStyle w:val="Odstavecseseznamem"/>
        <w:numPr>
          <w:ilvl w:val="0"/>
          <w:numId w:val="5"/>
        </w:numPr>
        <w:spacing w:before="60"/>
        <w:ind w:left="567" w:hanging="567"/>
        <w:contextualSpacing w:val="0"/>
        <w:jc w:val="both"/>
        <w:rPr>
          <w:rFonts w:ascii="Garamond" w:hAnsi="Garamond"/>
          <w:b/>
          <w:sz w:val="22"/>
          <w:szCs w:val="22"/>
        </w:rPr>
      </w:pPr>
      <w:r w:rsidRPr="006D7425">
        <w:rPr>
          <w:rFonts w:ascii="Garamond" w:hAnsi="Garamond" w:cs="Arial"/>
          <w:sz w:val="22"/>
          <w:szCs w:val="22"/>
        </w:rPr>
        <w:t xml:space="preserve">Smluvní strany vylučují možnost svépomocného prodeje </w:t>
      </w:r>
      <w:r w:rsidR="00F56D1E" w:rsidRPr="006D7425">
        <w:rPr>
          <w:rFonts w:ascii="Garamond" w:hAnsi="Garamond" w:cs="Arial"/>
          <w:sz w:val="22"/>
          <w:szCs w:val="22"/>
        </w:rPr>
        <w:t xml:space="preserve">Díla </w:t>
      </w:r>
      <w:r w:rsidRPr="006D7425">
        <w:rPr>
          <w:rFonts w:ascii="Garamond" w:hAnsi="Garamond" w:cs="Arial"/>
          <w:sz w:val="22"/>
          <w:szCs w:val="22"/>
        </w:rPr>
        <w:t xml:space="preserve">dle </w:t>
      </w:r>
      <w:proofErr w:type="spellStart"/>
      <w:r w:rsidRPr="006D7425">
        <w:rPr>
          <w:rFonts w:ascii="Garamond" w:hAnsi="Garamond" w:cs="Arial"/>
          <w:sz w:val="22"/>
          <w:szCs w:val="22"/>
        </w:rPr>
        <w:t>ust</w:t>
      </w:r>
      <w:proofErr w:type="spellEnd"/>
      <w:r w:rsidRPr="006D7425">
        <w:rPr>
          <w:rFonts w:ascii="Garamond" w:hAnsi="Garamond" w:cs="Arial"/>
          <w:sz w:val="22"/>
          <w:szCs w:val="22"/>
        </w:rPr>
        <w:t>. § 2609 občanského zákoníku</w:t>
      </w:r>
      <w:r w:rsidR="007123F6" w:rsidRPr="006D7425">
        <w:rPr>
          <w:rFonts w:ascii="Garamond" w:hAnsi="Garamond" w:cs="Arial"/>
          <w:sz w:val="22"/>
          <w:szCs w:val="22"/>
        </w:rPr>
        <w:t xml:space="preserve"> před jeho předáním</w:t>
      </w:r>
      <w:r w:rsidR="00F56D1E" w:rsidRPr="006D7425">
        <w:rPr>
          <w:rFonts w:ascii="Garamond" w:hAnsi="Garamond" w:cs="Arial"/>
          <w:sz w:val="22"/>
          <w:szCs w:val="22"/>
        </w:rPr>
        <w:t>.</w:t>
      </w:r>
    </w:p>
    <w:p w14:paraId="2CED9801" w14:textId="77777777" w:rsidR="00AF0F65" w:rsidRPr="006D7425" w:rsidRDefault="00AF0F65" w:rsidP="00B56245">
      <w:pPr>
        <w:spacing w:before="60"/>
        <w:jc w:val="center"/>
        <w:rPr>
          <w:rFonts w:ascii="Garamond" w:hAnsi="Garamond"/>
          <w:b/>
          <w:sz w:val="22"/>
          <w:szCs w:val="22"/>
        </w:rPr>
      </w:pPr>
      <w:r w:rsidRPr="006D7425">
        <w:rPr>
          <w:rFonts w:ascii="Garamond" w:hAnsi="Garamond"/>
          <w:b/>
          <w:sz w:val="22"/>
          <w:szCs w:val="22"/>
        </w:rPr>
        <w:t>I</w:t>
      </w:r>
      <w:r w:rsidR="00050318" w:rsidRPr="006D7425">
        <w:rPr>
          <w:rFonts w:ascii="Garamond" w:hAnsi="Garamond"/>
          <w:b/>
          <w:sz w:val="22"/>
          <w:szCs w:val="22"/>
        </w:rPr>
        <w:t>V</w:t>
      </w:r>
      <w:r w:rsidRPr="006D7425">
        <w:rPr>
          <w:rFonts w:ascii="Garamond" w:hAnsi="Garamond"/>
          <w:b/>
          <w:sz w:val="22"/>
          <w:szCs w:val="22"/>
        </w:rPr>
        <w:t>.</w:t>
      </w:r>
    </w:p>
    <w:p w14:paraId="31ED3295" w14:textId="77777777" w:rsidR="00AF0F65" w:rsidRPr="006D7425" w:rsidRDefault="007302F7" w:rsidP="00B56245">
      <w:pPr>
        <w:spacing w:before="60"/>
        <w:jc w:val="center"/>
        <w:rPr>
          <w:rFonts w:ascii="Garamond" w:hAnsi="Garamond"/>
          <w:b/>
          <w:sz w:val="22"/>
          <w:szCs w:val="22"/>
        </w:rPr>
      </w:pPr>
      <w:r w:rsidRPr="006D7425">
        <w:rPr>
          <w:rFonts w:ascii="Garamond" w:hAnsi="Garamond"/>
          <w:b/>
          <w:sz w:val="22"/>
          <w:szCs w:val="22"/>
        </w:rPr>
        <w:lastRenderedPageBreak/>
        <w:t>C</w:t>
      </w:r>
      <w:r w:rsidR="000A644C" w:rsidRPr="006D7425">
        <w:rPr>
          <w:rFonts w:ascii="Garamond" w:hAnsi="Garamond"/>
          <w:b/>
          <w:sz w:val="22"/>
          <w:szCs w:val="22"/>
        </w:rPr>
        <w:t>ena</w:t>
      </w:r>
      <w:r w:rsidRPr="006D7425">
        <w:rPr>
          <w:rFonts w:ascii="Garamond" w:hAnsi="Garamond"/>
          <w:b/>
          <w:sz w:val="22"/>
          <w:szCs w:val="22"/>
        </w:rPr>
        <w:t xml:space="preserve"> </w:t>
      </w:r>
      <w:r w:rsidR="00D8650D" w:rsidRPr="006D7425">
        <w:rPr>
          <w:rFonts w:ascii="Garamond" w:hAnsi="Garamond"/>
          <w:b/>
          <w:sz w:val="22"/>
          <w:szCs w:val="22"/>
        </w:rPr>
        <w:t xml:space="preserve">za </w:t>
      </w:r>
      <w:r w:rsidR="00FE1448" w:rsidRPr="006D7425">
        <w:rPr>
          <w:rFonts w:ascii="Garamond" w:hAnsi="Garamond"/>
          <w:b/>
          <w:sz w:val="22"/>
          <w:szCs w:val="22"/>
        </w:rPr>
        <w:t>D</w:t>
      </w:r>
      <w:r w:rsidRPr="006D7425">
        <w:rPr>
          <w:rFonts w:ascii="Garamond" w:hAnsi="Garamond"/>
          <w:b/>
          <w:sz w:val="22"/>
          <w:szCs w:val="22"/>
        </w:rPr>
        <w:t>íl</w:t>
      </w:r>
      <w:r w:rsidR="00D8650D" w:rsidRPr="006D7425">
        <w:rPr>
          <w:rFonts w:ascii="Garamond" w:hAnsi="Garamond"/>
          <w:b/>
          <w:sz w:val="22"/>
          <w:szCs w:val="22"/>
        </w:rPr>
        <w:t>o</w:t>
      </w:r>
    </w:p>
    <w:p w14:paraId="3B4C85BD" w14:textId="6C1F95E8" w:rsidR="001B0EF3" w:rsidRPr="006D7425" w:rsidRDefault="00D77F07" w:rsidP="001B0EF3">
      <w:pPr>
        <w:numPr>
          <w:ilvl w:val="0"/>
          <w:numId w:val="4"/>
        </w:numPr>
        <w:spacing w:before="60"/>
        <w:ind w:left="567" w:hanging="567"/>
        <w:jc w:val="both"/>
        <w:rPr>
          <w:rFonts w:ascii="Garamond" w:hAnsi="Garamond"/>
          <w:sz w:val="22"/>
          <w:szCs w:val="22"/>
        </w:rPr>
      </w:pPr>
      <w:r w:rsidRPr="006D7425">
        <w:rPr>
          <w:rFonts w:ascii="Garamond" w:hAnsi="Garamond"/>
          <w:sz w:val="22"/>
          <w:szCs w:val="22"/>
        </w:rPr>
        <w:t>C</w:t>
      </w:r>
      <w:r w:rsidR="000A644C" w:rsidRPr="006D7425">
        <w:rPr>
          <w:rFonts w:ascii="Garamond" w:hAnsi="Garamond"/>
          <w:sz w:val="22"/>
          <w:szCs w:val="22"/>
        </w:rPr>
        <w:t>ena</w:t>
      </w:r>
      <w:r w:rsidR="00BA64C9" w:rsidRPr="006D7425">
        <w:rPr>
          <w:rFonts w:ascii="Garamond" w:hAnsi="Garamond"/>
          <w:sz w:val="22"/>
          <w:szCs w:val="22"/>
        </w:rPr>
        <w:t xml:space="preserve"> </w:t>
      </w:r>
      <w:r w:rsidR="00D8650D" w:rsidRPr="006D7425">
        <w:rPr>
          <w:rFonts w:ascii="Garamond" w:hAnsi="Garamond"/>
          <w:sz w:val="22"/>
          <w:szCs w:val="22"/>
        </w:rPr>
        <w:t xml:space="preserve">za </w:t>
      </w:r>
      <w:r w:rsidR="00044B3D" w:rsidRPr="006D7425">
        <w:rPr>
          <w:rFonts w:ascii="Garamond" w:hAnsi="Garamond"/>
          <w:sz w:val="22"/>
          <w:szCs w:val="22"/>
        </w:rPr>
        <w:t>D</w:t>
      </w:r>
      <w:r w:rsidRPr="006D7425">
        <w:rPr>
          <w:rFonts w:ascii="Garamond" w:hAnsi="Garamond"/>
          <w:sz w:val="22"/>
          <w:szCs w:val="22"/>
        </w:rPr>
        <w:t>íl</w:t>
      </w:r>
      <w:r w:rsidR="00D8650D" w:rsidRPr="006D7425">
        <w:rPr>
          <w:rFonts w:ascii="Garamond" w:hAnsi="Garamond"/>
          <w:sz w:val="22"/>
          <w:szCs w:val="22"/>
        </w:rPr>
        <w:t>o</w:t>
      </w:r>
      <w:r w:rsidRPr="006D7425">
        <w:rPr>
          <w:rFonts w:ascii="Garamond" w:hAnsi="Garamond"/>
          <w:sz w:val="22"/>
          <w:szCs w:val="22"/>
        </w:rPr>
        <w:t xml:space="preserve"> </w:t>
      </w:r>
      <w:r w:rsidR="00630447" w:rsidRPr="006D7425">
        <w:rPr>
          <w:rFonts w:ascii="Garamond" w:hAnsi="Garamond"/>
          <w:sz w:val="22"/>
          <w:szCs w:val="22"/>
        </w:rPr>
        <w:t xml:space="preserve">se stanoví dohodou obou Smluvních stran v odsouhlasené </w:t>
      </w:r>
      <w:r w:rsidR="00F46025" w:rsidRPr="006D7425">
        <w:rPr>
          <w:rFonts w:ascii="Garamond" w:hAnsi="Garamond"/>
          <w:sz w:val="22"/>
          <w:szCs w:val="22"/>
        </w:rPr>
        <w:t xml:space="preserve">Dílčí </w:t>
      </w:r>
      <w:r w:rsidR="00312DCF" w:rsidRPr="006D7425">
        <w:rPr>
          <w:rFonts w:ascii="Garamond" w:hAnsi="Garamond"/>
          <w:sz w:val="22"/>
          <w:szCs w:val="22"/>
        </w:rPr>
        <w:t xml:space="preserve">smlouvě </w:t>
      </w:r>
      <w:r w:rsidR="00630447" w:rsidRPr="006D7425">
        <w:rPr>
          <w:rFonts w:ascii="Garamond" w:hAnsi="Garamond"/>
          <w:sz w:val="22"/>
          <w:szCs w:val="22"/>
        </w:rPr>
        <w:t>(dále jen „</w:t>
      </w:r>
      <w:r w:rsidR="00630447" w:rsidRPr="0036448A">
        <w:rPr>
          <w:rFonts w:ascii="Garamond" w:hAnsi="Garamond"/>
          <w:b/>
          <w:iCs/>
          <w:sz w:val="22"/>
          <w:szCs w:val="22"/>
        </w:rPr>
        <w:t>Cena</w:t>
      </w:r>
      <w:r w:rsidR="00630447" w:rsidRPr="006D7425">
        <w:rPr>
          <w:rFonts w:ascii="Garamond" w:hAnsi="Garamond"/>
          <w:sz w:val="22"/>
          <w:szCs w:val="22"/>
        </w:rPr>
        <w:t>“)</w:t>
      </w:r>
      <w:r w:rsidR="001B0EF3" w:rsidRPr="006D7425">
        <w:rPr>
          <w:rFonts w:ascii="Garamond" w:hAnsi="Garamond"/>
          <w:sz w:val="22"/>
          <w:szCs w:val="22"/>
        </w:rPr>
        <w:t xml:space="preserve"> a je stanovena jako cena pevná a nejvýše přípustná. Nebude-li sjednána Cena, nedojde k uzavření Dílčí smlouvy, a to ani přijetím jakéhokoliv plnění kteroukoliv Smluvní stranou. Cenu lze zvýšit pouze písemnou dohodou Smluvních stran. Cena bude stanovena v souladu s</w:t>
      </w:r>
      <w:r w:rsidR="00376E12" w:rsidRPr="006D7425">
        <w:rPr>
          <w:rFonts w:ascii="Garamond" w:hAnsi="Garamond"/>
          <w:sz w:val="22"/>
          <w:szCs w:val="22"/>
        </w:rPr>
        <w:t> nabídkovým</w:t>
      </w:r>
      <w:r w:rsidR="00211479">
        <w:rPr>
          <w:rFonts w:ascii="Garamond" w:hAnsi="Garamond"/>
          <w:sz w:val="22"/>
          <w:szCs w:val="22"/>
        </w:rPr>
        <w:t>i</w:t>
      </w:r>
      <w:r w:rsidR="00376E12" w:rsidRPr="006D7425">
        <w:rPr>
          <w:rFonts w:ascii="Garamond" w:hAnsi="Garamond"/>
          <w:sz w:val="22"/>
          <w:szCs w:val="22"/>
        </w:rPr>
        <w:t xml:space="preserve"> </w:t>
      </w:r>
      <w:r w:rsidR="00211479">
        <w:rPr>
          <w:rFonts w:ascii="Garamond" w:hAnsi="Garamond"/>
          <w:sz w:val="22"/>
          <w:szCs w:val="22"/>
        </w:rPr>
        <w:t>listy</w:t>
      </w:r>
      <w:r w:rsidR="00211479" w:rsidRPr="006D7425">
        <w:rPr>
          <w:rFonts w:ascii="Garamond" w:hAnsi="Garamond"/>
          <w:sz w:val="22"/>
          <w:szCs w:val="22"/>
        </w:rPr>
        <w:t xml:space="preserve"> </w:t>
      </w:r>
      <w:r w:rsidR="00376E12" w:rsidRPr="006D7425">
        <w:rPr>
          <w:rFonts w:ascii="Garamond" w:hAnsi="Garamond"/>
          <w:sz w:val="22"/>
          <w:szCs w:val="22"/>
        </w:rPr>
        <w:t xml:space="preserve">Zhotovitele, </w:t>
      </w:r>
      <w:r w:rsidR="00211479" w:rsidRPr="006D7425">
        <w:rPr>
          <w:rFonts w:ascii="Garamond" w:hAnsi="Garamond"/>
          <w:sz w:val="22"/>
          <w:szCs w:val="22"/>
        </w:rPr>
        <w:t>kter</w:t>
      </w:r>
      <w:r w:rsidR="00211479">
        <w:rPr>
          <w:rFonts w:ascii="Garamond" w:hAnsi="Garamond"/>
          <w:sz w:val="22"/>
          <w:szCs w:val="22"/>
        </w:rPr>
        <w:t>é</w:t>
      </w:r>
      <w:r w:rsidR="00211479" w:rsidRPr="006D7425">
        <w:rPr>
          <w:rFonts w:ascii="Garamond" w:hAnsi="Garamond"/>
          <w:sz w:val="22"/>
          <w:szCs w:val="22"/>
        </w:rPr>
        <w:t xml:space="preserve"> </w:t>
      </w:r>
      <w:r w:rsidR="00376E12" w:rsidRPr="006D7425">
        <w:rPr>
          <w:rFonts w:ascii="Garamond" w:hAnsi="Garamond"/>
          <w:sz w:val="22"/>
          <w:szCs w:val="22"/>
        </w:rPr>
        <w:t>předložil v rámci své nabídky na základě požadavků uvedených v zadávací dokumentaci Veřejné zakázky</w:t>
      </w:r>
      <w:r w:rsidR="00211479">
        <w:rPr>
          <w:rFonts w:ascii="Garamond" w:hAnsi="Garamond"/>
          <w:sz w:val="22"/>
          <w:szCs w:val="22"/>
        </w:rPr>
        <w:t xml:space="preserve">, </w:t>
      </w:r>
      <w:r w:rsidR="00376E12" w:rsidRPr="006D7425">
        <w:rPr>
          <w:rFonts w:ascii="Garamond" w:hAnsi="Garamond"/>
          <w:sz w:val="22"/>
          <w:szCs w:val="22"/>
        </w:rPr>
        <w:t xml:space="preserve">a </w:t>
      </w:r>
      <w:r w:rsidR="00211479" w:rsidRPr="006D7425">
        <w:rPr>
          <w:rFonts w:ascii="Garamond" w:hAnsi="Garamond"/>
          <w:sz w:val="22"/>
          <w:szCs w:val="22"/>
        </w:rPr>
        <w:t>kter</w:t>
      </w:r>
      <w:r w:rsidR="00211479">
        <w:rPr>
          <w:rFonts w:ascii="Garamond" w:hAnsi="Garamond"/>
          <w:sz w:val="22"/>
          <w:szCs w:val="22"/>
        </w:rPr>
        <w:t>é</w:t>
      </w:r>
      <w:r w:rsidR="00211479" w:rsidRPr="006D7425">
        <w:rPr>
          <w:rFonts w:ascii="Garamond" w:hAnsi="Garamond"/>
          <w:sz w:val="22"/>
          <w:szCs w:val="22"/>
        </w:rPr>
        <w:t xml:space="preserve"> </w:t>
      </w:r>
      <w:r w:rsidR="00376E12" w:rsidRPr="006D7425">
        <w:rPr>
          <w:rFonts w:ascii="Garamond" w:hAnsi="Garamond"/>
          <w:sz w:val="22"/>
          <w:szCs w:val="22"/>
        </w:rPr>
        <w:t>j</w:t>
      </w:r>
      <w:r w:rsidR="00174A3E">
        <w:rPr>
          <w:rFonts w:ascii="Garamond" w:hAnsi="Garamond"/>
          <w:sz w:val="22"/>
          <w:szCs w:val="22"/>
        </w:rPr>
        <w:t>sou</w:t>
      </w:r>
      <w:r w:rsidR="00376E12" w:rsidRPr="006D7425">
        <w:rPr>
          <w:rFonts w:ascii="Garamond" w:hAnsi="Garamond"/>
          <w:sz w:val="22"/>
          <w:szCs w:val="22"/>
        </w:rPr>
        <w:t xml:space="preserve"> nedílnou součástí této </w:t>
      </w:r>
      <w:r w:rsidR="007D692B">
        <w:rPr>
          <w:rFonts w:ascii="Garamond" w:hAnsi="Garamond"/>
          <w:sz w:val="22"/>
          <w:szCs w:val="22"/>
        </w:rPr>
        <w:t xml:space="preserve">Rámcové dohody </w:t>
      </w:r>
      <w:r w:rsidR="00376E12" w:rsidRPr="006D7425">
        <w:rPr>
          <w:rFonts w:ascii="Garamond" w:hAnsi="Garamond"/>
          <w:sz w:val="22"/>
          <w:szCs w:val="22"/>
        </w:rPr>
        <w:t xml:space="preserve">jako její </w:t>
      </w:r>
      <w:r w:rsidR="001B0EF3" w:rsidRPr="006D7425">
        <w:rPr>
          <w:rFonts w:ascii="Garamond" w:hAnsi="Garamond"/>
          <w:sz w:val="22"/>
          <w:szCs w:val="22"/>
        </w:rPr>
        <w:t>Příloh</w:t>
      </w:r>
      <w:r w:rsidR="00376E12" w:rsidRPr="006D7425">
        <w:rPr>
          <w:rFonts w:ascii="Garamond" w:hAnsi="Garamond"/>
          <w:sz w:val="22"/>
          <w:szCs w:val="22"/>
        </w:rPr>
        <w:t>a</w:t>
      </w:r>
      <w:r w:rsidR="001B0EF3" w:rsidRPr="006D7425">
        <w:rPr>
          <w:rFonts w:ascii="Garamond" w:hAnsi="Garamond"/>
          <w:sz w:val="22"/>
          <w:szCs w:val="22"/>
        </w:rPr>
        <w:t xml:space="preserve"> č. 4</w:t>
      </w:r>
      <w:r w:rsidR="00D359AC">
        <w:rPr>
          <w:rFonts w:ascii="Garamond" w:hAnsi="Garamond"/>
          <w:sz w:val="22"/>
          <w:szCs w:val="22"/>
        </w:rPr>
        <w:t xml:space="preserve"> a není možno se od něj odchýlit</w:t>
      </w:r>
      <w:r w:rsidR="001B0EF3" w:rsidRPr="006D7425">
        <w:rPr>
          <w:rFonts w:ascii="Garamond" w:hAnsi="Garamond"/>
          <w:sz w:val="22"/>
          <w:szCs w:val="22"/>
        </w:rPr>
        <w:t xml:space="preserve">. Zhotovitel na sebe přebírá nebezpečí změny okolností dle </w:t>
      </w:r>
      <w:proofErr w:type="spellStart"/>
      <w:r w:rsidR="001B0EF3" w:rsidRPr="006D7425">
        <w:rPr>
          <w:rFonts w:ascii="Garamond" w:hAnsi="Garamond"/>
          <w:sz w:val="22"/>
          <w:szCs w:val="22"/>
        </w:rPr>
        <w:t>ust</w:t>
      </w:r>
      <w:proofErr w:type="spellEnd"/>
      <w:r w:rsidR="001B0EF3" w:rsidRPr="006D7425">
        <w:rPr>
          <w:rFonts w:ascii="Garamond" w:hAnsi="Garamond"/>
          <w:sz w:val="22"/>
          <w:szCs w:val="22"/>
        </w:rPr>
        <w:t>. § 1765 odst. 2 občanského zákoníku.</w:t>
      </w:r>
      <w:r w:rsidR="00D359AC">
        <w:rPr>
          <w:rFonts w:ascii="Garamond" w:hAnsi="Garamond"/>
          <w:sz w:val="22"/>
          <w:szCs w:val="22"/>
        </w:rPr>
        <w:t xml:space="preserve"> Cena tak bude určena dle skutečného rozsahu Díla.</w:t>
      </w:r>
    </w:p>
    <w:p w14:paraId="4FBF0BE7" w14:textId="2AA70788" w:rsidR="000A644C" w:rsidRPr="006D7425" w:rsidRDefault="000A644C"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K </w:t>
      </w:r>
      <w:r w:rsidR="003E1F13" w:rsidRPr="006D7425">
        <w:rPr>
          <w:rFonts w:ascii="Garamond" w:hAnsi="Garamond"/>
          <w:sz w:val="22"/>
          <w:szCs w:val="22"/>
        </w:rPr>
        <w:t>C</w:t>
      </w:r>
      <w:r w:rsidRPr="006D7425">
        <w:rPr>
          <w:rFonts w:ascii="Garamond" w:hAnsi="Garamond"/>
          <w:sz w:val="22"/>
          <w:szCs w:val="22"/>
        </w:rPr>
        <w:t xml:space="preserve">eně bude účtováno DPH podle platných daňových předpisů, zejména zákona č. 235/2004 Sb., o dani z přidané hodnoty, ve znění pozdějších předpisů. </w:t>
      </w:r>
    </w:p>
    <w:p w14:paraId="6F38758E" w14:textId="6AE0B198" w:rsidR="00D6109C" w:rsidRPr="006D7425" w:rsidRDefault="000A644C"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Cena</w:t>
      </w:r>
      <w:r w:rsidR="00801CE0" w:rsidRPr="006D7425">
        <w:rPr>
          <w:rFonts w:ascii="Garamond" w:hAnsi="Garamond"/>
          <w:sz w:val="22"/>
          <w:szCs w:val="22"/>
        </w:rPr>
        <w:t xml:space="preserve"> zahrnuje zisk </w:t>
      </w:r>
      <w:r w:rsidR="0071341A" w:rsidRPr="006D7425">
        <w:rPr>
          <w:rFonts w:ascii="Garamond" w:hAnsi="Garamond"/>
          <w:sz w:val="22"/>
          <w:szCs w:val="22"/>
        </w:rPr>
        <w:t>Zhotovitel</w:t>
      </w:r>
      <w:r w:rsidR="00D77F07" w:rsidRPr="006D7425">
        <w:rPr>
          <w:rFonts w:ascii="Garamond" w:hAnsi="Garamond"/>
          <w:sz w:val="22"/>
          <w:szCs w:val="22"/>
        </w:rPr>
        <w:t>e</w:t>
      </w:r>
      <w:r w:rsidR="00801CE0" w:rsidRPr="006D7425">
        <w:rPr>
          <w:rFonts w:ascii="Garamond" w:hAnsi="Garamond"/>
          <w:sz w:val="22"/>
          <w:szCs w:val="22"/>
        </w:rPr>
        <w:t xml:space="preserve"> a veškeré náklady </w:t>
      </w:r>
      <w:r w:rsidR="0071341A" w:rsidRPr="006D7425">
        <w:rPr>
          <w:rFonts w:ascii="Garamond" w:hAnsi="Garamond"/>
          <w:sz w:val="22"/>
          <w:szCs w:val="22"/>
        </w:rPr>
        <w:t>Zhotovitel</w:t>
      </w:r>
      <w:r w:rsidR="00D77F07" w:rsidRPr="006D7425">
        <w:rPr>
          <w:rFonts w:ascii="Garamond" w:hAnsi="Garamond"/>
          <w:sz w:val="22"/>
          <w:szCs w:val="22"/>
        </w:rPr>
        <w:t>e</w:t>
      </w:r>
      <w:r w:rsidR="00801CE0" w:rsidRPr="006D7425">
        <w:rPr>
          <w:rFonts w:ascii="Garamond" w:hAnsi="Garamond"/>
          <w:sz w:val="22"/>
          <w:szCs w:val="22"/>
        </w:rPr>
        <w:t xml:space="preserve"> spojené s</w:t>
      </w:r>
      <w:r w:rsidR="00D77F07" w:rsidRPr="006D7425">
        <w:rPr>
          <w:rFonts w:ascii="Garamond" w:hAnsi="Garamond"/>
          <w:sz w:val="22"/>
          <w:szCs w:val="22"/>
        </w:rPr>
        <w:t> dokončením a předáním Díla</w:t>
      </w:r>
      <w:r w:rsidRPr="006D7425">
        <w:rPr>
          <w:rFonts w:ascii="Garamond" w:hAnsi="Garamond"/>
          <w:sz w:val="22"/>
          <w:szCs w:val="22"/>
        </w:rPr>
        <w:t xml:space="preserve">, zejména náklady na </w:t>
      </w:r>
      <w:r w:rsidR="00D77F07" w:rsidRPr="006D7425">
        <w:rPr>
          <w:rFonts w:ascii="Garamond" w:hAnsi="Garamond"/>
          <w:sz w:val="22"/>
          <w:szCs w:val="22"/>
        </w:rPr>
        <w:t>zhotovení Díla</w:t>
      </w:r>
      <w:r w:rsidRPr="006D7425">
        <w:rPr>
          <w:rFonts w:ascii="Garamond" w:hAnsi="Garamond"/>
          <w:sz w:val="22"/>
          <w:szCs w:val="22"/>
        </w:rPr>
        <w:t xml:space="preserve">, </w:t>
      </w:r>
      <w:r w:rsidR="00D77F07" w:rsidRPr="006D7425">
        <w:rPr>
          <w:rFonts w:ascii="Garamond" w:hAnsi="Garamond"/>
          <w:sz w:val="22"/>
          <w:szCs w:val="22"/>
        </w:rPr>
        <w:t xml:space="preserve">materiál, práci, </w:t>
      </w:r>
      <w:r w:rsidRPr="006D7425">
        <w:rPr>
          <w:rFonts w:ascii="Garamond" w:hAnsi="Garamond"/>
          <w:sz w:val="22"/>
          <w:szCs w:val="22"/>
        </w:rPr>
        <w:t>nakládku, dopravu</w:t>
      </w:r>
      <w:r w:rsidR="007B4470" w:rsidRPr="006D7425">
        <w:rPr>
          <w:rFonts w:ascii="Garamond" w:hAnsi="Garamond"/>
          <w:sz w:val="22"/>
          <w:szCs w:val="22"/>
        </w:rPr>
        <w:t xml:space="preserve"> a</w:t>
      </w:r>
      <w:r w:rsidRPr="006D7425">
        <w:rPr>
          <w:rFonts w:ascii="Garamond" w:hAnsi="Garamond"/>
          <w:sz w:val="22"/>
          <w:szCs w:val="22"/>
        </w:rPr>
        <w:t xml:space="preserve"> vykládku</w:t>
      </w:r>
      <w:r w:rsidR="007B4470" w:rsidRPr="006D7425">
        <w:rPr>
          <w:rFonts w:ascii="Garamond" w:hAnsi="Garamond"/>
          <w:sz w:val="22"/>
          <w:szCs w:val="22"/>
        </w:rPr>
        <w:t xml:space="preserve"> materiálu</w:t>
      </w:r>
      <w:r w:rsidRPr="006D7425">
        <w:rPr>
          <w:rFonts w:ascii="Garamond" w:hAnsi="Garamond"/>
          <w:sz w:val="22"/>
          <w:szCs w:val="22"/>
        </w:rPr>
        <w:t xml:space="preserve">, </w:t>
      </w:r>
      <w:r w:rsidR="007B4470" w:rsidRPr="006D7425">
        <w:rPr>
          <w:rFonts w:ascii="Garamond" w:hAnsi="Garamond"/>
          <w:sz w:val="22"/>
          <w:szCs w:val="22"/>
        </w:rPr>
        <w:t xml:space="preserve">přepravu osob pověřených Zhotovitelem k provádění Díla, </w:t>
      </w:r>
      <w:r w:rsidRPr="006D7425">
        <w:rPr>
          <w:rFonts w:ascii="Garamond" w:hAnsi="Garamond"/>
          <w:sz w:val="22"/>
          <w:szCs w:val="22"/>
        </w:rPr>
        <w:t>pojištění</w:t>
      </w:r>
      <w:r w:rsidR="00EE163B" w:rsidRPr="006D7425">
        <w:rPr>
          <w:rFonts w:ascii="Garamond" w:hAnsi="Garamond"/>
          <w:sz w:val="22"/>
          <w:szCs w:val="22"/>
        </w:rPr>
        <w:t xml:space="preserve"> během dopravy</w:t>
      </w:r>
      <w:r w:rsidR="007B4470" w:rsidRPr="006D7425">
        <w:rPr>
          <w:rFonts w:ascii="Garamond" w:hAnsi="Garamond"/>
          <w:sz w:val="22"/>
          <w:szCs w:val="22"/>
        </w:rPr>
        <w:t xml:space="preserve"> a</w:t>
      </w:r>
      <w:r w:rsidRPr="006D7425">
        <w:rPr>
          <w:rFonts w:ascii="Garamond" w:hAnsi="Garamond"/>
          <w:sz w:val="22"/>
          <w:szCs w:val="22"/>
        </w:rPr>
        <w:t xml:space="preserve"> nevratné obaly. </w:t>
      </w:r>
      <w:r w:rsidR="00020CDF" w:rsidRPr="006D7425">
        <w:rPr>
          <w:rFonts w:ascii="Garamond" w:hAnsi="Garamond"/>
          <w:sz w:val="22"/>
          <w:szCs w:val="22"/>
        </w:rPr>
        <w:t>Zhotovitel není oprávněn požadovat v průběhu provádění Díla část odměny, a to ani v případě, že se Dílo provádí po částech nebo se značnými náklady.</w:t>
      </w:r>
    </w:p>
    <w:p w14:paraId="6402C437" w14:textId="48A6D404" w:rsidR="009B6D22" w:rsidRPr="006D7425" w:rsidRDefault="0071341A"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Objednatel</w:t>
      </w:r>
      <w:r w:rsidR="000A644C" w:rsidRPr="006D7425">
        <w:rPr>
          <w:rFonts w:ascii="Garamond" w:hAnsi="Garamond"/>
          <w:sz w:val="22"/>
          <w:szCs w:val="22"/>
        </w:rPr>
        <w:t xml:space="preserve"> uhradí Cenu na </w:t>
      </w:r>
      <w:r w:rsidR="00D21A0E" w:rsidRPr="006D7425">
        <w:rPr>
          <w:rFonts w:ascii="Garamond" w:hAnsi="Garamond"/>
          <w:sz w:val="22"/>
          <w:szCs w:val="22"/>
        </w:rPr>
        <w:t xml:space="preserve">základě faktury vystavené </w:t>
      </w:r>
      <w:r w:rsidRPr="006D7425">
        <w:rPr>
          <w:rFonts w:ascii="Garamond" w:hAnsi="Garamond"/>
          <w:sz w:val="22"/>
          <w:szCs w:val="22"/>
        </w:rPr>
        <w:t>Zhotovitel</w:t>
      </w:r>
      <w:r w:rsidR="00D77F07" w:rsidRPr="006D7425">
        <w:rPr>
          <w:rFonts w:ascii="Garamond" w:hAnsi="Garamond"/>
          <w:sz w:val="22"/>
          <w:szCs w:val="22"/>
        </w:rPr>
        <w:t>e</w:t>
      </w:r>
      <w:r w:rsidR="00D21A0E" w:rsidRPr="006D7425">
        <w:rPr>
          <w:rFonts w:ascii="Garamond" w:hAnsi="Garamond"/>
          <w:sz w:val="22"/>
          <w:szCs w:val="22"/>
        </w:rPr>
        <w:t>m</w:t>
      </w:r>
      <w:r w:rsidR="000A644C" w:rsidRPr="006D7425">
        <w:rPr>
          <w:rFonts w:ascii="Garamond" w:hAnsi="Garamond"/>
          <w:sz w:val="22"/>
          <w:szCs w:val="22"/>
        </w:rPr>
        <w:t xml:space="preserve"> </w:t>
      </w:r>
      <w:r w:rsidR="001F2ABD" w:rsidRPr="006D7425">
        <w:rPr>
          <w:rFonts w:ascii="Garamond" w:hAnsi="Garamond"/>
          <w:sz w:val="22"/>
          <w:szCs w:val="22"/>
        </w:rPr>
        <w:t xml:space="preserve">a doručené </w:t>
      </w:r>
      <w:r w:rsidRPr="006D7425">
        <w:rPr>
          <w:rFonts w:ascii="Garamond" w:hAnsi="Garamond"/>
          <w:sz w:val="22"/>
          <w:szCs w:val="22"/>
        </w:rPr>
        <w:t>Objednatel</w:t>
      </w:r>
      <w:r w:rsidR="00D77F07" w:rsidRPr="006D7425">
        <w:rPr>
          <w:rFonts w:ascii="Garamond" w:hAnsi="Garamond"/>
          <w:sz w:val="22"/>
          <w:szCs w:val="22"/>
        </w:rPr>
        <w:t>i</w:t>
      </w:r>
      <w:r w:rsidR="009B6D22" w:rsidRPr="006D7425">
        <w:rPr>
          <w:rFonts w:ascii="Garamond" w:hAnsi="Garamond"/>
          <w:sz w:val="22"/>
          <w:szCs w:val="22"/>
        </w:rPr>
        <w:t xml:space="preserve">. Právo vystavit daňový doklad (fakturu) za </w:t>
      </w:r>
      <w:r w:rsidR="00D77F07" w:rsidRPr="006D7425">
        <w:rPr>
          <w:rFonts w:ascii="Garamond" w:hAnsi="Garamond"/>
          <w:sz w:val="22"/>
          <w:szCs w:val="22"/>
        </w:rPr>
        <w:t>provedené Dílo</w:t>
      </w:r>
      <w:r w:rsidR="009B6D22" w:rsidRPr="006D7425">
        <w:rPr>
          <w:rFonts w:ascii="Garamond" w:hAnsi="Garamond"/>
          <w:sz w:val="22"/>
          <w:szCs w:val="22"/>
        </w:rPr>
        <w:t xml:space="preserve"> vzniká </w:t>
      </w:r>
      <w:r w:rsidRPr="006D7425">
        <w:rPr>
          <w:rFonts w:ascii="Garamond" w:hAnsi="Garamond"/>
          <w:sz w:val="22"/>
          <w:szCs w:val="22"/>
        </w:rPr>
        <w:t>Zhotovitel</w:t>
      </w:r>
      <w:r w:rsidR="00D77F07" w:rsidRPr="006D7425">
        <w:rPr>
          <w:rFonts w:ascii="Garamond" w:hAnsi="Garamond"/>
          <w:sz w:val="22"/>
          <w:szCs w:val="22"/>
        </w:rPr>
        <w:t>i</w:t>
      </w:r>
      <w:r w:rsidR="009B6D22" w:rsidRPr="006D7425">
        <w:rPr>
          <w:rFonts w:ascii="Garamond" w:hAnsi="Garamond"/>
          <w:sz w:val="22"/>
          <w:szCs w:val="22"/>
        </w:rPr>
        <w:t xml:space="preserve"> dnem </w:t>
      </w:r>
      <w:r w:rsidR="00D359AC">
        <w:rPr>
          <w:rFonts w:ascii="Garamond" w:hAnsi="Garamond"/>
          <w:sz w:val="22"/>
          <w:szCs w:val="22"/>
        </w:rPr>
        <w:t>převzetí</w:t>
      </w:r>
      <w:r w:rsidR="009B6D22" w:rsidRPr="006D7425">
        <w:rPr>
          <w:rFonts w:ascii="Garamond" w:hAnsi="Garamond"/>
          <w:sz w:val="22"/>
          <w:szCs w:val="22"/>
        </w:rPr>
        <w:t xml:space="preserve"> </w:t>
      </w:r>
      <w:r w:rsidR="00D77F07" w:rsidRPr="006D7425">
        <w:rPr>
          <w:rFonts w:ascii="Garamond" w:hAnsi="Garamond"/>
          <w:sz w:val="22"/>
          <w:szCs w:val="22"/>
        </w:rPr>
        <w:t xml:space="preserve">Díla bez jakýchkoliv vad a nedodělků </w:t>
      </w:r>
      <w:r w:rsidRPr="006D7425">
        <w:rPr>
          <w:rFonts w:ascii="Garamond" w:hAnsi="Garamond"/>
          <w:sz w:val="22"/>
          <w:szCs w:val="22"/>
        </w:rPr>
        <w:t>Objednatel</w:t>
      </w:r>
      <w:r w:rsidR="00D77F07" w:rsidRPr="006D7425">
        <w:rPr>
          <w:rFonts w:ascii="Garamond" w:hAnsi="Garamond"/>
          <w:sz w:val="22"/>
          <w:szCs w:val="22"/>
        </w:rPr>
        <w:t>i</w:t>
      </w:r>
      <w:r w:rsidR="009B6D22" w:rsidRPr="006D7425">
        <w:rPr>
          <w:rFonts w:ascii="Garamond" w:hAnsi="Garamond"/>
          <w:sz w:val="22"/>
          <w:szCs w:val="22"/>
        </w:rPr>
        <w:t xml:space="preserve"> podle Dílčí smlouvy oproti potvrzení </w:t>
      </w:r>
      <w:r w:rsidR="00D77F07" w:rsidRPr="006D7425">
        <w:rPr>
          <w:rFonts w:ascii="Garamond" w:hAnsi="Garamond"/>
          <w:sz w:val="22"/>
          <w:szCs w:val="22"/>
        </w:rPr>
        <w:t xml:space="preserve">předávacího protokolu / </w:t>
      </w:r>
      <w:r w:rsidR="009B6D22" w:rsidRPr="006D7425">
        <w:rPr>
          <w:rFonts w:ascii="Garamond" w:hAnsi="Garamond"/>
          <w:sz w:val="22"/>
          <w:szCs w:val="22"/>
        </w:rPr>
        <w:t xml:space="preserve">dodacího listu zástupcem </w:t>
      </w:r>
      <w:r w:rsidRPr="006D7425">
        <w:rPr>
          <w:rFonts w:ascii="Garamond" w:hAnsi="Garamond"/>
          <w:sz w:val="22"/>
          <w:szCs w:val="22"/>
        </w:rPr>
        <w:t>Objednatel</w:t>
      </w:r>
      <w:r w:rsidR="00D77F07" w:rsidRPr="006D7425">
        <w:rPr>
          <w:rFonts w:ascii="Garamond" w:hAnsi="Garamond"/>
          <w:sz w:val="22"/>
          <w:szCs w:val="22"/>
        </w:rPr>
        <w:t xml:space="preserve">e, příp. dnem odstranění veškerých vad a nedodělků, pokud Dílo bylo s nimi </w:t>
      </w:r>
      <w:r w:rsidR="00D359AC">
        <w:rPr>
          <w:rFonts w:ascii="Garamond" w:hAnsi="Garamond"/>
          <w:sz w:val="22"/>
          <w:szCs w:val="22"/>
        </w:rPr>
        <w:t>převzato Objednatelem</w:t>
      </w:r>
      <w:r w:rsidR="009B6D22" w:rsidRPr="006D7425">
        <w:rPr>
          <w:rFonts w:ascii="Garamond" w:hAnsi="Garamond"/>
          <w:sz w:val="22"/>
          <w:szCs w:val="22"/>
        </w:rPr>
        <w:t>.</w:t>
      </w:r>
      <w:r w:rsidR="00744DB2">
        <w:rPr>
          <w:rFonts w:ascii="Garamond" w:hAnsi="Garamond"/>
          <w:sz w:val="22"/>
          <w:szCs w:val="22"/>
        </w:rPr>
        <w:t xml:space="preserve"> </w:t>
      </w:r>
    </w:p>
    <w:p w14:paraId="303A479F" w14:textId="43208288" w:rsidR="0054086A" w:rsidRPr="006D7425" w:rsidRDefault="001F2ABD"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Splatnost </w:t>
      </w:r>
      <w:r w:rsidR="009B6D22" w:rsidRPr="006D7425">
        <w:rPr>
          <w:rFonts w:ascii="Garamond" w:hAnsi="Garamond"/>
          <w:sz w:val="22"/>
          <w:szCs w:val="22"/>
        </w:rPr>
        <w:t>Ceny</w:t>
      </w:r>
      <w:r w:rsidRPr="006D7425">
        <w:rPr>
          <w:rFonts w:ascii="Garamond" w:hAnsi="Garamond"/>
          <w:sz w:val="22"/>
          <w:szCs w:val="22"/>
        </w:rPr>
        <w:t xml:space="preserve"> se sjednává na </w:t>
      </w:r>
      <w:r w:rsidR="009B6D22" w:rsidRPr="006D7425">
        <w:rPr>
          <w:rFonts w:ascii="Garamond" w:hAnsi="Garamond"/>
          <w:sz w:val="22"/>
          <w:szCs w:val="22"/>
        </w:rPr>
        <w:t>šedesát (60)</w:t>
      </w:r>
      <w:r w:rsidR="007D692B">
        <w:rPr>
          <w:rFonts w:ascii="Garamond" w:hAnsi="Garamond"/>
          <w:sz w:val="22"/>
          <w:szCs w:val="22"/>
        </w:rPr>
        <w:t xml:space="preserve"> kalendářních</w:t>
      </w:r>
      <w:r w:rsidRPr="006D7425">
        <w:rPr>
          <w:rFonts w:ascii="Garamond" w:hAnsi="Garamond"/>
          <w:sz w:val="22"/>
          <w:szCs w:val="22"/>
        </w:rPr>
        <w:t xml:space="preserve"> dnů ode dne prokazatelného doručení řádně vystavené faktury </w:t>
      </w:r>
      <w:r w:rsidR="0071341A" w:rsidRPr="006D7425">
        <w:rPr>
          <w:rFonts w:ascii="Garamond" w:hAnsi="Garamond"/>
          <w:sz w:val="22"/>
          <w:szCs w:val="22"/>
        </w:rPr>
        <w:t>Objednatel</w:t>
      </w:r>
      <w:r w:rsidR="00D77F07" w:rsidRPr="006D7425">
        <w:rPr>
          <w:rFonts w:ascii="Garamond" w:hAnsi="Garamond"/>
          <w:sz w:val="22"/>
          <w:szCs w:val="22"/>
        </w:rPr>
        <w:t>i</w:t>
      </w:r>
      <w:r w:rsidRPr="006D7425">
        <w:rPr>
          <w:rFonts w:ascii="Garamond" w:hAnsi="Garamond"/>
          <w:sz w:val="22"/>
          <w:szCs w:val="22"/>
        </w:rPr>
        <w:t>.</w:t>
      </w:r>
      <w:r w:rsidR="00D6109C" w:rsidRPr="006D7425">
        <w:rPr>
          <w:rFonts w:ascii="Garamond" w:hAnsi="Garamond"/>
          <w:sz w:val="22"/>
          <w:szCs w:val="22"/>
        </w:rPr>
        <w:t xml:space="preserve"> </w:t>
      </w:r>
      <w:r w:rsidR="00744AC8" w:rsidRPr="006D7425">
        <w:rPr>
          <w:rFonts w:ascii="Garamond" w:hAnsi="Garamond"/>
          <w:sz w:val="22"/>
          <w:szCs w:val="22"/>
        </w:rPr>
        <w:t xml:space="preserve">Za okamžik úhrady </w:t>
      </w:r>
      <w:r w:rsidR="009B6D22" w:rsidRPr="006D7425">
        <w:rPr>
          <w:rFonts w:ascii="Garamond" w:hAnsi="Garamond"/>
          <w:sz w:val="22"/>
          <w:szCs w:val="22"/>
        </w:rPr>
        <w:t>Ceny</w:t>
      </w:r>
      <w:r w:rsidR="00744AC8" w:rsidRPr="006D7425">
        <w:rPr>
          <w:rFonts w:ascii="Garamond" w:hAnsi="Garamond"/>
          <w:sz w:val="22"/>
          <w:szCs w:val="22"/>
        </w:rPr>
        <w:t xml:space="preserve"> se považuje den jejího </w:t>
      </w:r>
      <w:r w:rsidR="00BE1751" w:rsidRPr="006D7425">
        <w:rPr>
          <w:rFonts w:ascii="Garamond" w:hAnsi="Garamond"/>
          <w:sz w:val="22"/>
          <w:szCs w:val="22"/>
        </w:rPr>
        <w:t>odepsání</w:t>
      </w:r>
      <w:r w:rsidR="00744AC8" w:rsidRPr="006D7425">
        <w:rPr>
          <w:rFonts w:ascii="Garamond" w:hAnsi="Garamond"/>
          <w:sz w:val="22"/>
          <w:szCs w:val="22"/>
        </w:rPr>
        <w:t xml:space="preserve"> </w:t>
      </w:r>
      <w:r w:rsidR="00BE1751" w:rsidRPr="006D7425">
        <w:rPr>
          <w:rFonts w:ascii="Garamond" w:hAnsi="Garamond"/>
          <w:sz w:val="22"/>
          <w:szCs w:val="22"/>
        </w:rPr>
        <w:t>z</w:t>
      </w:r>
      <w:r w:rsidR="00744AC8" w:rsidRPr="006D7425">
        <w:rPr>
          <w:rFonts w:ascii="Garamond" w:hAnsi="Garamond"/>
          <w:sz w:val="22"/>
          <w:szCs w:val="22"/>
        </w:rPr>
        <w:t xml:space="preserve"> bankovní</w:t>
      </w:r>
      <w:r w:rsidR="00BE1751" w:rsidRPr="006D7425">
        <w:rPr>
          <w:rFonts w:ascii="Garamond" w:hAnsi="Garamond"/>
          <w:sz w:val="22"/>
          <w:szCs w:val="22"/>
        </w:rPr>
        <w:t>ho</w:t>
      </w:r>
      <w:r w:rsidR="00744AC8" w:rsidRPr="006D7425">
        <w:rPr>
          <w:rFonts w:ascii="Garamond" w:hAnsi="Garamond"/>
          <w:sz w:val="22"/>
          <w:szCs w:val="22"/>
        </w:rPr>
        <w:t xml:space="preserve"> účt</w:t>
      </w:r>
      <w:r w:rsidR="00BE1751" w:rsidRPr="006D7425">
        <w:rPr>
          <w:rFonts w:ascii="Garamond" w:hAnsi="Garamond"/>
          <w:sz w:val="22"/>
          <w:szCs w:val="22"/>
        </w:rPr>
        <w:t>u</w:t>
      </w:r>
      <w:r w:rsidR="00744AC8" w:rsidRPr="006D7425">
        <w:rPr>
          <w:rFonts w:ascii="Garamond" w:hAnsi="Garamond"/>
          <w:sz w:val="22"/>
          <w:szCs w:val="22"/>
        </w:rPr>
        <w:t xml:space="preserve"> </w:t>
      </w:r>
      <w:r w:rsidR="0071341A" w:rsidRPr="006D7425">
        <w:rPr>
          <w:rFonts w:ascii="Garamond" w:hAnsi="Garamond"/>
          <w:sz w:val="22"/>
          <w:szCs w:val="22"/>
        </w:rPr>
        <w:t>Objednatel</w:t>
      </w:r>
      <w:r w:rsidR="00D77F07" w:rsidRPr="006D7425">
        <w:rPr>
          <w:rFonts w:ascii="Garamond" w:hAnsi="Garamond"/>
          <w:sz w:val="22"/>
          <w:szCs w:val="22"/>
        </w:rPr>
        <w:t>e</w:t>
      </w:r>
      <w:r w:rsidR="00744AC8" w:rsidRPr="006D7425">
        <w:rPr>
          <w:rFonts w:ascii="Garamond" w:hAnsi="Garamond"/>
          <w:sz w:val="22"/>
          <w:szCs w:val="22"/>
        </w:rPr>
        <w:t xml:space="preserve"> uveden</w:t>
      </w:r>
      <w:r w:rsidR="00BE1751" w:rsidRPr="006D7425">
        <w:rPr>
          <w:rFonts w:ascii="Garamond" w:hAnsi="Garamond"/>
          <w:sz w:val="22"/>
          <w:szCs w:val="22"/>
        </w:rPr>
        <w:t>ého</w:t>
      </w:r>
      <w:r w:rsidR="00744AC8" w:rsidRPr="006D7425">
        <w:rPr>
          <w:rFonts w:ascii="Garamond" w:hAnsi="Garamond"/>
          <w:sz w:val="22"/>
          <w:szCs w:val="22"/>
        </w:rPr>
        <w:t xml:space="preserve"> v příslušn</w:t>
      </w:r>
      <w:r w:rsidR="00BE1751" w:rsidRPr="006D7425">
        <w:rPr>
          <w:rFonts w:ascii="Garamond" w:hAnsi="Garamond"/>
          <w:sz w:val="22"/>
          <w:szCs w:val="22"/>
        </w:rPr>
        <w:t xml:space="preserve">é faktuře vystavené </w:t>
      </w:r>
      <w:r w:rsidR="0071341A" w:rsidRPr="006D7425">
        <w:rPr>
          <w:rFonts w:ascii="Garamond" w:hAnsi="Garamond"/>
          <w:sz w:val="22"/>
          <w:szCs w:val="22"/>
        </w:rPr>
        <w:t>Zhotovitel</w:t>
      </w:r>
      <w:r w:rsidR="00D77F07" w:rsidRPr="006D7425">
        <w:rPr>
          <w:rFonts w:ascii="Garamond" w:hAnsi="Garamond"/>
          <w:sz w:val="22"/>
          <w:szCs w:val="22"/>
        </w:rPr>
        <w:t>e</w:t>
      </w:r>
      <w:r w:rsidR="00BE1751" w:rsidRPr="006D7425">
        <w:rPr>
          <w:rFonts w:ascii="Garamond" w:hAnsi="Garamond"/>
          <w:sz w:val="22"/>
          <w:szCs w:val="22"/>
        </w:rPr>
        <w:t>m</w:t>
      </w:r>
      <w:r w:rsidR="00D6109C" w:rsidRPr="006D7425">
        <w:rPr>
          <w:rFonts w:ascii="Garamond" w:hAnsi="Garamond"/>
          <w:sz w:val="22"/>
          <w:szCs w:val="22"/>
        </w:rPr>
        <w:t>.</w:t>
      </w:r>
    </w:p>
    <w:p w14:paraId="6435D9E2" w14:textId="488A267B" w:rsidR="00D13AD4" w:rsidRPr="006D7425" w:rsidRDefault="001F2ABD"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Řádně vystavená faktura podle této </w:t>
      </w:r>
      <w:r w:rsidR="007D692B">
        <w:rPr>
          <w:rFonts w:ascii="Garamond" w:hAnsi="Garamond"/>
          <w:sz w:val="22"/>
          <w:szCs w:val="22"/>
        </w:rPr>
        <w:t>Rámcové dohody</w:t>
      </w:r>
      <w:r w:rsidRPr="006D7425">
        <w:rPr>
          <w:rFonts w:ascii="Garamond" w:hAnsi="Garamond"/>
          <w:sz w:val="22"/>
          <w:szCs w:val="22"/>
        </w:rPr>
        <w:t xml:space="preserve"> musí obsahovat náležitosti podle právních předpisů ČR platných ke dni vystavení faktury</w:t>
      </w:r>
      <w:r w:rsidR="00BA13D1" w:rsidRPr="006D7425">
        <w:rPr>
          <w:rFonts w:ascii="Garamond" w:hAnsi="Garamond"/>
          <w:sz w:val="22"/>
          <w:szCs w:val="22"/>
        </w:rPr>
        <w:t xml:space="preserve">, </w:t>
      </w:r>
      <w:r w:rsidR="00EE163B" w:rsidRPr="006D7425">
        <w:rPr>
          <w:rFonts w:ascii="Garamond" w:hAnsi="Garamond"/>
          <w:sz w:val="22"/>
          <w:szCs w:val="22"/>
        </w:rPr>
        <w:t xml:space="preserve">smluvní </w:t>
      </w:r>
      <w:r w:rsidR="00BA13D1" w:rsidRPr="006D7425">
        <w:rPr>
          <w:rFonts w:ascii="Garamond" w:hAnsi="Garamond"/>
          <w:sz w:val="22"/>
          <w:szCs w:val="22"/>
        </w:rPr>
        <w:t>náležitosti sjednané v čl. 4.</w:t>
      </w:r>
      <w:r w:rsidR="001B0EF3" w:rsidRPr="006D7425">
        <w:rPr>
          <w:rFonts w:ascii="Garamond" w:hAnsi="Garamond"/>
          <w:sz w:val="22"/>
          <w:szCs w:val="22"/>
        </w:rPr>
        <w:t>7</w:t>
      </w:r>
      <w:r w:rsidR="00BA13D1" w:rsidRPr="006D7425">
        <w:rPr>
          <w:rFonts w:ascii="Garamond" w:hAnsi="Garamond"/>
          <w:sz w:val="22"/>
          <w:szCs w:val="22"/>
        </w:rPr>
        <w:t>.</w:t>
      </w:r>
      <w:r w:rsidR="003E1F13" w:rsidRPr="006D7425">
        <w:rPr>
          <w:rFonts w:ascii="Garamond" w:hAnsi="Garamond"/>
          <w:sz w:val="22"/>
          <w:szCs w:val="22"/>
        </w:rPr>
        <w:t xml:space="preserve"> této </w:t>
      </w:r>
      <w:r w:rsidR="007D692B">
        <w:rPr>
          <w:rFonts w:ascii="Garamond" w:hAnsi="Garamond"/>
          <w:sz w:val="22"/>
          <w:szCs w:val="22"/>
        </w:rPr>
        <w:t>Rámcové dohody</w:t>
      </w:r>
      <w:r w:rsidR="00BA13D1" w:rsidRPr="006D7425">
        <w:rPr>
          <w:rFonts w:ascii="Garamond" w:hAnsi="Garamond"/>
          <w:sz w:val="22"/>
          <w:szCs w:val="22"/>
        </w:rPr>
        <w:t xml:space="preserve"> </w:t>
      </w:r>
      <w:r w:rsidRPr="006D7425">
        <w:rPr>
          <w:rFonts w:ascii="Garamond" w:hAnsi="Garamond"/>
          <w:sz w:val="22"/>
          <w:szCs w:val="22"/>
        </w:rPr>
        <w:t xml:space="preserve">a ke každé řádně vystavené faktuře musí být připojena kopie </w:t>
      </w:r>
      <w:r w:rsidR="00D77F07" w:rsidRPr="006D7425">
        <w:rPr>
          <w:rFonts w:ascii="Garamond" w:hAnsi="Garamond"/>
          <w:sz w:val="22"/>
          <w:szCs w:val="22"/>
        </w:rPr>
        <w:t xml:space="preserve">předávacího protokolu / </w:t>
      </w:r>
      <w:r w:rsidR="006E7543" w:rsidRPr="006D7425">
        <w:rPr>
          <w:rFonts w:ascii="Garamond" w:hAnsi="Garamond"/>
          <w:sz w:val="22"/>
          <w:szCs w:val="22"/>
        </w:rPr>
        <w:t>dodacího listu</w:t>
      </w:r>
      <w:r w:rsidR="00171B17" w:rsidRPr="006D7425">
        <w:rPr>
          <w:rFonts w:ascii="Garamond" w:hAnsi="Garamond"/>
          <w:sz w:val="22"/>
          <w:szCs w:val="22"/>
        </w:rPr>
        <w:t xml:space="preserve"> podepsaná </w:t>
      </w:r>
      <w:r w:rsidR="006E7543" w:rsidRPr="006D7425">
        <w:rPr>
          <w:rFonts w:ascii="Garamond" w:hAnsi="Garamond"/>
          <w:sz w:val="22"/>
          <w:szCs w:val="22"/>
        </w:rPr>
        <w:t xml:space="preserve">zástupcem </w:t>
      </w:r>
      <w:r w:rsidR="0071341A" w:rsidRPr="006D7425">
        <w:rPr>
          <w:rFonts w:ascii="Garamond" w:hAnsi="Garamond"/>
          <w:sz w:val="22"/>
          <w:szCs w:val="22"/>
        </w:rPr>
        <w:t>Objednatel</w:t>
      </w:r>
      <w:r w:rsidR="00D77F07" w:rsidRPr="006D7425">
        <w:rPr>
          <w:rFonts w:ascii="Garamond" w:hAnsi="Garamond"/>
          <w:sz w:val="22"/>
          <w:szCs w:val="22"/>
        </w:rPr>
        <w:t>e, ze kterého bude plynout, že Dílo bylo předáno bez jakýchkoliv vad a nedodělků, příp. že vady a nedodělky, se kterými bylo předáno, byly odstraněny</w:t>
      </w:r>
      <w:r w:rsidR="006E7543" w:rsidRPr="006D7425">
        <w:rPr>
          <w:rFonts w:ascii="Garamond" w:hAnsi="Garamond"/>
          <w:sz w:val="22"/>
          <w:szCs w:val="22"/>
        </w:rPr>
        <w:t>.</w:t>
      </w:r>
      <w:r w:rsidRPr="006D7425">
        <w:rPr>
          <w:rFonts w:ascii="Garamond" w:hAnsi="Garamond"/>
          <w:sz w:val="22"/>
          <w:szCs w:val="22"/>
        </w:rPr>
        <w:t xml:space="preserve"> Nebude-li faktura obsahovat stanovené náležitosti nebo nebude-li k ní připojena kopie </w:t>
      </w:r>
      <w:r w:rsidR="00D77F07" w:rsidRPr="006D7425">
        <w:rPr>
          <w:rFonts w:ascii="Garamond" w:hAnsi="Garamond"/>
          <w:sz w:val="22"/>
        </w:rPr>
        <w:t xml:space="preserve">předávacího protokolu / </w:t>
      </w:r>
      <w:r w:rsidR="006E7543" w:rsidRPr="006D7425">
        <w:rPr>
          <w:rFonts w:ascii="Garamond" w:hAnsi="Garamond"/>
          <w:sz w:val="22"/>
          <w:szCs w:val="22"/>
        </w:rPr>
        <w:t xml:space="preserve">dodacího listu podepsaného zástupcem </w:t>
      </w:r>
      <w:r w:rsidR="0071341A" w:rsidRPr="006D7425">
        <w:rPr>
          <w:rFonts w:ascii="Garamond" w:hAnsi="Garamond"/>
          <w:sz w:val="22"/>
          <w:szCs w:val="22"/>
        </w:rPr>
        <w:t>Objednatel</w:t>
      </w:r>
      <w:r w:rsidR="00D77F07" w:rsidRPr="006D7425">
        <w:rPr>
          <w:rFonts w:ascii="Garamond" w:hAnsi="Garamond"/>
          <w:sz w:val="22"/>
          <w:szCs w:val="22"/>
        </w:rPr>
        <w:t>e</w:t>
      </w:r>
      <w:r w:rsidRPr="006D7425">
        <w:rPr>
          <w:rFonts w:ascii="Garamond" w:hAnsi="Garamond"/>
          <w:sz w:val="22"/>
          <w:szCs w:val="22"/>
        </w:rPr>
        <w:t xml:space="preserve">, nebude se jednat o řádně vystavenou fakturu a </w:t>
      </w:r>
      <w:r w:rsidR="0071341A" w:rsidRPr="006D7425">
        <w:rPr>
          <w:rFonts w:ascii="Garamond" w:hAnsi="Garamond"/>
          <w:sz w:val="22"/>
          <w:szCs w:val="22"/>
        </w:rPr>
        <w:t>Objednatel</w:t>
      </w:r>
      <w:r w:rsidRPr="006D7425">
        <w:rPr>
          <w:rFonts w:ascii="Garamond" w:hAnsi="Garamond"/>
          <w:sz w:val="22"/>
          <w:szCs w:val="22"/>
        </w:rPr>
        <w:t xml:space="preserve"> je oprávněn takovou fakturu vrátit </w:t>
      </w:r>
      <w:r w:rsidR="0071341A" w:rsidRPr="006D7425">
        <w:rPr>
          <w:rFonts w:ascii="Garamond" w:hAnsi="Garamond"/>
          <w:sz w:val="22"/>
          <w:szCs w:val="22"/>
        </w:rPr>
        <w:t>Zhotovitel</w:t>
      </w:r>
      <w:r w:rsidR="00D77F07" w:rsidRPr="006D7425">
        <w:rPr>
          <w:rFonts w:ascii="Garamond" w:hAnsi="Garamond"/>
          <w:sz w:val="22"/>
          <w:szCs w:val="22"/>
        </w:rPr>
        <w:t>i</w:t>
      </w:r>
      <w:r w:rsidR="00171B17" w:rsidRPr="006D7425">
        <w:rPr>
          <w:rFonts w:ascii="Garamond" w:hAnsi="Garamond"/>
          <w:sz w:val="22"/>
          <w:szCs w:val="22"/>
        </w:rPr>
        <w:t xml:space="preserve"> </w:t>
      </w:r>
      <w:r w:rsidRPr="006D7425">
        <w:rPr>
          <w:rFonts w:ascii="Garamond" w:hAnsi="Garamond"/>
          <w:sz w:val="22"/>
          <w:szCs w:val="22"/>
        </w:rPr>
        <w:t xml:space="preserve">k provedení opravy. V takovém případě není </w:t>
      </w:r>
      <w:r w:rsidR="0071341A" w:rsidRPr="006D7425">
        <w:rPr>
          <w:rFonts w:ascii="Garamond" w:hAnsi="Garamond"/>
          <w:sz w:val="22"/>
          <w:szCs w:val="22"/>
        </w:rPr>
        <w:t>Objednatel</w:t>
      </w:r>
      <w:r w:rsidRPr="006D7425">
        <w:rPr>
          <w:rFonts w:ascii="Garamond" w:hAnsi="Garamond"/>
          <w:sz w:val="22"/>
          <w:szCs w:val="22"/>
        </w:rPr>
        <w:t xml:space="preserve"> v prodlení se zaplacením </w:t>
      </w:r>
      <w:r w:rsidR="006E7543" w:rsidRPr="006D7425">
        <w:rPr>
          <w:rFonts w:ascii="Garamond" w:hAnsi="Garamond"/>
          <w:sz w:val="22"/>
          <w:szCs w:val="22"/>
        </w:rPr>
        <w:t>Ceny</w:t>
      </w:r>
      <w:r w:rsidR="00DF2D21" w:rsidRPr="006D7425">
        <w:rPr>
          <w:rFonts w:ascii="Garamond" w:hAnsi="Garamond"/>
          <w:sz w:val="22"/>
          <w:szCs w:val="22"/>
        </w:rPr>
        <w:t xml:space="preserve">, lhůta splatnosti neběží a nová lhůta splatnosti začne běžet ode dne </w:t>
      </w:r>
      <w:r w:rsidR="00EE163B" w:rsidRPr="006D7425">
        <w:rPr>
          <w:rFonts w:ascii="Garamond" w:hAnsi="Garamond"/>
          <w:sz w:val="22"/>
          <w:szCs w:val="22"/>
        </w:rPr>
        <w:t xml:space="preserve">doručení </w:t>
      </w:r>
      <w:r w:rsidR="00DF2D21" w:rsidRPr="006D7425">
        <w:rPr>
          <w:rFonts w:ascii="Garamond" w:hAnsi="Garamond"/>
          <w:sz w:val="22"/>
          <w:szCs w:val="22"/>
        </w:rPr>
        <w:t>řádného daňového dokladu (faktury)</w:t>
      </w:r>
      <w:r w:rsidRPr="006D7425">
        <w:rPr>
          <w:rFonts w:ascii="Garamond" w:hAnsi="Garamond"/>
          <w:sz w:val="22"/>
          <w:szCs w:val="22"/>
        </w:rPr>
        <w:t>.</w:t>
      </w:r>
    </w:p>
    <w:p w14:paraId="45E8D082" w14:textId="77777777" w:rsidR="00BA13D1" w:rsidRPr="006D7425" w:rsidRDefault="00BA13D1"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 xml:space="preserve">Smluvní strany sjednávají tyto minimální </w:t>
      </w:r>
      <w:r w:rsidR="00EE163B" w:rsidRPr="006D7425">
        <w:rPr>
          <w:rFonts w:ascii="Garamond" w:hAnsi="Garamond"/>
          <w:sz w:val="22"/>
          <w:szCs w:val="22"/>
        </w:rPr>
        <w:t xml:space="preserve">smluvní </w:t>
      </w:r>
      <w:r w:rsidRPr="006D7425">
        <w:rPr>
          <w:rFonts w:ascii="Garamond" w:hAnsi="Garamond"/>
          <w:sz w:val="22"/>
          <w:szCs w:val="22"/>
        </w:rPr>
        <w:t>náležitosti daňového dokladu (faktury):</w:t>
      </w:r>
    </w:p>
    <w:p w14:paraId="0F93ED76" w14:textId="159B5FB1"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Číslo </w:t>
      </w:r>
      <w:r w:rsidR="003B1290" w:rsidRPr="006D7425">
        <w:rPr>
          <w:rFonts w:ascii="Garamond" w:hAnsi="Garamond"/>
          <w:sz w:val="22"/>
          <w:szCs w:val="22"/>
        </w:rPr>
        <w:t>Objednávk</w:t>
      </w:r>
      <w:r w:rsidRPr="006D7425">
        <w:rPr>
          <w:rFonts w:ascii="Garamond" w:hAnsi="Garamond"/>
          <w:sz w:val="22"/>
          <w:szCs w:val="22"/>
        </w:rPr>
        <w:t>y (číslo Dílčí smlouvy)</w:t>
      </w:r>
    </w:p>
    <w:p w14:paraId="3E461430" w14:textId="4BC82F47" w:rsidR="00ED0535" w:rsidRDefault="00D77F07"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Specifikace Díla</w:t>
      </w:r>
    </w:p>
    <w:p w14:paraId="59CA9C18" w14:textId="206D469E" w:rsidR="00744DB2" w:rsidRPr="006D7425" w:rsidRDefault="00744DB2" w:rsidP="00471102">
      <w:pPr>
        <w:pStyle w:val="Odstavecseseznamem"/>
        <w:numPr>
          <w:ilvl w:val="0"/>
          <w:numId w:val="8"/>
        </w:numPr>
        <w:spacing w:before="60"/>
        <w:jc w:val="both"/>
        <w:rPr>
          <w:rFonts w:ascii="Garamond" w:hAnsi="Garamond"/>
          <w:sz w:val="22"/>
          <w:szCs w:val="22"/>
        </w:rPr>
      </w:pPr>
      <w:r>
        <w:rPr>
          <w:rFonts w:ascii="Garamond" w:hAnsi="Garamond"/>
          <w:sz w:val="22"/>
          <w:szCs w:val="22"/>
        </w:rPr>
        <w:t>Rozsah Díla odpovídající předávacímu protokolu</w:t>
      </w:r>
    </w:p>
    <w:p w14:paraId="21815CEA" w14:textId="77777777" w:rsidR="00ED0535" w:rsidRPr="006D7425" w:rsidRDefault="00ED0535"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Číslo </w:t>
      </w:r>
      <w:r w:rsidR="00D77F07" w:rsidRPr="006D7425">
        <w:rPr>
          <w:rFonts w:ascii="Garamond" w:hAnsi="Garamond"/>
          <w:sz w:val="22"/>
          <w:szCs w:val="22"/>
        </w:rPr>
        <w:t xml:space="preserve">předávacího protokolu / </w:t>
      </w:r>
      <w:r w:rsidRPr="006D7425">
        <w:rPr>
          <w:rFonts w:ascii="Garamond" w:hAnsi="Garamond"/>
          <w:sz w:val="22"/>
          <w:szCs w:val="22"/>
        </w:rPr>
        <w:t>dodacího listu</w:t>
      </w:r>
    </w:p>
    <w:p w14:paraId="7AD650ED" w14:textId="76F31146"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Skutečný termín </w:t>
      </w:r>
      <w:r w:rsidR="00D359AC">
        <w:rPr>
          <w:rFonts w:ascii="Garamond" w:hAnsi="Garamond"/>
          <w:sz w:val="22"/>
          <w:szCs w:val="22"/>
        </w:rPr>
        <w:t>převzetí</w:t>
      </w:r>
      <w:r w:rsidR="00D359AC" w:rsidRPr="006D7425">
        <w:rPr>
          <w:rFonts w:ascii="Garamond" w:hAnsi="Garamond"/>
          <w:sz w:val="22"/>
          <w:szCs w:val="22"/>
        </w:rPr>
        <w:t xml:space="preserve"> </w:t>
      </w:r>
      <w:r w:rsidR="00D77F07" w:rsidRPr="006D7425">
        <w:rPr>
          <w:rFonts w:ascii="Garamond" w:hAnsi="Garamond"/>
          <w:sz w:val="22"/>
          <w:szCs w:val="22"/>
        </w:rPr>
        <w:t xml:space="preserve">Díla, příp. </w:t>
      </w:r>
      <w:r w:rsidR="00D359AC">
        <w:rPr>
          <w:rFonts w:ascii="Garamond" w:hAnsi="Garamond"/>
          <w:sz w:val="22"/>
          <w:szCs w:val="22"/>
        </w:rPr>
        <w:t xml:space="preserve">termín </w:t>
      </w:r>
      <w:r w:rsidR="00D77F07" w:rsidRPr="006D7425">
        <w:rPr>
          <w:rFonts w:ascii="Garamond" w:hAnsi="Garamond"/>
          <w:sz w:val="22"/>
          <w:szCs w:val="22"/>
        </w:rPr>
        <w:t>odstranění vad</w:t>
      </w:r>
    </w:p>
    <w:p w14:paraId="0AEB7EB9" w14:textId="65EAAD67"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Skutečné místo </w:t>
      </w:r>
      <w:r w:rsidR="00D359AC">
        <w:rPr>
          <w:rFonts w:ascii="Garamond" w:hAnsi="Garamond"/>
          <w:sz w:val="22"/>
          <w:szCs w:val="22"/>
        </w:rPr>
        <w:t>převzetí</w:t>
      </w:r>
      <w:r w:rsidR="00D359AC" w:rsidRPr="006D7425">
        <w:rPr>
          <w:rFonts w:ascii="Garamond" w:hAnsi="Garamond"/>
          <w:sz w:val="22"/>
          <w:szCs w:val="22"/>
        </w:rPr>
        <w:t xml:space="preserve"> </w:t>
      </w:r>
      <w:r w:rsidR="00D77F07" w:rsidRPr="006D7425">
        <w:rPr>
          <w:rFonts w:ascii="Garamond" w:hAnsi="Garamond"/>
          <w:sz w:val="22"/>
          <w:szCs w:val="22"/>
        </w:rPr>
        <w:t>Díla</w:t>
      </w:r>
    </w:p>
    <w:p w14:paraId="076944F8" w14:textId="77777777" w:rsidR="00BA13D1" w:rsidRPr="006D7425" w:rsidRDefault="00BA13D1" w:rsidP="007B4470">
      <w:pPr>
        <w:pStyle w:val="Odstavecseseznamem"/>
        <w:numPr>
          <w:ilvl w:val="0"/>
          <w:numId w:val="8"/>
        </w:numPr>
        <w:spacing w:before="60"/>
        <w:ind w:left="924" w:hanging="357"/>
        <w:jc w:val="both"/>
        <w:rPr>
          <w:rFonts w:ascii="Garamond" w:hAnsi="Garamond"/>
          <w:sz w:val="22"/>
          <w:szCs w:val="22"/>
        </w:rPr>
      </w:pPr>
      <w:r w:rsidRPr="006D7425">
        <w:rPr>
          <w:rFonts w:ascii="Garamond" w:hAnsi="Garamond"/>
          <w:sz w:val="22"/>
          <w:szCs w:val="22"/>
        </w:rPr>
        <w:t xml:space="preserve">Označení bankovního spojení </w:t>
      </w:r>
      <w:r w:rsidR="0071341A" w:rsidRPr="006D7425">
        <w:rPr>
          <w:rFonts w:ascii="Garamond" w:hAnsi="Garamond"/>
          <w:sz w:val="22"/>
          <w:szCs w:val="22"/>
        </w:rPr>
        <w:t>Zhotovitel</w:t>
      </w:r>
      <w:r w:rsidR="00D77F07" w:rsidRPr="006D7425">
        <w:rPr>
          <w:rFonts w:ascii="Garamond" w:hAnsi="Garamond"/>
          <w:sz w:val="22"/>
          <w:szCs w:val="22"/>
        </w:rPr>
        <w:t>e</w:t>
      </w:r>
    </w:p>
    <w:p w14:paraId="6C8795B0" w14:textId="770B35BC" w:rsidR="00BA13D1" w:rsidRPr="006D7425" w:rsidRDefault="00BA13D1" w:rsidP="00471102">
      <w:pPr>
        <w:pStyle w:val="Odstavecseseznamem"/>
        <w:numPr>
          <w:ilvl w:val="0"/>
          <w:numId w:val="8"/>
        </w:numPr>
        <w:spacing w:before="60"/>
        <w:jc w:val="both"/>
        <w:rPr>
          <w:rFonts w:ascii="Garamond" w:hAnsi="Garamond"/>
          <w:sz w:val="22"/>
          <w:szCs w:val="22"/>
        </w:rPr>
      </w:pPr>
      <w:r w:rsidRPr="006D7425">
        <w:rPr>
          <w:rFonts w:ascii="Garamond" w:hAnsi="Garamond"/>
          <w:sz w:val="22"/>
          <w:szCs w:val="22"/>
        </w:rPr>
        <w:t xml:space="preserve">Datum splatnosti </w:t>
      </w:r>
      <w:r w:rsidR="003E1F13" w:rsidRPr="006D7425">
        <w:rPr>
          <w:rFonts w:ascii="Garamond" w:hAnsi="Garamond"/>
          <w:sz w:val="22"/>
          <w:szCs w:val="22"/>
        </w:rPr>
        <w:t>C</w:t>
      </w:r>
      <w:r w:rsidR="00974D52" w:rsidRPr="006D7425">
        <w:rPr>
          <w:rFonts w:ascii="Garamond" w:hAnsi="Garamond"/>
          <w:sz w:val="22"/>
          <w:szCs w:val="22"/>
        </w:rPr>
        <w:t>eny</w:t>
      </w:r>
      <w:r w:rsidRPr="006D7425">
        <w:rPr>
          <w:rFonts w:ascii="Garamond" w:hAnsi="Garamond"/>
          <w:sz w:val="22"/>
          <w:szCs w:val="22"/>
        </w:rPr>
        <w:t xml:space="preserve"> v souladu s</w:t>
      </w:r>
      <w:r w:rsidR="007D692B">
        <w:rPr>
          <w:rFonts w:ascii="Garamond" w:hAnsi="Garamond"/>
          <w:sz w:val="22"/>
          <w:szCs w:val="22"/>
        </w:rPr>
        <w:t> R</w:t>
      </w:r>
      <w:r w:rsidR="00D359AC">
        <w:rPr>
          <w:rFonts w:ascii="Garamond" w:hAnsi="Garamond"/>
          <w:sz w:val="22"/>
          <w:szCs w:val="22"/>
        </w:rPr>
        <w:t>ámcovou</w:t>
      </w:r>
      <w:r w:rsidR="007D692B">
        <w:rPr>
          <w:rFonts w:ascii="Garamond" w:hAnsi="Garamond"/>
          <w:sz w:val="22"/>
          <w:szCs w:val="22"/>
        </w:rPr>
        <w:t xml:space="preserve"> dohodou</w:t>
      </w:r>
      <w:r w:rsidR="00D359AC">
        <w:rPr>
          <w:rFonts w:ascii="Garamond" w:hAnsi="Garamond"/>
          <w:sz w:val="22"/>
          <w:szCs w:val="22"/>
        </w:rPr>
        <w:t xml:space="preserve"> / </w:t>
      </w:r>
      <w:r w:rsidRPr="006D7425">
        <w:rPr>
          <w:rFonts w:ascii="Garamond" w:hAnsi="Garamond"/>
          <w:sz w:val="22"/>
          <w:szCs w:val="22"/>
        </w:rPr>
        <w:t>Dílčí smlouvou</w:t>
      </w:r>
    </w:p>
    <w:p w14:paraId="2886789A" w14:textId="77777777" w:rsidR="001F2ABD" w:rsidRPr="006D7425" w:rsidRDefault="0071341A" w:rsidP="00471102">
      <w:pPr>
        <w:numPr>
          <w:ilvl w:val="0"/>
          <w:numId w:val="4"/>
        </w:numPr>
        <w:spacing w:before="60"/>
        <w:ind w:left="567" w:hanging="567"/>
        <w:jc w:val="both"/>
        <w:rPr>
          <w:rFonts w:ascii="Garamond" w:hAnsi="Garamond"/>
          <w:sz w:val="22"/>
          <w:szCs w:val="22"/>
        </w:rPr>
      </w:pPr>
      <w:r w:rsidRPr="006D7425">
        <w:rPr>
          <w:rFonts w:ascii="Garamond" w:hAnsi="Garamond"/>
          <w:sz w:val="22"/>
          <w:szCs w:val="22"/>
        </w:rPr>
        <w:t>Zhotovitel</w:t>
      </w:r>
      <w:r w:rsidR="001F2ABD" w:rsidRPr="006D7425">
        <w:rPr>
          <w:rFonts w:ascii="Garamond" w:hAnsi="Garamond"/>
          <w:sz w:val="22"/>
          <w:szCs w:val="22"/>
        </w:rPr>
        <w:t xml:space="preserve"> je oprávněn postoupit své peněžité pohledávky za </w:t>
      </w:r>
      <w:r w:rsidRPr="006D7425">
        <w:rPr>
          <w:rFonts w:ascii="Garamond" w:hAnsi="Garamond"/>
          <w:sz w:val="22"/>
          <w:szCs w:val="22"/>
        </w:rPr>
        <w:t>Objednatel</w:t>
      </w:r>
      <w:r w:rsidR="00974D52" w:rsidRPr="006D7425">
        <w:rPr>
          <w:rFonts w:ascii="Garamond" w:hAnsi="Garamond"/>
          <w:sz w:val="22"/>
          <w:szCs w:val="22"/>
        </w:rPr>
        <w:t>e</w:t>
      </w:r>
      <w:r w:rsidR="00171B17" w:rsidRPr="006D7425">
        <w:rPr>
          <w:rFonts w:ascii="Garamond" w:hAnsi="Garamond"/>
          <w:sz w:val="22"/>
          <w:szCs w:val="22"/>
        </w:rPr>
        <w:t>m</w:t>
      </w:r>
      <w:r w:rsidR="001F2ABD" w:rsidRPr="006D7425">
        <w:rPr>
          <w:rFonts w:ascii="Garamond" w:hAnsi="Garamond"/>
          <w:sz w:val="22"/>
          <w:szCs w:val="22"/>
        </w:rPr>
        <w:t xml:space="preserve"> výhradně po předchozím písemném souhlasu </w:t>
      </w:r>
      <w:r w:rsidRPr="006D7425">
        <w:rPr>
          <w:rFonts w:ascii="Garamond" w:hAnsi="Garamond"/>
          <w:sz w:val="22"/>
          <w:szCs w:val="22"/>
        </w:rPr>
        <w:t>Objednatel</w:t>
      </w:r>
      <w:r w:rsidR="00974D52" w:rsidRPr="006D7425">
        <w:rPr>
          <w:rFonts w:ascii="Garamond" w:hAnsi="Garamond"/>
          <w:sz w:val="22"/>
          <w:szCs w:val="22"/>
        </w:rPr>
        <w:t>e</w:t>
      </w:r>
      <w:r w:rsidR="001F2ABD" w:rsidRPr="006D7425">
        <w:rPr>
          <w:rFonts w:ascii="Garamond" w:hAnsi="Garamond"/>
          <w:sz w:val="22"/>
          <w:szCs w:val="22"/>
        </w:rPr>
        <w:t xml:space="preserve">, jinak je postoupení vůči </w:t>
      </w:r>
      <w:r w:rsidRPr="006D7425">
        <w:rPr>
          <w:rFonts w:ascii="Garamond" w:hAnsi="Garamond"/>
          <w:sz w:val="22"/>
          <w:szCs w:val="22"/>
        </w:rPr>
        <w:t>Objednatel</w:t>
      </w:r>
      <w:r w:rsidR="00974D52" w:rsidRPr="006D7425">
        <w:rPr>
          <w:rFonts w:ascii="Garamond" w:hAnsi="Garamond"/>
          <w:sz w:val="22"/>
          <w:szCs w:val="22"/>
        </w:rPr>
        <w:t>i</w:t>
      </w:r>
      <w:r w:rsidR="001F2ABD" w:rsidRPr="006D7425">
        <w:rPr>
          <w:rFonts w:ascii="Garamond" w:hAnsi="Garamond"/>
          <w:sz w:val="22"/>
          <w:szCs w:val="22"/>
        </w:rPr>
        <w:t xml:space="preserve"> neúčinné. </w:t>
      </w:r>
      <w:r w:rsidRPr="006D7425">
        <w:rPr>
          <w:rFonts w:ascii="Garamond" w:hAnsi="Garamond"/>
          <w:sz w:val="22"/>
          <w:szCs w:val="22"/>
        </w:rPr>
        <w:t>Zhotovitel</w:t>
      </w:r>
      <w:r w:rsidR="001F2ABD" w:rsidRPr="006D7425">
        <w:rPr>
          <w:rFonts w:ascii="Garamond" w:hAnsi="Garamond"/>
          <w:sz w:val="22"/>
          <w:szCs w:val="22"/>
        </w:rPr>
        <w:t xml:space="preserve"> je oprávněn započítat své peněžité pohledávky za </w:t>
      </w:r>
      <w:r w:rsidRPr="006D7425">
        <w:rPr>
          <w:rFonts w:ascii="Garamond" w:hAnsi="Garamond"/>
          <w:sz w:val="22"/>
          <w:szCs w:val="22"/>
        </w:rPr>
        <w:t>Objednatel</w:t>
      </w:r>
      <w:r w:rsidR="00974D52" w:rsidRPr="006D7425">
        <w:rPr>
          <w:rFonts w:ascii="Garamond" w:hAnsi="Garamond"/>
          <w:sz w:val="22"/>
          <w:szCs w:val="22"/>
        </w:rPr>
        <w:t>e</w:t>
      </w:r>
      <w:r w:rsidR="00171B17" w:rsidRPr="006D7425">
        <w:rPr>
          <w:rFonts w:ascii="Garamond" w:hAnsi="Garamond"/>
          <w:sz w:val="22"/>
          <w:szCs w:val="22"/>
        </w:rPr>
        <w:t>m</w:t>
      </w:r>
      <w:r w:rsidR="001F2ABD" w:rsidRPr="006D7425">
        <w:rPr>
          <w:rFonts w:ascii="Garamond" w:hAnsi="Garamond"/>
          <w:sz w:val="22"/>
          <w:szCs w:val="22"/>
        </w:rPr>
        <w:t xml:space="preserve"> výhradně na základě písemné dohody obou </w:t>
      </w:r>
      <w:r w:rsidR="0000028C" w:rsidRPr="006D7425">
        <w:rPr>
          <w:rFonts w:ascii="Garamond" w:hAnsi="Garamond"/>
          <w:sz w:val="22"/>
          <w:szCs w:val="22"/>
        </w:rPr>
        <w:t xml:space="preserve">Smluvních </w:t>
      </w:r>
      <w:r w:rsidR="001F2ABD" w:rsidRPr="006D7425">
        <w:rPr>
          <w:rFonts w:ascii="Garamond" w:hAnsi="Garamond"/>
          <w:sz w:val="22"/>
          <w:szCs w:val="22"/>
        </w:rPr>
        <w:t xml:space="preserve">stran, jinak je započtení pohledávek neplatné. </w:t>
      </w:r>
      <w:r w:rsidRPr="006D7425">
        <w:rPr>
          <w:rFonts w:ascii="Garamond" w:hAnsi="Garamond"/>
          <w:sz w:val="22"/>
          <w:szCs w:val="22"/>
        </w:rPr>
        <w:t>Zhotovitel</w:t>
      </w:r>
      <w:r w:rsidR="001F2ABD" w:rsidRPr="006D7425">
        <w:rPr>
          <w:rFonts w:ascii="Garamond" w:hAnsi="Garamond"/>
          <w:sz w:val="22"/>
          <w:szCs w:val="22"/>
        </w:rPr>
        <w:t xml:space="preserve"> je oprávněn učinit své peněžité pohledávky za </w:t>
      </w:r>
      <w:r w:rsidRPr="006D7425">
        <w:rPr>
          <w:rFonts w:ascii="Garamond" w:hAnsi="Garamond"/>
          <w:sz w:val="22"/>
          <w:szCs w:val="22"/>
        </w:rPr>
        <w:t>Objednatel</w:t>
      </w:r>
      <w:r w:rsidR="00974D52" w:rsidRPr="006D7425">
        <w:rPr>
          <w:rFonts w:ascii="Garamond" w:hAnsi="Garamond"/>
          <w:sz w:val="22"/>
          <w:szCs w:val="22"/>
        </w:rPr>
        <w:t>e</w:t>
      </w:r>
      <w:r w:rsidR="00413D33" w:rsidRPr="006D7425">
        <w:rPr>
          <w:rFonts w:ascii="Garamond" w:hAnsi="Garamond"/>
          <w:sz w:val="22"/>
          <w:szCs w:val="22"/>
        </w:rPr>
        <w:t>m</w:t>
      </w:r>
      <w:r w:rsidR="001F2ABD" w:rsidRPr="006D7425">
        <w:rPr>
          <w:rFonts w:ascii="Garamond" w:hAnsi="Garamond"/>
          <w:sz w:val="22"/>
          <w:szCs w:val="22"/>
        </w:rPr>
        <w:t xml:space="preserve"> předmětem zástavního práva výhradně na základě písemné dohody obou </w:t>
      </w:r>
      <w:r w:rsidR="0000028C" w:rsidRPr="006D7425">
        <w:rPr>
          <w:rFonts w:ascii="Garamond" w:hAnsi="Garamond"/>
          <w:sz w:val="22"/>
          <w:szCs w:val="22"/>
        </w:rPr>
        <w:t xml:space="preserve">Smluvních </w:t>
      </w:r>
      <w:r w:rsidR="001F2ABD" w:rsidRPr="006D7425">
        <w:rPr>
          <w:rFonts w:ascii="Garamond" w:hAnsi="Garamond"/>
          <w:sz w:val="22"/>
          <w:szCs w:val="22"/>
        </w:rPr>
        <w:t>stran, jinak je zřízení zástavního práva neplatné.</w:t>
      </w:r>
    </w:p>
    <w:p w14:paraId="49CD6291" w14:textId="77777777" w:rsidR="00776F5A" w:rsidRPr="006D7425" w:rsidRDefault="00776F5A" w:rsidP="00776F5A">
      <w:pPr>
        <w:ind w:left="567"/>
        <w:jc w:val="both"/>
        <w:rPr>
          <w:rFonts w:ascii="Garamond" w:hAnsi="Garamond"/>
          <w:sz w:val="22"/>
          <w:szCs w:val="22"/>
        </w:rPr>
      </w:pPr>
    </w:p>
    <w:p w14:paraId="674B3E79" w14:textId="77777777" w:rsidR="00FF4749" w:rsidRPr="006D7425" w:rsidRDefault="00FF4749" w:rsidP="00776F5A">
      <w:pPr>
        <w:jc w:val="center"/>
        <w:rPr>
          <w:rFonts w:ascii="Garamond" w:hAnsi="Garamond"/>
          <w:sz w:val="22"/>
          <w:szCs w:val="22"/>
        </w:rPr>
      </w:pPr>
      <w:r w:rsidRPr="006D7425">
        <w:rPr>
          <w:rFonts w:ascii="Garamond" w:hAnsi="Garamond"/>
          <w:b/>
          <w:sz w:val="22"/>
          <w:szCs w:val="22"/>
        </w:rPr>
        <w:t>V.</w:t>
      </w:r>
    </w:p>
    <w:p w14:paraId="4CA89414" w14:textId="77777777" w:rsidR="00FF4749" w:rsidRPr="006D7425" w:rsidRDefault="0053362E" w:rsidP="00B54870">
      <w:pPr>
        <w:pStyle w:val="Zkladntext"/>
        <w:tabs>
          <w:tab w:val="num" w:pos="360"/>
        </w:tabs>
        <w:spacing w:before="60"/>
        <w:ind w:left="284" w:hanging="360"/>
        <w:jc w:val="center"/>
        <w:rPr>
          <w:rFonts w:ascii="Garamond" w:hAnsi="Garamond"/>
          <w:b/>
          <w:sz w:val="22"/>
        </w:rPr>
      </w:pPr>
      <w:r w:rsidRPr="006D7425">
        <w:rPr>
          <w:rFonts w:ascii="Garamond" w:hAnsi="Garamond"/>
          <w:b/>
          <w:sz w:val="22"/>
          <w:szCs w:val="22"/>
        </w:rPr>
        <w:t>Odpovědnost za vady</w:t>
      </w:r>
    </w:p>
    <w:p w14:paraId="7A45A139" w14:textId="5E9EB86A" w:rsidR="00333821" w:rsidRPr="006D7425" w:rsidRDefault="00F171A2" w:rsidP="0053362E">
      <w:pPr>
        <w:pStyle w:val="Zkladntext"/>
        <w:numPr>
          <w:ilvl w:val="1"/>
          <w:numId w:val="2"/>
        </w:numPr>
        <w:tabs>
          <w:tab w:val="clear" w:pos="502"/>
          <w:tab w:val="num" w:pos="567"/>
        </w:tabs>
        <w:spacing w:before="60"/>
        <w:ind w:left="567" w:hanging="567"/>
        <w:rPr>
          <w:rFonts w:ascii="Garamond" w:hAnsi="Garamond"/>
          <w:b/>
          <w:sz w:val="22"/>
          <w:szCs w:val="22"/>
        </w:rPr>
      </w:pPr>
      <w:bookmarkStart w:id="3" w:name="p2567-1"/>
      <w:bookmarkStart w:id="4" w:name="p2568"/>
      <w:bookmarkEnd w:id="3"/>
      <w:bookmarkEnd w:id="4"/>
      <w:r w:rsidRPr="006D7425">
        <w:rPr>
          <w:rFonts w:ascii="Garamond" w:hAnsi="Garamond" w:cs="Arial"/>
          <w:sz w:val="22"/>
          <w:szCs w:val="22"/>
        </w:rPr>
        <w:t>Zhotovitel</w:t>
      </w:r>
      <w:r w:rsidR="00333821" w:rsidRPr="006D7425">
        <w:rPr>
          <w:rFonts w:ascii="Garamond" w:hAnsi="Garamond" w:cs="Arial"/>
          <w:sz w:val="22"/>
          <w:szCs w:val="22"/>
        </w:rPr>
        <w:t xml:space="preserve"> </w:t>
      </w:r>
      <w:r w:rsidR="00B60152" w:rsidRPr="006D7425">
        <w:rPr>
          <w:rFonts w:ascii="Garamond" w:hAnsi="Garamond" w:cs="Arial"/>
          <w:sz w:val="22"/>
          <w:szCs w:val="22"/>
        </w:rPr>
        <w:t>předá</w:t>
      </w:r>
      <w:r w:rsidR="00333821" w:rsidRPr="006D7425">
        <w:rPr>
          <w:rFonts w:ascii="Garamond" w:hAnsi="Garamond" w:cs="Arial"/>
          <w:sz w:val="22"/>
          <w:szCs w:val="22"/>
        </w:rPr>
        <w:t xml:space="preserve"> </w:t>
      </w:r>
      <w:r w:rsidRPr="006D7425">
        <w:rPr>
          <w:rFonts w:ascii="Garamond" w:hAnsi="Garamond" w:cs="Arial"/>
          <w:sz w:val="22"/>
          <w:szCs w:val="22"/>
        </w:rPr>
        <w:t>Objednatel</w:t>
      </w:r>
      <w:r w:rsidR="00B60152" w:rsidRPr="006D7425">
        <w:rPr>
          <w:rFonts w:ascii="Garamond" w:hAnsi="Garamond" w:cs="Arial"/>
          <w:sz w:val="22"/>
          <w:szCs w:val="22"/>
        </w:rPr>
        <w:t xml:space="preserve">i Dílo </w:t>
      </w:r>
      <w:r w:rsidR="00333821" w:rsidRPr="006D7425">
        <w:rPr>
          <w:rFonts w:ascii="Garamond" w:hAnsi="Garamond" w:cs="Arial"/>
          <w:sz w:val="22"/>
          <w:szCs w:val="22"/>
        </w:rPr>
        <w:t xml:space="preserve">v ujednané jakosti a provedení. Nejsou-li jakost a provedení ujednány, plní </w:t>
      </w:r>
      <w:r w:rsidRPr="006D7425">
        <w:rPr>
          <w:rFonts w:ascii="Garamond" w:hAnsi="Garamond" w:cs="Arial"/>
          <w:sz w:val="22"/>
          <w:szCs w:val="22"/>
        </w:rPr>
        <w:t>Zhotovitel</w:t>
      </w:r>
      <w:r w:rsidR="00333821" w:rsidRPr="006D7425">
        <w:rPr>
          <w:rFonts w:ascii="Garamond" w:hAnsi="Garamond" w:cs="Arial"/>
          <w:sz w:val="22"/>
          <w:szCs w:val="22"/>
        </w:rPr>
        <w:t xml:space="preserve"> v jakosti a provedení vhodných pro účel patrný z této </w:t>
      </w:r>
      <w:r w:rsidR="00A042A4">
        <w:rPr>
          <w:rFonts w:ascii="Garamond" w:hAnsi="Garamond" w:cs="Arial"/>
          <w:sz w:val="22"/>
          <w:szCs w:val="22"/>
        </w:rPr>
        <w:t>Rámcové dohody</w:t>
      </w:r>
      <w:r w:rsidR="00333821" w:rsidRPr="006D7425">
        <w:rPr>
          <w:rFonts w:ascii="Garamond" w:hAnsi="Garamond" w:cs="Arial"/>
          <w:sz w:val="22"/>
          <w:szCs w:val="22"/>
        </w:rPr>
        <w:t xml:space="preserve">, příp. Dílčí smlouvy; jinak pro účel obvyklý. </w:t>
      </w:r>
      <w:r w:rsidR="00FB7709" w:rsidRPr="006D7425">
        <w:rPr>
          <w:rFonts w:ascii="Garamond" w:hAnsi="Garamond"/>
          <w:color w:val="000000"/>
          <w:sz w:val="22"/>
          <w:szCs w:val="22"/>
        </w:rPr>
        <w:t>Dílo</w:t>
      </w:r>
      <w:r w:rsidR="00333821" w:rsidRPr="006D7425">
        <w:rPr>
          <w:rFonts w:ascii="Garamond" w:hAnsi="Garamond"/>
          <w:color w:val="000000"/>
          <w:sz w:val="22"/>
          <w:szCs w:val="22"/>
        </w:rPr>
        <w:t xml:space="preserve"> musí vyhovovat předpisům o technických požadavcích na výrobky, zejména zákonu č. 22/1997 Sb.</w:t>
      </w:r>
      <w:r w:rsidR="007B44F8" w:rsidRPr="006D7425">
        <w:rPr>
          <w:rFonts w:ascii="Garamond" w:hAnsi="Garamond"/>
          <w:color w:val="000000"/>
          <w:sz w:val="22"/>
          <w:szCs w:val="22"/>
        </w:rPr>
        <w:t xml:space="preserve">, </w:t>
      </w:r>
      <w:r w:rsidR="007B44F8" w:rsidRPr="006D7425">
        <w:rPr>
          <w:rFonts w:ascii="Garamond" w:hAnsi="Garamond" w:cs="Arial"/>
          <w:iCs/>
          <w:sz w:val="22"/>
          <w:szCs w:val="22"/>
        </w:rPr>
        <w:t>o technických požadavcích na výrobky a o změně a doplnění některých zákonů, ve znění pozdějších předpisů,</w:t>
      </w:r>
      <w:r w:rsidR="00333821" w:rsidRPr="006D7425">
        <w:rPr>
          <w:rFonts w:ascii="Garamond" w:hAnsi="Garamond"/>
          <w:color w:val="000000"/>
          <w:sz w:val="22"/>
          <w:szCs w:val="22"/>
        </w:rPr>
        <w:t xml:space="preserve"> a předpisům vydaným k jeho provedení, nebo jiným obdobným předpisům,</w:t>
      </w:r>
      <w:r w:rsidR="00044B3D" w:rsidRPr="006D7425">
        <w:rPr>
          <w:rFonts w:ascii="Garamond" w:hAnsi="Garamond"/>
          <w:color w:val="000000"/>
          <w:sz w:val="22"/>
          <w:szCs w:val="22"/>
        </w:rPr>
        <w:t xml:space="preserve"> </w:t>
      </w:r>
      <w:r w:rsidR="00D42A6B" w:rsidRPr="006D7425">
        <w:rPr>
          <w:rFonts w:ascii="Garamond" w:hAnsi="Garamond"/>
          <w:color w:val="000000"/>
          <w:sz w:val="22"/>
          <w:szCs w:val="22"/>
        </w:rPr>
        <w:t>především</w:t>
      </w:r>
      <w:r w:rsidR="00044B3D" w:rsidRPr="006D7425">
        <w:rPr>
          <w:rFonts w:ascii="Garamond" w:hAnsi="Garamond"/>
          <w:color w:val="000000"/>
          <w:sz w:val="22"/>
          <w:szCs w:val="22"/>
        </w:rPr>
        <w:t xml:space="preserve"> zákonu č. 90/2016 Sb., </w:t>
      </w:r>
      <w:r w:rsidR="00044B3D" w:rsidRPr="006D7425">
        <w:rPr>
          <w:rFonts w:ascii="Garamond" w:hAnsi="Garamond" w:cs="Arial"/>
          <w:sz w:val="22"/>
          <w:szCs w:val="22"/>
        </w:rPr>
        <w:t>o posuzování shody stanovených výrobků při jejich dodávání na trh, ve znění pozdějších předpisů,</w:t>
      </w:r>
      <w:r w:rsidR="00333821" w:rsidRPr="006D7425">
        <w:rPr>
          <w:rFonts w:ascii="Garamond" w:hAnsi="Garamond"/>
          <w:color w:val="000000"/>
          <w:sz w:val="22"/>
          <w:szCs w:val="22"/>
        </w:rPr>
        <w:t xml:space="preserve"> pokud se užijí namísto uvedeného zákona a prováděcích předpisů</w:t>
      </w:r>
      <w:r w:rsidR="002C31FA" w:rsidRPr="006D7425">
        <w:rPr>
          <w:rFonts w:ascii="Garamond" w:hAnsi="Garamond"/>
          <w:color w:val="000000"/>
          <w:sz w:val="22"/>
          <w:szCs w:val="22"/>
        </w:rPr>
        <w:t xml:space="preserve">; a </w:t>
      </w:r>
      <w:r w:rsidR="001F5206" w:rsidRPr="006D7425">
        <w:rPr>
          <w:rFonts w:ascii="Garamond" w:hAnsi="Garamond"/>
          <w:color w:val="000000"/>
          <w:sz w:val="22"/>
          <w:szCs w:val="22"/>
        </w:rPr>
        <w:t>případně příslušných platných</w:t>
      </w:r>
      <w:r w:rsidR="003165A6" w:rsidRPr="006D7425">
        <w:rPr>
          <w:rFonts w:ascii="Garamond" w:hAnsi="Garamond"/>
          <w:color w:val="000000"/>
          <w:sz w:val="22"/>
          <w:szCs w:val="22"/>
        </w:rPr>
        <w:t xml:space="preserve"> </w:t>
      </w:r>
      <w:r w:rsidR="002C31FA" w:rsidRPr="006D7425">
        <w:rPr>
          <w:rFonts w:ascii="Garamond" w:hAnsi="Garamond"/>
          <w:color w:val="000000"/>
          <w:sz w:val="22"/>
          <w:szCs w:val="22"/>
        </w:rPr>
        <w:t>předpis</w:t>
      </w:r>
      <w:r w:rsidR="003165A6" w:rsidRPr="006D7425">
        <w:rPr>
          <w:rFonts w:ascii="Garamond" w:hAnsi="Garamond"/>
          <w:color w:val="000000"/>
          <w:sz w:val="22"/>
          <w:szCs w:val="22"/>
        </w:rPr>
        <w:t>ů ČD</w:t>
      </w:r>
      <w:r w:rsidR="002C31FA" w:rsidRPr="006D7425">
        <w:rPr>
          <w:rFonts w:ascii="Garamond" w:hAnsi="Garamond"/>
          <w:color w:val="000000"/>
          <w:sz w:val="22"/>
          <w:szCs w:val="22"/>
        </w:rPr>
        <w:t>.</w:t>
      </w:r>
      <w:r w:rsidR="00333821" w:rsidRPr="006D7425">
        <w:rPr>
          <w:rFonts w:ascii="Garamond" w:hAnsi="Garamond"/>
          <w:color w:val="000000"/>
          <w:sz w:val="22"/>
          <w:szCs w:val="22"/>
        </w:rPr>
        <w:t xml:space="preserve"> </w:t>
      </w:r>
      <w:r w:rsidR="002C31FA" w:rsidRPr="006D7425">
        <w:rPr>
          <w:rFonts w:ascii="Garamond" w:hAnsi="Garamond"/>
          <w:color w:val="000000"/>
          <w:sz w:val="22"/>
          <w:szCs w:val="22"/>
        </w:rPr>
        <w:t>Výše uvedené</w:t>
      </w:r>
      <w:r w:rsidR="00333821" w:rsidRPr="006D7425">
        <w:rPr>
          <w:rFonts w:ascii="Garamond" w:hAnsi="Garamond"/>
          <w:color w:val="000000"/>
          <w:sz w:val="22"/>
          <w:szCs w:val="22"/>
        </w:rPr>
        <w:t xml:space="preserve"> platí i pro obaly. </w:t>
      </w:r>
    </w:p>
    <w:p w14:paraId="5C46FF5E" w14:textId="77777777" w:rsidR="00397FAE" w:rsidRPr="006D7425" w:rsidRDefault="00397FAE" w:rsidP="0053362E">
      <w:pPr>
        <w:pStyle w:val="Zkladntext"/>
        <w:numPr>
          <w:ilvl w:val="1"/>
          <w:numId w:val="2"/>
        </w:numPr>
        <w:tabs>
          <w:tab w:val="clear" w:pos="502"/>
          <w:tab w:val="num" w:pos="567"/>
        </w:tabs>
        <w:spacing w:before="60"/>
        <w:ind w:left="567" w:hanging="567"/>
        <w:rPr>
          <w:rFonts w:ascii="Garamond" w:hAnsi="Garamond"/>
          <w:b/>
          <w:sz w:val="22"/>
          <w:szCs w:val="22"/>
        </w:rPr>
      </w:pPr>
      <w:r w:rsidRPr="006D7425">
        <w:rPr>
          <w:rFonts w:ascii="Garamond" w:hAnsi="Garamond"/>
          <w:color w:val="000000"/>
          <w:sz w:val="22"/>
          <w:szCs w:val="22"/>
        </w:rPr>
        <w:t xml:space="preserve">Bude-li </w:t>
      </w:r>
      <w:r w:rsidR="00F171A2" w:rsidRPr="006D7425">
        <w:rPr>
          <w:rFonts w:ascii="Garamond" w:hAnsi="Garamond"/>
          <w:color w:val="000000"/>
          <w:sz w:val="22"/>
          <w:szCs w:val="22"/>
        </w:rPr>
        <w:t>Zhotovitel</w:t>
      </w:r>
      <w:r w:rsidRPr="006D7425">
        <w:rPr>
          <w:rFonts w:ascii="Garamond" w:hAnsi="Garamond"/>
          <w:color w:val="000000"/>
          <w:sz w:val="22"/>
          <w:szCs w:val="22"/>
        </w:rPr>
        <w:t xml:space="preserve"> </w:t>
      </w:r>
      <w:r w:rsidR="00B60152" w:rsidRPr="006D7425">
        <w:rPr>
          <w:rFonts w:ascii="Garamond" w:hAnsi="Garamond"/>
          <w:color w:val="000000"/>
          <w:sz w:val="22"/>
          <w:szCs w:val="22"/>
        </w:rPr>
        <w:t xml:space="preserve">pro </w:t>
      </w:r>
      <w:r w:rsidR="00F171A2" w:rsidRPr="006D7425">
        <w:rPr>
          <w:rFonts w:ascii="Garamond" w:hAnsi="Garamond"/>
          <w:color w:val="000000"/>
          <w:sz w:val="22"/>
          <w:szCs w:val="22"/>
        </w:rPr>
        <w:t>Objednatel</w:t>
      </w:r>
      <w:r w:rsidR="00B60152" w:rsidRPr="006D7425">
        <w:rPr>
          <w:rFonts w:ascii="Garamond" w:hAnsi="Garamond"/>
          <w:color w:val="000000"/>
          <w:sz w:val="22"/>
          <w:szCs w:val="22"/>
        </w:rPr>
        <w:t xml:space="preserve">e provádět Dílo </w:t>
      </w:r>
      <w:proofErr w:type="spellStart"/>
      <w:r w:rsidRPr="006D7425">
        <w:rPr>
          <w:rFonts w:ascii="Garamond" w:hAnsi="Garamond"/>
          <w:color w:val="000000"/>
          <w:sz w:val="22"/>
          <w:szCs w:val="22"/>
        </w:rPr>
        <w:t>druhovýrobní</w:t>
      </w:r>
      <w:proofErr w:type="spellEnd"/>
      <w:r w:rsidRPr="006D7425">
        <w:rPr>
          <w:rFonts w:ascii="Garamond" w:hAnsi="Garamond"/>
          <w:color w:val="000000"/>
          <w:sz w:val="22"/>
          <w:szCs w:val="22"/>
        </w:rPr>
        <w:t xml:space="preserve">, zavazuje se jej </w:t>
      </w:r>
      <w:r w:rsidR="00B60152" w:rsidRPr="006D7425">
        <w:rPr>
          <w:rFonts w:ascii="Garamond" w:hAnsi="Garamond"/>
          <w:color w:val="000000"/>
          <w:sz w:val="22"/>
          <w:szCs w:val="22"/>
        </w:rPr>
        <w:t>provést</w:t>
      </w:r>
      <w:r w:rsidRPr="006D7425">
        <w:rPr>
          <w:rFonts w:ascii="Garamond" w:hAnsi="Garamond"/>
          <w:color w:val="000000"/>
          <w:sz w:val="22"/>
          <w:szCs w:val="22"/>
        </w:rPr>
        <w:t xml:space="preserve"> v takové jakosti a </w:t>
      </w:r>
      <w:r w:rsidR="002C31FA" w:rsidRPr="006D7425">
        <w:rPr>
          <w:rFonts w:ascii="Garamond" w:hAnsi="Garamond"/>
          <w:color w:val="000000"/>
          <w:sz w:val="22"/>
          <w:szCs w:val="22"/>
        </w:rPr>
        <w:t xml:space="preserve">výrobním a materiálovém </w:t>
      </w:r>
      <w:r w:rsidRPr="006D7425">
        <w:rPr>
          <w:rFonts w:ascii="Garamond" w:hAnsi="Garamond"/>
          <w:color w:val="000000"/>
          <w:sz w:val="22"/>
          <w:szCs w:val="22"/>
        </w:rPr>
        <w:t>provedení</w:t>
      </w:r>
      <w:r w:rsidR="002C31FA" w:rsidRPr="006D7425">
        <w:rPr>
          <w:rFonts w:ascii="Garamond" w:hAnsi="Garamond"/>
          <w:color w:val="000000"/>
          <w:sz w:val="22"/>
          <w:szCs w:val="22"/>
        </w:rPr>
        <w:t>, jako by jej</w:t>
      </w:r>
      <w:r w:rsidRPr="006D7425">
        <w:rPr>
          <w:rFonts w:ascii="Garamond" w:hAnsi="Garamond"/>
          <w:color w:val="000000"/>
          <w:sz w:val="22"/>
          <w:szCs w:val="22"/>
        </w:rPr>
        <w:t xml:space="preserve"> </w:t>
      </w:r>
      <w:r w:rsidR="00B60152" w:rsidRPr="006D7425">
        <w:rPr>
          <w:rFonts w:ascii="Garamond" w:hAnsi="Garamond"/>
          <w:color w:val="000000"/>
          <w:sz w:val="22"/>
          <w:szCs w:val="22"/>
        </w:rPr>
        <w:t>provedl</w:t>
      </w:r>
      <w:r w:rsidRPr="006D7425">
        <w:rPr>
          <w:rFonts w:ascii="Garamond" w:hAnsi="Garamond"/>
          <w:color w:val="000000"/>
          <w:sz w:val="22"/>
          <w:szCs w:val="22"/>
        </w:rPr>
        <w:t xml:space="preserve"> původní prvovýrobce.</w:t>
      </w:r>
    </w:p>
    <w:p w14:paraId="2ABF9623" w14:textId="77777777" w:rsidR="0053362E" w:rsidRPr="006D7425" w:rsidRDefault="0053362E" w:rsidP="0053362E">
      <w:pPr>
        <w:pStyle w:val="Zkladntext"/>
        <w:numPr>
          <w:ilvl w:val="1"/>
          <w:numId w:val="2"/>
        </w:numPr>
        <w:tabs>
          <w:tab w:val="clear" w:pos="502"/>
          <w:tab w:val="num" w:pos="567"/>
        </w:tabs>
        <w:spacing w:before="60"/>
        <w:ind w:left="567" w:hanging="567"/>
        <w:rPr>
          <w:rFonts w:ascii="Garamond" w:hAnsi="Garamond"/>
          <w:b/>
          <w:sz w:val="22"/>
          <w:szCs w:val="22"/>
        </w:rPr>
      </w:pPr>
      <w:r w:rsidRPr="006D7425">
        <w:rPr>
          <w:rFonts w:ascii="Garamond" w:hAnsi="Garamond" w:cs="Arial"/>
          <w:sz w:val="22"/>
          <w:szCs w:val="22"/>
        </w:rPr>
        <w:lastRenderedPageBreak/>
        <w:t xml:space="preserve">Zjistí-li </w:t>
      </w:r>
      <w:r w:rsidR="00F171A2" w:rsidRPr="006D7425">
        <w:rPr>
          <w:rFonts w:ascii="Garamond" w:hAnsi="Garamond" w:cs="Arial"/>
          <w:sz w:val="22"/>
          <w:szCs w:val="22"/>
        </w:rPr>
        <w:t>Objednatel</w:t>
      </w:r>
      <w:r w:rsidRPr="006D7425">
        <w:rPr>
          <w:rFonts w:ascii="Garamond" w:hAnsi="Garamond" w:cs="Arial"/>
          <w:sz w:val="22"/>
          <w:szCs w:val="22"/>
        </w:rPr>
        <w:t xml:space="preserve"> v průběhu předávání </w:t>
      </w:r>
      <w:r w:rsidR="00B60152" w:rsidRPr="006D7425">
        <w:rPr>
          <w:rFonts w:ascii="Garamond" w:hAnsi="Garamond" w:cs="Arial"/>
          <w:sz w:val="22"/>
          <w:szCs w:val="22"/>
        </w:rPr>
        <w:t>Díla</w:t>
      </w:r>
      <w:r w:rsidRPr="006D7425">
        <w:rPr>
          <w:rFonts w:ascii="Garamond" w:hAnsi="Garamond" w:cs="Arial"/>
          <w:sz w:val="22"/>
          <w:szCs w:val="22"/>
        </w:rPr>
        <w:t xml:space="preserve"> vady, nesrovnalosti v jakosti a provedení, zřejmou porušenost obalu, sepíše o tom spolu s</w:t>
      </w:r>
      <w:r w:rsidR="00B60152" w:rsidRPr="006D7425">
        <w:rPr>
          <w:rFonts w:ascii="Garamond" w:hAnsi="Garamond" w:cs="Arial"/>
          <w:sz w:val="22"/>
          <w:szCs w:val="22"/>
        </w:rPr>
        <w:t>e</w:t>
      </w:r>
      <w:r w:rsidRPr="006D7425">
        <w:rPr>
          <w:rFonts w:ascii="Garamond" w:hAnsi="Garamond" w:cs="Arial"/>
          <w:sz w:val="22"/>
          <w:szCs w:val="22"/>
        </w:rPr>
        <w:t> </w:t>
      </w:r>
      <w:r w:rsidR="00F171A2" w:rsidRPr="006D7425">
        <w:rPr>
          <w:rFonts w:ascii="Garamond" w:hAnsi="Garamond" w:cs="Arial"/>
          <w:sz w:val="22"/>
          <w:szCs w:val="22"/>
        </w:rPr>
        <w:t>Zhotovitel</w:t>
      </w:r>
      <w:r w:rsidR="00B60152" w:rsidRPr="006D7425">
        <w:rPr>
          <w:rFonts w:ascii="Garamond" w:hAnsi="Garamond" w:cs="Arial"/>
          <w:sz w:val="22"/>
          <w:szCs w:val="22"/>
        </w:rPr>
        <w:t>e</w:t>
      </w:r>
      <w:r w:rsidRPr="006D7425">
        <w:rPr>
          <w:rFonts w:ascii="Garamond" w:hAnsi="Garamond" w:cs="Arial"/>
          <w:sz w:val="22"/>
          <w:szCs w:val="22"/>
        </w:rPr>
        <w:t xml:space="preserve">m nebo předávajícím dopravcem zápis, ve kterém obě </w:t>
      </w:r>
      <w:r w:rsidR="00044B3D" w:rsidRPr="006D7425">
        <w:rPr>
          <w:rFonts w:ascii="Garamond" w:hAnsi="Garamond" w:cs="Arial"/>
          <w:sz w:val="22"/>
          <w:szCs w:val="22"/>
        </w:rPr>
        <w:t xml:space="preserve">Smluvní </w:t>
      </w:r>
      <w:r w:rsidRPr="006D7425">
        <w:rPr>
          <w:rFonts w:ascii="Garamond" w:hAnsi="Garamond" w:cs="Arial"/>
          <w:sz w:val="22"/>
          <w:szCs w:val="22"/>
        </w:rPr>
        <w:t xml:space="preserve">strany uvedou svá stanoviska. </w:t>
      </w:r>
      <w:r w:rsidR="00F171A2" w:rsidRPr="006D7425">
        <w:rPr>
          <w:rFonts w:ascii="Garamond" w:hAnsi="Garamond" w:cs="Arial"/>
          <w:sz w:val="22"/>
          <w:szCs w:val="22"/>
        </w:rPr>
        <w:t>Objednatel</w:t>
      </w:r>
      <w:r w:rsidRPr="006D7425">
        <w:rPr>
          <w:rFonts w:ascii="Garamond" w:hAnsi="Garamond" w:cs="Arial"/>
          <w:sz w:val="22"/>
          <w:szCs w:val="22"/>
        </w:rPr>
        <w:t xml:space="preserve"> není povinen </w:t>
      </w:r>
      <w:r w:rsidR="00B60152" w:rsidRPr="006D7425">
        <w:rPr>
          <w:rFonts w:ascii="Garamond" w:hAnsi="Garamond" w:cs="Arial"/>
          <w:sz w:val="22"/>
          <w:szCs w:val="22"/>
        </w:rPr>
        <w:t>takové Dílo</w:t>
      </w:r>
      <w:r w:rsidRPr="006D7425">
        <w:rPr>
          <w:rFonts w:ascii="Garamond" w:hAnsi="Garamond" w:cs="Arial"/>
          <w:sz w:val="22"/>
          <w:szCs w:val="22"/>
        </w:rPr>
        <w:t xml:space="preserve"> převzít. </w:t>
      </w:r>
      <w:r w:rsidR="00B60152" w:rsidRPr="006D7425">
        <w:rPr>
          <w:rFonts w:ascii="Garamond" w:hAnsi="Garamond" w:cs="Arial"/>
          <w:sz w:val="22"/>
          <w:szCs w:val="22"/>
        </w:rPr>
        <w:t xml:space="preserve">Pokud Objednatel převezme Dílo bez výhrad, </w:t>
      </w:r>
      <w:r w:rsidR="00631149" w:rsidRPr="006D7425">
        <w:rPr>
          <w:rFonts w:ascii="Garamond" w:hAnsi="Garamond" w:cs="Arial"/>
          <w:sz w:val="22"/>
          <w:szCs w:val="22"/>
        </w:rPr>
        <w:t>je Objednatel oprávně</w:t>
      </w:r>
      <w:r w:rsidR="00E66798" w:rsidRPr="006D7425">
        <w:rPr>
          <w:rFonts w:ascii="Garamond" w:hAnsi="Garamond" w:cs="Arial"/>
          <w:sz w:val="22"/>
          <w:szCs w:val="22"/>
        </w:rPr>
        <w:t>n</w:t>
      </w:r>
      <w:r w:rsidR="00B60152" w:rsidRPr="006D7425">
        <w:rPr>
          <w:rFonts w:ascii="Garamond" w:hAnsi="Garamond" w:cs="Arial"/>
          <w:sz w:val="22"/>
          <w:szCs w:val="22"/>
        </w:rPr>
        <w:t xml:space="preserve"> uplatnit nároky z</w:t>
      </w:r>
      <w:r w:rsidR="007A3C46" w:rsidRPr="006D7425">
        <w:rPr>
          <w:rFonts w:ascii="Garamond" w:hAnsi="Garamond" w:cs="Arial"/>
          <w:sz w:val="22"/>
          <w:szCs w:val="22"/>
        </w:rPr>
        <w:t xml:space="preserve"> jakýchkoliv </w:t>
      </w:r>
      <w:r w:rsidR="00B60152" w:rsidRPr="006D7425">
        <w:rPr>
          <w:rFonts w:ascii="Garamond" w:hAnsi="Garamond" w:cs="Arial"/>
          <w:sz w:val="22"/>
          <w:szCs w:val="22"/>
        </w:rPr>
        <w:t>vad Díla později.</w:t>
      </w:r>
    </w:p>
    <w:p w14:paraId="12EF8027" w14:textId="4C67E3AD" w:rsidR="00981883" w:rsidRPr="006D7425" w:rsidRDefault="00F171A2" w:rsidP="0053362E">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cs="Arial"/>
          <w:sz w:val="22"/>
          <w:szCs w:val="22"/>
        </w:rPr>
        <w:t>Objednatel</w:t>
      </w:r>
      <w:r w:rsidR="0053362E" w:rsidRPr="006D7425">
        <w:rPr>
          <w:rFonts w:ascii="Garamond" w:hAnsi="Garamond" w:cs="Arial"/>
          <w:sz w:val="22"/>
          <w:szCs w:val="22"/>
        </w:rPr>
        <w:t xml:space="preserve"> </w:t>
      </w:r>
      <w:r w:rsidR="00B60152" w:rsidRPr="006D7425">
        <w:rPr>
          <w:rFonts w:ascii="Garamond" w:hAnsi="Garamond" w:cs="Arial"/>
          <w:sz w:val="22"/>
          <w:szCs w:val="22"/>
        </w:rPr>
        <w:t>předané Dílo</w:t>
      </w:r>
      <w:r w:rsidR="0053362E" w:rsidRPr="006D7425">
        <w:rPr>
          <w:rFonts w:ascii="Garamond" w:hAnsi="Garamond" w:cs="Arial"/>
          <w:sz w:val="22"/>
          <w:szCs w:val="22"/>
        </w:rPr>
        <w:t xml:space="preserve"> podle možnosti prohlédne co nejdříve po převzetí, nejpozději však do</w:t>
      </w:r>
      <w:r w:rsidR="009651C4">
        <w:rPr>
          <w:rFonts w:ascii="Garamond" w:hAnsi="Garamond" w:cs="Arial"/>
          <w:sz w:val="22"/>
          <w:szCs w:val="22"/>
        </w:rPr>
        <w:t xml:space="preserve"> 1</w:t>
      </w:r>
      <w:r w:rsidR="0053362E" w:rsidRPr="006D7425">
        <w:rPr>
          <w:rFonts w:ascii="Garamond" w:hAnsi="Garamond" w:cs="Arial"/>
          <w:sz w:val="22"/>
          <w:szCs w:val="22"/>
        </w:rPr>
        <w:t xml:space="preserve"> </w:t>
      </w:r>
      <w:r w:rsidR="009651C4">
        <w:rPr>
          <w:rFonts w:ascii="Garamond" w:hAnsi="Garamond" w:cs="Arial"/>
          <w:sz w:val="22"/>
          <w:szCs w:val="22"/>
        </w:rPr>
        <w:t>(</w:t>
      </w:r>
      <w:r w:rsidR="0053362E" w:rsidRPr="006D7425">
        <w:rPr>
          <w:rFonts w:ascii="Garamond" w:hAnsi="Garamond" w:cs="Arial"/>
          <w:sz w:val="22"/>
          <w:szCs w:val="22"/>
        </w:rPr>
        <w:t xml:space="preserve">jednoho) měsíce, a přesvědčí se o jeho vlastnostech a množství. Pokud </w:t>
      </w:r>
      <w:r w:rsidRPr="006D7425">
        <w:rPr>
          <w:rFonts w:ascii="Garamond" w:hAnsi="Garamond" w:cs="Arial"/>
          <w:sz w:val="22"/>
          <w:szCs w:val="22"/>
        </w:rPr>
        <w:t>Objednatel</w:t>
      </w:r>
      <w:r w:rsidR="0053362E" w:rsidRPr="006D7425">
        <w:rPr>
          <w:rFonts w:ascii="Garamond" w:hAnsi="Garamond" w:cs="Arial"/>
          <w:sz w:val="22"/>
          <w:szCs w:val="22"/>
        </w:rPr>
        <w:t xml:space="preserve"> převezme </w:t>
      </w:r>
      <w:r w:rsidR="00B60152" w:rsidRPr="006D7425">
        <w:rPr>
          <w:rFonts w:ascii="Garamond" w:hAnsi="Garamond" w:cs="Arial"/>
          <w:sz w:val="22"/>
          <w:szCs w:val="22"/>
        </w:rPr>
        <w:t>Dílo</w:t>
      </w:r>
      <w:r w:rsidR="0053362E" w:rsidRPr="006D7425">
        <w:rPr>
          <w:rFonts w:ascii="Garamond" w:hAnsi="Garamond" w:cs="Arial"/>
          <w:sz w:val="22"/>
          <w:szCs w:val="22"/>
        </w:rPr>
        <w:t xml:space="preserve"> s vadami bez </w:t>
      </w:r>
      <w:r w:rsidR="009651C4">
        <w:rPr>
          <w:rFonts w:ascii="Garamond" w:hAnsi="Garamond" w:cs="Arial"/>
          <w:sz w:val="22"/>
          <w:szCs w:val="22"/>
        </w:rPr>
        <w:t xml:space="preserve">jejich </w:t>
      </w:r>
      <w:r w:rsidR="0053362E" w:rsidRPr="006D7425">
        <w:rPr>
          <w:rFonts w:ascii="Garamond" w:hAnsi="Garamond" w:cs="Arial"/>
          <w:sz w:val="22"/>
          <w:szCs w:val="22"/>
        </w:rPr>
        <w:t xml:space="preserve">sepsání </w:t>
      </w:r>
      <w:r w:rsidR="009651C4">
        <w:rPr>
          <w:rFonts w:ascii="Garamond" w:hAnsi="Garamond" w:cs="Arial"/>
          <w:sz w:val="22"/>
          <w:szCs w:val="22"/>
        </w:rPr>
        <w:t>do předávacího protokolu / dodacího listu,</w:t>
      </w:r>
      <w:r w:rsidR="0053362E" w:rsidRPr="006D7425">
        <w:rPr>
          <w:rFonts w:ascii="Garamond" w:hAnsi="Garamond" w:cs="Arial"/>
          <w:sz w:val="22"/>
          <w:szCs w:val="22"/>
        </w:rPr>
        <w:t xml:space="preserve"> nebo </w:t>
      </w:r>
      <w:r w:rsidR="00EE163B" w:rsidRPr="006D7425">
        <w:rPr>
          <w:rFonts w:ascii="Garamond" w:hAnsi="Garamond" w:cs="Arial"/>
          <w:sz w:val="22"/>
          <w:szCs w:val="22"/>
        </w:rPr>
        <w:t xml:space="preserve">se vada projeví později nebo </w:t>
      </w:r>
      <w:r w:rsidR="0053362E" w:rsidRPr="006D7425">
        <w:rPr>
          <w:rFonts w:ascii="Garamond" w:hAnsi="Garamond" w:cs="Arial"/>
          <w:sz w:val="22"/>
          <w:szCs w:val="22"/>
        </w:rPr>
        <w:t xml:space="preserve">vady zjistí </w:t>
      </w:r>
      <w:r w:rsidR="00080677" w:rsidRPr="006D7425">
        <w:rPr>
          <w:rFonts w:ascii="Garamond" w:hAnsi="Garamond" w:cs="Arial"/>
          <w:sz w:val="22"/>
          <w:szCs w:val="22"/>
        </w:rPr>
        <w:t>později</w:t>
      </w:r>
      <w:r w:rsidR="007D5B5F" w:rsidRPr="006D7425">
        <w:rPr>
          <w:rFonts w:ascii="Garamond" w:hAnsi="Garamond" w:cs="Arial"/>
          <w:sz w:val="22"/>
          <w:szCs w:val="22"/>
        </w:rPr>
        <w:t xml:space="preserve">, je povinen oznámit existenci vad </w:t>
      </w:r>
      <w:r w:rsidRPr="006D7425">
        <w:rPr>
          <w:rFonts w:ascii="Garamond" w:hAnsi="Garamond" w:cs="Arial"/>
          <w:sz w:val="22"/>
          <w:szCs w:val="22"/>
        </w:rPr>
        <w:t>Zhotovitel</w:t>
      </w:r>
      <w:r w:rsidR="00B60152" w:rsidRPr="006D7425">
        <w:rPr>
          <w:rFonts w:ascii="Garamond" w:hAnsi="Garamond" w:cs="Arial"/>
          <w:sz w:val="22"/>
          <w:szCs w:val="22"/>
        </w:rPr>
        <w:t>i</w:t>
      </w:r>
      <w:r w:rsidR="007D5B5F" w:rsidRPr="006D7425">
        <w:rPr>
          <w:rFonts w:ascii="Garamond" w:hAnsi="Garamond" w:cs="Arial"/>
          <w:sz w:val="22"/>
          <w:szCs w:val="22"/>
        </w:rPr>
        <w:t xml:space="preserve"> nejpozději do jednoho (1) měsíce </w:t>
      </w:r>
      <w:r w:rsidR="0053362E" w:rsidRPr="006D7425">
        <w:rPr>
          <w:rFonts w:ascii="Garamond" w:hAnsi="Garamond" w:cs="Arial"/>
          <w:sz w:val="22"/>
          <w:szCs w:val="22"/>
        </w:rPr>
        <w:t xml:space="preserve">od zjištění vady </w:t>
      </w:r>
      <w:r w:rsidR="00B60152" w:rsidRPr="006D7425">
        <w:rPr>
          <w:rFonts w:ascii="Garamond" w:hAnsi="Garamond" w:cs="Arial"/>
          <w:sz w:val="22"/>
          <w:szCs w:val="22"/>
        </w:rPr>
        <w:t>Díla</w:t>
      </w:r>
      <w:r w:rsidR="00EE163B" w:rsidRPr="006D7425">
        <w:rPr>
          <w:rFonts w:ascii="Garamond" w:hAnsi="Garamond" w:cs="Arial"/>
          <w:sz w:val="22"/>
          <w:szCs w:val="22"/>
        </w:rPr>
        <w:t>.</w:t>
      </w:r>
    </w:p>
    <w:p w14:paraId="09141DEE" w14:textId="4896445B" w:rsidR="0095743A" w:rsidRPr="006D7425" w:rsidRDefault="00F171A2" w:rsidP="0095743A">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cs="Arial"/>
          <w:sz w:val="22"/>
          <w:szCs w:val="22"/>
        </w:rPr>
        <w:t>Zhotovitel</w:t>
      </w:r>
      <w:r w:rsidR="0095743A" w:rsidRPr="006D7425">
        <w:rPr>
          <w:rFonts w:ascii="Garamond" w:hAnsi="Garamond" w:cs="Arial"/>
          <w:sz w:val="22"/>
          <w:szCs w:val="22"/>
        </w:rPr>
        <w:t xml:space="preserve"> </w:t>
      </w:r>
      <w:r w:rsidR="009651C4">
        <w:rPr>
          <w:rFonts w:ascii="Garamond" w:hAnsi="Garamond" w:cs="Arial"/>
          <w:sz w:val="22"/>
          <w:szCs w:val="22"/>
        </w:rPr>
        <w:t>poskytuje</w:t>
      </w:r>
      <w:r w:rsidR="009651C4" w:rsidRPr="006D7425">
        <w:rPr>
          <w:rFonts w:ascii="Garamond" w:hAnsi="Garamond" w:cs="Arial"/>
          <w:sz w:val="22"/>
          <w:szCs w:val="22"/>
        </w:rPr>
        <w:t xml:space="preserve"> </w:t>
      </w:r>
      <w:r w:rsidRPr="006D7425">
        <w:rPr>
          <w:rFonts w:ascii="Garamond" w:hAnsi="Garamond" w:cs="Arial"/>
          <w:sz w:val="22"/>
          <w:szCs w:val="22"/>
        </w:rPr>
        <w:t>Objednatel</w:t>
      </w:r>
      <w:r w:rsidR="003F0E71" w:rsidRPr="006D7425">
        <w:rPr>
          <w:rFonts w:ascii="Garamond" w:hAnsi="Garamond" w:cs="Arial"/>
          <w:sz w:val="22"/>
          <w:szCs w:val="22"/>
        </w:rPr>
        <w:t>i</w:t>
      </w:r>
      <w:r w:rsidR="0095743A" w:rsidRPr="006D7425">
        <w:rPr>
          <w:rFonts w:ascii="Garamond" w:hAnsi="Garamond" w:cs="Arial"/>
          <w:sz w:val="22"/>
          <w:szCs w:val="22"/>
        </w:rPr>
        <w:t xml:space="preserve"> záruku za jakost a zavazuje se, že po dále sjednanou dobu </w:t>
      </w:r>
      <w:r w:rsidR="00080677" w:rsidRPr="006D7425">
        <w:rPr>
          <w:rFonts w:ascii="Garamond" w:hAnsi="Garamond"/>
          <w:sz w:val="22"/>
          <w:szCs w:val="22"/>
        </w:rPr>
        <w:t xml:space="preserve">bude </w:t>
      </w:r>
      <w:r w:rsidR="003F0E71" w:rsidRPr="006D7425">
        <w:rPr>
          <w:rFonts w:ascii="Garamond" w:hAnsi="Garamond"/>
          <w:sz w:val="22"/>
          <w:szCs w:val="22"/>
        </w:rPr>
        <w:t xml:space="preserve">Dílo provedené </w:t>
      </w:r>
      <w:r w:rsidR="0095743A" w:rsidRPr="006D7425">
        <w:rPr>
          <w:rFonts w:ascii="Garamond" w:hAnsi="Garamond"/>
          <w:sz w:val="22"/>
          <w:szCs w:val="22"/>
        </w:rPr>
        <w:t>podle Dílčí smlouvy</w:t>
      </w:r>
      <w:r w:rsidR="00080677" w:rsidRPr="006D7425">
        <w:rPr>
          <w:rFonts w:ascii="Garamond" w:hAnsi="Garamond"/>
          <w:sz w:val="22"/>
          <w:szCs w:val="22"/>
        </w:rPr>
        <w:t xml:space="preserve"> způsobilé k použití k účelu </w:t>
      </w:r>
      <w:r w:rsidR="00EE163B" w:rsidRPr="006D7425">
        <w:rPr>
          <w:rFonts w:ascii="Garamond" w:hAnsi="Garamond"/>
          <w:sz w:val="22"/>
          <w:szCs w:val="22"/>
        </w:rPr>
        <w:t xml:space="preserve">patrnému z Dílčí smlouvy </w:t>
      </w:r>
      <w:r w:rsidR="00080677" w:rsidRPr="006D7425">
        <w:rPr>
          <w:rFonts w:ascii="Garamond" w:hAnsi="Garamond"/>
          <w:sz w:val="22"/>
          <w:szCs w:val="22"/>
        </w:rPr>
        <w:t xml:space="preserve">a zachová si po celou </w:t>
      </w:r>
      <w:r w:rsidR="00EE163B" w:rsidRPr="006D7425">
        <w:rPr>
          <w:rFonts w:ascii="Garamond" w:hAnsi="Garamond"/>
          <w:sz w:val="22"/>
          <w:szCs w:val="22"/>
        </w:rPr>
        <w:t>záruční</w:t>
      </w:r>
      <w:r w:rsidR="00080677" w:rsidRPr="006D7425">
        <w:rPr>
          <w:rFonts w:ascii="Garamond" w:hAnsi="Garamond"/>
          <w:sz w:val="22"/>
          <w:szCs w:val="22"/>
        </w:rPr>
        <w:t xml:space="preserve"> dobu </w:t>
      </w:r>
      <w:r w:rsidR="00EE163B" w:rsidRPr="006D7425">
        <w:rPr>
          <w:rFonts w:ascii="Garamond" w:hAnsi="Garamond"/>
          <w:sz w:val="22"/>
          <w:szCs w:val="22"/>
        </w:rPr>
        <w:t>sjednané</w:t>
      </w:r>
      <w:r w:rsidR="00080677" w:rsidRPr="006D7425">
        <w:rPr>
          <w:rFonts w:ascii="Garamond" w:hAnsi="Garamond"/>
          <w:sz w:val="22"/>
          <w:szCs w:val="22"/>
        </w:rPr>
        <w:t xml:space="preserve"> vlastnosti. </w:t>
      </w:r>
      <w:r w:rsidR="0095743A" w:rsidRPr="006D7425">
        <w:rPr>
          <w:rFonts w:ascii="Garamond" w:hAnsi="Garamond"/>
          <w:sz w:val="22"/>
          <w:szCs w:val="22"/>
        </w:rPr>
        <w:t xml:space="preserve">Není-li účel </w:t>
      </w:r>
      <w:r w:rsidR="00EE163B" w:rsidRPr="006D7425">
        <w:rPr>
          <w:rFonts w:ascii="Garamond" w:hAnsi="Garamond"/>
          <w:sz w:val="22"/>
          <w:szCs w:val="22"/>
        </w:rPr>
        <w:t xml:space="preserve">patrný </w:t>
      </w:r>
      <w:r w:rsidR="0095743A" w:rsidRPr="006D7425">
        <w:rPr>
          <w:rFonts w:ascii="Garamond" w:hAnsi="Garamond"/>
          <w:sz w:val="22"/>
          <w:szCs w:val="22"/>
        </w:rPr>
        <w:t xml:space="preserve">a vlastnosti sjednány, </w:t>
      </w:r>
      <w:r w:rsidR="00EE163B" w:rsidRPr="006D7425">
        <w:rPr>
          <w:rFonts w:ascii="Garamond" w:hAnsi="Garamond"/>
          <w:sz w:val="22"/>
          <w:szCs w:val="22"/>
        </w:rPr>
        <w:t>musí být</w:t>
      </w:r>
      <w:r w:rsidR="0095743A" w:rsidRPr="006D7425">
        <w:rPr>
          <w:rFonts w:ascii="Garamond" w:hAnsi="Garamond"/>
          <w:sz w:val="22"/>
          <w:szCs w:val="22"/>
        </w:rPr>
        <w:t xml:space="preserve"> </w:t>
      </w:r>
      <w:r w:rsidR="003F0E71" w:rsidRPr="006D7425">
        <w:rPr>
          <w:rFonts w:ascii="Garamond" w:hAnsi="Garamond"/>
          <w:sz w:val="22"/>
          <w:szCs w:val="22"/>
        </w:rPr>
        <w:t xml:space="preserve">Dílo </w:t>
      </w:r>
      <w:r w:rsidR="0095743A" w:rsidRPr="006D7425">
        <w:rPr>
          <w:rFonts w:ascii="Garamond" w:hAnsi="Garamond"/>
          <w:sz w:val="22"/>
          <w:szCs w:val="22"/>
        </w:rPr>
        <w:t>způsobilé k použití pro obvyklý účel a zachová si ob</w:t>
      </w:r>
      <w:r w:rsidR="007553D7" w:rsidRPr="006D7425">
        <w:rPr>
          <w:rFonts w:ascii="Garamond" w:hAnsi="Garamond"/>
          <w:sz w:val="22"/>
          <w:szCs w:val="22"/>
        </w:rPr>
        <w:t>v</w:t>
      </w:r>
      <w:r w:rsidR="0095743A" w:rsidRPr="006D7425">
        <w:rPr>
          <w:rFonts w:ascii="Garamond" w:hAnsi="Garamond"/>
          <w:sz w:val="22"/>
          <w:szCs w:val="22"/>
        </w:rPr>
        <w:t xml:space="preserve">yklé vlastnosti. </w:t>
      </w:r>
    </w:p>
    <w:p w14:paraId="555881BE" w14:textId="0C20BC55" w:rsidR="00D247D9" w:rsidRPr="006D7425" w:rsidRDefault="00080677" w:rsidP="0086267B">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Záruční doba pro vešker</w:t>
      </w:r>
      <w:r w:rsidR="001A64E4" w:rsidRPr="006D7425">
        <w:rPr>
          <w:rFonts w:ascii="Garamond" w:hAnsi="Garamond"/>
          <w:sz w:val="22"/>
          <w:szCs w:val="22"/>
        </w:rPr>
        <w:t xml:space="preserve">á Díla provedená na základě </w:t>
      </w:r>
      <w:r w:rsidRPr="006D7425">
        <w:rPr>
          <w:rFonts w:ascii="Garamond" w:hAnsi="Garamond"/>
          <w:sz w:val="22"/>
          <w:szCs w:val="22"/>
        </w:rPr>
        <w:t xml:space="preserve">této </w:t>
      </w:r>
      <w:r w:rsidR="007D692B">
        <w:rPr>
          <w:rFonts w:ascii="Garamond" w:hAnsi="Garamond"/>
          <w:sz w:val="22"/>
          <w:szCs w:val="22"/>
        </w:rPr>
        <w:t>Rámcové dohody</w:t>
      </w:r>
      <w:r w:rsidRPr="006D7425">
        <w:rPr>
          <w:rFonts w:ascii="Garamond" w:hAnsi="Garamond"/>
          <w:sz w:val="22"/>
          <w:szCs w:val="22"/>
        </w:rPr>
        <w:t xml:space="preserve"> a jednotlivých </w:t>
      </w:r>
      <w:r w:rsidR="0095743A" w:rsidRPr="006D7425">
        <w:rPr>
          <w:rFonts w:ascii="Garamond" w:hAnsi="Garamond"/>
          <w:sz w:val="22"/>
          <w:szCs w:val="22"/>
        </w:rPr>
        <w:t>D</w:t>
      </w:r>
      <w:r w:rsidRPr="006D7425">
        <w:rPr>
          <w:rFonts w:ascii="Garamond" w:hAnsi="Garamond"/>
          <w:sz w:val="22"/>
          <w:szCs w:val="22"/>
        </w:rPr>
        <w:t xml:space="preserve">ílčích </w:t>
      </w:r>
      <w:r w:rsidR="0095743A" w:rsidRPr="006D7425">
        <w:rPr>
          <w:rFonts w:ascii="Garamond" w:hAnsi="Garamond"/>
          <w:sz w:val="22"/>
          <w:szCs w:val="22"/>
        </w:rPr>
        <w:t>smluv</w:t>
      </w:r>
      <w:r w:rsidR="00D247D9" w:rsidRPr="006D7425">
        <w:rPr>
          <w:rFonts w:ascii="Garamond" w:hAnsi="Garamond"/>
          <w:sz w:val="22"/>
          <w:szCs w:val="22"/>
        </w:rPr>
        <w:t xml:space="preserve"> je stanovena takto:</w:t>
      </w:r>
    </w:p>
    <w:p w14:paraId="5A311E18" w14:textId="17403FAD" w:rsidR="00D247D9" w:rsidRPr="0036448A" w:rsidRDefault="00D247D9" w:rsidP="00D247D9">
      <w:pPr>
        <w:pStyle w:val="Zkladntext"/>
        <w:numPr>
          <w:ilvl w:val="0"/>
          <w:numId w:val="13"/>
        </w:numPr>
        <w:spacing w:before="60"/>
        <w:rPr>
          <w:rFonts w:ascii="Garamond" w:hAnsi="Garamond"/>
          <w:sz w:val="22"/>
          <w:szCs w:val="22"/>
        </w:rPr>
      </w:pPr>
      <w:r w:rsidRPr="006D7425">
        <w:rPr>
          <w:rFonts w:ascii="Garamond" w:hAnsi="Garamond"/>
          <w:sz w:val="22"/>
          <w:szCs w:val="22"/>
        </w:rPr>
        <w:t xml:space="preserve">Na provedené dílo v rozsahu Lak I, který je definován v předpisu ČD V 98/25 v části druhé, odst. 70, který je přílohou č. 5 této </w:t>
      </w:r>
      <w:r w:rsidR="00A042A4">
        <w:rPr>
          <w:rFonts w:ascii="Garamond" w:hAnsi="Garamond"/>
          <w:sz w:val="22"/>
          <w:szCs w:val="22"/>
        </w:rPr>
        <w:t xml:space="preserve">Rámcové </w:t>
      </w:r>
      <w:r w:rsidR="007905C8">
        <w:rPr>
          <w:rFonts w:ascii="Garamond" w:hAnsi="Garamond"/>
          <w:sz w:val="22"/>
          <w:szCs w:val="22"/>
        </w:rPr>
        <w:t>dohody</w:t>
      </w:r>
      <w:r w:rsidR="007905C8" w:rsidRPr="006D7425">
        <w:rPr>
          <w:rFonts w:ascii="Garamond" w:hAnsi="Garamond"/>
          <w:sz w:val="22"/>
          <w:szCs w:val="22"/>
        </w:rPr>
        <w:t xml:space="preserve"> </w:t>
      </w:r>
      <w:r w:rsidR="007905C8" w:rsidRPr="0036448A">
        <w:rPr>
          <w:rFonts w:ascii="Garamond" w:hAnsi="Garamond"/>
          <w:sz w:val="22"/>
          <w:szCs w:val="22"/>
        </w:rPr>
        <w:t>v</w:t>
      </w:r>
      <w:r w:rsidRPr="0036448A">
        <w:rPr>
          <w:rFonts w:ascii="Garamond" w:hAnsi="Garamond"/>
          <w:sz w:val="22"/>
          <w:szCs w:val="22"/>
        </w:rPr>
        <w:t xml:space="preserve"> délce 72 měsíců. </w:t>
      </w:r>
    </w:p>
    <w:p w14:paraId="61205795" w14:textId="51E8FF82" w:rsidR="00D247D9" w:rsidRPr="0036448A" w:rsidRDefault="00D247D9" w:rsidP="00D247D9">
      <w:pPr>
        <w:pStyle w:val="Zkladntext"/>
        <w:numPr>
          <w:ilvl w:val="0"/>
          <w:numId w:val="13"/>
        </w:numPr>
        <w:spacing w:before="60"/>
        <w:rPr>
          <w:rFonts w:ascii="Garamond" w:hAnsi="Garamond"/>
          <w:sz w:val="22"/>
          <w:szCs w:val="22"/>
        </w:rPr>
      </w:pPr>
      <w:r w:rsidRPr="0036448A">
        <w:rPr>
          <w:rFonts w:ascii="Garamond" w:hAnsi="Garamond"/>
          <w:sz w:val="22"/>
          <w:szCs w:val="22"/>
        </w:rPr>
        <w:t xml:space="preserve">Na provedené dílo v rozsahu Lak II, který je definován v předpisu ČD V 98/25 v části druhé, odst. 69, který je přílohou č. 5 této </w:t>
      </w:r>
      <w:r w:rsidR="00A042A4">
        <w:rPr>
          <w:rFonts w:ascii="Garamond" w:hAnsi="Garamond"/>
          <w:sz w:val="22"/>
          <w:szCs w:val="22"/>
        </w:rPr>
        <w:t>Rámcové dohody</w:t>
      </w:r>
      <w:r w:rsidRPr="0036448A">
        <w:rPr>
          <w:rFonts w:ascii="Garamond" w:hAnsi="Garamond"/>
          <w:sz w:val="22"/>
          <w:szCs w:val="22"/>
        </w:rPr>
        <w:t xml:space="preserve"> v délce </w:t>
      </w:r>
      <w:r w:rsidR="00BF1934">
        <w:rPr>
          <w:rFonts w:ascii="Garamond" w:hAnsi="Garamond"/>
          <w:sz w:val="22"/>
          <w:szCs w:val="22"/>
        </w:rPr>
        <w:t>60</w:t>
      </w:r>
      <w:r w:rsidR="00BF1934" w:rsidRPr="0036448A">
        <w:rPr>
          <w:rFonts w:ascii="Garamond" w:hAnsi="Garamond"/>
          <w:sz w:val="22"/>
          <w:szCs w:val="22"/>
        </w:rPr>
        <w:t xml:space="preserve"> </w:t>
      </w:r>
      <w:r w:rsidRPr="0036448A">
        <w:rPr>
          <w:rFonts w:ascii="Garamond" w:hAnsi="Garamond"/>
          <w:sz w:val="22"/>
          <w:szCs w:val="22"/>
        </w:rPr>
        <w:t xml:space="preserve">měsíců. </w:t>
      </w:r>
    </w:p>
    <w:p w14:paraId="364A699C" w14:textId="4C53AC6C" w:rsidR="00D247D9" w:rsidRPr="0036448A" w:rsidRDefault="00D247D9" w:rsidP="00D247D9">
      <w:pPr>
        <w:pStyle w:val="Zkladntext"/>
        <w:numPr>
          <w:ilvl w:val="0"/>
          <w:numId w:val="13"/>
        </w:numPr>
        <w:spacing w:before="60"/>
        <w:rPr>
          <w:rFonts w:ascii="Garamond" w:hAnsi="Garamond"/>
          <w:sz w:val="22"/>
          <w:szCs w:val="22"/>
        </w:rPr>
      </w:pPr>
    </w:p>
    <w:p w14:paraId="63CCEB0E" w14:textId="29E41B92" w:rsidR="0086267B" w:rsidRPr="007905C8" w:rsidRDefault="00611F77" w:rsidP="00D247D9">
      <w:pPr>
        <w:pStyle w:val="Zkladntext"/>
        <w:spacing w:before="60"/>
        <w:ind w:left="567"/>
        <w:rPr>
          <w:rFonts w:ascii="Garamond" w:hAnsi="Garamond"/>
          <w:sz w:val="22"/>
          <w:szCs w:val="22"/>
        </w:rPr>
      </w:pPr>
      <w:r w:rsidRPr="007905C8">
        <w:rPr>
          <w:rFonts w:ascii="Garamond" w:hAnsi="Garamond"/>
          <w:sz w:val="22"/>
          <w:szCs w:val="22"/>
        </w:rPr>
        <w:t xml:space="preserve">Záruční doba začíná běžet dnem </w:t>
      </w:r>
      <w:r w:rsidR="00744DB2" w:rsidRPr="007905C8">
        <w:rPr>
          <w:rFonts w:ascii="Garamond" w:hAnsi="Garamond"/>
          <w:sz w:val="22"/>
          <w:szCs w:val="22"/>
        </w:rPr>
        <w:t xml:space="preserve">protokolárního </w:t>
      </w:r>
      <w:r w:rsidRPr="007905C8">
        <w:rPr>
          <w:rFonts w:ascii="Garamond" w:hAnsi="Garamond"/>
          <w:sz w:val="22"/>
          <w:szCs w:val="22"/>
        </w:rPr>
        <w:t xml:space="preserve">převzetí Díla bez vad a nedodělků, popřípadě ode dne, ve kterém budou Zhotovitelem odstraněny vady, pokud byl Dílo převzato Objednatelem s takovými vadami. </w:t>
      </w:r>
      <w:r w:rsidR="0095743A" w:rsidRPr="007905C8">
        <w:rPr>
          <w:rFonts w:ascii="Garamond" w:hAnsi="Garamond"/>
          <w:sz w:val="22"/>
          <w:szCs w:val="22"/>
        </w:rPr>
        <w:t xml:space="preserve">Záruční doba neběží po dobu, po kterou </w:t>
      </w:r>
      <w:r w:rsidR="00F171A2" w:rsidRPr="007905C8">
        <w:rPr>
          <w:rFonts w:ascii="Garamond" w:hAnsi="Garamond"/>
          <w:sz w:val="22"/>
          <w:szCs w:val="22"/>
        </w:rPr>
        <w:t>Objednatel</w:t>
      </w:r>
      <w:r w:rsidR="0095743A" w:rsidRPr="007905C8">
        <w:rPr>
          <w:rFonts w:ascii="Garamond" w:hAnsi="Garamond"/>
          <w:sz w:val="22"/>
          <w:szCs w:val="22"/>
        </w:rPr>
        <w:t xml:space="preserve"> nemůže užívat plnění pro jeho vady, za které odpovídá </w:t>
      </w:r>
      <w:r w:rsidR="00F171A2" w:rsidRPr="007905C8">
        <w:rPr>
          <w:rFonts w:ascii="Garamond" w:hAnsi="Garamond"/>
          <w:sz w:val="22"/>
          <w:szCs w:val="22"/>
        </w:rPr>
        <w:t>Zhotovitel</w:t>
      </w:r>
      <w:r w:rsidR="0095743A" w:rsidRPr="007905C8">
        <w:rPr>
          <w:rFonts w:ascii="Garamond" w:hAnsi="Garamond"/>
          <w:sz w:val="22"/>
          <w:szCs w:val="22"/>
        </w:rPr>
        <w:t>.</w:t>
      </w:r>
      <w:r w:rsidR="00212CE7" w:rsidRPr="007905C8">
        <w:rPr>
          <w:rFonts w:ascii="Garamond" w:hAnsi="Garamond"/>
          <w:sz w:val="22"/>
          <w:szCs w:val="22"/>
        </w:rPr>
        <w:t xml:space="preserve"> Záruční doba však neskončí dříve než uplynutím doby uvedené v tomto čl. 5.6 Rámcové dohody ode dne převzetí železničního kolejového vozidla, na kterém bylo Dílo dle příslušné Dílčí smlouvy prováděno, jeho vlastníkem, tj. společností ČD případně jinou společností ze skupiny ČD.</w:t>
      </w:r>
    </w:p>
    <w:p w14:paraId="47626FBF" w14:textId="7EBFE485" w:rsidR="00DA1DB5" w:rsidRPr="006D6F72" w:rsidRDefault="00DA1DB5" w:rsidP="00DA1DB5">
      <w:pPr>
        <w:pStyle w:val="Zkladntext"/>
        <w:numPr>
          <w:ilvl w:val="1"/>
          <w:numId w:val="2"/>
        </w:numPr>
        <w:tabs>
          <w:tab w:val="clear" w:pos="502"/>
          <w:tab w:val="num" w:pos="567"/>
        </w:tabs>
        <w:spacing w:before="60"/>
        <w:ind w:left="567" w:hanging="567"/>
        <w:rPr>
          <w:rFonts w:ascii="Garamond" w:hAnsi="Garamond"/>
          <w:sz w:val="22"/>
          <w:szCs w:val="22"/>
        </w:rPr>
      </w:pPr>
      <w:r w:rsidRPr="007905C8">
        <w:rPr>
          <w:rFonts w:ascii="Garamond" w:hAnsi="Garamond"/>
          <w:sz w:val="22"/>
          <w:szCs w:val="22"/>
        </w:rPr>
        <w:t xml:space="preserve">Zjištěné vady oznámí </w:t>
      </w:r>
      <w:r w:rsidR="00F171A2" w:rsidRPr="007905C8">
        <w:rPr>
          <w:rFonts w:ascii="Garamond" w:hAnsi="Garamond"/>
          <w:sz w:val="22"/>
          <w:szCs w:val="22"/>
        </w:rPr>
        <w:t>Objednatel</w:t>
      </w:r>
      <w:r w:rsidRPr="007905C8">
        <w:rPr>
          <w:rFonts w:ascii="Garamond" w:hAnsi="Garamond"/>
          <w:sz w:val="22"/>
          <w:szCs w:val="22"/>
        </w:rPr>
        <w:t xml:space="preserve"> </w:t>
      </w:r>
      <w:r w:rsidR="00F171A2" w:rsidRPr="007905C8">
        <w:rPr>
          <w:rFonts w:ascii="Garamond" w:hAnsi="Garamond"/>
          <w:sz w:val="22"/>
          <w:szCs w:val="22"/>
        </w:rPr>
        <w:t>Zhotovitel</w:t>
      </w:r>
      <w:r w:rsidR="00AD45AC" w:rsidRPr="007905C8">
        <w:rPr>
          <w:rFonts w:ascii="Garamond" w:hAnsi="Garamond"/>
          <w:sz w:val="22"/>
          <w:szCs w:val="22"/>
        </w:rPr>
        <w:t>i</w:t>
      </w:r>
      <w:r w:rsidRPr="007905C8">
        <w:rPr>
          <w:rFonts w:ascii="Garamond" w:hAnsi="Garamond"/>
          <w:sz w:val="22"/>
          <w:szCs w:val="22"/>
        </w:rPr>
        <w:t xml:space="preserve"> písemně, přičemž</w:t>
      </w:r>
      <w:r w:rsidRPr="006D7425">
        <w:rPr>
          <w:rFonts w:ascii="Garamond" w:hAnsi="Garamond"/>
          <w:sz w:val="22"/>
          <w:szCs w:val="22"/>
        </w:rPr>
        <w:t xml:space="preserve"> postačuje oznámení </w:t>
      </w:r>
      <w:r w:rsidR="003165A6" w:rsidRPr="006D7425">
        <w:rPr>
          <w:rFonts w:ascii="Garamond" w:hAnsi="Garamond"/>
          <w:sz w:val="22"/>
          <w:szCs w:val="22"/>
        </w:rPr>
        <w:t>e</w:t>
      </w:r>
      <w:r w:rsidRPr="006D7425">
        <w:rPr>
          <w:rFonts w:ascii="Garamond" w:hAnsi="Garamond"/>
          <w:sz w:val="22"/>
          <w:szCs w:val="22"/>
        </w:rPr>
        <w:t xml:space="preserve">-mailem. V reklamaci </w:t>
      </w:r>
      <w:r w:rsidR="00F171A2" w:rsidRPr="006D7425">
        <w:rPr>
          <w:rFonts w:ascii="Garamond" w:hAnsi="Garamond"/>
          <w:sz w:val="22"/>
          <w:szCs w:val="22"/>
        </w:rPr>
        <w:t>Objednatel</w:t>
      </w:r>
      <w:r w:rsidRPr="006D7425">
        <w:rPr>
          <w:rFonts w:ascii="Garamond" w:hAnsi="Garamond"/>
          <w:sz w:val="22"/>
          <w:szCs w:val="22"/>
        </w:rPr>
        <w:t xml:space="preserve"> uvede, jak se vada projevuje a zároveň, který z nároků vyplývajících z vad dle čl</w:t>
      </w:r>
      <w:r w:rsidRPr="007D692B">
        <w:rPr>
          <w:rFonts w:ascii="Garamond" w:hAnsi="Garamond"/>
          <w:sz w:val="22"/>
          <w:szCs w:val="22"/>
        </w:rPr>
        <w:t xml:space="preserve">. </w:t>
      </w:r>
      <w:r w:rsidRPr="0036448A">
        <w:rPr>
          <w:rFonts w:ascii="Garamond" w:hAnsi="Garamond"/>
          <w:sz w:val="22"/>
          <w:szCs w:val="22"/>
        </w:rPr>
        <w:t>5.</w:t>
      </w:r>
      <w:r w:rsidR="00A80702" w:rsidRPr="0036448A">
        <w:rPr>
          <w:rFonts w:ascii="Garamond" w:hAnsi="Garamond"/>
          <w:sz w:val="22"/>
          <w:szCs w:val="22"/>
        </w:rPr>
        <w:t>8</w:t>
      </w:r>
      <w:r w:rsidRPr="0036448A">
        <w:rPr>
          <w:rFonts w:ascii="Garamond" w:hAnsi="Garamond"/>
          <w:sz w:val="22"/>
          <w:szCs w:val="22"/>
        </w:rPr>
        <w:t>.</w:t>
      </w:r>
      <w:r w:rsidRPr="006D6F72">
        <w:rPr>
          <w:rFonts w:ascii="Garamond" w:hAnsi="Garamond"/>
          <w:sz w:val="22"/>
          <w:szCs w:val="22"/>
        </w:rPr>
        <w:t xml:space="preserve"> této </w:t>
      </w:r>
      <w:r w:rsidR="00A042A4">
        <w:rPr>
          <w:rFonts w:ascii="Garamond" w:hAnsi="Garamond"/>
          <w:sz w:val="22"/>
          <w:szCs w:val="22"/>
        </w:rPr>
        <w:t>Rámcové dohody</w:t>
      </w:r>
      <w:r w:rsidRPr="006D6F72">
        <w:rPr>
          <w:rFonts w:ascii="Garamond" w:hAnsi="Garamond"/>
          <w:sz w:val="22"/>
          <w:szCs w:val="22"/>
        </w:rPr>
        <w:t xml:space="preserve"> uplatňuje (</w:t>
      </w:r>
      <w:r w:rsidR="00FB7709" w:rsidRPr="006D6F72">
        <w:rPr>
          <w:rFonts w:ascii="Garamond" w:hAnsi="Garamond"/>
          <w:sz w:val="22"/>
          <w:szCs w:val="22"/>
        </w:rPr>
        <w:t>provedení</w:t>
      </w:r>
      <w:r w:rsidRPr="006D6F72">
        <w:rPr>
          <w:rFonts w:ascii="Garamond" w:hAnsi="Garamond"/>
          <w:sz w:val="22"/>
          <w:szCs w:val="22"/>
        </w:rPr>
        <w:t xml:space="preserve"> nové</w:t>
      </w:r>
      <w:r w:rsidR="00FB7709" w:rsidRPr="006D6F72">
        <w:rPr>
          <w:rFonts w:ascii="Garamond" w:hAnsi="Garamond"/>
          <w:sz w:val="22"/>
          <w:szCs w:val="22"/>
        </w:rPr>
        <w:t>ho</w:t>
      </w:r>
      <w:r w:rsidRPr="006D6F72">
        <w:rPr>
          <w:rFonts w:ascii="Garamond" w:hAnsi="Garamond"/>
          <w:sz w:val="22"/>
          <w:szCs w:val="22"/>
        </w:rPr>
        <w:t xml:space="preserve"> </w:t>
      </w:r>
      <w:r w:rsidR="00FB7709" w:rsidRPr="006D6F72">
        <w:rPr>
          <w:rFonts w:ascii="Garamond" w:hAnsi="Garamond"/>
          <w:sz w:val="22"/>
          <w:szCs w:val="22"/>
        </w:rPr>
        <w:t>Díla</w:t>
      </w:r>
      <w:r w:rsidRPr="006D6F72">
        <w:rPr>
          <w:rFonts w:ascii="Garamond" w:hAnsi="Garamond"/>
          <w:sz w:val="22"/>
          <w:szCs w:val="22"/>
        </w:rPr>
        <w:t>, dodání chybějící věci, oprava věci, přiměřená sleva z </w:t>
      </w:r>
      <w:r w:rsidR="00A80702" w:rsidRPr="006D6F72">
        <w:rPr>
          <w:rFonts w:ascii="Garamond" w:hAnsi="Garamond"/>
          <w:sz w:val="22"/>
          <w:szCs w:val="22"/>
        </w:rPr>
        <w:t>C</w:t>
      </w:r>
      <w:r w:rsidRPr="006D6F72">
        <w:rPr>
          <w:rFonts w:ascii="Garamond" w:hAnsi="Garamond"/>
          <w:sz w:val="22"/>
          <w:szCs w:val="22"/>
        </w:rPr>
        <w:t xml:space="preserve">eny, odstoupení od </w:t>
      </w:r>
      <w:r w:rsidR="00044B3D" w:rsidRPr="006D6F72">
        <w:rPr>
          <w:rFonts w:ascii="Garamond" w:hAnsi="Garamond"/>
          <w:sz w:val="22"/>
          <w:szCs w:val="22"/>
        </w:rPr>
        <w:t xml:space="preserve">Dílčí </w:t>
      </w:r>
      <w:r w:rsidRPr="006D6F72">
        <w:rPr>
          <w:rFonts w:ascii="Garamond" w:hAnsi="Garamond"/>
          <w:sz w:val="22"/>
          <w:szCs w:val="22"/>
        </w:rPr>
        <w:t xml:space="preserve">smlouvy apod.). </w:t>
      </w:r>
      <w:r w:rsidR="00F171A2" w:rsidRPr="006D6F72">
        <w:rPr>
          <w:rFonts w:ascii="Garamond" w:hAnsi="Garamond"/>
          <w:sz w:val="22"/>
          <w:szCs w:val="22"/>
        </w:rPr>
        <w:t>Zhotovitel</w:t>
      </w:r>
      <w:r w:rsidRPr="006D6F72">
        <w:rPr>
          <w:rFonts w:ascii="Garamond" w:hAnsi="Garamond"/>
          <w:sz w:val="22"/>
          <w:szCs w:val="22"/>
        </w:rPr>
        <w:t xml:space="preserve"> se dostaví k projednání reklamace bez zbytečného odkladu, nejpozději do </w:t>
      </w:r>
      <w:r w:rsidR="00431FB6" w:rsidRPr="006D6F72">
        <w:rPr>
          <w:rFonts w:ascii="Garamond" w:hAnsi="Garamond"/>
          <w:sz w:val="22"/>
          <w:szCs w:val="22"/>
        </w:rPr>
        <w:t>72</w:t>
      </w:r>
      <w:r w:rsidR="002C31FA" w:rsidRPr="006D6F72">
        <w:rPr>
          <w:rFonts w:ascii="Garamond" w:hAnsi="Garamond"/>
          <w:sz w:val="22"/>
          <w:szCs w:val="22"/>
        </w:rPr>
        <w:t xml:space="preserve"> </w:t>
      </w:r>
      <w:r w:rsidRPr="006D6F72">
        <w:rPr>
          <w:rFonts w:ascii="Garamond" w:hAnsi="Garamond"/>
          <w:sz w:val="22"/>
          <w:szCs w:val="22"/>
        </w:rPr>
        <w:t>hodin od</w:t>
      </w:r>
      <w:r w:rsidR="00027450" w:rsidRPr="006D6F72">
        <w:rPr>
          <w:rFonts w:ascii="Garamond" w:hAnsi="Garamond"/>
          <w:sz w:val="22"/>
          <w:szCs w:val="22"/>
        </w:rPr>
        <w:t xml:space="preserve"> okamžiku oznámení vady </w:t>
      </w:r>
      <w:r w:rsidR="00F171A2" w:rsidRPr="006D6F72">
        <w:rPr>
          <w:rFonts w:ascii="Garamond" w:hAnsi="Garamond"/>
          <w:sz w:val="22"/>
          <w:szCs w:val="22"/>
        </w:rPr>
        <w:t>Objednatel</w:t>
      </w:r>
      <w:r w:rsidR="00A80702" w:rsidRPr="006D6F72">
        <w:rPr>
          <w:rFonts w:ascii="Garamond" w:hAnsi="Garamond"/>
          <w:sz w:val="22"/>
          <w:szCs w:val="22"/>
        </w:rPr>
        <w:t>e</w:t>
      </w:r>
      <w:r w:rsidR="00027450" w:rsidRPr="006D6F72">
        <w:rPr>
          <w:rFonts w:ascii="Garamond" w:hAnsi="Garamond"/>
          <w:sz w:val="22"/>
          <w:szCs w:val="22"/>
        </w:rPr>
        <w:t>m</w:t>
      </w:r>
      <w:r w:rsidRPr="006D6F72">
        <w:rPr>
          <w:rFonts w:ascii="Garamond" w:hAnsi="Garamond"/>
          <w:sz w:val="22"/>
          <w:szCs w:val="22"/>
        </w:rPr>
        <w:t xml:space="preserve">, přezkoumá vady a písemně sdělí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své stanovisko (souhlas, nesouhlas, částečné uznání). Pokud </w:t>
      </w:r>
      <w:r w:rsidR="00F171A2" w:rsidRPr="006D6F72">
        <w:rPr>
          <w:rFonts w:ascii="Garamond" w:hAnsi="Garamond"/>
          <w:sz w:val="22"/>
          <w:szCs w:val="22"/>
        </w:rPr>
        <w:t>Zhotovitel</w:t>
      </w:r>
      <w:r w:rsidRPr="006D6F72">
        <w:rPr>
          <w:rFonts w:ascii="Garamond" w:hAnsi="Garamond"/>
          <w:sz w:val="22"/>
          <w:szCs w:val="22"/>
        </w:rPr>
        <w:t xml:space="preserve"> nesplní svou povinnost dostavit se k projednání reklamace v uvedené lhůtě do </w:t>
      </w:r>
      <w:r w:rsidR="00431FB6" w:rsidRPr="006D6F72">
        <w:rPr>
          <w:rFonts w:ascii="Garamond" w:hAnsi="Garamond"/>
          <w:sz w:val="22"/>
          <w:szCs w:val="22"/>
        </w:rPr>
        <w:t>72</w:t>
      </w:r>
      <w:r w:rsidRPr="006D6F72">
        <w:rPr>
          <w:rFonts w:ascii="Garamond" w:hAnsi="Garamond"/>
          <w:sz w:val="22"/>
          <w:szCs w:val="22"/>
        </w:rPr>
        <w:t xml:space="preserve"> hodin od </w:t>
      </w:r>
      <w:r w:rsidR="00027450" w:rsidRPr="006D6F72">
        <w:rPr>
          <w:rFonts w:ascii="Garamond" w:hAnsi="Garamond"/>
          <w:sz w:val="22"/>
          <w:szCs w:val="22"/>
        </w:rPr>
        <w:t xml:space="preserve">okamžiku oznámení vady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případně pokud nesdělí </w:t>
      </w:r>
      <w:r w:rsidR="00F171A2" w:rsidRPr="006D6F72">
        <w:rPr>
          <w:rFonts w:ascii="Garamond" w:hAnsi="Garamond"/>
          <w:sz w:val="22"/>
          <w:szCs w:val="22"/>
        </w:rPr>
        <w:t>Objednatel</w:t>
      </w:r>
      <w:r w:rsidR="00A80702" w:rsidRPr="006D6F72">
        <w:rPr>
          <w:rFonts w:ascii="Garamond" w:hAnsi="Garamond"/>
          <w:sz w:val="22"/>
          <w:szCs w:val="22"/>
        </w:rPr>
        <w:t>i</w:t>
      </w:r>
      <w:r w:rsidRPr="006D6F72">
        <w:rPr>
          <w:rFonts w:ascii="Garamond" w:hAnsi="Garamond"/>
          <w:sz w:val="22"/>
          <w:szCs w:val="22"/>
        </w:rPr>
        <w:t xml:space="preserve"> </w:t>
      </w:r>
      <w:r w:rsidR="00677926" w:rsidRPr="006D6F72">
        <w:rPr>
          <w:rFonts w:ascii="Garamond" w:hAnsi="Garamond"/>
          <w:sz w:val="22"/>
          <w:szCs w:val="22"/>
        </w:rPr>
        <w:t xml:space="preserve">v této lhůtě </w:t>
      </w:r>
      <w:r w:rsidRPr="006D6F72">
        <w:rPr>
          <w:rFonts w:ascii="Garamond" w:hAnsi="Garamond"/>
          <w:sz w:val="22"/>
          <w:szCs w:val="22"/>
        </w:rPr>
        <w:t>své stanovisko, má se za to, že vadu uznává</w:t>
      </w:r>
      <w:r w:rsidR="002C31FA" w:rsidRPr="006D6F72">
        <w:rPr>
          <w:rFonts w:ascii="Garamond" w:hAnsi="Garamond"/>
          <w:sz w:val="22"/>
          <w:szCs w:val="22"/>
        </w:rPr>
        <w:t xml:space="preserve"> v plném rozsahu</w:t>
      </w:r>
      <w:r w:rsidRPr="006D6F72">
        <w:rPr>
          <w:rFonts w:ascii="Garamond" w:hAnsi="Garamond"/>
          <w:sz w:val="22"/>
          <w:szCs w:val="22"/>
        </w:rPr>
        <w:t>.</w:t>
      </w:r>
    </w:p>
    <w:p w14:paraId="2665CF4D" w14:textId="5FCFE2B8" w:rsidR="00EA5B27" w:rsidRPr="006D6F72" w:rsidRDefault="00EA5B27" w:rsidP="00EA5B27">
      <w:pPr>
        <w:pStyle w:val="Zkladntext"/>
        <w:numPr>
          <w:ilvl w:val="1"/>
          <w:numId w:val="2"/>
        </w:numPr>
        <w:tabs>
          <w:tab w:val="clear" w:pos="502"/>
          <w:tab w:val="num" w:pos="567"/>
        </w:tabs>
        <w:spacing w:before="60"/>
        <w:ind w:left="567" w:hanging="567"/>
        <w:rPr>
          <w:rFonts w:ascii="Garamond" w:hAnsi="Garamond"/>
          <w:sz w:val="22"/>
          <w:szCs w:val="22"/>
        </w:rPr>
      </w:pPr>
      <w:r w:rsidRPr="006D6F72">
        <w:rPr>
          <w:rFonts w:ascii="Garamond" w:hAnsi="Garamond" w:cs="Arial"/>
          <w:sz w:val="22"/>
          <w:szCs w:val="22"/>
        </w:rPr>
        <w:t xml:space="preserve">Existence jakékoliv vady je podstatným porušením </w:t>
      </w:r>
      <w:r w:rsidR="003F6334" w:rsidRPr="006D6F72">
        <w:rPr>
          <w:rFonts w:ascii="Garamond" w:hAnsi="Garamond" w:cs="Arial"/>
          <w:sz w:val="22"/>
          <w:szCs w:val="22"/>
        </w:rPr>
        <w:t xml:space="preserve">Dílčí </w:t>
      </w:r>
      <w:r w:rsidRPr="006D6F72">
        <w:rPr>
          <w:rFonts w:ascii="Garamond" w:hAnsi="Garamond" w:cs="Arial"/>
          <w:sz w:val="22"/>
          <w:szCs w:val="22"/>
        </w:rPr>
        <w:t xml:space="preserve">smlouvy a </w:t>
      </w:r>
      <w:r w:rsidR="00F171A2" w:rsidRPr="006D6F72">
        <w:rPr>
          <w:rFonts w:ascii="Garamond" w:hAnsi="Garamond" w:cs="Arial"/>
          <w:sz w:val="22"/>
          <w:szCs w:val="22"/>
        </w:rPr>
        <w:t>Objednatel</w:t>
      </w:r>
      <w:r w:rsidRPr="006D6F72">
        <w:rPr>
          <w:rFonts w:ascii="Garamond" w:hAnsi="Garamond" w:cs="Arial"/>
          <w:sz w:val="22"/>
          <w:szCs w:val="22"/>
        </w:rPr>
        <w:t xml:space="preserve"> má v souladu s § 2106 občanského zákoníku právo dle vlastního výběru na:</w:t>
      </w:r>
    </w:p>
    <w:p w14:paraId="7D6A5C89" w14:textId="4E3DD339" w:rsidR="001B5352" w:rsidRPr="006D7425" w:rsidRDefault="00EA5B27" w:rsidP="006D7425">
      <w:pPr>
        <w:pStyle w:val="Odstavecseseznamem"/>
        <w:numPr>
          <w:ilvl w:val="0"/>
          <w:numId w:val="16"/>
        </w:numPr>
        <w:jc w:val="both"/>
        <w:rPr>
          <w:rFonts w:ascii="Garamond" w:hAnsi="Garamond"/>
          <w:color w:val="000000"/>
          <w:sz w:val="22"/>
          <w:szCs w:val="22"/>
        </w:rPr>
      </w:pPr>
      <w:r w:rsidRPr="006D6F72">
        <w:rPr>
          <w:rFonts w:ascii="Garamond" w:hAnsi="Garamond"/>
          <w:color w:val="000000"/>
          <w:sz w:val="22"/>
          <w:szCs w:val="22"/>
        </w:rPr>
        <w:t xml:space="preserve">na odstranění vady </w:t>
      </w:r>
      <w:r w:rsidR="008F15D1" w:rsidRPr="006D6F72">
        <w:rPr>
          <w:rFonts w:ascii="Garamond" w:hAnsi="Garamond"/>
          <w:color w:val="000000"/>
          <w:sz w:val="22"/>
          <w:szCs w:val="22"/>
        </w:rPr>
        <w:t>provedením</w:t>
      </w:r>
      <w:r w:rsidRPr="006D6F72">
        <w:rPr>
          <w:rFonts w:ascii="Garamond" w:hAnsi="Garamond"/>
          <w:color w:val="000000"/>
          <w:sz w:val="22"/>
          <w:szCs w:val="22"/>
        </w:rPr>
        <w:t xml:space="preserve"> nové</w:t>
      </w:r>
      <w:r w:rsidR="008F15D1" w:rsidRPr="006D6F72">
        <w:rPr>
          <w:rFonts w:ascii="Garamond" w:hAnsi="Garamond"/>
          <w:color w:val="000000"/>
          <w:sz w:val="22"/>
          <w:szCs w:val="22"/>
        </w:rPr>
        <w:t>ho Díla</w:t>
      </w:r>
      <w:r w:rsidRPr="006D6F72">
        <w:rPr>
          <w:rFonts w:ascii="Garamond" w:hAnsi="Garamond"/>
          <w:color w:val="000000"/>
          <w:sz w:val="22"/>
          <w:szCs w:val="22"/>
        </w:rPr>
        <w:t xml:space="preserve"> bez vady</w:t>
      </w:r>
      <w:r w:rsidR="00815821" w:rsidRPr="006D7425">
        <w:rPr>
          <w:rFonts w:ascii="Garamond" w:hAnsi="Garamond"/>
          <w:color w:val="000000"/>
          <w:sz w:val="22"/>
          <w:szCs w:val="22"/>
        </w:rPr>
        <w:t>, pokud nelze vadu odstranit</w:t>
      </w:r>
      <w:r w:rsidRPr="006D7425">
        <w:rPr>
          <w:rFonts w:ascii="Garamond" w:hAnsi="Garamond"/>
          <w:color w:val="000000"/>
          <w:sz w:val="22"/>
          <w:szCs w:val="22"/>
        </w:rPr>
        <w:t xml:space="preserve">, a to </w:t>
      </w:r>
      <w:r w:rsidRPr="006D7425">
        <w:rPr>
          <w:rFonts w:ascii="Garamond" w:hAnsi="Garamond" w:cs="Arial"/>
          <w:sz w:val="22"/>
          <w:szCs w:val="22"/>
        </w:rPr>
        <w:t>do</w:t>
      </w:r>
      <w:r w:rsidR="00D6456C" w:rsidRPr="006D7425">
        <w:rPr>
          <w:rFonts w:ascii="Garamond" w:hAnsi="Garamond" w:cs="Arial"/>
          <w:sz w:val="22"/>
          <w:szCs w:val="22"/>
        </w:rPr>
        <w:t xml:space="preserve"> </w:t>
      </w:r>
      <w:r w:rsidR="00BF1934">
        <w:rPr>
          <w:rFonts w:ascii="Garamond" w:hAnsi="Garamond" w:cs="Arial"/>
          <w:sz w:val="22"/>
          <w:szCs w:val="22"/>
        </w:rPr>
        <w:t>3</w:t>
      </w:r>
      <w:r w:rsidR="00BF1934" w:rsidRPr="006D7425">
        <w:rPr>
          <w:rFonts w:ascii="Garamond" w:hAnsi="Garamond" w:cstheme="minorHAnsi"/>
          <w:sz w:val="22"/>
          <w:szCs w:val="22"/>
        </w:rPr>
        <w:t xml:space="preserve"> </w:t>
      </w:r>
      <w:r w:rsidR="00677926" w:rsidRPr="006D7425">
        <w:rPr>
          <w:rFonts w:ascii="Garamond" w:hAnsi="Garamond" w:cs="Arial"/>
          <w:sz w:val="22"/>
          <w:szCs w:val="22"/>
        </w:rPr>
        <w:t>(</w:t>
      </w:r>
      <w:r w:rsidR="00BF1934">
        <w:rPr>
          <w:rFonts w:ascii="Garamond" w:hAnsi="Garamond" w:cs="Arial"/>
          <w:sz w:val="22"/>
          <w:szCs w:val="22"/>
        </w:rPr>
        <w:t>tří</w:t>
      </w:r>
      <w:r w:rsidR="00677926" w:rsidRPr="006D7425">
        <w:rPr>
          <w:rFonts w:ascii="Garamond" w:hAnsi="Garamond" w:cs="Arial"/>
          <w:sz w:val="22"/>
          <w:szCs w:val="22"/>
        </w:rPr>
        <w:t>)</w:t>
      </w:r>
      <w:r w:rsidR="00BF1934">
        <w:rPr>
          <w:rFonts w:ascii="Garamond" w:hAnsi="Garamond" w:cs="Arial"/>
          <w:sz w:val="22"/>
          <w:szCs w:val="22"/>
        </w:rPr>
        <w:t xml:space="preserve"> kalendářních</w:t>
      </w:r>
      <w:r w:rsidRPr="006D7425">
        <w:rPr>
          <w:rFonts w:ascii="Garamond" w:hAnsi="Garamond" w:cs="Arial"/>
          <w:sz w:val="22"/>
          <w:szCs w:val="22"/>
        </w:rPr>
        <w:t xml:space="preserve"> dnů ode dne oznámení vady</w:t>
      </w:r>
      <w:r w:rsidR="008F15D1" w:rsidRPr="006D7425">
        <w:rPr>
          <w:rFonts w:ascii="Garamond" w:hAnsi="Garamond" w:cs="Arial"/>
          <w:sz w:val="22"/>
          <w:szCs w:val="22"/>
        </w:rPr>
        <w:t xml:space="preserve">; provedení nového Díla lze požadovat i v případě, že Dílo s vadami nelze vzhledem k jeho povaze předat Zhotoviteli; </w:t>
      </w:r>
    </w:p>
    <w:p w14:paraId="40E617A4" w14:textId="1CE2A905" w:rsidR="001B5352" w:rsidRPr="006D7425" w:rsidRDefault="00EA5B27" w:rsidP="006D7425">
      <w:pPr>
        <w:pStyle w:val="Odstavecseseznamem"/>
        <w:numPr>
          <w:ilvl w:val="0"/>
          <w:numId w:val="16"/>
        </w:numPr>
        <w:jc w:val="both"/>
        <w:rPr>
          <w:rFonts w:ascii="Garamond" w:hAnsi="Garamond"/>
          <w:color w:val="000000"/>
          <w:sz w:val="22"/>
          <w:szCs w:val="22"/>
        </w:rPr>
      </w:pPr>
      <w:bookmarkStart w:id="5" w:name="p2106-1-b"/>
      <w:bookmarkEnd w:id="5"/>
      <w:r w:rsidRPr="006D7425">
        <w:rPr>
          <w:rFonts w:ascii="Garamond" w:hAnsi="Garamond"/>
          <w:color w:val="000000"/>
          <w:sz w:val="22"/>
          <w:szCs w:val="22"/>
        </w:rPr>
        <w:t xml:space="preserve">na odstranění vady opravou </w:t>
      </w:r>
      <w:r w:rsidR="007B4470" w:rsidRPr="006D7425">
        <w:rPr>
          <w:rFonts w:ascii="Garamond" w:hAnsi="Garamond"/>
          <w:color w:val="000000"/>
          <w:sz w:val="22"/>
          <w:szCs w:val="22"/>
        </w:rPr>
        <w:t>Díla</w:t>
      </w:r>
      <w:r w:rsidRPr="006D7425">
        <w:rPr>
          <w:rFonts w:ascii="Garamond" w:hAnsi="Garamond"/>
          <w:color w:val="000000"/>
          <w:sz w:val="22"/>
          <w:szCs w:val="22"/>
        </w:rPr>
        <w:t>,</w:t>
      </w:r>
      <w:bookmarkStart w:id="6" w:name="p2106-1-c"/>
      <w:bookmarkEnd w:id="6"/>
      <w:r w:rsidRPr="006D7425">
        <w:rPr>
          <w:rFonts w:ascii="Garamond" w:hAnsi="Garamond"/>
          <w:color w:val="000000"/>
          <w:sz w:val="22"/>
          <w:szCs w:val="22"/>
        </w:rPr>
        <w:t xml:space="preserve"> a to </w:t>
      </w:r>
      <w:r w:rsidR="00597177" w:rsidRPr="006D7425">
        <w:rPr>
          <w:rFonts w:ascii="Garamond" w:hAnsi="Garamond" w:cs="Arial"/>
          <w:sz w:val="22"/>
          <w:szCs w:val="22"/>
        </w:rPr>
        <w:t xml:space="preserve">do </w:t>
      </w:r>
      <w:r w:rsidR="00597177">
        <w:rPr>
          <w:rFonts w:ascii="Garamond" w:hAnsi="Garamond" w:cs="Arial"/>
          <w:sz w:val="22"/>
          <w:szCs w:val="22"/>
        </w:rPr>
        <w:t>3</w:t>
      </w:r>
      <w:r w:rsidR="00D6456C" w:rsidRPr="006D7425">
        <w:rPr>
          <w:rFonts w:ascii="Garamond" w:hAnsi="Garamond" w:cs="Arial"/>
          <w:sz w:val="22"/>
          <w:szCs w:val="22"/>
        </w:rPr>
        <w:t>(</w:t>
      </w:r>
      <w:r w:rsidR="00BF1934">
        <w:rPr>
          <w:rFonts w:ascii="Garamond" w:hAnsi="Garamond" w:cstheme="minorHAnsi"/>
          <w:sz w:val="22"/>
          <w:szCs w:val="22"/>
        </w:rPr>
        <w:t>tří</w:t>
      </w:r>
      <w:r w:rsidR="00677926" w:rsidRPr="006D7425">
        <w:rPr>
          <w:rFonts w:ascii="Garamond" w:hAnsi="Garamond" w:cs="Arial"/>
          <w:sz w:val="22"/>
          <w:szCs w:val="22"/>
        </w:rPr>
        <w:t>)</w:t>
      </w:r>
      <w:r w:rsidR="00BF1934">
        <w:rPr>
          <w:rFonts w:ascii="Garamond" w:hAnsi="Garamond" w:cs="Arial"/>
          <w:sz w:val="22"/>
          <w:szCs w:val="22"/>
        </w:rPr>
        <w:t xml:space="preserve"> kalendářních</w:t>
      </w:r>
      <w:r w:rsidRPr="006D7425">
        <w:rPr>
          <w:rFonts w:ascii="Garamond" w:hAnsi="Garamond" w:cs="Arial"/>
          <w:sz w:val="22"/>
          <w:szCs w:val="22"/>
        </w:rPr>
        <w:t xml:space="preserve"> dnů ode dne oznámení vady</w:t>
      </w:r>
      <w:r w:rsidR="002421AA" w:rsidRPr="006D7425">
        <w:rPr>
          <w:rFonts w:ascii="Garamond" w:hAnsi="Garamond"/>
          <w:color w:val="000000"/>
          <w:sz w:val="22"/>
          <w:szCs w:val="22"/>
        </w:rPr>
        <w:t>;</w:t>
      </w:r>
    </w:p>
    <w:p w14:paraId="6D4777A7" w14:textId="11AD7092" w:rsidR="001B5352" w:rsidRPr="006D7425" w:rsidRDefault="00EA5B27" w:rsidP="006D7425">
      <w:pPr>
        <w:pStyle w:val="Odstavecseseznamem"/>
        <w:numPr>
          <w:ilvl w:val="0"/>
          <w:numId w:val="16"/>
        </w:numPr>
        <w:jc w:val="both"/>
        <w:rPr>
          <w:rFonts w:ascii="Garamond" w:hAnsi="Garamond"/>
          <w:color w:val="000000"/>
          <w:sz w:val="22"/>
          <w:szCs w:val="22"/>
        </w:rPr>
      </w:pPr>
      <w:r w:rsidRPr="006D7425">
        <w:rPr>
          <w:rFonts w:ascii="Garamond" w:hAnsi="Garamond"/>
          <w:color w:val="000000"/>
          <w:sz w:val="22"/>
          <w:szCs w:val="22"/>
        </w:rPr>
        <w:t xml:space="preserve">na přiměřenou slevu z </w:t>
      </w:r>
      <w:r w:rsidR="008F15D1" w:rsidRPr="006D7425">
        <w:rPr>
          <w:rFonts w:ascii="Garamond" w:hAnsi="Garamond"/>
          <w:color w:val="000000"/>
          <w:sz w:val="22"/>
          <w:szCs w:val="22"/>
        </w:rPr>
        <w:t>C</w:t>
      </w:r>
      <w:r w:rsidRPr="006D7425">
        <w:rPr>
          <w:rFonts w:ascii="Garamond" w:hAnsi="Garamond"/>
          <w:color w:val="000000"/>
          <w:sz w:val="22"/>
          <w:szCs w:val="22"/>
        </w:rPr>
        <w:t>eny, nebo</w:t>
      </w:r>
    </w:p>
    <w:p w14:paraId="21556831" w14:textId="1AA4A4FB" w:rsidR="000E165F" w:rsidRPr="006D7425" w:rsidRDefault="00EA5B27" w:rsidP="006D7425">
      <w:pPr>
        <w:pStyle w:val="Odstavecseseznamem"/>
        <w:numPr>
          <w:ilvl w:val="0"/>
          <w:numId w:val="16"/>
        </w:numPr>
        <w:jc w:val="both"/>
        <w:rPr>
          <w:rFonts w:ascii="Garamond" w:hAnsi="Garamond"/>
          <w:sz w:val="22"/>
          <w:szCs w:val="22"/>
        </w:rPr>
      </w:pPr>
      <w:bookmarkStart w:id="7" w:name="p2106-1-d"/>
      <w:bookmarkEnd w:id="7"/>
      <w:r w:rsidRPr="006D7425">
        <w:rPr>
          <w:rFonts w:ascii="Garamond" w:hAnsi="Garamond"/>
          <w:color w:val="000000"/>
          <w:sz w:val="22"/>
          <w:szCs w:val="22"/>
        </w:rPr>
        <w:t>odstoup</w:t>
      </w:r>
      <w:r w:rsidR="00677926" w:rsidRPr="006D7425">
        <w:rPr>
          <w:rFonts w:ascii="Garamond" w:hAnsi="Garamond"/>
          <w:color w:val="000000"/>
          <w:sz w:val="22"/>
          <w:szCs w:val="22"/>
        </w:rPr>
        <w:t>ení</w:t>
      </w:r>
      <w:r w:rsidRPr="006D7425">
        <w:rPr>
          <w:rFonts w:ascii="Garamond" w:hAnsi="Garamond"/>
          <w:color w:val="000000"/>
          <w:sz w:val="22"/>
          <w:szCs w:val="22"/>
        </w:rPr>
        <w:t xml:space="preserve"> od </w:t>
      </w:r>
      <w:r w:rsidR="000E3C21" w:rsidRPr="006D7425">
        <w:rPr>
          <w:rFonts w:ascii="Garamond" w:hAnsi="Garamond"/>
          <w:color w:val="000000"/>
          <w:sz w:val="22"/>
          <w:szCs w:val="22"/>
        </w:rPr>
        <w:t xml:space="preserve">Dílčí </w:t>
      </w:r>
      <w:r w:rsidRPr="006D7425">
        <w:rPr>
          <w:rFonts w:ascii="Garamond" w:hAnsi="Garamond"/>
          <w:color w:val="000000"/>
          <w:sz w:val="22"/>
          <w:szCs w:val="22"/>
        </w:rPr>
        <w:t>smlouvy.</w:t>
      </w:r>
    </w:p>
    <w:p w14:paraId="61212B0B" w14:textId="7B93030D" w:rsidR="0000421E" w:rsidRDefault="00EA5B27" w:rsidP="0000421E">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Smluvní strany se dohodly, že v případě rozporu mezi </w:t>
      </w:r>
      <w:r w:rsidR="003F6334" w:rsidRPr="006D7425">
        <w:rPr>
          <w:rFonts w:ascii="Garamond" w:hAnsi="Garamond"/>
          <w:sz w:val="22"/>
          <w:szCs w:val="22"/>
        </w:rPr>
        <w:t xml:space="preserve">Smluvními </w:t>
      </w:r>
      <w:r w:rsidRPr="006D7425">
        <w:rPr>
          <w:rFonts w:ascii="Garamond" w:hAnsi="Garamond"/>
          <w:sz w:val="22"/>
          <w:szCs w:val="22"/>
        </w:rPr>
        <w:t xml:space="preserve">stranami ohledně existence vady bude každá vada ohlášená </w:t>
      </w:r>
      <w:r w:rsidR="00F171A2" w:rsidRPr="006D7425">
        <w:rPr>
          <w:rFonts w:ascii="Garamond" w:hAnsi="Garamond"/>
          <w:sz w:val="22"/>
          <w:szCs w:val="22"/>
        </w:rPr>
        <w:t>Objednatel</w:t>
      </w:r>
      <w:r w:rsidR="008F15D1" w:rsidRPr="006D7425">
        <w:rPr>
          <w:rFonts w:ascii="Garamond" w:hAnsi="Garamond"/>
          <w:sz w:val="22"/>
          <w:szCs w:val="22"/>
        </w:rPr>
        <w:t>e</w:t>
      </w:r>
      <w:r w:rsidRPr="006D7425">
        <w:rPr>
          <w:rFonts w:ascii="Garamond" w:hAnsi="Garamond"/>
          <w:sz w:val="22"/>
          <w:szCs w:val="22"/>
        </w:rPr>
        <w:t xml:space="preserve">m </w:t>
      </w:r>
      <w:r w:rsidR="00F171A2" w:rsidRPr="006D7425">
        <w:rPr>
          <w:rFonts w:ascii="Garamond" w:hAnsi="Garamond"/>
          <w:sz w:val="22"/>
          <w:szCs w:val="22"/>
        </w:rPr>
        <w:t>Zhotovitel</w:t>
      </w:r>
      <w:r w:rsidR="008F15D1" w:rsidRPr="006D7425">
        <w:rPr>
          <w:rFonts w:ascii="Garamond" w:hAnsi="Garamond"/>
          <w:sz w:val="22"/>
          <w:szCs w:val="22"/>
        </w:rPr>
        <w:t>i</w:t>
      </w:r>
      <w:r w:rsidRPr="006D7425">
        <w:rPr>
          <w:rFonts w:ascii="Garamond" w:hAnsi="Garamond"/>
          <w:sz w:val="22"/>
          <w:szCs w:val="22"/>
        </w:rPr>
        <w:t xml:space="preserve"> nejprve </w:t>
      </w:r>
      <w:r w:rsidR="00233302" w:rsidRPr="006D7425">
        <w:rPr>
          <w:rFonts w:ascii="Garamond" w:hAnsi="Garamond"/>
          <w:sz w:val="22"/>
          <w:szCs w:val="22"/>
        </w:rPr>
        <w:t>Zhotovitelem</w:t>
      </w:r>
      <w:r w:rsidRPr="006D7425">
        <w:rPr>
          <w:rFonts w:ascii="Garamond" w:hAnsi="Garamond"/>
          <w:sz w:val="22"/>
          <w:szCs w:val="22"/>
        </w:rPr>
        <w:t xml:space="preserve"> fakticky odstraněna </w:t>
      </w:r>
      <w:r w:rsidR="00027450" w:rsidRPr="006D7425">
        <w:rPr>
          <w:rFonts w:ascii="Garamond" w:hAnsi="Garamond"/>
          <w:sz w:val="22"/>
          <w:szCs w:val="22"/>
        </w:rPr>
        <w:t xml:space="preserve">do </w:t>
      </w:r>
      <w:r w:rsidR="00BF1934">
        <w:rPr>
          <w:rFonts w:ascii="Garamond" w:hAnsi="Garamond"/>
          <w:sz w:val="22"/>
          <w:szCs w:val="22"/>
        </w:rPr>
        <w:t xml:space="preserve">3 </w:t>
      </w:r>
      <w:r w:rsidR="00A61A52">
        <w:rPr>
          <w:rFonts w:ascii="Garamond" w:hAnsi="Garamond"/>
          <w:sz w:val="22"/>
          <w:szCs w:val="22"/>
        </w:rPr>
        <w:t>(</w:t>
      </w:r>
      <w:r w:rsidR="00BF1934">
        <w:rPr>
          <w:rFonts w:ascii="Garamond" w:hAnsi="Garamond" w:cs="Arial"/>
          <w:sz w:val="22"/>
          <w:szCs w:val="22"/>
        </w:rPr>
        <w:t>tří</w:t>
      </w:r>
      <w:r w:rsidR="00D6456C" w:rsidRPr="006D7425">
        <w:rPr>
          <w:rFonts w:ascii="Garamond" w:hAnsi="Garamond" w:cs="Arial"/>
          <w:sz w:val="22"/>
          <w:szCs w:val="22"/>
        </w:rPr>
        <w:t>)</w:t>
      </w:r>
      <w:r w:rsidR="00A61A52">
        <w:rPr>
          <w:rFonts w:ascii="Garamond" w:hAnsi="Garamond" w:cs="Arial"/>
          <w:sz w:val="22"/>
          <w:szCs w:val="22"/>
        </w:rPr>
        <w:t xml:space="preserve"> kalendářních</w:t>
      </w:r>
      <w:r w:rsidR="00027450" w:rsidRPr="006D7425">
        <w:rPr>
          <w:rFonts w:ascii="Garamond" w:hAnsi="Garamond"/>
          <w:sz w:val="22"/>
          <w:szCs w:val="22"/>
        </w:rPr>
        <w:t xml:space="preserve"> dnů ode dne oznámení vady </w:t>
      </w:r>
      <w:r w:rsidR="00F171A2" w:rsidRPr="006D7425">
        <w:rPr>
          <w:rFonts w:ascii="Garamond" w:hAnsi="Garamond"/>
          <w:sz w:val="22"/>
          <w:szCs w:val="22"/>
        </w:rPr>
        <w:t>Objednatel</w:t>
      </w:r>
      <w:r w:rsidR="008F15D1" w:rsidRPr="006D7425">
        <w:rPr>
          <w:rFonts w:ascii="Garamond" w:hAnsi="Garamond"/>
          <w:sz w:val="22"/>
          <w:szCs w:val="22"/>
        </w:rPr>
        <w:t>e</w:t>
      </w:r>
      <w:r w:rsidR="00027450" w:rsidRPr="006D7425">
        <w:rPr>
          <w:rFonts w:ascii="Garamond" w:hAnsi="Garamond"/>
          <w:sz w:val="22"/>
          <w:szCs w:val="22"/>
        </w:rPr>
        <w:t>m</w:t>
      </w:r>
      <w:r w:rsidR="00DA2725">
        <w:rPr>
          <w:rFonts w:ascii="Garamond" w:hAnsi="Garamond"/>
          <w:sz w:val="22"/>
          <w:szCs w:val="22"/>
        </w:rPr>
        <w:t>, pokud nebude písemně sjednáno jinak,</w:t>
      </w:r>
      <w:r w:rsidRPr="006D7425">
        <w:rPr>
          <w:rFonts w:ascii="Garamond" w:hAnsi="Garamond"/>
          <w:sz w:val="22"/>
          <w:szCs w:val="22"/>
        </w:rPr>
        <w:t xml:space="preserve"> a teprve následně bude jednáno v rámci reklamačního řízení o odpovědnosti stran a úhradě vynaložených nákladů na její odstranění. Tím není </w:t>
      </w:r>
      <w:r w:rsidR="00F171A2" w:rsidRPr="006D7425">
        <w:rPr>
          <w:rFonts w:ascii="Garamond" w:hAnsi="Garamond"/>
          <w:sz w:val="22"/>
          <w:szCs w:val="22"/>
        </w:rPr>
        <w:t>Zhotovitel</w:t>
      </w:r>
      <w:r w:rsidRPr="006D7425">
        <w:rPr>
          <w:rFonts w:ascii="Garamond" w:hAnsi="Garamond"/>
          <w:sz w:val="22"/>
          <w:szCs w:val="22"/>
        </w:rPr>
        <w:t xml:space="preserve"> zbaven odpovědnosti za </w:t>
      </w:r>
      <w:r w:rsidR="00027450" w:rsidRPr="006D7425">
        <w:rPr>
          <w:rFonts w:ascii="Garamond" w:hAnsi="Garamond"/>
          <w:sz w:val="22"/>
          <w:szCs w:val="22"/>
        </w:rPr>
        <w:t>vzniklou škodu</w:t>
      </w:r>
      <w:r w:rsidRPr="006D7425">
        <w:rPr>
          <w:rFonts w:ascii="Garamond" w:hAnsi="Garamond"/>
          <w:sz w:val="22"/>
          <w:szCs w:val="22"/>
        </w:rPr>
        <w:t>.</w:t>
      </w:r>
    </w:p>
    <w:p w14:paraId="6FB31623" w14:textId="07A18948" w:rsidR="0000421E" w:rsidRPr="0000421E" w:rsidRDefault="0000421E" w:rsidP="00D832A5">
      <w:pPr>
        <w:pStyle w:val="Zkladntext"/>
        <w:numPr>
          <w:ilvl w:val="1"/>
          <w:numId w:val="2"/>
        </w:numPr>
        <w:tabs>
          <w:tab w:val="clear" w:pos="502"/>
          <w:tab w:val="num" w:pos="567"/>
        </w:tabs>
        <w:spacing w:before="60"/>
        <w:ind w:left="567" w:hanging="567"/>
        <w:rPr>
          <w:rFonts w:ascii="Garamond" w:hAnsi="Garamond"/>
          <w:sz w:val="22"/>
          <w:szCs w:val="22"/>
        </w:rPr>
      </w:pPr>
      <w:r w:rsidRPr="0000421E">
        <w:rPr>
          <w:rFonts w:ascii="Garamond" w:hAnsi="Garamond"/>
          <w:sz w:val="22"/>
          <w:szCs w:val="22"/>
        </w:rPr>
        <w:t xml:space="preserve">V případě, že Zhotovitel nereaguje na oznámení vady bez zbytečného odkladu nebo nepřistoupí k odstranění ohlášených vad anebo při odstraňování vady nepostupuje v souladu s odbornou péčí, je Objednatel </w:t>
      </w:r>
      <w:r>
        <w:rPr>
          <w:rFonts w:ascii="Garamond" w:hAnsi="Garamond"/>
          <w:sz w:val="22"/>
          <w:szCs w:val="22"/>
        </w:rPr>
        <w:t xml:space="preserve">či Vlastník </w:t>
      </w:r>
      <w:r w:rsidRPr="0000421E">
        <w:rPr>
          <w:rFonts w:ascii="Garamond" w:hAnsi="Garamond"/>
          <w:sz w:val="22"/>
          <w:szCs w:val="22"/>
        </w:rPr>
        <w:t>po marném uplynutí dodatečné nápravné lhůty přiměřené povaze a závažnosti vady, nikoliv však kratší než 4</w:t>
      </w:r>
      <w:r>
        <w:rPr>
          <w:rFonts w:ascii="Garamond" w:hAnsi="Garamond"/>
          <w:sz w:val="22"/>
          <w:szCs w:val="22"/>
        </w:rPr>
        <w:t xml:space="preserve"> (čtyři) </w:t>
      </w:r>
      <w:r w:rsidRPr="0000421E">
        <w:rPr>
          <w:rFonts w:ascii="Garamond" w:hAnsi="Garamond"/>
          <w:sz w:val="22"/>
          <w:szCs w:val="22"/>
        </w:rPr>
        <w:t xml:space="preserve">pracovní dny, oprávněn odstranit příslušnou vadu svépomocí a bez součinnosti Zhotovitele. V takovém případě je Zhotovitel povinen bez zbytečného odkladu po obdržení žádosti Objednatele uhradit veškeré náklady prokazatelně a účelně vynaložené v souvislosti s odstraňováním příslušné vady. Pro odstranění pochybností se stanoví, že odstraněním vady postupem dle tohoto </w:t>
      </w:r>
      <w:r>
        <w:rPr>
          <w:rFonts w:ascii="Garamond" w:hAnsi="Garamond"/>
          <w:sz w:val="22"/>
          <w:szCs w:val="22"/>
        </w:rPr>
        <w:t>č</w:t>
      </w:r>
      <w:r w:rsidRPr="0000421E">
        <w:rPr>
          <w:rFonts w:ascii="Garamond" w:hAnsi="Garamond"/>
          <w:sz w:val="22"/>
          <w:szCs w:val="22"/>
        </w:rPr>
        <w:t xml:space="preserve">lánku nejsou dotčena práva Objednatele ze záruky za jakost dle </w:t>
      </w:r>
      <w:r w:rsidR="00CF6371">
        <w:rPr>
          <w:rFonts w:ascii="Garamond" w:hAnsi="Garamond"/>
          <w:sz w:val="22"/>
          <w:szCs w:val="22"/>
        </w:rPr>
        <w:t>čl.</w:t>
      </w:r>
      <w:r w:rsidRPr="0000421E">
        <w:rPr>
          <w:rFonts w:ascii="Garamond" w:hAnsi="Garamond"/>
          <w:sz w:val="22"/>
          <w:szCs w:val="22"/>
        </w:rPr>
        <w:t xml:space="preserve"> </w:t>
      </w:r>
      <w:r>
        <w:rPr>
          <w:rFonts w:ascii="Garamond" w:hAnsi="Garamond"/>
          <w:sz w:val="22"/>
          <w:szCs w:val="22"/>
        </w:rPr>
        <w:t>5.5</w:t>
      </w:r>
      <w:r w:rsidR="00CF6371">
        <w:rPr>
          <w:rFonts w:ascii="Garamond" w:hAnsi="Garamond"/>
          <w:sz w:val="22"/>
          <w:szCs w:val="22"/>
        </w:rPr>
        <w:t xml:space="preserve"> Rámcové dohody</w:t>
      </w:r>
      <w:r w:rsidRPr="0000421E">
        <w:rPr>
          <w:rFonts w:ascii="Garamond" w:hAnsi="Garamond"/>
          <w:sz w:val="22"/>
          <w:szCs w:val="22"/>
        </w:rPr>
        <w:t xml:space="preserve"> (včetně toho, co bylo předmětem svépomocné opravy ze strany Objednatele). Záruka za jakost Zhotovitele se však nevztahuje na případné další vady v rozsahu, v jakém byly způsobeny nesprávným či nevhodným zásahem do </w:t>
      </w:r>
      <w:r>
        <w:rPr>
          <w:rFonts w:ascii="Garamond" w:hAnsi="Garamond"/>
          <w:sz w:val="22"/>
          <w:szCs w:val="22"/>
        </w:rPr>
        <w:t>Díla</w:t>
      </w:r>
      <w:r w:rsidRPr="0000421E">
        <w:rPr>
          <w:rFonts w:ascii="Garamond" w:hAnsi="Garamond"/>
          <w:sz w:val="22"/>
          <w:szCs w:val="22"/>
        </w:rPr>
        <w:t xml:space="preserve"> v souvislosti se svépomocným odstraňováním vady.</w:t>
      </w:r>
    </w:p>
    <w:p w14:paraId="2A27E03E" w14:textId="6CFF6787" w:rsidR="00EA5B27" w:rsidRPr="006D7425" w:rsidRDefault="00EA5B27" w:rsidP="00EA5B27">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Předáním plnění </w:t>
      </w:r>
      <w:r w:rsidR="00F171A2" w:rsidRPr="006D7425">
        <w:rPr>
          <w:rFonts w:ascii="Garamond" w:hAnsi="Garamond"/>
          <w:sz w:val="22"/>
          <w:szCs w:val="22"/>
        </w:rPr>
        <w:t>Objednatel</w:t>
      </w:r>
      <w:r w:rsidR="006F2B66" w:rsidRPr="006D7425">
        <w:rPr>
          <w:rFonts w:ascii="Garamond" w:hAnsi="Garamond"/>
          <w:sz w:val="22"/>
          <w:szCs w:val="22"/>
        </w:rPr>
        <w:t>i</w:t>
      </w:r>
      <w:r w:rsidRPr="006D7425">
        <w:rPr>
          <w:rFonts w:ascii="Garamond" w:hAnsi="Garamond"/>
          <w:sz w:val="22"/>
          <w:szCs w:val="22"/>
        </w:rPr>
        <w:t xml:space="preserve"> vzniká </w:t>
      </w:r>
      <w:r w:rsidR="00F171A2" w:rsidRPr="006D7425">
        <w:rPr>
          <w:rFonts w:ascii="Garamond" w:hAnsi="Garamond"/>
          <w:sz w:val="22"/>
          <w:szCs w:val="22"/>
        </w:rPr>
        <w:t>Zhotovitel</w:t>
      </w:r>
      <w:r w:rsidR="006F2B66" w:rsidRPr="006D7425">
        <w:rPr>
          <w:rFonts w:ascii="Garamond" w:hAnsi="Garamond"/>
          <w:sz w:val="22"/>
          <w:szCs w:val="22"/>
        </w:rPr>
        <w:t>i</w:t>
      </w:r>
      <w:r w:rsidRPr="006D7425">
        <w:rPr>
          <w:rFonts w:ascii="Garamond" w:hAnsi="Garamond"/>
          <w:sz w:val="22"/>
          <w:szCs w:val="22"/>
        </w:rPr>
        <w:t xml:space="preserve"> závazek do budoucnosti v průběhu záruční doby ale i po jejím uplynutí na výzvu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bez prodlení, nejpozději však </w:t>
      </w:r>
      <w:r w:rsidR="00431FB6" w:rsidRPr="006D7425">
        <w:rPr>
          <w:rFonts w:ascii="Garamond" w:hAnsi="Garamond"/>
          <w:sz w:val="22"/>
          <w:szCs w:val="22"/>
        </w:rPr>
        <w:t xml:space="preserve">do </w:t>
      </w:r>
      <w:r w:rsidRPr="006D7425">
        <w:rPr>
          <w:rFonts w:ascii="Garamond" w:hAnsi="Garamond"/>
          <w:sz w:val="22"/>
          <w:szCs w:val="22"/>
        </w:rPr>
        <w:t>4</w:t>
      </w:r>
      <w:r w:rsidR="00431FB6" w:rsidRPr="006D7425">
        <w:rPr>
          <w:rFonts w:ascii="Garamond" w:hAnsi="Garamond"/>
          <w:sz w:val="22"/>
          <w:szCs w:val="22"/>
        </w:rPr>
        <w:t>8</w:t>
      </w:r>
      <w:r w:rsidRPr="006D7425">
        <w:rPr>
          <w:rFonts w:ascii="Garamond" w:hAnsi="Garamond"/>
          <w:sz w:val="22"/>
          <w:szCs w:val="22"/>
        </w:rPr>
        <w:t xml:space="preserve"> hodin od této výzvy, poskytnout </w:t>
      </w:r>
      <w:r w:rsidR="00F171A2" w:rsidRPr="006D7425">
        <w:rPr>
          <w:rFonts w:ascii="Garamond" w:hAnsi="Garamond"/>
          <w:sz w:val="22"/>
          <w:szCs w:val="22"/>
        </w:rPr>
        <w:t>Objednatel</w:t>
      </w:r>
      <w:r w:rsidR="006F2B66" w:rsidRPr="006D7425">
        <w:rPr>
          <w:rFonts w:ascii="Garamond" w:hAnsi="Garamond"/>
          <w:sz w:val="22"/>
          <w:szCs w:val="22"/>
        </w:rPr>
        <w:t>i</w:t>
      </w:r>
      <w:r w:rsidRPr="006D7425">
        <w:rPr>
          <w:rFonts w:ascii="Garamond" w:hAnsi="Garamond"/>
          <w:sz w:val="22"/>
          <w:szCs w:val="22"/>
        </w:rPr>
        <w:t xml:space="preserve"> </w:t>
      </w:r>
      <w:r w:rsidRPr="006D7425">
        <w:rPr>
          <w:rFonts w:ascii="Garamond" w:hAnsi="Garamond"/>
          <w:sz w:val="22"/>
          <w:szCs w:val="22"/>
        </w:rPr>
        <w:lastRenderedPageBreak/>
        <w:t xml:space="preserve">odbornou, technickou, výrobní a jinou pomoc v případě zjištění závad na výrobku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pro koncového zákazníka, v němž je </w:t>
      </w:r>
      <w:r w:rsidR="006F2B66" w:rsidRPr="006D7425">
        <w:rPr>
          <w:rFonts w:ascii="Garamond" w:hAnsi="Garamond"/>
          <w:sz w:val="22"/>
          <w:szCs w:val="22"/>
        </w:rPr>
        <w:t xml:space="preserve">Dílo </w:t>
      </w:r>
      <w:r w:rsidRPr="006D7425">
        <w:rPr>
          <w:rFonts w:ascii="Garamond" w:hAnsi="Garamond"/>
          <w:sz w:val="22"/>
          <w:szCs w:val="22"/>
        </w:rPr>
        <w:t xml:space="preserve">(nebo jeho část) </w:t>
      </w:r>
      <w:r w:rsidR="006F2B66" w:rsidRPr="006D7425">
        <w:rPr>
          <w:rFonts w:ascii="Garamond" w:hAnsi="Garamond"/>
          <w:sz w:val="22"/>
          <w:szCs w:val="22"/>
        </w:rPr>
        <w:t>provedené</w:t>
      </w:r>
      <w:r w:rsidRPr="006D7425">
        <w:rPr>
          <w:rFonts w:ascii="Garamond" w:hAnsi="Garamond"/>
          <w:sz w:val="22"/>
          <w:szCs w:val="22"/>
        </w:rPr>
        <w:t xml:space="preserve"> dle </w:t>
      </w:r>
      <w:r w:rsidR="006F2B66" w:rsidRPr="006D7425">
        <w:rPr>
          <w:rFonts w:ascii="Garamond" w:hAnsi="Garamond"/>
          <w:sz w:val="22"/>
          <w:szCs w:val="22"/>
        </w:rPr>
        <w:t xml:space="preserve">Dílčí </w:t>
      </w:r>
      <w:r w:rsidRPr="006D7425">
        <w:rPr>
          <w:rFonts w:ascii="Garamond" w:hAnsi="Garamond"/>
          <w:sz w:val="22"/>
          <w:szCs w:val="22"/>
        </w:rPr>
        <w:t>smlouvy zabudováno</w:t>
      </w:r>
      <w:r w:rsidR="006F2B66" w:rsidRPr="006D7425">
        <w:rPr>
          <w:rFonts w:ascii="Garamond" w:hAnsi="Garamond"/>
          <w:sz w:val="22"/>
          <w:szCs w:val="22"/>
        </w:rPr>
        <w:t xml:space="preserve"> či jinak využito</w:t>
      </w:r>
      <w:r w:rsidRPr="006D7425">
        <w:rPr>
          <w:rFonts w:ascii="Garamond" w:hAnsi="Garamond"/>
          <w:sz w:val="22"/>
          <w:szCs w:val="22"/>
        </w:rPr>
        <w:t xml:space="preserve">. </w:t>
      </w:r>
      <w:r w:rsidR="00F171A2" w:rsidRPr="006D7425">
        <w:rPr>
          <w:rFonts w:ascii="Garamond" w:hAnsi="Garamond"/>
          <w:sz w:val="22"/>
          <w:szCs w:val="22"/>
        </w:rPr>
        <w:t>Zhotovitel</w:t>
      </w:r>
      <w:r w:rsidRPr="006D7425">
        <w:rPr>
          <w:rFonts w:ascii="Garamond" w:hAnsi="Garamond"/>
          <w:sz w:val="22"/>
          <w:szCs w:val="22"/>
        </w:rPr>
        <w:t xml:space="preserve"> je potom povinen zjištěné nedostatky, závady a poruchy odstranit bez prodlení v nejkratší možné lhůtě, nejpozději však do</w:t>
      </w:r>
      <w:r w:rsidR="005B49AC">
        <w:rPr>
          <w:rFonts w:ascii="Garamond" w:hAnsi="Garamond"/>
          <w:sz w:val="22"/>
          <w:szCs w:val="22"/>
        </w:rPr>
        <w:t xml:space="preserve"> 5</w:t>
      </w:r>
      <w:r w:rsidRPr="006D7425">
        <w:rPr>
          <w:rFonts w:ascii="Garamond" w:hAnsi="Garamond"/>
          <w:sz w:val="22"/>
          <w:szCs w:val="22"/>
        </w:rPr>
        <w:t xml:space="preserve"> </w:t>
      </w:r>
      <w:r w:rsidR="005B49AC">
        <w:rPr>
          <w:rFonts w:ascii="Garamond" w:hAnsi="Garamond"/>
          <w:sz w:val="22"/>
          <w:szCs w:val="22"/>
        </w:rPr>
        <w:t>(</w:t>
      </w:r>
      <w:r w:rsidR="00D6456C" w:rsidRPr="006D7425">
        <w:rPr>
          <w:rFonts w:ascii="Garamond" w:hAnsi="Garamond" w:cs="Arial"/>
          <w:sz w:val="22"/>
          <w:szCs w:val="22"/>
        </w:rPr>
        <w:t>pěti)</w:t>
      </w:r>
      <w:r w:rsidR="005B49AC">
        <w:rPr>
          <w:rFonts w:ascii="Garamond" w:hAnsi="Garamond" w:cs="Arial"/>
          <w:sz w:val="22"/>
          <w:szCs w:val="22"/>
        </w:rPr>
        <w:t xml:space="preserve"> kalendářních</w:t>
      </w:r>
      <w:r w:rsidR="00D6456C" w:rsidRPr="006D7425">
        <w:rPr>
          <w:rFonts w:ascii="Garamond" w:hAnsi="Garamond" w:cs="Arial"/>
          <w:sz w:val="22"/>
          <w:szCs w:val="22"/>
        </w:rPr>
        <w:t xml:space="preserve"> </w:t>
      </w:r>
      <w:r w:rsidRPr="006D7425">
        <w:rPr>
          <w:rFonts w:ascii="Garamond" w:hAnsi="Garamond"/>
          <w:sz w:val="22"/>
          <w:szCs w:val="22"/>
        </w:rPr>
        <w:t xml:space="preserve">dnů ode dne uskutečnění výzvy </w:t>
      </w:r>
      <w:r w:rsidR="00F171A2" w:rsidRPr="006D7425">
        <w:rPr>
          <w:rFonts w:ascii="Garamond" w:hAnsi="Garamond"/>
          <w:sz w:val="22"/>
          <w:szCs w:val="22"/>
        </w:rPr>
        <w:t>Objednatel</w:t>
      </w:r>
      <w:r w:rsidR="006F2B66" w:rsidRPr="006D7425">
        <w:rPr>
          <w:rFonts w:ascii="Garamond" w:hAnsi="Garamond"/>
          <w:sz w:val="22"/>
          <w:szCs w:val="22"/>
        </w:rPr>
        <w:t>e</w:t>
      </w:r>
      <w:r w:rsidRPr="006D7425">
        <w:rPr>
          <w:rFonts w:ascii="Garamond" w:hAnsi="Garamond"/>
          <w:sz w:val="22"/>
          <w:szCs w:val="22"/>
        </w:rPr>
        <w:t xml:space="preserve"> k jejich odstranění. </w:t>
      </w:r>
    </w:p>
    <w:p w14:paraId="56D28603" w14:textId="3F8A25BD" w:rsidR="00080677" w:rsidRDefault="00080677" w:rsidP="00981883">
      <w:pPr>
        <w:pStyle w:val="Zkladntext"/>
        <w:numPr>
          <w:ilvl w:val="1"/>
          <w:numId w:val="2"/>
        </w:numPr>
        <w:tabs>
          <w:tab w:val="clear" w:pos="502"/>
          <w:tab w:val="num" w:pos="567"/>
        </w:tabs>
        <w:spacing w:before="60"/>
        <w:ind w:left="567" w:hanging="567"/>
        <w:rPr>
          <w:rFonts w:ascii="Garamond" w:hAnsi="Garamond"/>
          <w:sz w:val="22"/>
          <w:szCs w:val="22"/>
        </w:rPr>
      </w:pPr>
      <w:r w:rsidRPr="006D7425">
        <w:rPr>
          <w:rFonts w:ascii="Garamond" w:hAnsi="Garamond"/>
          <w:sz w:val="22"/>
          <w:szCs w:val="22"/>
        </w:rPr>
        <w:t xml:space="preserve">V případě oprávněné reklamace má </w:t>
      </w:r>
      <w:r w:rsidR="00F171A2" w:rsidRPr="006D7425">
        <w:rPr>
          <w:rFonts w:ascii="Garamond" w:hAnsi="Garamond"/>
          <w:sz w:val="22"/>
          <w:szCs w:val="22"/>
        </w:rPr>
        <w:t>Objednatel</w:t>
      </w:r>
      <w:r w:rsidR="00981883" w:rsidRPr="006D7425">
        <w:rPr>
          <w:rFonts w:ascii="Garamond" w:hAnsi="Garamond"/>
          <w:sz w:val="22"/>
          <w:szCs w:val="22"/>
        </w:rPr>
        <w:t xml:space="preserve"> vedle nároku dle čl.</w:t>
      </w:r>
      <w:r w:rsidR="003E1F13" w:rsidRPr="006D7425">
        <w:rPr>
          <w:rFonts w:ascii="Garamond" w:hAnsi="Garamond"/>
          <w:sz w:val="22"/>
          <w:szCs w:val="22"/>
        </w:rPr>
        <w:t xml:space="preserve"> </w:t>
      </w:r>
      <w:r w:rsidR="00981883" w:rsidRPr="006D7425">
        <w:rPr>
          <w:rFonts w:ascii="Garamond" w:hAnsi="Garamond"/>
          <w:sz w:val="22"/>
          <w:szCs w:val="22"/>
        </w:rPr>
        <w:t>5.</w:t>
      </w:r>
      <w:r w:rsidR="002C31FA" w:rsidRPr="006D7425">
        <w:rPr>
          <w:rFonts w:ascii="Garamond" w:hAnsi="Garamond"/>
          <w:sz w:val="22"/>
          <w:szCs w:val="22"/>
        </w:rPr>
        <w:t>8</w:t>
      </w:r>
      <w:r w:rsidR="00981883" w:rsidRPr="006D7425">
        <w:rPr>
          <w:rFonts w:ascii="Garamond" w:hAnsi="Garamond"/>
          <w:sz w:val="22"/>
          <w:szCs w:val="22"/>
        </w:rPr>
        <w:t xml:space="preserve">. této </w:t>
      </w:r>
      <w:r w:rsidR="00A042A4">
        <w:rPr>
          <w:rFonts w:ascii="Garamond" w:hAnsi="Garamond"/>
          <w:sz w:val="22"/>
          <w:szCs w:val="22"/>
        </w:rPr>
        <w:t>Rámcové dohody</w:t>
      </w:r>
      <w:r w:rsidR="00981883" w:rsidRPr="006D7425">
        <w:rPr>
          <w:rFonts w:ascii="Garamond" w:hAnsi="Garamond"/>
          <w:sz w:val="22"/>
          <w:szCs w:val="22"/>
        </w:rPr>
        <w:t xml:space="preserve"> dále</w:t>
      </w:r>
      <w:r w:rsidRPr="006D7425">
        <w:rPr>
          <w:rFonts w:ascii="Garamond" w:hAnsi="Garamond"/>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6D7425">
        <w:rPr>
          <w:rFonts w:ascii="Garamond" w:hAnsi="Garamond"/>
          <w:sz w:val="22"/>
          <w:szCs w:val="22"/>
        </w:rPr>
        <w:t>Objednatel</w:t>
      </w:r>
      <w:r w:rsidR="0073184A" w:rsidRPr="006D7425">
        <w:rPr>
          <w:rFonts w:ascii="Garamond" w:hAnsi="Garamond"/>
          <w:sz w:val="22"/>
          <w:szCs w:val="22"/>
        </w:rPr>
        <w:t>e</w:t>
      </w:r>
      <w:r w:rsidRPr="006D7425">
        <w:rPr>
          <w:rFonts w:ascii="Garamond" w:hAnsi="Garamond"/>
          <w:sz w:val="22"/>
          <w:szCs w:val="22"/>
        </w:rPr>
        <w:t xml:space="preserve"> anebo jeho </w:t>
      </w:r>
      <w:r w:rsidR="00981883" w:rsidRPr="006D7425">
        <w:rPr>
          <w:rFonts w:ascii="Garamond" w:hAnsi="Garamond"/>
          <w:sz w:val="22"/>
          <w:szCs w:val="22"/>
        </w:rPr>
        <w:t>koncovým</w:t>
      </w:r>
      <w:r w:rsidRPr="006D7425">
        <w:rPr>
          <w:rFonts w:ascii="Garamond" w:hAnsi="Garamond"/>
          <w:sz w:val="22"/>
          <w:szCs w:val="22"/>
        </w:rPr>
        <w:t xml:space="preserve"> zákazníkem, jakož i škody ze sankcí a pokut ze strany </w:t>
      </w:r>
      <w:r w:rsidR="00981883" w:rsidRPr="006D7425">
        <w:rPr>
          <w:rFonts w:ascii="Garamond" w:hAnsi="Garamond"/>
          <w:sz w:val="22"/>
          <w:szCs w:val="22"/>
        </w:rPr>
        <w:t>koncových zákazníků</w:t>
      </w:r>
      <w:r w:rsidRPr="006D7425">
        <w:rPr>
          <w:rFonts w:ascii="Garamond" w:hAnsi="Garamond"/>
          <w:sz w:val="22"/>
          <w:szCs w:val="22"/>
        </w:rPr>
        <w:t xml:space="preserve"> z použití vadného plnění, </w:t>
      </w:r>
      <w:r w:rsidR="003F6334" w:rsidRPr="006D7425">
        <w:rPr>
          <w:rFonts w:ascii="Garamond" w:hAnsi="Garamond"/>
          <w:sz w:val="22"/>
          <w:szCs w:val="22"/>
        </w:rPr>
        <w:t>D</w:t>
      </w:r>
      <w:r w:rsidRPr="006D7425">
        <w:rPr>
          <w:rFonts w:ascii="Garamond" w:hAnsi="Garamond"/>
          <w:sz w:val="22"/>
          <w:szCs w:val="22"/>
        </w:rPr>
        <w:t xml:space="preserve">íla a služby a další související náklady a škody snižující zisk </w:t>
      </w:r>
      <w:r w:rsidR="00F171A2" w:rsidRPr="006D7425">
        <w:rPr>
          <w:rFonts w:ascii="Garamond" w:hAnsi="Garamond"/>
          <w:sz w:val="22"/>
          <w:szCs w:val="22"/>
        </w:rPr>
        <w:t>Objednatel</w:t>
      </w:r>
      <w:r w:rsidR="0073184A" w:rsidRPr="006D7425">
        <w:rPr>
          <w:rFonts w:ascii="Garamond" w:hAnsi="Garamond"/>
          <w:sz w:val="22"/>
          <w:szCs w:val="22"/>
        </w:rPr>
        <w:t>e</w:t>
      </w:r>
      <w:r w:rsidRPr="006D7425">
        <w:rPr>
          <w:rFonts w:ascii="Garamond" w:hAnsi="Garamond"/>
          <w:sz w:val="22"/>
          <w:szCs w:val="22"/>
        </w:rPr>
        <w:t>.</w:t>
      </w:r>
    </w:p>
    <w:p w14:paraId="1BEBCCFD" w14:textId="4023B6D7" w:rsidR="00D6456C" w:rsidRPr="006D7425" w:rsidRDefault="00D6456C" w:rsidP="00ED0535">
      <w:pPr>
        <w:jc w:val="center"/>
        <w:rPr>
          <w:rFonts w:ascii="Garamond" w:hAnsi="Garamond"/>
          <w:b/>
          <w:sz w:val="22"/>
          <w:szCs w:val="22"/>
        </w:rPr>
      </w:pPr>
    </w:p>
    <w:p w14:paraId="352A2109" w14:textId="77777777" w:rsidR="00D6456C" w:rsidRPr="006D7425" w:rsidRDefault="00D6456C" w:rsidP="00ED0535">
      <w:pPr>
        <w:jc w:val="center"/>
        <w:rPr>
          <w:rFonts w:ascii="Garamond" w:hAnsi="Garamond"/>
          <w:b/>
          <w:sz w:val="22"/>
          <w:szCs w:val="22"/>
        </w:rPr>
      </w:pPr>
    </w:p>
    <w:p w14:paraId="79473C7C" w14:textId="77777777" w:rsidR="00ED0535" w:rsidRPr="006D7425" w:rsidRDefault="00ED0535" w:rsidP="000D3AF7">
      <w:pPr>
        <w:spacing w:before="60"/>
        <w:jc w:val="center"/>
        <w:rPr>
          <w:rFonts w:ascii="Garamond" w:hAnsi="Garamond"/>
          <w:b/>
          <w:sz w:val="22"/>
          <w:szCs w:val="22"/>
        </w:rPr>
      </w:pPr>
      <w:r w:rsidRPr="006D7425">
        <w:rPr>
          <w:rFonts w:ascii="Garamond" w:hAnsi="Garamond"/>
          <w:b/>
          <w:sz w:val="22"/>
          <w:szCs w:val="22"/>
        </w:rPr>
        <w:t>VI.</w:t>
      </w:r>
    </w:p>
    <w:p w14:paraId="3CE85DE1" w14:textId="77777777" w:rsidR="00ED0535" w:rsidRPr="006D7425" w:rsidRDefault="00ED0535" w:rsidP="006B4BF8">
      <w:pPr>
        <w:spacing w:before="60"/>
        <w:jc w:val="center"/>
        <w:rPr>
          <w:rFonts w:ascii="Garamond" w:hAnsi="Garamond"/>
          <w:b/>
          <w:sz w:val="22"/>
          <w:szCs w:val="22"/>
        </w:rPr>
      </w:pPr>
      <w:r w:rsidRPr="006D7425">
        <w:rPr>
          <w:rFonts w:ascii="Garamond" w:hAnsi="Garamond"/>
          <w:b/>
          <w:sz w:val="22"/>
          <w:szCs w:val="22"/>
        </w:rPr>
        <w:t>Ostatní ujednání</w:t>
      </w:r>
    </w:p>
    <w:p w14:paraId="7202B01F" w14:textId="14CE5F02" w:rsidR="00AB304C" w:rsidRPr="006D7425" w:rsidRDefault="00AB304C" w:rsidP="00740084">
      <w:pPr>
        <w:pStyle w:val="Odstavecseseznamem"/>
        <w:numPr>
          <w:ilvl w:val="0"/>
          <w:numId w:val="7"/>
        </w:numPr>
        <w:spacing w:before="60"/>
        <w:ind w:left="567" w:hanging="567"/>
        <w:contextualSpacing w:val="0"/>
        <w:jc w:val="both"/>
        <w:rPr>
          <w:rFonts w:ascii="Garamond" w:hAnsi="Garamond"/>
          <w:b/>
          <w:bCs/>
          <w:sz w:val="22"/>
          <w:szCs w:val="22"/>
        </w:rPr>
      </w:pPr>
      <w:r w:rsidRPr="006D7425">
        <w:rPr>
          <w:rFonts w:ascii="Garamond" w:hAnsi="Garamond"/>
          <w:b/>
          <w:bCs/>
          <w:sz w:val="22"/>
          <w:szCs w:val="22"/>
        </w:rPr>
        <w:t>Manažer Zhotovitele</w:t>
      </w:r>
    </w:p>
    <w:p w14:paraId="1120BB82" w14:textId="3A9F575B" w:rsidR="001B5352" w:rsidRDefault="001B5352" w:rsidP="001B5352">
      <w:pPr>
        <w:pStyle w:val="Odstavecseseznamem"/>
        <w:spacing w:before="60"/>
        <w:ind w:left="567"/>
        <w:contextualSpacing w:val="0"/>
        <w:jc w:val="both"/>
        <w:rPr>
          <w:rFonts w:ascii="Garamond" w:hAnsi="Garamond"/>
          <w:sz w:val="22"/>
          <w:szCs w:val="22"/>
        </w:rPr>
      </w:pPr>
      <w:r>
        <w:rPr>
          <w:rFonts w:ascii="Garamond" w:hAnsi="Garamond"/>
          <w:sz w:val="22"/>
          <w:szCs w:val="22"/>
        </w:rPr>
        <w:t>Veškerá komunikace mezi Objednatelem a Zhotovitelem bude zajištěna prostřednictvím kontaktní osoby Zhotovitele (dále jen „</w:t>
      </w:r>
      <w:r w:rsidRPr="006D7425">
        <w:rPr>
          <w:rFonts w:ascii="Garamond" w:hAnsi="Garamond"/>
          <w:b/>
          <w:bCs/>
          <w:sz w:val="22"/>
          <w:szCs w:val="22"/>
        </w:rPr>
        <w:t>Manažer</w:t>
      </w:r>
      <w:r>
        <w:rPr>
          <w:rFonts w:ascii="Garamond" w:hAnsi="Garamond"/>
          <w:sz w:val="22"/>
          <w:szCs w:val="22"/>
        </w:rPr>
        <w:t xml:space="preserve">“), prostřednictvím kteréhož bude vedena veškerá komunikace mezi Objednatelem a Zhotovitelem předvídaná v této </w:t>
      </w:r>
      <w:r w:rsidR="007E3096">
        <w:rPr>
          <w:rFonts w:ascii="Garamond" w:hAnsi="Garamond"/>
          <w:sz w:val="22"/>
          <w:szCs w:val="22"/>
        </w:rPr>
        <w:t>Rámcové dohodě</w:t>
      </w:r>
      <w:r>
        <w:rPr>
          <w:rFonts w:ascii="Garamond" w:hAnsi="Garamond"/>
          <w:sz w:val="22"/>
          <w:szCs w:val="22"/>
        </w:rPr>
        <w:t xml:space="preserve"> vyjma právních jednání směřujících ke změně či zániku této </w:t>
      </w:r>
      <w:r w:rsidR="007E3096">
        <w:rPr>
          <w:rFonts w:ascii="Garamond" w:hAnsi="Garamond"/>
          <w:sz w:val="22"/>
          <w:szCs w:val="22"/>
        </w:rPr>
        <w:t>Rámcové dohody</w:t>
      </w:r>
      <w:r>
        <w:rPr>
          <w:rFonts w:ascii="Garamond" w:hAnsi="Garamond"/>
          <w:sz w:val="22"/>
          <w:szCs w:val="22"/>
        </w:rPr>
        <w:t>.</w:t>
      </w:r>
      <w:r w:rsidR="00DB31EF">
        <w:rPr>
          <w:rFonts w:ascii="Garamond" w:hAnsi="Garamond"/>
          <w:sz w:val="22"/>
          <w:szCs w:val="22"/>
        </w:rPr>
        <w:t xml:space="preserve"> Osoba Manažera může být Zhotovitelem změněna, a to písemným oznámením doručeným nejméně 7 (sedm) kalendářních dnů před dnem účinnosti změny Manažera.</w:t>
      </w:r>
    </w:p>
    <w:p w14:paraId="16DF69AD" w14:textId="6929457D" w:rsidR="001B5352" w:rsidRDefault="00997C5E" w:rsidP="001B5352">
      <w:pPr>
        <w:pStyle w:val="Odstavecseseznamem"/>
        <w:spacing w:before="60"/>
        <w:ind w:left="567"/>
        <w:contextualSpacing w:val="0"/>
        <w:jc w:val="both"/>
        <w:rPr>
          <w:rFonts w:ascii="Garamond" w:hAnsi="Garamond"/>
          <w:sz w:val="22"/>
          <w:szCs w:val="22"/>
        </w:rPr>
      </w:pPr>
      <w:r>
        <w:rPr>
          <w:rFonts w:ascii="Garamond" w:hAnsi="Garamond"/>
          <w:sz w:val="22"/>
          <w:szCs w:val="22"/>
        </w:rPr>
        <w:t>Identifikační údaje Mana</w:t>
      </w:r>
      <w:r w:rsidR="00DB31EF">
        <w:rPr>
          <w:rFonts w:ascii="Garamond" w:hAnsi="Garamond"/>
          <w:sz w:val="22"/>
          <w:szCs w:val="22"/>
        </w:rPr>
        <w:t>ž</w:t>
      </w:r>
      <w:r>
        <w:rPr>
          <w:rFonts w:ascii="Garamond" w:hAnsi="Garamond"/>
          <w:sz w:val="22"/>
          <w:szCs w:val="22"/>
        </w:rPr>
        <w:t>era:</w:t>
      </w:r>
    </w:p>
    <w:p w14:paraId="6F5BAFEA" w14:textId="77777777" w:rsidR="00746A04" w:rsidRDefault="00746A04" w:rsidP="001B5352">
      <w:pPr>
        <w:pStyle w:val="Odstavecseseznamem"/>
        <w:spacing w:before="60"/>
        <w:ind w:left="567"/>
        <w:contextualSpacing w:val="0"/>
        <w:jc w:val="both"/>
        <w:rPr>
          <w:rFonts w:ascii="Garamond" w:hAnsi="Garamond"/>
          <w:sz w:val="22"/>
          <w:szCs w:val="22"/>
        </w:rPr>
      </w:pPr>
    </w:p>
    <w:p w14:paraId="2E0B6F31" w14:textId="3218160A"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Jméno a příjemní</w:t>
      </w:r>
      <w:r w:rsidR="00DB31EF">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75E5C369" w14:textId="132C22C0"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doručovací adresa</w:t>
      </w:r>
      <w:r w:rsidR="00305060">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5A4F2AEF" w14:textId="55EC5DC7" w:rsidR="00997C5E" w:rsidRDefault="00997C5E" w:rsidP="00997C5E">
      <w:pPr>
        <w:pStyle w:val="Odstavecseseznamem"/>
        <w:spacing w:before="60"/>
        <w:ind w:left="567"/>
        <w:contextualSpacing w:val="0"/>
        <w:jc w:val="both"/>
        <w:rPr>
          <w:rFonts w:ascii="Garamond" w:hAnsi="Garamond"/>
          <w:sz w:val="22"/>
          <w:szCs w:val="22"/>
        </w:rPr>
      </w:pPr>
      <w:r>
        <w:rPr>
          <w:rFonts w:ascii="Garamond" w:hAnsi="Garamond"/>
          <w:sz w:val="22"/>
          <w:szCs w:val="22"/>
        </w:rPr>
        <w:t>e-mail</w:t>
      </w:r>
      <w:r w:rsidR="00305060">
        <w:rPr>
          <w:rFonts w:ascii="Garamond" w:hAnsi="Garamond"/>
          <w:sz w:val="22"/>
          <w:szCs w:val="22"/>
        </w:rPr>
        <w:tab/>
      </w:r>
      <w:r w:rsidR="00DB31EF">
        <w:rPr>
          <w:rFonts w:ascii="Garamond" w:hAnsi="Garamond"/>
          <w:sz w:val="22"/>
          <w:szCs w:val="22"/>
        </w:rPr>
        <w:tab/>
      </w:r>
      <w:r w:rsidR="00DB31EF">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4461B8C5" w14:textId="734EE405" w:rsidR="00997C5E" w:rsidRPr="006D7425" w:rsidRDefault="00997C5E">
      <w:pPr>
        <w:pStyle w:val="Odstavecseseznamem"/>
        <w:spacing w:before="60"/>
        <w:ind w:left="567"/>
        <w:contextualSpacing w:val="0"/>
        <w:jc w:val="both"/>
        <w:rPr>
          <w:rFonts w:ascii="Garamond" w:hAnsi="Garamond"/>
          <w:sz w:val="22"/>
          <w:szCs w:val="22"/>
        </w:rPr>
      </w:pPr>
      <w:r>
        <w:rPr>
          <w:rFonts w:ascii="Garamond" w:hAnsi="Garamond"/>
          <w:sz w:val="22"/>
          <w:szCs w:val="22"/>
        </w:rPr>
        <w:t>tel.</w:t>
      </w:r>
      <w:r w:rsidR="00305060">
        <w:rPr>
          <w:rFonts w:ascii="Garamond" w:hAnsi="Garamond"/>
          <w:sz w:val="22"/>
          <w:szCs w:val="22"/>
        </w:rPr>
        <w:tab/>
      </w:r>
      <w:r w:rsidR="00305060">
        <w:rPr>
          <w:rFonts w:ascii="Garamond" w:hAnsi="Garamond"/>
          <w:sz w:val="22"/>
          <w:szCs w:val="22"/>
        </w:rPr>
        <w:tab/>
      </w:r>
      <w:r w:rsidR="00305060">
        <w:rPr>
          <w:rFonts w:ascii="Garamond" w:hAnsi="Garamond"/>
          <w:sz w:val="22"/>
          <w:szCs w:val="22"/>
        </w:rPr>
        <w:tab/>
      </w:r>
      <w:r w:rsidR="00DB31EF" w:rsidRPr="008F4939">
        <w:rPr>
          <w:rFonts w:ascii="Garamond" w:hAnsi="Garamond"/>
          <w:sz w:val="22"/>
          <w:szCs w:val="22"/>
        </w:rPr>
        <w:t>[</w:t>
      </w:r>
      <w:r w:rsidR="00DB31EF" w:rsidRPr="008F4939">
        <w:rPr>
          <w:rFonts w:ascii="Garamond" w:hAnsi="Garamond"/>
          <w:sz w:val="22"/>
          <w:szCs w:val="22"/>
          <w:highlight w:val="yellow"/>
        </w:rPr>
        <w:t>DOPLNÍ ZHOTOVITEL</w:t>
      </w:r>
      <w:r w:rsidR="00DB31EF" w:rsidRPr="008F4939">
        <w:rPr>
          <w:rFonts w:ascii="Garamond" w:hAnsi="Garamond"/>
          <w:sz w:val="22"/>
          <w:szCs w:val="22"/>
        </w:rPr>
        <w:t>]</w:t>
      </w:r>
    </w:p>
    <w:p w14:paraId="1998F8E4" w14:textId="77777777" w:rsidR="001B5352" w:rsidRPr="006D7425" w:rsidRDefault="001B5352" w:rsidP="006D7425">
      <w:pPr>
        <w:pStyle w:val="Odstavecseseznamem"/>
        <w:spacing w:before="60"/>
        <w:ind w:left="567"/>
        <w:contextualSpacing w:val="0"/>
        <w:jc w:val="both"/>
        <w:rPr>
          <w:rFonts w:ascii="Garamond" w:hAnsi="Garamond"/>
          <w:sz w:val="22"/>
          <w:szCs w:val="22"/>
        </w:rPr>
      </w:pPr>
    </w:p>
    <w:p w14:paraId="39664BE4" w14:textId="18D9AE5C" w:rsidR="00ED0535" w:rsidRPr="006D7425" w:rsidRDefault="000E6873"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Zákaznický audit</w:t>
      </w:r>
    </w:p>
    <w:p w14:paraId="70C0B4E1" w14:textId="328C1F7E" w:rsidR="00376E12" w:rsidRPr="006D7425" w:rsidRDefault="007931C1" w:rsidP="006D7425">
      <w:pPr>
        <w:spacing w:before="60"/>
        <w:ind w:left="567"/>
        <w:jc w:val="both"/>
        <w:rPr>
          <w:rFonts w:ascii="Garamond" w:hAnsi="Garamond"/>
          <w:sz w:val="22"/>
          <w:szCs w:val="22"/>
        </w:rPr>
      </w:pPr>
      <w:r w:rsidRPr="006D7425">
        <w:rPr>
          <w:rFonts w:ascii="Garamond" w:hAnsi="Garamond"/>
          <w:sz w:val="22"/>
          <w:szCs w:val="22"/>
        </w:rPr>
        <w:t>Objednatel</w:t>
      </w:r>
      <w:r w:rsidR="000E6873" w:rsidRPr="006D7425">
        <w:rPr>
          <w:rFonts w:ascii="Garamond" w:hAnsi="Garamond"/>
          <w:sz w:val="22"/>
          <w:szCs w:val="22"/>
        </w:rPr>
        <w:t xml:space="preserve"> je oprávněn monitorovat celý proces plnění předmětu </w:t>
      </w:r>
      <w:r w:rsidR="007E3096">
        <w:rPr>
          <w:rFonts w:ascii="Garamond" w:hAnsi="Garamond"/>
          <w:sz w:val="22"/>
          <w:szCs w:val="22"/>
        </w:rPr>
        <w:t>Rámcové dohody</w:t>
      </w:r>
      <w:r w:rsidR="007E3096" w:rsidRPr="006D7425">
        <w:rPr>
          <w:rFonts w:ascii="Garamond" w:hAnsi="Garamond"/>
          <w:sz w:val="22"/>
          <w:szCs w:val="22"/>
        </w:rPr>
        <w:t xml:space="preserve"> </w:t>
      </w:r>
      <w:r w:rsidR="003F6334" w:rsidRPr="006D7425">
        <w:rPr>
          <w:rFonts w:ascii="Garamond" w:hAnsi="Garamond"/>
          <w:sz w:val="22"/>
          <w:szCs w:val="22"/>
        </w:rPr>
        <w:t xml:space="preserve">i Dílčí </w:t>
      </w:r>
      <w:r w:rsidR="000E6873" w:rsidRPr="006D7425">
        <w:rPr>
          <w:rFonts w:ascii="Garamond" w:hAnsi="Garamond"/>
          <w:sz w:val="22"/>
          <w:szCs w:val="22"/>
        </w:rPr>
        <w:t xml:space="preserve">smlouvy </w:t>
      </w:r>
      <w:r w:rsidRPr="006D7425">
        <w:rPr>
          <w:rFonts w:ascii="Garamond" w:hAnsi="Garamond"/>
          <w:sz w:val="22"/>
          <w:szCs w:val="22"/>
        </w:rPr>
        <w:t>Zhotovitel</w:t>
      </w:r>
      <w:r w:rsidR="00C92AE9" w:rsidRPr="006D7425">
        <w:rPr>
          <w:rFonts w:ascii="Garamond" w:hAnsi="Garamond"/>
          <w:sz w:val="22"/>
          <w:szCs w:val="22"/>
        </w:rPr>
        <w:t>e</w:t>
      </w:r>
      <w:r w:rsidR="000E6873" w:rsidRPr="006D7425">
        <w:rPr>
          <w:rFonts w:ascii="Garamond" w:hAnsi="Garamond"/>
          <w:sz w:val="22"/>
          <w:szCs w:val="22"/>
        </w:rPr>
        <w:t>m v</w:t>
      </w:r>
      <w:r w:rsidR="00C92AE9" w:rsidRPr="006D7425">
        <w:rPr>
          <w:rFonts w:ascii="Garamond" w:hAnsi="Garamond"/>
          <w:sz w:val="22"/>
          <w:szCs w:val="22"/>
        </w:rPr>
        <w:t xml:space="preserve"> místě </w:t>
      </w:r>
      <w:r w:rsidR="00B96E34" w:rsidRPr="006D7425">
        <w:rPr>
          <w:rFonts w:ascii="Garamond" w:hAnsi="Garamond"/>
          <w:sz w:val="22"/>
          <w:szCs w:val="22"/>
        </w:rPr>
        <w:t xml:space="preserve">plnění </w:t>
      </w:r>
      <w:r w:rsidR="00C92AE9" w:rsidRPr="006D7425">
        <w:rPr>
          <w:rFonts w:ascii="Garamond" w:hAnsi="Garamond"/>
          <w:sz w:val="22"/>
          <w:szCs w:val="22"/>
        </w:rPr>
        <w:t>Díla</w:t>
      </w:r>
      <w:r w:rsidR="000E6873" w:rsidRPr="006D7425">
        <w:rPr>
          <w:rFonts w:ascii="Garamond" w:hAnsi="Garamond"/>
          <w:sz w:val="22"/>
          <w:szCs w:val="22"/>
        </w:rPr>
        <w:t xml:space="preserve"> a provádět kontrolu připravenosti plnění. </w:t>
      </w:r>
      <w:r w:rsidRPr="006D7425">
        <w:rPr>
          <w:rFonts w:ascii="Garamond" w:hAnsi="Garamond"/>
          <w:sz w:val="22"/>
          <w:szCs w:val="22"/>
        </w:rPr>
        <w:t>Objednatel</w:t>
      </w:r>
      <w:r w:rsidR="000E6873" w:rsidRPr="006D7425">
        <w:rPr>
          <w:rFonts w:ascii="Garamond" w:hAnsi="Garamond"/>
          <w:sz w:val="22"/>
          <w:szCs w:val="22"/>
        </w:rPr>
        <w:t xml:space="preserve"> je oprávněn provádět kontrolu logistického, materiálového, výrobkového a výrobního zajištění pro plnění předmětu </w:t>
      </w:r>
      <w:r w:rsidR="007E3096">
        <w:rPr>
          <w:rFonts w:ascii="Garamond" w:hAnsi="Garamond"/>
          <w:sz w:val="22"/>
          <w:szCs w:val="22"/>
        </w:rPr>
        <w:t>Rámcové dohody</w:t>
      </w:r>
      <w:r w:rsidR="007E3096" w:rsidRPr="006D7425">
        <w:rPr>
          <w:rFonts w:ascii="Garamond" w:hAnsi="Garamond"/>
          <w:sz w:val="22"/>
          <w:szCs w:val="22"/>
        </w:rPr>
        <w:t xml:space="preserve"> </w:t>
      </w:r>
      <w:r w:rsidR="003F6334" w:rsidRPr="006D7425">
        <w:rPr>
          <w:rFonts w:ascii="Garamond" w:hAnsi="Garamond"/>
          <w:sz w:val="22"/>
          <w:szCs w:val="22"/>
        </w:rPr>
        <w:t xml:space="preserve">i Dílčí </w:t>
      </w:r>
      <w:r w:rsidR="000E6873" w:rsidRPr="006D7425">
        <w:rPr>
          <w:rFonts w:ascii="Garamond" w:hAnsi="Garamond"/>
          <w:sz w:val="22"/>
          <w:szCs w:val="22"/>
        </w:rPr>
        <w:t xml:space="preserve">smlouvy. </w:t>
      </w:r>
      <w:r w:rsidRPr="006D7425">
        <w:rPr>
          <w:rFonts w:ascii="Garamond" w:hAnsi="Garamond"/>
          <w:sz w:val="22"/>
          <w:szCs w:val="22"/>
        </w:rPr>
        <w:t>Zhotovitel</w:t>
      </w:r>
      <w:r w:rsidR="000E6873" w:rsidRPr="006D7425">
        <w:rPr>
          <w:rFonts w:ascii="Garamond" w:hAnsi="Garamond"/>
          <w:sz w:val="22"/>
          <w:szCs w:val="22"/>
        </w:rPr>
        <w:t xml:space="preserve"> je povinen prokázat </w:t>
      </w:r>
      <w:r w:rsidRPr="006D7425">
        <w:rPr>
          <w:rFonts w:ascii="Garamond" w:hAnsi="Garamond"/>
          <w:sz w:val="22"/>
          <w:szCs w:val="22"/>
        </w:rPr>
        <w:t>Objednatel</w:t>
      </w:r>
      <w:r w:rsidR="00C92AE9" w:rsidRPr="006D7425">
        <w:rPr>
          <w:rFonts w:ascii="Garamond" w:hAnsi="Garamond"/>
          <w:sz w:val="22"/>
          <w:szCs w:val="22"/>
        </w:rPr>
        <w:t>i</w:t>
      </w:r>
      <w:r w:rsidR="000E6873" w:rsidRPr="006D7425">
        <w:rPr>
          <w:rFonts w:ascii="Garamond" w:hAnsi="Garamond"/>
          <w:sz w:val="22"/>
          <w:szCs w:val="22"/>
        </w:rPr>
        <w:t xml:space="preserve"> původ </w:t>
      </w:r>
      <w:r w:rsidR="00C92AE9" w:rsidRPr="006D7425">
        <w:rPr>
          <w:rFonts w:ascii="Garamond" w:hAnsi="Garamond"/>
          <w:sz w:val="22"/>
          <w:szCs w:val="22"/>
        </w:rPr>
        <w:t>věcí užitých při provádění Díla</w:t>
      </w:r>
      <w:r w:rsidR="000E6873" w:rsidRPr="006D7425">
        <w:rPr>
          <w:rFonts w:ascii="Garamond" w:hAnsi="Garamond"/>
          <w:sz w:val="22"/>
          <w:szCs w:val="22"/>
        </w:rPr>
        <w:t xml:space="preserve">. </w:t>
      </w:r>
      <w:r w:rsidRPr="006D7425">
        <w:rPr>
          <w:rFonts w:ascii="Garamond" w:hAnsi="Garamond"/>
          <w:sz w:val="22"/>
          <w:szCs w:val="22"/>
        </w:rPr>
        <w:t>Zhotovitel</w:t>
      </w:r>
      <w:r w:rsidR="000E6873" w:rsidRPr="006D7425">
        <w:rPr>
          <w:rFonts w:ascii="Garamond" w:hAnsi="Garamond"/>
          <w:sz w:val="22"/>
          <w:szCs w:val="22"/>
        </w:rPr>
        <w:t xml:space="preserve"> je povinen proto strpět provedení zákaznického auditu zástupcem </w:t>
      </w:r>
      <w:r w:rsidRPr="006D7425">
        <w:rPr>
          <w:rFonts w:ascii="Garamond" w:hAnsi="Garamond"/>
          <w:sz w:val="22"/>
          <w:szCs w:val="22"/>
        </w:rPr>
        <w:t>Objednatel</w:t>
      </w:r>
      <w:r w:rsidR="00C92AE9" w:rsidRPr="006D7425">
        <w:rPr>
          <w:rFonts w:ascii="Garamond" w:hAnsi="Garamond"/>
          <w:sz w:val="22"/>
          <w:szCs w:val="22"/>
        </w:rPr>
        <w:t>e</w:t>
      </w:r>
      <w:r w:rsidR="0019123B" w:rsidRPr="006D7425">
        <w:rPr>
          <w:rFonts w:ascii="Garamond" w:hAnsi="Garamond"/>
          <w:sz w:val="22"/>
          <w:szCs w:val="22"/>
        </w:rPr>
        <w:t xml:space="preserve"> </w:t>
      </w:r>
      <w:r w:rsidR="000E6873" w:rsidRPr="006D7425">
        <w:rPr>
          <w:rFonts w:ascii="Garamond" w:hAnsi="Garamond"/>
          <w:sz w:val="22"/>
          <w:szCs w:val="22"/>
        </w:rPr>
        <w:t xml:space="preserve">a je povinen </w:t>
      </w:r>
      <w:r w:rsidRPr="006D7425">
        <w:rPr>
          <w:rFonts w:ascii="Garamond" w:hAnsi="Garamond"/>
          <w:sz w:val="22"/>
          <w:szCs w:val="22"/>
        </w:rPr>
        <w:t>Objednatel</w:t>
      </w:r>
      <w:r w:rsidR="00C92AE9" w:rsidRPr="006D7425">
        <w:rPr>
          <w:rFonts w:ascii="Garamond" w:hAnsi="Garamond"/>
          <w:sz w:val="22"/>
          <w:szCs w:val="22"/>
        </w:rPr>
        <w:t>i</w:t>
      </w:r>
      <w:r w:rsidR="0019123B" w:rsidRPr="006D7425">
        <w:rPr>
          <w:rFonts w:ascii="Garamond" w:hAnsi="Garamond"/>
          <w:sz w:val="22"/>
          <w:szCs w:val="22"/>
        </w:rPr>
        <w:t xml:space="preserve"> </w:t>
      </w:r>
      <w:r w:rsidR="000E6873" w:rsidRPr="006D7425">
        <w:rPr>
          <w:rFonts w:ascii="Garamond" w:hAnsi="Garamond"/>
          <w:sz w:val="22"/>
          <w:szCs w:val="22"/>
        </w:rPr>
        <w:t xml:space="preserve">poskytnout maximální součinnost a veškeré informace týkající se stavu a připravenosti plnění </w:t>
      </w:r>
      <w:r w:rsidR="003F6334" w:rsidRPr="006D7425">
        <w:rPr>
          <w:rFonts w:ascii="Garamond" w:hAnsi="Garamond"/>
          <w:sz w:val="22"/>
          <w:szCs w:val="22"/>
        </w:rPr>
        <w:t xml:space="preserve">rámcové i Dílčí </w:t>
      </w:r>
      <w:r w:rsidR="000E6873" w:rsidRPr="006D7425">
        <w:rPr>
          <w:rFonts w:ascii="Garamond" w:hAnsi="Garamond"/>
          <w:sz w:val="22"/>
          <w:szCs w:val="22"/>
        </w:rPr>
        <w:t xml:space="preserve">smlouvy. </w:t>
      </w:r>
    </w:p>
    <w:p w14:paraId="0293DC83" w14:textId="77777777" w:rsidR="006D634E" w:rsidRPr="006D7425" w:rsidRDefault="006D634E">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Povinnost mlčenlivosti</w:t>
      </w:r>
    </w:p>
    <w:p w14:paraId="5AA48C36" w14:textId="078B11A0" w:rsidR="00775B8A"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6D634E" w:rsidRPr="006D7425">
        <w:rPr>
          <w:rFonts w:ascii="Garamond" w:hAnsi="Garamond"/>
          <w:color w:val="000000"/>
          <w:sz w:val="22"/>
          <w:szCs w:val="22"/>
        </w:rPr>
        <w:t xml:space="preserve"> se zavazuje, že bez 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edchozího výslovného písemného souhlasu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 nep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edá t</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etím osobám informace o existenci této </w:t>
      </w:r>
      <w:r w:rsidR="00A042A4">
        <w:rPr>
          <w:rFonts w:ascii="Garamond" w:hAnsi="Garamond"/>
          <w:color w:val="000000"/>
          <w:sz w:val="22"/>
          <w:szCs w:val="22"/>
        </w:rPr>
        <w:t>Rámcové dohody</w:t>
      </w:r>
      <w:r w:rsidR="006D634E" w:rsidRPr="006D7425">
        <w:rPr>
          <w:rFonts w:ascii="Garamond" w:hAnsi="Garamond"/>
          <w:color w:val="000000"/>
          <w:sz w:val="22"/>
          <w:szCs w:val="22"/>
        </w:rPr>
        <w:t xml:space="preserve"> a jejím obsahu ani </w:t>
      </w:r>
      <w:r w:rsidR="00500E8C" w:rsidRPr="006D7425">
        <w:rPr>
          <w:rFonts w:ascii="Garamond" w:hAnsi="Garamond"/>
          <w:color w:val="000000"/>
          <w:sz w:val="22"/>
          <w:szCs w:val="22"/>
        </w:rPr>
        <w:t xml:space="preserve">o existenci </w:t>
      </w:r>
      <w:r w:rsidR="006D634E" w:rsidRPr="006D7425">
        <w:rPr>
          <w:rFonts w:ascii="Garamond" w:hAnsi="Garamond"/>
          <w:color w:val="000000"/>
          <w:sz w:val="22"/>
          <w:szCs w:val="22"/>
        </w:rPr>
        <w:t xml:space="preserve">Dílčích smluv a jejich obsahu. </w:t>
      </w:r>
      <w:r w:rsidRPr="006D7425">
        <w:rPr>
          <w:rFonts w:ascii="Garamond" w:hAnsi="Garamond"/>
          <w:color w:val="000000"/>
          <w:sz w:val="22"/>
          <w:szCs w:val="22"/>
        </w:rPr>
        <w:t>Zhotovitel</w:t>
      </w:r>
      <w:r w:rsidR="006D634E" w:rsidRPr="006D7425">
        <w:rPr>
          <w:rFonts w:ascii="Garamond" w:hAnsi="Garamond"/>
          <w:color w:val="000000"/>
          <w:sz w:val="22"/>
          <w:szCs w:val="22"/>
        </w:rPr>
        <w:t xml:space="preserve"> se zavazuje, že bez 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edchozího výslovného písemného souhlasu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 nevydá t</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 xml:space="preserve">etím osobám jakékoli informace nebo dokumenty, které mu byly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6D634E" w:rsidRPr="006D7425">
        <w:rPr>
          <w:rFonts w:ascii="Garamond" w:hAnsi="Garamond"/>
          <w:color w:val="000000"/>
          <w:sz w:val="22"/>
          <w:szCs w:val="22"/>
        </w:rPr>
        <w:t xml:space="preserve">m </w:t>
      </w:r>
      <w:r w:rsidR="003B21D5" w:rsidRPr="006D7425">
        <w:rPr>
          <w:rFonts w:ascii="Garamond" w:hAnsi="Garamond"/>
          <w:color w:val="000000"/>
          <w:sz w:val="22"/>
          <w:szCs w:val="22"/>
        </w:rPr>
        <w:t xml:space="preserve">sděleny a/nebo </w:t>
      </w:r>
      <w:r w:rsidR="006D634E" w:rsidRPr="006D7425">
        <w:rPr>
          <w:rFonts w:ascii="Garamond" w:hAnsi="Garamond"/>
          <w:color w:val="000000"/>
          <w:sz w:val="22"/>
          <w:szCs w:val="22"/>
        </w:rPr>
        <w:t>p</w:t>
      </w:r>
      <w:r w:rsidR="006D634E" w:rsidRPr="006D7425">
        <w:rPr>
          <w:rFonts w:ascii="Garamond" w:hAnsi="Garamond" w:cs="TimesNewRoman"/>
          <w:color w:val="000000"/>
          <w:sz w:val="22"/>
          <w:szCs w:val="22"/>
        </w:rPr>
        <w:t>ř</w:t>
      </w:r>
      <w:r w:rsidR="006D634E" w:rsidRPr="006D7425">
        <w:rPr>
          <w:rFonts w:ascii="Garamond" w:hAnsi="Garamond"/>
          <w:color w:val="000000"/>
          <w:sz w:val="22"/>
          <w:szCs w:val="22"/>
        </w:rPr>
        <w:t>edány a které se vztahují k</w:t>
      </w:r>
      <w:r w:rsidR="003F6334" w:rsidRPr="006D7425">
        <w:rPr>
          <w:rFonts w:ascii="Garamond" w:hAnsi="Garamond"/>
          <w:color w:val="000000"/>
          <w:sz w:val="22"/>
          <w:szCs w:val="22"/>
        </w:rPr>
        <w:t> </w:t>
      </w:r>
      <w:r w:rsidR="006D634E" w:rsidRPr="006D7425">
        <w:rPr>
          <w:rFonts w:ascii="Garamond" w:hAnsi="Garamond"/>
          <w:color w:val="000000"/>
          <w:sz w:val="22"/>
          <w:szCs w:val="22"/>
        </w:rPr>
        <w:t>této</w:t>
      </w:r>
      <w:r w:rsidR="003F6334" w:rsidRPr="006D7425">
        <w:rPr>
          <w:rFonts w:ascii="Garamond" w:hAnsi="Garamond"/>
          <w:color w:val="000000"/>
          <w:sz w:val="22"/>
          <w:szCs w:val="22"/>
        </w:rPr>
        <w:t xml:space="preserve"> </w:t>
      </w:r>
      <w:r w:rsidR="00A042A4">
        <w:rPr>
          <w:rFonts w:ascii="Garamond" w:hAnsi="Garamond"/>
          <w:color w:val="000000"/>
          <w:sz w:val="22"/>
          <w:szCs w:val="22"/>
        </w:rPr>
        <w:t>Rámcové dohodě</w:t>
      </w:r>
      <w:r w:rsidR="006D634E" w:rsidRPr="006D7425">
        <w:rPr>
          <w:rFonts w:ascii="Garamond" w:hAnsi="Garamond"/>
          <w:color w:val="000000"/>
          <w:sz w:val="22"/>
          <w:szCs w:val="22"/>
        </w:rPr>
        <w:t xml:space="preserve"> nebo Dílčí smlouv</w:t>
      </w:r>
      <w:r w:rsidR="006D634E" w:rsidRPr="006D7425">
        <w:rPr>
          <w:rFonts w:ascii="Garamond" w:hAnsi="Garamond" w:cs="TimesNewRoman"/>
          <w:color w:val="000000"/>
          <w:sz w:val="22"/>
          <w:szCs w:val="22"/>
        </w:rPr>
        <w:t>ě</w:t>
      </w:r>
      <w:r w:rsidR="006D634E" w:rsidRPr="006D7425">
        <w:rPr>
          <w:rFonts w:ascii="Garamond" w:hAnsi="Garamond"/>
          <w:color w:val="000000"/>
          <w:sz w:val="22"/>
          <w:szCs w:val="22"/>
        </w:rPr>
        <w:t xml:space="preserve">. </w:t>
      </w:r>
      <w:r w:rsidRPr="006D7425">
        <w:rPr>
          <w:rFonts w:ascii="Garamond" w:hAnsi="Garamond"/>
          <w:color w:val="000000"/>
          <w:sz w:val="22"/>
          <w:szCs w:val="22"/>
        </w:rPr>
        <w:t>Zhotovitel</w:t>
      </w:r>
      <w:r w:rsidR="006D634E" w:rsidRPr="006D7425">
        <w:rPr>
          <w:rFonts w:ascii="Garamond" w:hAnsi="Garamond"/>
          <w:color w:val="000000"/>
          <w:sz w:val="22"/>
          <w:szCs w:val="22"/>
        </w:rPr>
        <w:t xml:space="preserve"> odpovídá za veškerou škodu, která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6D634E" w:rsidRPr="006D7425">
        <w:rPr>
          <w:rFonts w:ascii="Garamond" w:hAnsi="Garamond"/>
          <w:color w:val="000000"/>
          <w:sz w:val="22"/>
          <w:szCs w:val="22"/>
        </w:rPr>
        <w:t xml:space="preserve"> vznikne porušením této povinnosti.</w:t>
      </w:r>
      <w:r w:rsidR="00755BB5">
        <w:rPr>
          <w:rFonts w:ascii="Garamond" w:hAnsi="Garamond"/>
          <w:color w:val="000000"/>
          <w:sz w:val="22"/>
          <w:szCs w:val="22"/>
        </w:rPr>
        <w:t xml:space="preserve"> </w:t>
      </w:r>
      <w:r w:rsidR="00755BB5" w:rsidRPr="00755BB5">
        <w:rPr>
          <w:rFonts w:ascii="Garamond" w:hAnsi="Garamond"/>
          <w:color w:val="000000"/>
          <w:sz w:val="22"/>
          <w:szCs w:val="22"/>
        </w:rPr>
        <w:t xml:space="preserve">Ustanovení zvláštních smluv týkajících se </w:t>
      </w:r>
      <w:r w:rsidR="00755BB5">
        <w:rPr>
          <w:rFonts w:ascii="Garamond" w:hAnsi="Garamond"/>
          <w:color w:val="000000"/>
          <w:sz w:val="22"/>
          <w:szCs w:val="22"/>
        </w:rPr>
        <w:t>povinnosti mlčenlivosti</w:t>
      </w:r>
      <w:r w:rsidR="00755BB5" w:rsidRPr="00755BB5">
        <w:rPr>
          <w:rFonts w:ascii="Garamond" w:hAnsi="Garamond"/>
          <w:color w:val="000000"/>
          <w:sz w:val="22"/>
          <w:szCs w:val="22"/>
        </w:rPr>
        <w:t xml:space="preserve"> nejsou </w:t>
      </w:r>
      <w:r w:rsidR="00755BB5">
        <w:rPr>
          <w:rFonts w:ascii="Garamond" w:hAnsi="Garamond"/>
          <w:color w:val="000000"/>
          <w:sz w:val="22"/>
          <w:szCs w:val="22"/>
        </w:rPr>
        <w:t xml:space="preserve">ujednáním této </w:t>
      </w:r>
      <w:r w:rsidR="00A042A4">
        <w:rPr>
          <w:rFonts w:ascii="Garamond" w:hAnsi="Garamond"/>
          <w:color w:val="000000"/>
          <w:sz w:val="22"/>
          <w:szCs w:val="22"/>
        </w:rPr>
        <w:t>Rámcové dohody</w:t>
      </w:r>
      <w:r w:rsidR="00755BB5">
        <w:rPr>
          <w:rFonts w:ascii="Garamond" w:hAnsi="Garamond"/>
          <w:color w:val="000000"/>
          <w:sz w:val="22"/>
          <w:szCs w:val="22"/>
        </w:rPr>
        <w:t xml:space="preserve"> dotčena.</w:t>
      </w:r>
    </w:p>
    <w:p w14:paraId="14B0E935" w14:textId="77777777" w:rsidR="00EA50F6" w:rsidRPr="006D7425" w:rsidRDefault="00F57A1C"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 xml:space="preserve">Práva z průmyslového </w:t>
      </w:r>
      <w:r w:rsidR="0039553E" w:rsidRPr="006D7425">
        <w:rPr>
          <w:rFonts w:ascii="Garamond" w:hAnsi="Garamond"/>
          <w:b/>
          <w:sz w:val="22"/>
          <w:szCs w:val="22"/>
        </w:rPr>
        <w:t>a/</w:t>
      </w:r>
      <w:r w:rsidRPr="006D7425">
        <w:rPr>
          <w:rFonts w:ascii="Garamond" w:hAnsi="Garamond"/>
          <w:b/>
          <w:sz w:val="22"/>
          <w:szCs w:val="22"/>
        </w:rPr>
        <w:t>nebo jiného duševního vlastnictví</w:t>
      </w:r>
    </w:p>
    <w:p w14:paraId="61EF5D5C" w14:textId="312F889E" w:rsidR="005D7262"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EA50F6" w:rsidRPr="006D7425">
        <w:rPr>
          <w:rFonts w:ascii="Garamond" w:hAnsi="Garamond"/>
          <w:color w:val="000000"/>
          <w:sz w:val="22"/>
          <w:szCs w:val="22"/>
        </w:rPr>
        <w:t xml:space="preserve"> se zavazuje</w:t>
      </w:r>
      <w:r w:rsidR="009760E9" w:rsidRPr="006D7425">
        <w:rPr>
          <w:rFonts w:ascii="Garamond" w:hAnsi="Garamond"/>
          <w:color w:val="000000"/>
          <w:sz w:val="22"/>
          <w:szCs w:val="22"/>
        </w:rPr>
        <w:t xml:space="preserve"> zajistit, aby </w:t>
      </w:r>
      <w:r w:rsidR="00941661" w:rsidRPr="006D7425">
        <w:rPr>
          <w:rFonts w:ascii="Garamond" w:hAnsi="Garamond"/>
          <w:color w:val="000000"/>
          <w:sz w:val="22"/>
          <w:szCs w:val="22"/>
        </w:rPr>
        <w:t xml:space="preserve">plněním povinností podle této </w:t>
      </w:r>
      <w:r w:rsidR="00A042A4">
        <w:rPr>
          <w:rFonts w:ascii="Garamond" w:hAnsi="Garamond"/>
          <w:color w:val="000000"/>
          <w:sz w:val="22"/>
          <w:szCs w:val="22"/>
        </w:rPr>
        <w:t>Rámcové dohody</w:t>
      </w:r>
      <w:r w:rsidR="00941661" w:rsidRPr="006D7425">
        <w:rPr>
          <w:rFonts w:ascii="Garamond" w:hAnsi="Garamond"/>
          <w:color w:val="000000"/>
          <w:sz w:val="22"/>
          <w:szCs w:val="22"/>
        </w:rPr>
        <w:t xml:space="preserve"> nebo Dílčí smlouvy neoprávněně nezasáhl do práv duševního</w:t>
      </w:r>
      <w:r w:rsidR="009760E9" w:rsidRPr="006D7425">
        <w:rPr>
          <w:rFonts w:ascii="Garamond" w:hAnsi="Garamond"/>
          <w:color w:val="000000"/>
          <w:sz w:val="22"/>
          <w:szCs w:val="22"/>
        </w:rPr>
        <w:t xml:space="preserve"> nebo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myslového vlastnictví jakýchkoliv t</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etích osob. </w:t>
      </w:r>
      <w:r w:rsidRPr="006D7425">
        <w:rPr>
          <w:rFonts w:ascii="Garamond" w:hAnsi="Garamond"/>
          <w:color w:val="000000"/>
          <w:sz w:val="22"/>
          <w:szCs w:val="22"/>
        </w:rPr>
        <w:t>Zhotovitel</w:t>
      </w:r>
      <w:r w:rsidR="001B39E9" w:rsidRPr="006D7425">
        <w:rPr>
          <w:rFonts w:ascii="Garamond" w:hAnsi="Garamond"/>
          <w:color w:val="000000"/>
          <w:sz w:val="22"/>
          <w:szCs w:val="22"/>
        </w:rPr>
        <w:t xml:space="preserve"> </w:t>
      </w:r>
      <w:r w:rsidR="009760E9" w:rsidRPr="006D7425">
        <w:rPr>
          <w:rFonts w:ascii="Garamond" w:hAnsi="Garamond"/>
          <w:color w:val="000000"/>
          <w:sz w:val="22"/>
          <w:szCs w:val="22"/>
        </w:rPr>
        <w:t>prohlašuje, že je pln</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 xml:space="preserve"> oprávn</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n disponovat právy k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myslovému a duševnímu vlastnictví </w:t>
      </w:r>
      <w:r w:rsidR="00C92AE9" w:rsidRPr="006D7425">
        <w:rPr>
          <w:rFonts w:ascii="Garamond" w:hAnsi="Garamond"/>
          <w:color w:val="000000"/>
          <w:sz w:val="22"/>
          <w:szCs w:val="22"/>
        </w:rPr>
        <w:t>k Dílu</w:t>
      </w:r>
      <w:r w:rsidR="009760E9" w:rsidRPr="006D7425">
        <w:rPr>
          <w:rFonts w:ascii="Garamond" w:hAnsi="Garamond"/>
          <w:color w:val="000000"/>
          <w:sz w:val="22"/>
          <w:szCs w:val="22"/>
        </w:rPr>
        <w:t xml:space="preserve"> a zavazuje se zajistit </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ádné a nerušené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9760E9" w:rsidRPr="006D7425">
        <w:rPr>
          <w:rFonts w:ascii="Garamond" w:hAnsi="Garamond"/>
          <w:color w:val="000000"/>
          <w:sz w:val="22"/>
          <w:szCs w:val="22"/>
        </w:rPr>
        <w:t xml:space="preserve">m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 xml:space="preserve">i zákazníky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9760E9" w:rsidRPr="006D7425">
        <w:rPr>
          <w:rFonts w:ascii="Garamond" w:hAnsi="Garamond"/>
          <w:color w:val="000000"/>
          <w:sz w:val="22"/>
          <w:szCs w:val="22"/>
        </w:rPr>
        <w:t xml:space="preserve">. </w:t>
      </w:r>
      <w:r w:rsidRPr="006D7425">
        <w:rPr>
          <w:rFonts w:ascii="Garamond" w:hAnsi="Garamond"/>
          <w:color w:val="000000"/>
          <w:sz w:val="22"/>
          <w:szCs w:val="22"/>
        </w:rPr>
        <w:t>Zhotovitel</w:t>
      </w:r>
      <w:r w:rsidR="009760E9" w:rsidRPr="006D7425">
        <w:rPr>
          <w:rFonts w:ascii="Garamond" w:hAnsi="Garamond"/>
          <w:color w:val="000000"/>
          <w:sz w:val="22"/>
          <w:szCs w:val="22"/>
        </w:rPr>
        <w:t xml:space="preserve"> prohlašuje, že </w:t>
      </w:r>
      <w:r w:rsidR="00C92AE9" w:rsidRPr="006D7425">
        <w:rPr>
          <w:rFonts w:ascii="Garamond" w:hAnsi="Garamond"/>
          <w:color w:val="000000"/>
          <w:sz w:val="22"/>
          <w:szCs w:val="22"/>
        </w:rPr>
        <w:t>Dílo</w:t>
      </w:r>
      <w:r w:rsidR="009760E9" w:rsidRPr="006D7425">
        <w:rPr>
          <w:rFonts w:ascii="Garamond" w:hAnsi="Garamond"/>
          <w:color w:val="000000"/>
          <w:sz w:val="22"/>
          <w:szCs w:val="22"/>
        </w:rPr>
        <w:t xml:space="preserve"> náleží ode dne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 xml:space="preserve">evzetí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9760E9" w:rsidRPr="006D7425">
        <w:rPr>
          <w:rFonts w:ascii="Garamond" w:hAnsi="Garamond"/>
          <w:color w:val="000000"/>
          <w:sz w:val="22"/>
          <w:szCs w:val="22"/>
        </w:rPr>
        <w:t xml:space="preserve"> s výhradním neomezeným právem k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v nejširším možném rozsahu v souladu s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íslušnou právní úpravou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íslušného druhu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myslového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 xml:space="preserve">i duševního vlastnictví. Právo užívání </w:t>
      </w:r>
      <w:r w:rsidR="00C92AE9" w:rsidRPr="006D7425">
        <w:rPr>
          <w:rFonts w:ascii="Garamond" w:hAnsi="Garamond"/>
          <w:color w:val="000000"/>
          <w:sz w:val="22"/>
          <w:szCs w:val="22"/>
        </w:rPr>
        <w:t>Díla</w:t>
      </w:r>
      <w:r w:rsidR="009760E9" w:rsidRPr="006D7425">
        <w:rPr>
          <w:rFonts w:ascii="Garamond" w:hAnsi="Garamond"/>
          <w:color w:val="000000"/>
          <w:sz w:val="22"/>
          <w:szCs w:val="22"/>
        </w:rPr>
        <w:t xml:space="preserve"> je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asov</w:t>
      </w:r>
      <w:r w:rsidR="009760E9" w:rsidRPr="006D7425">
        <w:rPr>
          <w:rFonts w:ascii="Garamond" w:hAnsi="Garamond" w:cs="TimesNewRoman"/>
          <w:color w:val="000000"/>
          <w:sz w:val="22"/>
          <w:szCs w:val="22"/>
        </w:rPr>
        <w:t>ě</w:t>
      </w:r>
      <w:r w:rsidR="004421A4" w:rsidRPr="006D7425">
        <w:rPr>
          <w:rFonts w:ascii="Garamond" w:hAnsi="Garamond" w:cs="TimesNewRoman"/>
          <w:color w:val="000000"/>
          <w:sz w:val="22"/>
          <w:szCs w:val="22"/>
        </w:rPr>
        <w:t xml:space="preserve"> i </w:t>
      </w:r>
      <w:r w:rsidR="009760E9" w:rsidRPr="006D7425">
        <w:rPr>
          <w:rFonts w:ascii="Garamond" w:hAnsi="Garamond"/>
          <w:color w:val="000000"/>
          <w:sz w:val="22"/>
          <w:szCs w:val="22"/>
        </w:rPr>
        <w:t>teritoriáln</w:t>
      </w:r>
      <w:r w:rsidR="009760E9" w:rsidRPr="006D7425">
        <w:rPr>
          <w:rFonts w:ascii="Garamond" w:hAnsi="Garamond" w:cs="TimesNewRoman"/>
          <w:color w:val="000000"/>
          <w:sz w:val="22"/>
          <w:szCs w:val="22"/>
        </w:rPr>
        <w:t>ě</w:t>
      </w:r>
      <w:r w:rsidR="00941661" w:rsidRPr="006D7425">
        <w:rPr>
          <w:rFonts w:ascii="Garamond" w:hAnsi="Garamond" w:cs="TimesNewRoman"/>
          <w:color w:val="000000"/>
          <w:sz w:val="22"/>
          <w:szCs w:val="22"/>
        </w:rPr>
        <w:t xml:space="preserve"> neomezené</w:t>
      </w:r>
      <w:r w:rsidR="009760E9" w:rsidRPr="006D7425">
        <w:rPr>
          <w:rFonts w:ascii="Garamond" w:hAnsi="Garamond"/>
          <w:color w:val="000000"/>
          <w:sz w:val="22"/>
          <w:szCs w:val="22"/>
        </w:rPr>
        <w:t>, p</w:t>
      </w:r>
      <w:r w:rsidR="009760E9" w:rsidRPr="006D7425">
        <w:rPr>
          <w:rFonts w:ascii="Garamond" w:hAnsi="Garamond" w:cs="TimesNewRoman"/>
          <w:color w:val="000000"/>
          <w:sz w:val="22"/>
          <w:szCs w:val="22"/>
        </w:rPr>
        <w:t>ř</w:t>
      </w:r>
      <w:r w:rsidR="009760E9" w:rsidRPr="006D7425">
        <w:rPr>
          <w:rFonts w:ascii="Garamond" w:hAnsi="Garamond"/>
          <w:color w:val="000000"/>
          <w:sz w:val="22"/>
          <w:szCs w:val="22"/>
        </w:rPr>
        <w:t>evoditelné s právem sublicence a postupitelné bez nutnosti souhlasu p</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vodce </w:t>
      </w:r>
      <w:r w:rsidR="009760E9" w:rsidRPr="006D7425">
        <w:rPr>
          <w:rFonts w:ascii="Garamond" w:hAnsi="Garamond" w:cs="TimesNewRoman"/>
          <w:color w:val="000000"/>
          <w:sz w:val="22"/>
          <w:szCs w:val="22"/>
        </w:rPr>
        <w:t>č</w:t>
      </w:r>
      <w:r w:rsidR="009760E9" w:rsidRPr="006D7425">
        <w:rPr>
          <w:rFonts w:ascii="Garamond" w:hAnsi="Garamond"/>
          <w:color w:val="000000"/>
          <w:sz w:val="22"/>
          <w:szCs w:val="22"/>
        </w:rPr>
        <w:t>i majitele pr</w:t>
      </w:r>
      <w:r w:rsidR="009760E9" w:rsidRPr="006D7425">
        <w:rPr>
          <w:rFonts w:ascii="Garamond" w:hAnsi="Garamond" w:cs="TimesNewRoman"/>
          <w:color w:val="000000"/>
          <w:sz w:val="22"/>
          <w:szCs w:val="22"/>
        </w:rPr>
        <w:t>ů</w:t>
      </w:r>
      <w:r w:rsidR="009760E9" w:rsidRPr="006D7425">
        <w:rPr>
          <w:rFonts w:ascii="Garamond" w:hAnsi="Garamond"/>
          <w:color w:val="000000"/>
          <w:sz w:val="22"/>
          <w:szCs w:val="22"/>
        </w:rPr>
        <w:t xml:space="preserve">myslového </w:t>
      </w:r>
      <w:r w:rsidR="00BD29F3" w:rsidRPr="006D7425">
        <w:rPr>
          <w:rFonts w:ascii="Garamond" w:hAnsi="Garamond"/>
          <w:color w:val="000000"/>
          <w:sz w:val="22"/>
          <w:szCs w:val="22"/>
        </w:rPr>
        <w:t>a/nebo jiného</w:t>
      </w:r>
      <w:r w:rsidR="009760E9" w:rsidRPr="006D7425">
        <w:rPr>
          <w:rFonts w:ascii="Garamond" w:hAnsi="Garamond"/>
          <w:color w:val="000000"/>
          <w:sz w:val="22"/>
          <w:szCs w:val="22"/>
        </w:rPr>
        <w:t xml:space="preserve"> duševního vlastnictví. </w:t>
      </w:r>
      <w:r w:rsidR="008F2393" w:rsidRPr="006D7425">
        <w:rPr>
          <w:rFonts w:ascii="Garamond" w:hAnsi="Garamond"/>
          <w:color w:val="000000"/>
          <w:sz w:val="22"/>
          <w:szCs w:val="22"/>
        </w:rPr>
        <w:t xml:space="preserve">Úplata </w:t>
      </w:r>
      <w:r w:rsidR="009760E9" w:rsidRPr="006D7425">
        <w:rPr>
          <w:rFonts w:ascii="Garamond" w:hAnsi="Garamond"/>
          <w:color w:val="000000"/>
          <w:sz w:val="22"/>
          <w:szCs w:val="22"/>
        </w:rPr>
        <w:t>za poskytnutí t</w:t>
      </w:r>
      <w:r w:rsidR="009760E9" w:rsidRPr="006D7425">
        <w:rPr>
          <w:rFonts w:ascii="Garamond" w:hAnsi="Garamond" w:cs="TimesNewRoman"/>
          <w:color w:val="000000"/>
          <w:sz w:val="22"/>
          <w:szCs w:val="22"/>
        </w:rPr>
        <w:t>ě</w:t>
      </w:r>
      <w:r w:rsidR="009760E9" w:rsidRPr="006D7425">
        <w:rPr>
          <w:rFonts w:ascii="Garamond" w:hAnsi="Garamond"/>
          <w:color w:val="000000"/>
          <w:sz w:val="22"/>
          <w:szCs w:val="22"/>
        </w:rPr>
        <w:t xml:space="preserve">chto práv je zahrnuta v </w:t>
      </w:r>
      <w:r w:rsidR="00C92AE9" w:rsidRPr="006D7425">
        <w:rPr>
          <w:rFonts w:ascii="Garamond" w:hAnsi="Garamond"/>
          <w:color w:val="000000"/>
          <w:sz w:val="22"/>
          <w:szCs w:val="22"/>
        </w:rPr>
        <w:t>Ceně</w:t>
      </w:r>
      <w:r w:rsidR="009760E9" w:rsidRPr="006D7425">
        <w:rPr>
          <w:rFonts w:ascii="Garamond" w:hAnsi="Garamond"/>
          <w:color w:val="000000"/>
          <w:sz w:val="22"/>
          <w:szCs w:val="22"/>
        </w:rPr>
        <w:t>.</w:t>
      </w:r>
      <w:r w:rsidR="001B39E9" w:rsidRPr="006D7425">
        <w:rPr>
          <w:rFonts w:ascii="Garamond" w:hAnsi="Garamond"/>
          <w:color w:val="000000"/>
          <w:sz w:val="22"/>
          <w:szCs w:val="22"/>
        </w:rPr>
        <w:t xml:space="preserve"> </w:t>
      </w:r>
      <w:r w:rsidRPr="006D7425">
        <w:rPr>
          <w:rFonts w:ascii="Garamond" w:hAnsi="Garamond"/>
          <w:color w:val="000000"/>
          <w:sz w:val="22"/>
          <w:szCs w:val="22"/>
        </w:rPr>
        <w:t>Zhotovitel</w:t>
      </w:r>
      <w:r w:rsidR="00CC164A" w:rsidRPr="006D7425">
        <w:rPr>
          <w:rFonts w:ascii="Garamond" w:hAnsi="Garamond"/>
          <w:color w:val="000000"/>
          <w:sz w:val="22"/>
          <w:szCs w:val="22"/>
        </w:rPr>
        <w:t xml:space="preserve"> se dále zavazuje zajistit, aby v</w:t>
      </w:r>
      <w:r w:rsidR="001B39E9" w:rsidRPr="006D7425">
        <w:rPr>
          <w:rFonts w:ascii="Garamond" w:hAnsi="Garamond"/>
          <w:color w:val="000000"/>
          <w:sz w:val="22"/>
          <w:szCs w:val="22"/>
        </w:rPr>
        <w:t> </w:t>
      </w:r>
      <w:r w:rsidR="00CC164A" w:rsidRPr="006D7425">
        <w:rPr>
          <w:rFonts w:ascii="Garamond" w:hAnsi="Garamond"/>
          <w:color w:val="000000"/>
          <w:sz w:val="22"/>
          <w:szCs w:val="22"/>
        </w:rPr>
        <w:t>d</w:t>
      </w:r>
      <w:r w:rsidR="00CC164A" w:rsidRPr="006D7425">
        <w:rPr>
          <w:rFonts w:ascii="Garamond" w:hAnsi="Garamond" w:cs="TimesNewRoman"/>
          <w:color w:val="000000"/>
          <w:sz w:val="22"/>
          <w:szCs w:val="22"/>
        </w:rPr>
        <w:t>ů</w:t>
      </w:r>
      <w:r w:rsidR="00CC164A" w:rsidRPr="006D7425">
        <w:rPr>
          <w:rFonts w:ascii="Garamond" w:hAnsi="Garamond"/>
          <w:color w:val="000000"/>
          <w:sz w:val="22"/>
          <w:szCs w:val="22"/>
        </w:rPr>
        <w:t>sledku</w:t>
      </w:r>
      <w:r w:rsidR="001B39E9" w:rsidRPr="006D7425">
        <w:rPr>
          <w:rFonts w:ascii="Garamond" w:hAnsi="Garamond"/>
          <w:color w:val="000000"/>
          <w:sz w:val="22"/>
          <w:szCs w:val="22"/>
        </w:rPr>
        <w:t xml:space="preserve"> </w:t>
      </w:r>
      <w:r w:rsidR="00CC164A" w:rsidRPr="006D7425">
        <w:rPr>
          <w:rFonts w:ascii="Garamond" w:hAnsi="Garamond"/>
          <w:color w:val="000000"/>
          <w:sz w:val="22"/>
          <w:szCs w:val="22"/>
        </w:rPr>
        <w:t>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ípadného porušení povinností na stran</w:t>
      </w:r>
      <w:r w:rsidR="00CC164A" w:rsidRPr="006D7425">
        <w:rPr>
          <w:rFonts w:ascii="Garamond" w:hAnsi="Garamond" w:cs="TimesNewRoman"/>
          <w:color w:val="000000"/>
          <w:sz w:val="22"/>
          <w:szCs w:val="22"/>
        </w:rPr>
        <w:t xml:space="preserve">ě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1B39E9" w:rsidRPr="006D7425">
        <w:rPr>
          <w:rFonts w:ascii="Garamond" w:hAnsi="Garamond"/>
          <w:color w:val="000000"/>
          <w:sz w:val="22"/>
          <w:szCs w:val="22"/>
        </w:rPr>
        <w:t xml:space="preserve"> </w:t>
      </w:r>
      <w:r w:rsidR="00CC164A" w:rsidRPr="006D7425">
        <w:rPr>
          <w:rFonts w:ascii="Garamond" w:hAnsi="Garamond"/>
          <w:color w:val="000000"/>
          <w:sz w:val="22"/>
          <w:szCs w:val="22"/>
        </w:rPr>
        <w:t xml:space="preserve">stanovených </w:t>
      </w:r>
      <w:r w:rsidR="00FC50E2" w:rsidRPr="006D7425">
        <w:rPr>
          <w:rFonts w:ascii="Garamond" w:hAnsi="Garamond"/>
          <w:color w:val="000000"/>
          <w:sz w:val="22"/>
          <w:szCs w:val="22"/>
        </w:rPr>
        <w:t>v tomto článku</w:t>
      </w:r>
      <w:r w:rsidR="00CC164A"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nepravdivost</w:t>
      </w:r>
      <w:r w:rsidR="001B39E9" w:rsidRPr="006D7425">
        <w:rPr>
          <w:rFonts w:ascii="Garamond" w:hAnsi="Garamond"/>
          <w:color w:val="000000"/>
          <w:sz w:val="22"/>
          <w:szCs w:val="22"/>
        </w:rPr>
        <w:t>í</w:t>
      </w:r>
      <w:r w:rsidR="00CC164A" w:rsidRPr="006D7425">
        <w:rPr>
          <w:rFonts w:ascii="Garamond" w:hAnsi="Garamond"/>
          <w:color w:val="000000"/>
          <w:sz w:val="22"/>
          <w:szCs w:val="22"/>
        </w:rPr>
        <w:t xml:space="preserve"> prohlášení</w:t>
      </w:r>
      <w:r w:rsidR="001B39E9" w:rsidRPr="006D7425">
        <w:rPr>
          <w:rFonts w:ascii="Garamond" w:hAnsi="Garamond"/>
          <w:color w:val="000000"/>
          <w:sz w:val="22"/>
          <w:szCs w:val="22"/>
        </w:rPr>
        <w:t xml:space="preserve">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nedošlo k jakémukoliv poškození</w:t>
      </w:r>
      <w:r w:rsidR="001B39E9" w:rsidRPr="006D7425">
        <w:rPr>
          <w:rFonts w:ascii="Garamond" w:hAnsi="Garamond"/>
          <w:color w:val="000000"/>
          <w:sz w:val="22"/>
          <w:szCs w:val="22"/>
        </w:rPr>
        <w:t xml:space="preserve">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CC164A" w:rsidRPr="006D7425">
        <w:rPr>
          <w:rFonts w:ascii="Garamond" w:hAnsi="Garamond"/>
          <w:color w:val="000000"/>
          <w:sz w:val="22"/>
          <w:szCs w:val="22"/>
        </w:rPr>
        <w:t>,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íp. </w:t>
      </w:r>
      <w:r w:rsidR="00FC50E2" w:rsidRPr="006D7425">
        <w:rPr>
          <w:rFonts w:ascii="Garamond" w:hAnsi="Garamond"/>
          <w:color w:val="000000"/>
          <w:sz w:val="22"/>
          <w:szCs w:val="22"/>
        </w:rPr>
        <w:t>třetí</w:t>
      </w:r>
      <w:r w:rsidR="00CC164A" w:rsidRPr="006D7425">
        <w:rPr>
          <w:rFonts w:ascii="Garamond" w:hAnsi="Garamond"/>
          <w:color w:val="000000"/>
          <w:sz w:val="22"/>
          <w:szCs w:val="22"/>
        </w:rPr>
        <w:t xml:space="preserve"> osoby. </w:t>
      </w:r>
    </w:p>
    <w:p w14:paraId="36DD7AB9" w14:textId="77777777" w:rsidR="00CC164A" w:rsidRPr="006D7425" w:rsidRDefault="007931C1"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Zhotovitel</w:t>
      </w:r>
      <w:r w:rsidR="00CC164A" w:rsidRPr="006D7425">
        <w:rPr>
          <w:rFonts w:ascii="Garamond" w:hAnsi="Garamond"/>
          <w:color w:val="000000"/>
          <w:sz w:val="22"/>
          <w:szCs w:val="22"/>
        </w:rPr>
        <w:t xml:space="preserve"> je povinen nejpozd</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ji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i </w:t>
      </w:r>
      <w:r w:rsidR="00C92AE9" w:rsidRPr="006D7425">
        <w:rPr>
          <w:rFonts w:ascii="Garamond" w:hAnsi="Garamond"/>
          <w:color w:val="000000"/>
          <w:sz w:val="22"/>
          <w:szCs w:val="22"/>
        </w:rPr>
        <w:t>předání Díla</w:t>
      </w:r>
      <w:r w:rsidR="00CC164A" w:rsidRPr="006D7425">
        <w:rPr>
          <w:rFonts w:ascii="Garamond" w:hAnsi="Garamond"/>
          <w:color w:val="000000"/>
          <w:sz w:val="22"/>
          <w:szCs w:val="22"/>
        </w:rPr>
        <w:t xml:space="preserve"> informovat </w:t>
      </w:r>
      <w:r w:rsidRPr="006D7425">
        <w:rPr>
          <w:rFonts w:ascii="Garamond" w:hAnsi="Garamond"/>
          <w:color w:val="000000"/>
          <w:sz w:val="22"/>
          <w:szCs w:val="22"/>
        </w:rPr>
        <w:t>Objednatel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písemn</w:t>
      </w:r>
      <w:r w:rsidR="00CC164A" w:rsidRPr="006D7425">
        <w:rPr>
          <w:rFonts w:ascii="Garamond" w:hAnsi="Garamond" w:cs="TimesNewRoman"/>
          <w:color w:val="000000"/>
          <w:sz w:val="22"/>
          <w:szCs w:val="22"/>
        </w:rPr>
        <w:t xml:space="preserve">ě </w:t>
      </w:r>
      <w:r w:rsidR="00CC164A" w:rsidRPr="006D7425">
        <w:rPr>
          <w:rFonts w:ascii="Garamond" w:hAnsi="Garamond"/>
          <w:color w:val="000000"/>
          <w:sz w:val="22"/>
          <w:szCs w:val="22"/>
        </w:rPr>
        <w:t>o</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 xml:space="preserve">povaze a rozsahu </w:t>
      </w:r>
      <w:r w:rsidR="00FC50E2" w:rsidRPr="006D7425">
        <w:rPr>
          <w:rFonts w:ascii="Garamond" w:hAnsi="Garamond"/>
          <w:color w:val="000000"/>
          <w:sz w:val="22"/>
          <w:szCs w:val="22"/>
        </w:rPr>
        <w:t xml:space="preserve">průmyslového a/nebo jiného duševního vlastnictví vztahujícího se </w:t>
      </w:r>
      <w:r w:rsidR="00C92AE9" w:rsidRPr="006D7425">
        <w:rPr>
          <w:rFonts w:ascii="Garamond" w:hAnsi="Garamond"/>
          <w:color w:val="000000"/>
          <w:sz w:val="22"/>
          <w:szCs w:val="22"/>
        </w:rPr>
        <w:t>k Dílu</w:t>
      </w:r>
      <w:r w:rsidR="00CC164A" w:rsidRPr="006D7425">
        <w:rPr>
          <w:rFonts w:ascii="Garamond" w:hAnsi="Garamond"/>
          <w:color w:val="000000"/>
          <w:sz w:val="22"/>
          <w:szCs w:val="22"/>
        </w:rPr>
        <w:t>,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íp.</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technické dokumentac</w:t>
      </w:r>
      <w:r w:rsidR="005D7262" w:rsidRPr="006D7425">
        <w:rPr>
          <w:rFonts w:ascii="Garamond" w:hAnsi="Garamond"/>
          <w:color w:val="000000"/>
          <w:sz w:val="22"/>
          <w:szCs w:val="22"/>
        </w:rPr>
        <w:t>i</w:t>
      </w:r>
      <w:r w:rsidR="00CC164A" w:rsidRPr="006D7425">
        <w:rPr>
          <w:rFonts w:ascii="Garamond" w:hAnsi="Garamond"/>
          <w:color w:val="000000"/>
          <w:sz w:val="22"/>
          <w:szCs w:val="22"/>
        </w:rPr>
        <w:t xml:space="preserve">. Pokud </w:t>
      </w:r>
      <w:r w:rsidR="00FB7709" w:rsidRPr="006D7425">
        <w:rPr>
          <w:rFonts w:ascii="Garamond" w:hAnsi="Garamond"/>
          <w:color w:val="000000"/>
          <w:sz w:val="22"/>
          <w:szCs w:val="22"/>
        </w:rPr>
        <w:t>provedené</w:t>
      </w:r>
      <w:r w:rsidR="00CC164A" w:rsidRPr="006D7425">
        <w:rPr>
          <w:rFonts w:ascii="Garamond" w:hAnsi="Garamond"/>
          <w:color w:val="000000"/>
          <w:sz w:val="22"/>
          <w:szCs w:val="22"/>
        </w:rPr>
        <w:t xml:space="preserve"> </w:t>
      </w:r>
      <w:r w:rsidR="00C92AE9" w:rsidRPr="006D7425">
        <w:rPr>
          <w:rFonts w:ascii="Garamond" w:hAnsi="Garamond"/>
          <w:color w:val="000000"/>
          <w:sz w:val="22"/>
          <w:szCs w:val="22"/>
        </w:rPr>
        <w:t>D</w:t>
      </w:r>
      <w:r w:rsidR="00CC164A" w:rsidRPr="006D7425">
        <w:rPr>
          <w:rFonts w:ascii="Garamond" w:hAnsi="Garamond"/>
          <w:color w:val="000000"/>
          <w:sz w:val="22"/>
          <w:szCs w:val="22"/>
        </w:rPr>
        <w:t>í</w:t>
      </w:r>
      <w:r w:rsidR="00C92AE9" w:rsidRPr="006D7425">
        <w:rPr>
          <w:rFonts w:ascii="Garamond" w:hAnsi="Garamond"/>
          <w:color w:val="000000"/>
          <w:sz w:val="22"/>
          <w:szCs w:val="22"/>
        </w:rPr>
        <w:t>lo</w:t>
      </w:r>
      <w:r w:rsidR="00CC164A"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technická</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dokumentace není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edm</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tem ochrany</w:t>
      </w:r>
      <w:r w:rsidR="005D7262" w:rsidRPr="006D7425">
        <w:rPr>
          <w:rFonts w:ascii="Garamond" w:hAnsi="Garamond"/>
          <w:color w:val="000000"/>
          <w:sz w:val="22"/>
          <w:szCs w:val="22"/>
        </w:rPr>
        <w:t xml:space="preserve"> </w:t>
      </w:r>
      <w:r w:rsidR="00FC50E2" w:rsidRPr="006D7425">
        <w:rPr>
          <w:rFonts w:ascii="Garamond" w:hAnsi="Garamond"/>
          <w:color w:val="000000"/>
          <w:sz w:val="22"/>
          <w:szCs w:val="22"/>
        </w:rPr>
        <w:t xml:space="preserve">průmyslového a/nebo jiného duševního vlastnictví </w:t>
      </w:r>
      <w:r w:rsidRPr="006D7425">
        <w:rPr>
          <w:rFonts w:ascii="Garamond" w:hAnsi="Garamond"/>
          <w:color w:val="000000"/>
          <w:sz w:val="22"/>
          <w:szCs w:val="22"/>
        </w:rPr>
        <w:t>Zhotovitel</w:t>
      </w:r>
      <w:r w:rsidR="00C92AE9" w:rsidRPr="006D7425">
        <w:rPr>
          <w:rFonts w:ascii="Garamond" w:hAnsi="Garamond"/>
          <w:color w:val="000000"/>
          <w:sz w:val="22"/>
          <w:szCs w:val="22"/>
        </w:rPr>
        <w:t>e</w:t>
      </w:r>
      <w:r w:rsidR="00CC164A" w:rsidRPr="006D7425">
        <w:rPr>
          <w:rFonts w:ascii="Garamond" w:hAnsi="Garamond"/>
          <w:color w:val="000000"/>
          <w:sz w:val="22"/>
          <w:szCs w:val="22"/>
        </w:rPr>
        <w:t xml:space="preserve"> ani t</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etích osob, je </w:t>
      </w:r>
      <w:r w:rsidRPr="006D7425">
        <w:rPr>
          <w:rFonts w:ascii="Garamond" w:hAnsi="Garamond"/>
          <w:color w:val="000000"/>
          <w:sz w:val="22"/>
          <w:szCs w:val="22"/>
        </w:rPr>
        <w:t>Zhotovitel</w:t>
      </w:r>
      <w:r w:rsidR="00CC164A" w:rsidRPr="006D7425">
        <w:rPr>
          <w:rFonts w:ascii="Garamond" w:hAnsi="Garamond"/>
          <w:color w:val="000000"/>
          <w:sz w:val="22"/>
          <w:szCs w:val="22"/>
        </w:rPr>
        <w:t xml:space="preserve"> povinen</w:t>
      </w:r>
      <w:r w:rsidR="005D7262" w:rsidRPr="006D7425">
        <w:rPr>
          <w:rFonts w:ascii="Garamond" w:hAnsi="Garamond"/>
          <w:color w:val="000000"/>
          <w:sz w:val="22"/>
          <w:szCs w:val="22"/>
        </w:rPr>
        <w:t xml:space="preserve"> </w:t>
      </w:r>
      <w:r w:rsidR="00CC164A" w:rsidRPr="006D7425">
        <w:rPr>
          <w:rFonts w:ascii="Garamond" w:hAnsi="Garamond"/>
          <w:color w:val="000000"/>
          <w:sz w:val="22"/>
          <w:szCs w:val="22"/>
        </w:rPr>
        <w:t xml:space="preserve">vydat </w:t>
      </w:r>
      <w:r w:rsidRPr="006D7425">
        <w:rPr>
          <w:rFonts w:ascii="Garamond" w:hAnsi="Garamond"/>
          <w:color w:val="000000"/>
          <w:sz w:val="22"/>
          <w:szCs w:val="22"/>
        </w:rPr>
        <w:t>Objednatel</w:t>
      </w:r>
      <w:r w:rsidR="00C92AE9" w:rsidRPr="006D7425">
        <w:rPr>
          <w:rFonts w:ascii="Garamond" w:hAnsi="Garamond"/>
          <w:color w:val="000000"/>
          <w:sz w:val="22"/>
          <w:szCs w:val="22"/>
        </w:rPr>
        <w:t>i</w:t>
      </w:r>
      <w:r w:rsidR="00CC164A" w:rsidRPr="006D7425">
        <w:rPr>
          <w:rFonts w:ascii="Garamond" w:hAnsi="Garamond"/>
          <w:color w:val="000000"/>
          <w:sz w:val="22"/>
          <w:szCs w:val="22"/>
        </w:rPr>
        <w:t xml:space="preserve"> nejpozd</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ji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 xml:space="preserve">i </w:t>
      </w:r>
      <w:r w:rsidR="00C92AE9" w:rsidRPr="006D7425">
        <w:rPr>
          <w:rFonts w:ascii="Garamond" w:hAnsi="Garamond"/>
          <w:color w:val="000000"/>
          <w:sz w:val="22"/>
          <w:szCs w:val="22"/>
        </w:rPr>
        <w:t>předání Díla</w:t>
      </w:r>
      <w:r w:rsidR="00CC164A" w:rsidRPr="006D7425">
        <w:rPr>
          <w:rFonts w:ascii="Garamond" w:hAnsi="Garamond"/>
          <w:color w:val="000000"/>
          <w:sz w:val="22"/>
          <w:szCs w:val="22"/>
        </w:rPr>
        <w:t xml:space="preserve"> </w:t>
      </w:r>
      <w:r w:rsidR="00C92AE9" w:rsidRPr="006D7425">
        <w:rPr>
          <w:rFonts w:ascii="Garamond" w:hAnsi="Garamond"/>
          <w:color w:val="000000"/>
          <w:sz w:val="22"/>
          <w:szCs w:val="22"/>
        </w:rPr>
        <w:t>pís</w:t>
      </w:r>
      <w:r w:rsidR="00CC164A" w:rsidRPr="006D7425">
        <w:rPr>
          <w:rFonts w:ascii="Garamond" w:hAnsi="Garamond"/>
          <w:color w:val="000000"/>
          <w:sz w:val="22"/>
          <w:szCs w:val="22"/>
        </w:rPr>
        <w:t xml:space="preserve">emné </w:t>
      </w:r>
      <w:r w:rsidR="00FC50E2" w:rsidRPr="006D7425">
        <w:rPr>
          <w:rFonts w:ascii="Garamond" w:hAnsi="Garamond"/>
          <w:color w:val="000000"/>
          <w:sz w:val="22"/>
          <w:szCs w:val="22"/>
        </w:rPr>
        <w:lastRenderedPageBreak/>
        <w:t>potvrzení</w:t>
      </w:r>
      <w:r w:rsidR="00CC164A" w:rsidRPr="006D7425">
        <w:rPr>
          <w:rFonts w:ascii="Garamond" w:hAnsi="Garamond"/>
          <w:color w:val="000000"/>
          <w:sz w:val="22"/>
          <w:szCs w:val="22"/>
        </w:rPr>
        <w:t xml:space="preserve"> o tom, že </w:t>
      </w:r>
      <w:r w:rsidR="00C92AE9" w:rsidRPr="006D7425">
        <w:rPr>
          <w:rFonts w:ascii="Garamond" w:hAnsi="Garamond"/>
          <w:color w:val="000000"/>
          <w:sz w:val="22"/>
          <w:szCs w:val="22"/>
        </w:rPr>
        <w:t>provedené Dílo</w:t>
      </w:r>
      <w:r w:rsidR="00CC164A" w:rsidRPr="006D7425">
        <w:rPr>
          <w:rFonts w:ascii="Garamond" w:hAnsi="Garamond"/>
          <w:color w:val="000000"/>
          <w:sz w:val="22"/>
          <w:szCs w:val="22"/>
        </w:rPr>
        <w:t>, jeho</w:t>
      </w:r>
      <w:r w:rsidR="005D7262" w:rsidRPr="006D7425">
        <w:rPr>
          <w:rFonts w:ascii="Garamond" w:hAnsi="Garamond"/>
          <w:color w:val="000000"/>
          <w:sz w:val="22"/>
          <w:szCs w:val="22"/>
        </w:rPr>
        <w:t xml:space="preserve">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 xml:space="preserve">ást </w:t>
      </w:r>
      <w:r w:rsidR="00CC164A" w:rsidRPr="006D7425">
        <w:rPr>
          <w:rFonts w:ascii="Garamond" w:hAnsi="Garamond" w:cs="TimesNewRoman"/>
          <w:color w:val="000000"/>
          <w:sz w:val="22"/>
          <w:szCs w:val="22"/>
        </w:rPr>
        <w:t>č</w:t>
      </w:r>
      <w:r w:rsidR="00CC164A" w:rsidRPr="006D7425">
        <w:rPr>
          <w:rFonts w:ascii="Garamond" w:hAnsi="Garamond"/>
          <w:color w:val="000000"/>
          <w:sz w:val="22"/>
          <w:szCs w:val="22"/>
        </w:rPr>
        <w:t>i technická dokumentace není p</w:t>
      </w:r>
      <w:r w:rsidR="00CC164A" w:rsidRPr="006D7425">
        <w:rPr>
          <w:rFonts w:ascii="Garamond" w:hAnsi="Garamond" w:cs="TimesNewRoman"/>
          <w:color w:val="000000"/>
          <w:sz w:val="22"/>
          <w:szCs w:val="22"/>
        </w:rPr>
        <w:t>ř</w:t>
      </w:r>
      <w:r w:rsidR="00CC164A" w:rsidRPr="006D7425">
        <w:rPr>
          <w:rFonts w:ascii="Garamond" w:hAnsi="Garamond"/>
          <w:color w:val="000000"/>
          <w:sz w:val="22"/>
          <w:szCs w:val="22"/>
        </w:rPr>
        <w:t>edm</w:t>
      </w:r>
      <w:r w:rsidR="00CC164A" w:rsidRPr="006D7425">
        <w:rPr>
          <w:rFonts w:ascii="Garamond" w:hAnsi="Garamond" w:cs="TimesNewRoman"/>
          <w:color w:val="000000"/>
          <w:sz w:val="22"/>
          <w:szCs w:val="22"/>
        </w:rPr>
        <w:t>ě</w:t>
      </w:r>
      <w:r w:rsidR="00CC164A" w:rsidRPr="006D7425">
        <w:rPr>
          <w:rFonts w:ascii="Garamond" w:hAnsi="Garamond"/>
          <w:color w:val="000000"/>
          <w:sz w:val="22"/>
          <w:szCs w:val="22"/>
        </w:rPr>
        <w:t>tem</w:t>
      </w:r>
      <w:r w:rsidR="005D7262" w:rsidRPr="006D7425">
        <w:rPr>
          <w:rFonts w:ascii="Garamond" w:hAnsi="Garamond"/>
          <w:color w:val="000000"/>
          <w:sz w:val="22"/>
          <w:szCs w:val="22"/>
        </w:rPr>
        <w:t xml:space="preserve"> </w:t>
      </w:r>
      <w:r w:rsidR="00FC50E2" w:rsidRPr="006D7425">
        <w:rPr>
          <w:rFonts w:ascii="Garamond" w:hAnsi="Garamond"/>
          <w:color w:val="000000"/>
          <w:sz w:val="22"/>
          <w:szCs w:val="22"/>
        </w:rPr>
        <w:t>ochrany průmyslového ani jiného duševního vlastnictví</w:t>
      </w:r>
      <w:r w:rsidR="00CC164A" w:rsidRPr="006D7425">
        <w:rPr>
          <w:rFonts w:ascii="Garamond" w:hAnsi="Garamond"/>
          <w:color w:val="000000"/>
          <w:sz w:val="22"/>
          <w:szCs w:val="22"/>
        </w:rPr>
        <w:t>.</w:t>
      </w:r>
    </w:p>
    <w:p w14:paraId="69B9DF0D" w14:textId="77777777" w:rsidR="008717AE" w:rsidRPr="006D7425" w:rsidRDefault="007F6E99"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Vyšší moc</w:t>
      </w:r>
      <w:r w:rsidR="003E1F13" w:rsidRPr="006D7425">
        <w:rPr>
          <w:rFonts w:ascii="Garamond" w:hAnsi="Garamond"/>
          <w:b/>
          <w:sz w:val="22"/>
          <w:szCs w:val="22"/>
        </w:rPr>
        <w:t xml:space="preserve"> (vis maior)</w:t>
      </w:r>
    </w:p>
    <w:p w14:paraId="1AAED961" w14:textId="0E6CE7E0" w:rsidR="00CC164A" w:rsidRPr="006D7425" w:rsidRDefault="00CC164A" w:rsidP="00740084">
      <w:pPr>
        <w:pStyle w:val="Odstavecseseznamem"/>
        <w:spacing w:before="60"/>
        <w:ind w:left="567"/>
        <w:contextualSpacing w:val="0"/>
        <w:jc w:val="both"/>
        <w:rPr>
          <w:rFonts w:ascii="Garamond" w:hAnsi="Garamond"/>
          <w:color w:val="000000"/>
          <w:sz w:val="22"/>
          <w:szCs w:val="22"/>
        </w:rPr>
      </w:pPr>
      <w:r w:rsidRPr="006D7425">
        <w:rPr>
          <w:rFonts w:ascii="Garamond" w:hAnsi="Garamond"/>
          <w:color w:val="000000"/>
          <w:sz w:val="22"/>
          <w:szCs w:val="22"/>
        </w:rPr>
        <w:t>V p</w:t>
      </w:r>
      <w:r w:rsidRPr="006D7425">
        <w:rPr>
          <w:rFonts w:ascii="Garamond" w:hAnsi="Garamond" w:cs="TimesNewRoman"/>
          <w:color w:val="000000"/>
          <w:sz w:val="22"/>
          <w:szCs w:val="22"/>
        </w:rPr>
        <w:t>ř</w:t>
      </w:r>
      <w:r w:rsidRPr="006D7425">
        <w:rPr>
          <w:rFonts w:ascii="Garamond" w:hAnsi="Garamond"/>
          <w:color w:val="000000"/>
          <w:sz w:val="22"/>
          <w:szCs w:val="22"/>
        </w:rPr>
        <w:t>ípad</w:t>
      </w:r>
      <w:r w:rsidRPr="006D7425">
        <w:rPr>
          <w:rFonts w:ascii="Garamond" w:hAnsi="Garamond" w:cs="TimesNewRoman"/>
          <w:color w:val="000000"/>
          <w:sz w:val="22"/>
          <w:szCs w:val="22"/>
        </w:rPr>
        <w:t xml:space="preserve">ě </w:t>
      </w:r>
      <w:r w:rsidRPr="006D7425">
        <w:rPr>
          <w:rFonts w:ascii="Garamond" w:hAnsi="Garamond"/>
          <w:color w:val="000000"/>
          <w:sz w:val="22"/>
          <w:szCs w:val="22"/>
        </w:rPr>
        <w:t>výskytu události vyšší moci se o</w:t>
      </w:r>
      <w:r w:rsidR="008717AE" w:rsidRPr="006D7425">
        <w:rPr>
          <w:rFonts w:ascii="Garamond" w:hAnsi="Garamond"/>
          <w:color w:val="000000"/>
          <w:sz w:val="22"/>
          <w:szCs w:val="22"/>
        </w:rPr>
        <w:t xml:space="preserve"> </w:t>
      </w:r>
      <w:r w:rsidRPr="006D7425">
        <w:rPr>
          <w:rFonts w:ascii="Garamond" w:hAnsi="Garamond"/>
          <w:color w:val="000000"/>
          <w:sz w:val="22"/>
          <w:szCs w:val="22"/>
        </w:rPr>
        <w:t>dobu, po kterou trvá událost vyšší moci, prodlužují lh</w:t>
      </w:r>
      <w:r w:rsidRPr="006D7425">
        <w:rPr>
          <w:rFonts w:ascii="Garamond" w:hAnsi="Garamond" w:cs="TimesNewRoman"/>
          <w:color w:val="000000"/>
          <w:sz w:val="22"/>
          <w:szCs w:val="22"/>
        </w:rPr>
        <w:t>ů</w:t>
      </w:r>
      <w:r w:rsidRPr="006D7425">
        <w:rPr>
          <w:rFonts w:ascii="Garamond" w:hAnsi="Garamond"/>
          <w:color w:val="000000"/>
          <w:sz w:val="22"/>
          <w:szCs w:val="22"/>
        </w:rPr>
        <w:t>ty</w:t>
      </w:r>
      <w:r w:rsidR="008717AE" w:rsidRPr="006D7425">
        <w:rPr>
          <w:rFonts w:ascii="Garamond" w:hAnsi="Garamond"/>
          <w:color w:val="000000"/>
          <w:sz w:val="22"/>
          <w:szCs w:val="22"/>
        </w:rPr>
        <w:t xml:space="preserve"> </w:t>
      </w:r>
      <w:r w:rsidRPr="006D7425">
        <w:rPr>
          <w:rFonts w:ascii="Garamond" w:hAnsi="Garamond"/>
          <w:color w:val="000000"/>
          <w:sz w:val="22"/>
          <w:szCs w:val="22"/>
        </w:rPr>
        <w:t>pro pln</w:t>
      </w:r>
      <w:r w:rsidRPr="006D7425">
        <w:rPr>
          <w:rFonts w:ascii="Garamond" w:hAnsi="Garamond" w:cs="TimesNewRoman"/>
          <w:color w:val="000000"/>
          <w:sz w:val="22"/>
          <w:szCs w:val="22"/>
        </w:rPr>
        <w:t>ě</w:t>
      </w:r>
      <w:r w:rsidRPr="006D7425">
        <w:rPr>
          <w:rFonts w:ascii="Garamond" w:hAnsi="Garamond"/>
          <w:color w:val="000000"/>
          <w:sz w:val="22"/>
          <w:szCs w:val="22"/>
        </w:rPr>
        <w:t xml:space="preserve">ní povinností stanovených </w:t>
      </w:r>
      <w:r w:rsidR="003F6334" w:rsidRPr="006D7425">
        <w:rPr>
          <w:rFonts w:ascii="Garamond" w:hAnsi="Garamond"/>
          <w:color w:val="000000"/>
          <w:sz w:val="22"/>
          <w:szCs w:val="22"/>
        </w:rPr>
        <w:t>S</w:t>
      </w:r>
      <w:r w:rsidRPr="006D7425">
        <w:rPr>
          <w:rFonts w:ascii="Garamond" w:hAnsi="Garamond"/>
          <w:color w:val="000000"/>
          <w:sz w:val="22"/>
          <w:szCs w:val="22"/>
        </w:rPr>
        <w:t>mluvním stranám</w:t>
      </w:r>
      <w:r w:rsidR="008717AE" w:rsidRPr="006D7425">
        <w:rPr>
          <w:rFonts w:ascii="Garamond" w:hAnsi="Garamond"/>
          <w:color w:val="000000"/>
          <w:sz w:val="22"/>
          <w:szCs w:val="22"/>
        </w:rPr>
        <w:t xml:space="preserve"> </w:t>
      </w:r>
      <w:r w:rsidR="00FC50E2" w:rsidRPr="006D7425">
        <w:rPr>
          <w:rFonts w:ascii="Garamond" w:hAnsi="Garamond"/>
          <w:color w:val="000000"/>
          <w:sz w:val="22"/>
          <w:szCs w:val="22"/>
        </w:rPr>
        <w:t>touto</w:t>
      </w:r>
      <w:r w:rsidRPr="006D7425">
        <w:rPr>
          <w:rFonts w:ascii="Garamond" w:hAnsi="Garamond"/>
          <w:color w:val="000000"/>
          <w:sz w:val="22"/>
          <w:szCs w:val="22"/>
        </w:rPr>
        <w:t xml:space="preserve"> </w:t>
      </w:r>
      <w:r w:rsidR="00B45263">
        <w:rPr>
          <w:rFonts w:ascii="Garamond" w:hAnsi="Garamond"/>
          <w:color w:val="000000"/>
          <w:sz w:val="22"/>
          <w:szCs w:val="22"/>
        </w:rPr>
        <w:t>Rámcovou dohodou</w:t>
      </w:r>
      <w:r w:rsidRPr="006D7425">
        <w:rPr>
          <w:rFonts w:ascii="Garamond" w:hAnsi="Garamond"/>
          <w:color w:val="000000"/>
          <w:sz w:val="22"/>
          <w:szCs w:val="22"/>
        </w:rPr>
        <w:t xml:space="preserve"> nebo </w:t>
      </w:r>
      <w:r w:rsidR="00FC50E2" w:rsidRPr="006D7425">
        <w:rPr>
          <w:rFonts w:ascii="Garamond" w:hAnsi="Garamond"/>
          <w:color w:val="000000"/>
          <w:sz w:val="22"/>
          <w:szCs w:val="22"/>
        </w:rPr>
        <w:t xml:space="preserve">Dílčí smlouvou. Smluvní strana postižená vyšší mocí je povinna druhou </w:t>
      </w:r>
      <w:r w:rsidR="003F6334" w:rsidRPr="006D7425">
        <w:rPr>
          <w:rFonts w:ascii="Garamond" w:hAnsi="Garamond"/>
          <w:color w:val="000000"/>
          <w:sz w:val="22"/>
          <w:szCs w:val="22"/>
        </w:rPr>
        <w:t>S</w:t>
      </w:r>
      <w:r w:rsidR="00FC50E2" w:rsidRPr="006D7425">
        <w:rPr>
          <w:rFonts w:ascii="Garamond" w:hAnsi="Garamond"/>
          <w:color w:val="000000"/>
          <w:sz w:val="22"/>
          <w:szCs w:val="22"/>
        </w:rPr>
        <w:t xml:space="preserve">mluvní stranu </w:t>
      </w:r>
      <w:r w:rsidRPr="006D7425">
        <w:rPr>
          <w:rFonts w:ascii="Garamond" w:hAnsi="Garamond"/>
          <w:color w:val="000000"/>
          <w:sz w:val="22"/>
          <w:szCs w:val="22"/>
        </w:rPr>
        <w:t>o výskytu a zániku</w:t>
      </w:r>
      <w:r w:rsidR="008717AE" w:rsidRPr="006D7425">
        <w:rPr>
          <w:rFonts w:ascii="Garamond" w:hAnsi="Garamond"/>
          <w:color w:val="000000"/>
          <w:sz w:val="22"/>
          <w:szCs w:val="22"/>
        </w:rPr>
        <w:t xml:space="preserve"> </w:t>
      </w:r>
      <w:r w:rsidRPr="006D7425">
        <w:rPr>
          <w:rFonts w:ascii="Garamond" w:hAnsi="Garamond"/>
          <w:color w:val="000000"/>
          <w:sz w:val="22"/>
          <w:szCs w:val="22"/>
        </w:rPr>
        <w:t>události vyšší moci bez zbyte</w:t>
      </w:r>
      <w:r w:rsidRPr="006D7425">
        <w:rPr>
          <w:rFonts w:ascii="Garamond" w:hAnsi="Garamond" w:cs="TimesNewRoman"/>
          <w:color w:val="000000"/>
          <w:sz w:val="22"/>
          <w:szCs w:val="22"/>
        </w:rPr>
        <w:t>č</w:t>
      </w:r>
      <w:r w:rsidRPr="006D7425">
        <w:rPr>
          <w:rFonts w:ascii="Garamond" w:hAnsi="Garamond"/>
          <w:color w:val="000000"/>
          <w:sz w:val="22"/>
          <w:szCs w:val="22"/>
        </w:rPr>
        <w:t>ného prodlení písemn</w:t>
      </w:r>
      <w:r w:rsidRPr="006D7425">
        <w:rPr>
          <w:rFonts w:ascii="Garamond" w:hAnsi="Garamond" w:cs="TimesNewRoman"/>
          <w:color w:val="000000"/>
          <w:sz w:val="22"/>
          <w:szCs w:val="22"/>
        </w:rPr>
        <w:t>ě</w:t>
      </w:r>
      <w:r w:rsidR="008717AE" w:rsidRPr="006D7425">
        <w:rPr>
          <w:rFonts w:ascii="Garamond" w:hAnsi="Garamond"/>
          <w:color w:val="000000"/>
          <w:sz w:val="22"/>
          <w:szCs w:val="22"/>
        </w:rPr>
        <w:t xml:space="preserve"> </w:t>
      </w:r>
      <w:r w:rsidRPr="006D7425">
        <w:rPr>
          <w:rFonts w:ascii="Garamond" w:hAnsi="Garamond"/>
          <w:color w:val="000000"/>
          <w:sz w:val="22"/>
          <w:szCs w:val="22"/>
        </w:rPr>
        <w:t>informovat. Za událost vyšší</w:t>
      </w:r>
      <w:r w:rsidR="008717AE" w:rsidRPr="006D7425">
        <w:rPr>
          <w:rFonts w:ascii="Garamond" w:hAnsi="Garamond"/>
          <w:color w:val="000000"/>
          <w:sz w:val="22"/>
          <w:szCs w:val="22"/>
        </w:rPr>
        <w:t xml:space="preserve"> </w:t>
      </w:r>
      <w:r w:rsidRPr="006D7425">
        <w:rPr>
          <w:rFonts w:ascii="Garamond" w:hAnsi="Garamond"/>
          <w:color w:val="000000"/>
          <w:sz w:val="22"/>
          <w:szCs w:val="22"/>
        </w:rPr>
        <w:t>moci nejsou zejména považovány takové události jako</w:t>
      </w:r>
      <w:r w:rsidR="008717AE" w:rsidRPr="006D7425">
        <w:rPr>
          <w:rFonts w:ascii="Garamond" w:hAnsi="Garamond"/>
          <w:color w:val="000000"/>
          <w:sz w:val="22"/>
          <w:szCs w:val="22"/>
        </w:rPr>
        <w:t xml:space="preserve"> </w:t>
      </w:r>
      <w:r w:rsidRPr="006D7425">
        <w:rPr>
          <w:rFonts w:ascii="Garamond" w:hAnsi="Garamond"/>
          <w:color w:val="000000"/>
          <w:sz w:val="22"/>
          <w:szCs w:val="22"/>
        </w:rPr>
        <w:t>výluka, zpožd</w:t>
      </w:r>
      <w:r w:rsidRPr="006D7425">
        <w:rPr>
          <w:rFonts w:ascii="Garamond" w:hAnsi="Garamond" w:cs="TimesNewRoman"/>
          <w:color w:val="000000"/>
          <w:sz w:val="22"/>
          <w:szCs w:val="22"/>
        </w:rPr>
        <w:t>ě</w:t>
      </w:r>
      <w:r w:rsidRPr="006D7425">
        <w:rPr>
          <w:rFonts w:ascii="Garamond" w:hAnsi="Garamond"/>
          <w:color w:val="000000"/>
          <w:sz w:val="22"/>
          <w:szCs w:val="22"/>
        </w:rPr>
        <w:t>ní dodávek subdodavatel</w:t>
      </w:r>
      <w:r w:rsidRPr="006D7425">
        <w:rPr>
          <w:rFonts w:ascii="Garamond" w:hAnsi="Garamond" w:cs="TimesNewRoman"/>
          <w:color w:val="000000"/>
          <w:sz w:val="22"/>
          <w:szCs w:val="22"/>
        </w:rPr>
        <w:t>ů</w:t>
      </w:r>
      <w:r w:rsidRPr="006D7425">
        <w:rPr>
          <w:rFonts w:ascii="Garamond" w:hAnsi="Garamond"/>
          <w:color w:val="000000"/>
          <w:sz w:val="22"/>
          <w:szCs w:val="22"/>
        </w:rPr>
        <w:t>, platební neschopnost,</w:t>
      </w:r>
      <w:r w:rsidR="008717AE" w:rsidRPr="006D7425">
        <w:rPr>
          <w:rFonts w:ascii="Garamond" w:hAnsi="Garamond"/>
          <w:color w:val="000000"/>
          <w:sz w:val="22"/>
          <w:szCs w:val="22"/>
        </w:rPr>
        <w:t xml:space="preserve"> </w:t>
      </w:r>
      <w:r w:rsidRPr="006D7425">
        <w:rPr>
          <w:rFonts w:ascii="Garamond" w:hAnsi="Garamond"/>
          <w:color w:val="000000"/>
          <w:sz w:val="22"/>
          <w:szCs w:val="22"/>
        </w:rPr>
        <w:t>nedostatek pracovních sil nebo materiálu. Za události</w:t>
      </w:r>
      <w:r w:rsidR="008717AE" w:rsidRPr="006D7425">
        <w:rPr>
          <w:rFonts w:ascii="Garamond" w:hAnsi="Garamond"/>
          <w:color w:val="000000"/>
          <w:sz w:val="22"/>
          <w:szCs w:val="22"/>
        </w:rPr>
        <w:t xml:space="preserve"> </w:t>
      </w:r>
      <w:r w:rsidRPr="006D7425">
        <w:rPr>
          <w:rFonts w:ascii="Garamond" w:hAnsi="Garamond"/>
          <w:color w:val="000000"/>
          <w:sz w:val="22"/>
          <w:szCs w:val="22"/>
        </w:rPr>
        <w:t>vyšší moci se p</w:t>
      </w:r>
      <w:r w:rsidRPr="006D7425">
        <w:rPr>
          <w:rFonts w:ascii="Garamond" w:hAnsi="Garamond" w:cs="TimesNewRoman"/>
          <w:color w:val="000000"/>
          <w:sz w:val="22"/>
          <w:szCs w:val="22"/>
        </w:rPr>
        <w:t>ř</w:t>
      </w:r>
      <w:r w:rsidRPr="006D7425">
        <w:rPr>
          <w:rFonts w:ascii="Garamond" w:hAnsi="Garamond"/>
          <w:color w:val="000000"/>
          <w:sz w:val="22"/>
          <w:szCs w:val="22"/>
        </w:rPr>
        <w:t>edevším považují takové události jako</w:t>
      </w:r>
      <w:r w:rsidR="008717AE" w:rsidRPr="006D7425">
        <w:rPr>
          <w:rFonts w:ascii="Garamond" w:hAnsi="Garamond"/>
          <w:color w:val="000000"/>
          <w:sz w:val="22"/>
          <w:szCs w:val="22"/>
        </w:rPr>
        <w:t xml:space="preserve"> </w:t>
      </w:r>
      <w:r w:rsidRPr="006D7425">
        <w:rPr>
          <w:rFonts w:ascii="Garamond" w:hAnsi="Garamond"/>
          <w:color w:val="000000"/>
          <w:sz w:val="22"/>
          <w:szCs w:val="22"/>
        </w:rPr>
        <w:t>zem</w:t>
      </w:r>
      <w:r w:rsidRPr="006D7425">
        <w:rPr>
          <w:rFonts w:ascii="Garamond" w:hAnsi="Garamond" w:cs="TimesNewRoman"/>
          <w:color w:val="000000"/>
          <w:sz w:val="22"/>
          <w:szCs w:val="22"/>
        </w:rPr>
        <w:t>ě</w:t>
      </w:r>
      <w:r w:rsidRPr="006D7425">
        <w:rPr>
          <w:rFonts w:ascii="Garamond" w:hAnsi="Garamond"/>
          <w:color w:val="000000"/>
          <w:sz w:val="22"/>
          <w:szCs w:val="22"/>
        </w:rPr>
        <w:t>t</w:t>
      </w:r>
      <w:r w:rsidRPr="006D7425">
        <w:rPr>
          <w:rFonts w:ascii="Garamond" w:hAnsi="Garamond" w:cs="TimesNewRoman"/>
          <w:color w:val="000000"/>
          <w:sz w:val="22"/>
          <w:szCs w:val="22"/>
        </w:rPr>
        <w:t>ř</w:t>
      </w:r>
      <w:r w:rsidRPr="006D7425">
        <w:rPr>
          <w:rFonts w:ascii="Garamond" w:hAnsi="Garamond"/>
          <w:color w:val="000000"/>
          <w:sz w:val="22"/>
          <w:szCs w:val="22"/>
        </w:rPr>
        <w:t>esení, povode</w:t>
      </w:r>
      <w:r w:rsidRPr="006D7425">
        <w:rPr>
          <w:rFonts w:ascii="Garamond" w:hAnsi="Garamond" w:cs="TimesNewRoman"/>
          <w:color w:val="000000"/>
          <w:sz w:val="22"/>
          <w:szCs w:val="22"/>
        </w:rPr>
        <w:t>ň</w:t>
      </w:r>
      <w:r w:rsidRPr="006D7425">
        <w:rPr>
          <w:rFonts w:ascii="Garamond" w:hAnsi="Garamond"/>
          <w:color w:val="000000"/>
          <w:sz w:val="22"/>
          <w:szCs w:val="22"/>
        </w:rPr>
        <w:t>, rozsáhlý požár a</w:t>
      </w:r>
      <w:r w:rsidR="008717AE" w:rsidRPr="006D7425">
        <w:rPr>
          <w:rFonts w:ascii="Garamond" w:hAnsi="Garamond"/>
          <w:color w:val="000000"/>
          <w:sz w:val="22"/>
          <w:szCs w:val="22"/>
        </w:rPr>
        <w:t>/</w:t>
      </w:r>
      <w:r w:rsidRPr="006D7425">
        <w:rPr>
          <w:rFonts w:ascii="Garamond" w:hAnsi="Garamond"/>
          <w:color w:val="000000"/>
          <w:sz w:val="22"/>
          <w:szCs w:val="22"/>
        </w:rPr>
        <w:t>nebo válka.</w:t>
      </w:r>
    </w:p>
    <w:p w14:paraId="40D6280B" w14:textId="77777777" w:rsidR="00DB3D51" w:rsidRPr="006D7425" w:rsidRDefault="00637DBE" w:rsidP="00740084">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b/>
          <w:sz w:val="22"/>
          <w:szCs w:val="22"/>
        </w:rPr>
        <w:t>Pojištění</w:t>
      </w:r>
    </w:p>
    <w:p w14:paraId="72CB049C" w14:textId="24D7223B" w:rsidR="00DB3D51" w:rsidRPr="006D7425" w:rsidRDefault="00DB3D51" w:rsidP="00740084">
      <w:pPr>
        <w:pStyle w:val="Odstavecseseznamem"/>
        <w:spacing w:before="60"/>
        <w:ind w:left="567"/>
        <w:contextualSpacing w:val="0"/>
        <w:jc w:val="both"/>
        <w:rPr>
          <w:rFonts w:ascii="Garamond" w:hAnsi="Garamond"/>
          <w:sz w:val="22"/>
          <w:szCs w:val="22"/>
        </w:rPr>
      </w:pPr>
      <w:r w:rsidRPr="006D7425">
        <w:rPr>
          <w:rFonts w:ascii="Garamond" w:hAnsi="Garamond"/>
          <w:sz w:val="22"/>
          <w:szCs w:val="22"/>
        </w:rPr>
        <w:t xml:space="preserve">Zhotovitel se zavazuje nejpozději ke dni uzavření této </w:t>
      </w:r>
      <w:r w:rsidR="002E694A">
        <w:rPr>
          <w:rFonts w:ascii="Garamond" w:hAnsi="Garamond"/>
          <w:sz w:val="22"/>
          <w:szCs w:val="22"/>
        </w:rPr>
        <w:t>Rámcové dohody</w:t>
      </w:r>
      <w:r w:rsidRPr="006D7425">
        <w:rPr>
          <w:rFonts w:ascii="Garamond" w:hAnsi="Garamond"/>
          <w:sz w:val="22"/>
          <w:szCs w:val="22"/>
        </w:rPr>
        <w:t xml:space="preserve"> Objednateli doložit, že má v dostatečném rozsahu sjednáno pojištění pro případ škody způsobené při podnikání třetím osobám, a dále pojištění pro případ škody způsobené porušením povinností z této </w:t>
      </w:r>
      <w:r w:rsidR="00B45263">
        <w:rPr>
          <w:rFonts w:ascii="Garamond" w:hAnsi="Garamond"/>
          <w:sz w:val="22"/>
          <w:szCs w:val="22"/>
        </w:rPr>
        <w:t>Rámcové dohody</w:t>
      </w:r>
      <w:r w:rsidRPr="006D7425">
        <w:rPr>
          <w:rFonts w:ascii="Garamond" w:hAnsi="Garamond"/>
          <w:sz w:val="22"/>
          <w:szCs w:val="22"/>
        </w:rPr>
        <w:t xml:space="preserve"> a/nebo Dílčích smluv,</w:t>
      </w:r>
      <w:r w:rsidR="00844368">
        <w:rPr>
          <w:rFonts w:ascii="Garamond" w:hAnsi="Garamond"/>
          <w:sz w:val="22"/>
          <w:szCs w:val="22"/>
        </w:rPr>
        <w:t xml:space="preserve"> a to včetně nemajetkové újmy včetně újmy na zdraví,</w:t>
      </w:r>
      <w:r w:rsidRPr="0036448A">
        <w:rPr>
          <w:rFonts w:ascii="Garamond" w:hAnsi="Garamond"/>
          <w:sz w:val="22"/>
          <w:szCs w:val="22"/>
        </w:rPr>
        <w:t xml:space="preserve"> s minimálním limitem pojistného plnění </w:t>
      </w:r>
      <w:r w:rsidR="00744611" w:rsidRPr="0036448A">
        <w:rPr>
          <w:rFonts w:ascii="Garamond" w:hAnsi="Garamond"/>
          <w:sz w:val="22"/>
          <w:szCs w:val="22"/>
        </w:rPr>
        <w:t>5.000.000, -</w:t>
      </w:r>
      <w:r w:rsidRPr="0036448A">
        <w:rPr>
          <w:rFonts w:ascii="Garamond" w:hAnsi="Garamond"/>
          <w:sz w:val="22"/>
          <w:szCs w:val="22"/>
        </w:rPr>
        <w:t xml:space="preserve"> Kč</w:t>
      </w:r>
      <w:r w:rsidR="003F6334" w:rsidRPr="0036448A">
        <w:rPr>
          <w:rFonts w:ascii="Garamond" w:hAnsi="Garamond"/>
          <w:sz w:val="22"/>
          <w:szCs w:val="22"/>
        </w:rPr>
        <w:t xml:space="preserve"> (slovy: pět miliónů korun českých)</w:t>
      </w:r>
      <w:r w:rsidRPr="0036448A">
        <w:rPr>
          <w:rFonts w:ascii="Garamond" w:hAnsi="Garamond"/>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B45263">
        <w:rPr>
          <w:rFonts w:ascii="Garamond" w:hAnsi="Garamond"/>
          <w:sz w:val="22"/>
          <w:szCs w:val="22"/>
        </w:rPr>
        <w:t>Rámcové dohody</w:t>
      </w:r>
      <w:r w:rsidR="00502EF9">
        <w:rPr>
          <w:rFonts w:ascii="Garamond" w:hAnsi="Garamond"/>
          <w:sz w:val="22"/>
          <w:szCs w:val="22"/>
        </w:rPr>
        <w:t xml:space="preserve"> a všech Dílčích smluv</w:t>
      </w:r>
      <w:r w:rsidRPr="006D7425">
        <w:rPr>
          <w:rFonts w:ascii="Garamond" w:hAnsi="Garamond"/>
          <w:sz w:val="22"/>
          <w:szCs w:val="22"/>
        </w:rPr>
        <w:t xml:space="preserve"> a v případě jakýchkoliv změn musí neprodleně písemně informovat Objednatele. V případě nesplnění povinností uvedených v tomto odstavci vzniká Objednateli právo odstoupit od této </w:t>
      </w:r>
      <w:r w:rsidR="00B45263">
        <w:rPr>
          <w:rFonts w:ascii="Garamond" w:hAnsi="Garamond"/>
          <w:sz w:val="22"/>
          <w:szCs w:val="22"/>
        </w:rPr>
        <w:t>Rámcové dohody</w:t>
      </w:r>
      <w:r w:rsidRPr="006D7425">
        <w:rPr>
          <w:rFonts w:ascii="Garamond" w:hAnsi="Garamond"/>
          <w:sz w:val="22"/>
          <w:szCs w:val="22"/>
        </w:rPr>
        <w:t xml:space="preserve"> a/nebo od Dílčí smlouvy.</w:t>
      </w:r>
    </w:p>
    <w:p w14:paraId="2A4FEE81" w14:textId="710D0CF7" w:rsidR="00652D98" w:rsidRPr="006D7425"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 §</w:t>
      </w:r>
      <w:r w:rsidR="00816ACC">
        <w:rPr>
          <w:rFonts w:ascii="Garamond" w:hAnsi="Garamond"/>
          <w:sz w:val="22"/>
          <w:szCs w:val="22"/>
        </w:rPr>
        <w:t xml:space="preserve"> </w:t>
      </w:r>
      <w:r w:rsidRPr="006D7425">
        <w:rPr>
          <w:rFonts w:ascii="Garamond" w:hAnsi="Garamond"/>
          <w:sz w:val="22"/>
          <w:szCs w:val="22"/>
        </w:rPr>
        <w:t xml:space="preserve">109 a </w:t>
      </w:r>
      <w:proofErr w:type="gramStart"/>
      <w:r w:rsidRPr="006D7425">
        <w:rPr>
          <w:rFonts w:ascii="Garamond" w:hAnsi="Garamond"/>
          <w:sz w:val="22"/>
          <w:szCs w:val="22"/>
        </w:rPr>
        <w:t>109a</w:t>
      </w:r>
      <w:proofErr w:type="gramEnd"/>
      <w:r w:rsidRPr="006D7425">
        <w:rPr>
          <w:rFonts w:ascii="Garamond" w:hAnsi="Garamond"/>
          <w:sz w:val="22"/>
          <w:szCs w:val="22"/>
        </w:rPr>
        <w:t xml:space="preserve"> zákona č. 235/2004 Sb.</w:t>
      </w:r>
      <w:r w:rsidR="004F79A2" w:rsidRPr="006D7425">
        <w:rPr>
          <w:rFonts w:ascii="Garamond" w:hAnsi="Garamond"/>
          <w:sz w:val="22"/>
          <w:szCs w:val="22"/>
        </w:rPr>
        <w:t>,</w:t>
      </w:r>
      <w:r w:rsidRPr="006D7425">
        <w:rPr>
          <w:rFonts w:ascii="Garamond" w:hAnsi="Garamond"/>
          <w:sz w:val="22"/>
          <w:szCs w:val="22"/>
        </w:rPr>
        <w:t xml:space="preserve"> o dani z přidané hodnoty (dále „</w:t>
      </w:r>
      <w:r w:rsidRPr="006D7425">
        <w:rPr>
          <w:rFonts w:ascii="Garamond" w:hAnsi="Garamond"/>
          <w:b/>
          <w:bCs/>
          <w:sz w:val="22"/>
          <w:szCs w:val="22"/>
        </w:rPr>
        <w:t>zákon o DPH</w:t>
      </w:r>
      <w:r w:rsidRPr="006D7425">
        <w:rPr>
          <w:rFonts w:ascii="Garamond" w:hAnsi="Garamond"/>
          <w:sz w:val="22"/>
          <w:szCs w:val="22"/>
        </w:rPr>
        <w:t>“). V takovém případě tuto skutečnost Objednatel bez zbytečného odkladu oznámí Zhotoviteli.</w:t>
      </w:r>
    </w:p>
    <w:p w14:paraId="577D8681" w14:textId="5108F1CB" w:rsidR="00652D98" w:rsidRPr="006D7425"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 xml:space="preserve">Zhotovitel se zavazuje, že bankovní účet jím určený pro zaplacení jakéhokoliv závazku Objednatele na základě této </w:t>
      </w:r>
      <w:r w:rsidR="00B45263">
        <w:rPr>
          <w:rFonts w:ascii="Garamond" w:hAnsi="Garamond"/>
          <w:sz w:val="22"/>
          <w:szCs w:val="22"/>
        </w:rPr>
        <w:t>Rámcové dohody</w:t>
      </w:r>
      <w:r w:rsidRPr="006D7425">
        <w:rPr>
          <w:rFonts w:ascii="Garamond" w:hAnsi="Garamond"/>
          <w:sz w:val="22"/>
          <w:szCs w:val="22"/>
        </w:rPr>
        <w:t xml:space="preserve"> (nebo jeho části) bude k datu splatnosti příslušného závazku zveřejněn způsobem umožňujícím dálkový přístup ve smyslu §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DC1CAB" w:rsidRPr="006D7425">
        <w:rPr>
          <w:rFonts w:ascii="Garamond" w:hAnsi="Garamond"/>
          <w:sz w:val="22"/>
          <w:szCs w:val="22"/>
        </w:rPr>
        <w:t xml:space="preserve">této </w:t>
      </w:r>
      <w:r w:rsidRPr="006D7425">
        <w:rPr>
          <w:rFonts w:ascii="Garamond" w:hAnsi="Garamond"/>
          <w:sz w:val="22"/>
          <w:szCs w:val="22"/>
        </w:rPr>
        <w:t>DPH může Objednatel dle své volby provést zvláštní způsob zajištění daně, tj. uhradit za Zhotovitele částku DPH z uskutečněného zdanitelného plnění podle § 109a zákona o DPH přímo jeho místně příslušnému správci daně Zhotovitele.</w:t>
      </w:r>
      <w:r w:rsidR="00652D98" w:rsidRPr="006D7425">
        <w:rPr>
          <w:rFonts w:ascii="Garamond" w:hAnsi="Garamond"/>
          <w:sz w:val="22"/>
          <w:szCs w:val="22"/>
        </w:rPr>
        <w:t xml:space="preserve"> </w:t>
      </w:r>
    </w:p>
    <w:p w14:paraId="17871044" w14:textId="54D05475" w:rsidR="00652D98" w:rsidRPr="0036448A" w:rsidRDefault="00652D98" w:rsidP="00652D98">
      <w:pPr>
        <w:pStyle w:val="Odstavecseseznamem"/>
        <w:numPr>
          <w:ilvl w:val="0"/>
          <w:numId w:val="7"/>
        </w:numPr>
        <w:spacing w:before="60"/>
        <w:ind w:left="567" w:hanging="567"/>
        <w:contextualSpacing w:val="0"/>
        <w:jc w:val="both"/>
        <w:rPr>
          <w:rFonts w:ascii="Garamond" w:hAnsi="Garamond"/>
          <w:sz w:val="22"/>
          <w:szCs w:val="22"/>
        </w:rPr>
      </w:pPr>
      <w:r w:rsidRPr="006D7425">
        <w:rPr>
          <w:rFonts w:ascii="Garamond" w:hAnsi="Garamond"/>
          <w:sz w:val="22"/>
          <w:szCs w:val="22"/>
        </w:rPr>
        <w:t>Pokud bude Zhotovitel označen správcem daně za nespolehlivého plátce ve smyslu §106a zákona o DPH, zavazuje se zároveň o této skutečnosti neprodleně</w:t>
      </w:r>
      <w:r w:rsidR="00A924D6">
        <w:rPr>
          <w:rFonts w:ascii="Garamond" w:hAnsi="Garamond"/>
          <w:sz w:val="22"/>
          <w:szCs w:val="22"/>
        </w:rPr>
        <w:t>, nejpozději však do 3 (tří) pracovních dnů</w:t>
      </w:r>
      <w:r w:rsidR="00B45263">
        <w:rPr>
          <w:rFonts w:ascii="Garamond" w:hAnsi="Garamond"/>
          <w:sz w:val="22"/>
          <w:szCs w:val="22"/>
        </w:rPr>
        <w:t>,</w:t>
      </w:r>
      <w:r w:rsidRPr="0036448A">
        <w:rPr>
          <w:rFonts w:ascii="Garamond" w:hAnsi="Garamond"/>
          <w:sz w:val="22"/>
          <w:szCs w:val="22"/>
        </w:rPr>
        <w:t xml:space="preserve"> písemně informovat Objednatele spolu s uvedením data, kdy tato skutečnost nastala.</w:t>
      </w:r>
    </w:p>
    <w:p w14:paraId="0BD87B6C" w14:textId="00FE7E61" w:rsidR="00652D98" w:rsidRPr="0036448A"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36448A">
        <w:rPr>
          <w:rFonts w:ascii="Garamond" w:hAnsi="Garamond"/>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 109a zákona o DPH a Zhotovitele o tomto kroku vhodným způsobem vyrozumí.</w:t>
      </w:r>
    </w:p>
    <w:p w14:paraId="37671D79" w14:textId="173BE527" w:rsidR="00F7530D" w:rsidRDefault="00F7530D" w:rsidP="00652D98">
      <w:pPr>
        <w:pStyle w:val="Odstavecseseznamem"/>
        <w:numPr>
          <w:ilvl w:val="0"/>
          <w:numId w:val="7"/>
        </w:numPr>
        <w:spacing w:before="60"/>
        <w:ind w:left="567" w:hanging="567"/>
        <w:contextualSpacing w:val="0"/>
        <w:jc w:val="both"/>
        <w:rPr>
          <w:rFonts w:ascii="Garamond" w:hAnsi="Garamond"/>
          <w:sz w:val="22"/>
          <w:szCs w:val="22"/>
        </w:rPr>
      </w:pPr>
      <w:r w:rsidRPr="0036448A">
        <w:rPr>
          <w:rFonts w:ascii="Garamond" w:hAnsi="Garamond"/>
          <w:sz w:val="22"/>
          <w:szCs w:val="22"/>
        </w:rPr>
        <w:t xml:space="preserve">Úhrada DPH na účet správce daně se ve všech výše uvedených případech bez ohledu na další ustanovení </w:t>
      </w:r>
      <w:r w:rsidR="00A042A4">
        <w:rPr>
          <w:rFonts w:ascii="Garamond" w:hAnsi="Garamond"/>
          <w:sz w:val="22"/>
          <w:szCs w:val="22"/>
        </w:rPr>
        <w:t>Rámcové dohody</w:t>
      </w:r>
      <w:r w:rsidRPr="0036448A">
        <w:rPr>
          <w:rFonts w:ascii="Garamond" w:hAnsi="Garamond"/>
          <w:sz w:val="22"/>
          <w:szCs w:val="22"/>
        </w:rPr>
        <w:t xml:space="preserve"> považuje za splnění části závazku Objednatele odpovídající výši této daně. Zároveň Zhotovitel Objednateli neprodleně oznámí, zda takto provedená platba je evidována jeho správcem daně.</w:t>
      </w:r>
    </w:p>
    <w:p w14:paraId="04762247" w14:textId="76361F25" w:rsidR="00B02124" w:rsidRPr="007905C8" w:rsidRDefault="00B02124" w:rsidP="004363BC">
      <w:pPr>
        <w:pStyle w:val="Odstavecseseznamem"/>
        <w:numPr>
          <w:ilvl w:val="0"/>
          <w:numId w:val="7"/>
        </w:numPr>
        <w:spacing w:before="60"/>
        <w:ind w:left="567" w:hanging="567"/>
        <w:contextualSpacing w:val="0"/>
        <w:jc w:val="both"/>
        <w:rPr>
          <w:rFonts w:ascii="Garamond" w:hAnsi="Garamond"/>
          <w:sz w:val="22"/>
          <w:szCs w:val="22"/>
        </w:rPr>
      </w:pPr>
      <w:r w:rsidRPr="007905C8">
        <w:rPr>
          <w:rFonts w:ascii="Garamond" w:hAnsi="Garamond"/>
          <w:sz w:val="22"/>
          <w:szCs w:val="22"/>
        </w:rPr>
        <w:t>Zhotovitel tímto prohlašuje, že se seznámil s Přílohou č. 1 (dále také jako „</w:t>
      </w:r>
      <w:r w:rsidRPr="007905C8">
        <w:rPr>
          <w:rFonts w:ascii="Garamond" w:hAnsi="Garamond"/>
          <w:b/>
          <w:bCs/>
          <w:sz w:val="22"/>
          <w:szCs w:val="22"/>
        </w:rPr>
        <w:t>Závazné</w:t>
      </w:r>
      <w:r w:rsidR="003919C6" w:rsidRPr="007905C8">
        <w:rPr>
          <w:rFonts w:ascii="Garamond" w:hAnsi="Garamond"/>
          <w:b/>
          <w:bCs/>
          <w:sz w:val="22"/>
          <w:szCs w:val="22"/>
        </w:rPr>
        <w:t xml:space="preserve"> pracovní</w:t>
      </w:r>
      <w:r w:rsidRPr="007905C8">
        <w:rPr>
          <w:rFonts w:ascii="Garamond" w:hAnsi="Garamond"/>
          <w:b/>
          <w:bCs/>
          <w:sz w:val="22"/>
          <w:szCs w:val="22"/>
        </w:rPr>
        <w:t xml:space="preserve"> podmínky</w:t>
      </w:r>
      <w:r w:rsidRPr="007905C8">
        <w:rPr>
          <w:rFonts w:ascii="Garamond" w:hAnsi="Garamond"/>
          <w:sz w:val="22"/>
          <w:szCs w:val="22"/>
        </w:rPr>
        <w:t>“) této Rámcové dohody, všem jejím ustanovením náležitě porozuměl, souhlasí s nimi a nepovažuje žádné z nich za překvapivé, či jinak vybočující z obchodní praxe a při plnění této Rámcové dohody a všech Dílčích smluv se těmito podmínkami bude řídit. Zhotovitel výslovně také souhlasí se zněním a závazným obsahem přílohy Závazných</w:t>
      </w:r>
      <w:r w:rsidR="003919C6" w:rsidRPr="007905C8">
        <w:rPr>
          <w:rFonts w:ascii="Garamond" w:hAnsi="Garamond"/>
          <w:sz w:val="22"/>
          <w:szCs w:val="22"/>
        </w:rPr>
        <w:t xml:space="preserve"> pracovních</w:t>
      </w:r>
      <w:r w:rsidRPr="007905C8">
        <w:rPr>
          <w:rFonts w:ascii="Garamond" w:hAnsi="Garamond"/>
          <w:sz w:val="22"/>
          <w:szCs w:val="22"/>
        </w:rPr>
        <w:t xml:space="preserve"> podmínek (dále jen také jako „</w:t>
      </w:r>
      <w:r w:rsidRPr="007905C8">
        <w:rPr>
          <w:rFonts w:ascii="Garamond" w:hAnsi="Garamond"/>
          <w:b/>
          <w:bCs/>
          <w:sz w:val="22"/>
          <w:szCs w:val="22"/>
        </w:rPr>
        <w:t>Sazebník pokut</w:t>
      </w:r>
      <w:r w:rsidRPr="007905C8">
        <w:rPr>
          <w:rFonts w:ascii="Garamond" w:hAnsi="Garamond"/>
          <w:sz w:val="22"/>
          <w:szCs w:val="22"/>
        </w:rPr>
        <w:t>“). Zhotovitel tímto potvrzuje, že bere na vědomí výše všech sjednaných smluvních pokut v Sazebníku pokut a považuje je za přiměřené utvr</w:t>
      </w:r>
      <w:r w:rsidR="007D21FA" w:rsidRPr="007905C8">
        <w:rPr>
          <w:rFonts w:ascii="Garamond" w:hAnsi="Garamond"/>
          <w:sz w:val="22"/>
          <w:szCs w:val="22"/>
        </w:rPr>
        <w:t xml:space="preserve">zenému závazku Zhotovitele dle Závazných </w:t>
      </w:r>
      <w:r w:rsidR="003919C6" w:rsidRPr="007905C8">
        <w:rPr>
          <w:rFonts w:ascii="Garamond" w:hAnsi="Garamond"/>
          <w:sz w:val="22"/>
          <w:szCs w:val="22"/>
        </w:rPr>
        <w:t xml:space="preserve">pracovních </w:t>
      </w:r>
      <w:r w:rsidR="007D21FA" w:rsidRPr="007905C8">
        <w:rPr>
          <w:rFonts w:ascii="Garamond" w:hAnsi="Garamond"/>
          <w:sz w:val="22"/>
          <w:szCs w:val="22"/>
        </w:rPr>
        <w:t>podmínek</w:t>
      </w:r>
      <w:r w:rsidRPr="007905C8">
        <w:rPr>
          <w:rFonts w:ascii="Garamond" w:hAnsi="Garamond"/>
          <w:sz w:val="22"/>
          <w:szCs w:val="22"/>
        </w:rPr>
        <w:t xml:space="preserve">. Potvrzení a souhlas odpovědného zástupce Zhotovitele se Závaznými </w:t>
      </w:r>
      <w:r w:rsidR="003919C6" w:rsidRPr="007905C8">
        <w:rPr>
          <w:rFonts w:ascii="Garamond" w:hAnsi="Garamond"/>
          <w:sz w:val="22"/>
          <w:szCs w:val="22"/>
        </w:rPr>
        <w:t xml:space="preserve">pracovními </w:t>
      </w:r>
      <w:r w:rsidRPr="007905C8">
        <w:rPr>
          <w:rFonts w:ascii="Garamond" w:hAnsi="Garamond"/>
          <w:sz w:val="22"/>
          <w:szCs w:val="22"/>
        </w:rPr>
        <w:t>podmínkami</w:t>
      </w:r>
      <w:r w:rsidR="007D21FA" w:rsidRPr="007905C8">
        <w:rPr>
          <w:rFonts w:ascii="Garamond" w:hAnsi="Garamond"/>
          <w:sz w:val="22"/>
          <w:szCs w:val="22"/>
        </w:rPr>
        <w:t xml:space="preserve"> </w:t>
      </w:r>
      <w:r w:rsidRPr="007905C8">
        <w:rPr>
          <w:rFonts w:ascii="Garamond" w:hAnsi="Garamond"/>
          <w:sz w:val="22"/>
          <w:szCs w:val="22"/>
        </w:rPr>
        <w:t>bude provedeno na formuláři „</w:t>
      </w:r>
      <w:r w:rsidRPr="007905C8">
        <w:rPr>
          <w:rFonts w:ascii="Garamond" w:hAnsi="Garamond"/>
          <w:i/>
          <w:iCs/>
          <w:sz w:val="22"/>
          <w:szCs w:val="22"/>
        </w:rPr>
        <w:t>Prohlášení odpovědného zástupce externí osoby</w:t>
      </w:r>
      <w:r w:rsidRPr="007905C8">
        <w:rPr>
          <w:rFonts w:ascii="Garamond" w:hAnsi="Garamond"/>
          <w:sz w:val="22"/>
          <w:szCs w:val="22"/>
        </w:rPr>
        <w:t>“, jehož vzor je součástí této Rámcové dohody jako Příloha č. 2.</w:t>
      </w:r>
      <w:r w:rsidR="007D21FA" w:rsidRPr="007905C8">
        <w:rPr>
          <w:rFonts w:ascii="Garamond" w:hAnsi="Garamond"/>
          <w:sz w:val="22"/>
          <w:szCs w:val="22"/>
        </w:rPr>
        <w:t xml:space="preserve"> Prohlášení odpovědného zástupce Zhotovitele je podmínkou pro uzavření jakékoliv </w:t>
      </w:r>
      <w:r w:rsidR="003919C6" w:rsidRPr="007905C8">
        <w:rPr>
          <w:rFonts w:ascii="Garamond" w:hAnsi="Garamond"/>
          <w:sz w:val="22"/>
          <w:szCs w:val="22"/>
        </w:rPr>
        <w:t>Dílčí smlouvy</w:t>
      </w:r>
      <w:r w:rsidR="007D21FA" w:rsidRPr="007905C8">
        <w:rPr>
          <w:rFonts w:ascii="Garamond" w:hAnsi="Garamond"/>
          <w:sz w:val="22"/>
          <w:szCs w:val="22"/>
        </w:rPr>
        <w:t xml:space="preserve"> dle této Rámcové dohody.</w:t>
      </w:r>
    </w:p>
    <w:p w14:paraId="001891D3" w14:textId="788A0B57" w:rsidR="00E303E5" w:rsidRPr="007905C8" w:rsidRDefault="00E303E5" w:rsidP="00740084">
      <w:pPr>
        <w:pStyle w:val="Odstavecseseznamem"/>
        <w:numPr>
          <w:ilvl w:val="0"/>
          <w:numId w:val="7"/>
        </w:numPr>
        <w:spacing w:before="60"/>
        <w:ind w:left="567" w:hanging="567"/>
        <w:contextualSpacing w:val="0"/>
        <w:jc w:val="both"/>
        <w:rPr>
          <w:rFonts w:ascii="Garamond" w:hAnsi="Garamond"/>
          <w:sz w:val="22"/>
          <w:szCs w:val="22"/>
        </w:rPr>
      </w:pPr>
      <w:r w:rsidRPr="007905C8">
        <w:rPr>
          <w:rFonts w:ascii="Garamond" w:hAnsi="Garamond"/>
          <w:iCs/>
          <w:sz w:val="22"/>
          <w:szCs w:val="22"/>
        </w:rPr>
        <w:t xml:space="preserve">Zhotovitel tímto prohlašuje, že se seznámil s Přílohou č. 3 této </w:t>
      </w:r>
      <w:r w:rsidR="00A042A4" w:rsidRPr="007905C8">
        <w:rPr>
          <w:rFonts w:ascii="Garamond" w:hAnsi="Garamond"/>
          <w:iCs/>
          <w:sz w:val="22"/>
          <w:szCs w:val="22"/>
        </w:rPr>
        <w:t>Rámcové dohody</w:t>
      </w:r>
      <w:r w:rsidR="007D21FA" w:rsidRPr="007905C8">
        <w:rPr>
          <w:rFonts w:ascii="Garamond" w:hAnsi="Garamond"/>
          <w:iCs/>
          <w:sz w:val="22"/>
          <w:szCs w:val="22"/>
        </w:rPr>
        <w:t xml:space="preserve">, jejímž obsahem jsou informace pro Zhotovitele o evidenci zaměstnanců </w:t>
      </w:r>
      <w:r w:rsidR="005F4389" w:rsidRPr="007905C8">
        <w:rPr>
          <w:rFonts w:ascii="Garamond" w:hAnsi="Garamond"/>
          <w:iCs/>
          <w:sz w:val="22"/>
          <w:szCs w:val="22"/>
        </w:rPr>
        <w:t xml:space="preserve">externích </w:t>
      </w:r>
      <w:r w:rsidR="003919C6" w:rsidRPr="007905C8">
        <w:rPr>
          <w:rFonts w:ascii="Garamond" w:hAnsi="Garamond"/>
          <w:iCs/>
          <w:sz w:val="22"/>
          <w:szCs w:val="22"/>
        </w:rPr>
        <w:t>osob</w:t>
      </w:r>
      <w:r w:rsidR="007D21FA" w:rsidRPr="007905C8">
        <w:rPr>
          <w:rFonts w:ascii="Garamond" w:hAnsi="Garamond"/>
          <w:iCs/>
          <w:sz w:val="22"/>
          <w:szCs w:val="22"/>
        </w:rPr>
        <w:t xml:space="preserve"> při pohybu v místě plnění dle čl. 3.7. této Rámcové dohody</w:t>
      </w:r>
      <w:r w:rsidRPr="007905C8">
        <w:rPr>
          <w:rFonts w:ascii="Garamond" w:hAnsi="Garamond"/>
          <w:iCs/>
          <w:sz w:val="22"/>
          <w:szCs w:val="22"/>
        </w:rPr>
        <w:t>, všem jejím ustanovením náležitě porozuměl, souhlasí s nimi a zavazuje se je v plném rozsahu dodržovat.</w:t>
      </w:r>
    </w:p>
    <w:p w14:paraId="717CD3F9" w14:textId="77777777" w:rsidR="008717AE" w:rsidRPr="00744DB2" w:rsidRDefault="008717AE" w:rsidP="006B4BF8">
      <w:pPr>
        <w:spacing w:before="60"/>
        <w:jc w:val="center"/>
        <w:rPr>
          <w:rFonts w:ascii="Garamond" w:hAnsi="Garamond"/>
          <w:b/>
          <w:sz w:val="22"/>
          <w:szCs w:val="22"/>
        </w:rPr>
      </w:pPr>
    </w:p>
    <w:p w14:paraId="0E644A38" w14:textId="77777777" w:rsidR="008219C3" w:rsidRDefault="008219C3" w:rsidP="000D3AF7">
      <w:pPr>
        <w:spacing w:before="60"/>
        <w:jc w:val="center"/>
        <w:rPr>
          <w:rFonts w:ascii="Garamond" w:hAnsi="Garamond"/>
          <w:b/>
          <w:sz w:val="22"/>
          <w:szCs w:val="22"/>
        </w:rPr>
      </w:pPr>
    </w:p>
    <w:p w14:paraId="5CDCE8AC" w14:textId="42E2B5C6" w:rsidR="00EF5130" w:rsidRPr="00744DB2" w:rsidRDefault="00EA6866" w:rsidP="000D3AF7">
      <w:pPr>
        <w:spacing w:before="60"/>
        <w:jc w:val="center"/>
        <w:rPr>
          <w:rFonts w:ascii="Garamond" w:hAnsi="Garamond"/>
          <w:b/>
          <w:sz w:val="22"/>
          <w:szCs w:val="22"/>
        </w:rPr>
      </w:pPr>
      <w:r w:rsidRPr="00744DB2">
        <w:rPr>
          <w:rFonts w:ascii="Garamond" w:hAnsi="Garamond"/>
          <w:b/>
          <w:sz w:val="22"/>
          <w:szCs w:val="22"/>
        </w:rPr>
        <w:lastRenderedPageBreak/>
        <w:t>VI</w:t>
      </w:r>
      <w:r w:rsidR="00ED0535" w:rsidRPr="00744DB2">
        <w:rPr>
          <w:rFonts w:ascii="Garamond" w:hAnsi="Garamond"/>
          <w:b/>
          <w:sz w:val="22"/>
          <w:szCs w:val="22"/>
        </w:rPr>
        <w:t>I</w:t>
      </w:r>
      <w:r w:rsidR="00EF5130" w:rsidRPr="00744DB2">
        <w:rPr>
          <w:rFonts w:ascii="Garamond" w:hAnsi="Garamond"/>
          <w:b/>
          <w:sz w:val="22"/>
          <w:szCs w:val="22"/>
        </w:rPr>
        <w:t>.</w:t>
      </w:r>
    </w:p>
    <w:p w14:paraId="21D6FA02" w14:textId="77777777" w:rsidR="00EF5130" w:rsidRPr="00744DB2" w:rsidRDefault="00EF5130" w:rsidP="006B4BF8">
      <w:pPr>
        <w:spacing w:before="60"/>
        <w:jc w:val="center"/>
        <w:rPr>
          <w:rFonts w:ascii="Garamond" w:hAnsi="Garamond"/>
          <w:b/>
          <w:sz w:val="22"/>
          <w:szCs w:val="22"/>
        </w:rPr>
      </w:pPr>
      <w:r w:rsidRPr="00744DB2">
        <w:rPr>
          <w:rFonts w:ascii="Garamond" w:hAnsi="Garamond"/>
          <w:b/>
          <w:sz w:val="22"/>
          <w:szCs w:val="22"/>
        </w:rPr>
        <w:t>Sankční ujednání</w:t>
      </w:r>
    </w:p>
    <w:p w14:paraId="4F41EB4D" w14:textId="760898D0" w:rsidR="00EA6866" w:rsidRPr="00744DB2" w:rsidRDefault="00EF5130" w:rsidP="006B4BF8">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prodlení </w:t>
      </w:r>
      <w:r w:rsidR="000F0C73" w:rsidRPr="00744DB2">
        <w:rPr>
          <w:rFonts w:ascii="Garamond" w:hAnsi="Garamond"/>
          <w:sz w:val="22"/>
          <w:szCs w:val="22"/>
        </w:rPr>
        <w:t>Zhotovitel</w:t>
      </w:r>
      <w:r w:rsidR="00132A20" w:rsidRPr="00744DB2">
        <w:rPr>
          <w:rFonts w:ascii="Garamond" w:hAnsi="Garamond"/>
          <w:sz w:val="22"/>
          <w:szCs w:val="22"/>
        </w:rPr>
        <w:t>e</w:t>
      </w:r>
      <w:r w:rsidR="00EA6866" w:rsidRPr="00744DB2">
        <w:rPr>
          <w:rFonts w:ascii="Garamond" w:hAnsi="Garamond"/>
          <w:sz w:val="22"/>
          <w:szCs w:val="22"/>
        </w:rPr>
        <w:t xml:space="preserve"> s</w:t>
      </w:r>
      <w:r w:rsidR="00132A20" w:rsidRPr="00744DB2">
        <w:rPr>
          <w:rFonts w:ascii="Garamond" w:hAnsi="Garamond"/>
          <w:sz w:val="22"/>
          <w:szCs w:val="22"/>
        </w:rPr>
        <w:t> provedením Díla</w:t>
      </w:r>
      <w:r w:rsidR="00EA6866" w:rsidRPr="00744DB2">
        <w:rPr>
          <w:rFonts w:ascii="Garamond" w:hAnsi="Garamond"/>
          <w:sz w:val="22"/>
          <w:szCs w:val="22"/>
        </w:rPr>
        <w:t xml:space="preserve"> v termínu sjednaném v Dílčí smlouvě se </w:t>
      </w:r>
      <w:r w:rsidR="000F0C73" w:rsidRPr="00744DB2">
        <w:rPr>
          <w:rFonts w:ascii="Garamond" w:hAnsi="Garamond"/>
          <w:sz w:val="22"/>
          <w:szCs w:val="22"/>
        </w:rPr>
        <w:t>Zhotovitel</w:t>
      </w:r>
      <w:r w:rsidR="00EA6866" w:rsidRPr="00744DB2">
        <w:rPr>
          <w:rFonts w:ascii="Garamond" w:hAnsi="Garamond"/>
          <w:sz w:val="22"/>
          <w:szCs w:val="22"/>
        </w:rPr>
        <w:t xml:space="preserve"> zavazuje uhradit </w:t>
      </w:r>
      <w:r w:rsidR="000F0C73" w:rsidRPr="00744DB2">
        <w:rPr>
          <w:rFonts w:ascii="Garamond" w:hAnsi="Garamond"/>
          <w:sz w:val="22"/>
          <w:szCs w:val="22"/>
        </w:rPr>
        <w:t>Objednatel</w:t>
      </w:r>
      <w:r w:rsidR="00132A20" w:rsidRPr="00744DB2">
        <w:rPr>
          <w:rFonts w:ascii="Garamond" w:hAnsi="Garamond"/>
          <w:sz w:val="22"/>
          <w:szCs w:val="22"/>
        </w:rPr>
        <w:t>i</w:t>
      </w:r>
      <w:r w:rsidR="00EA6866" w:rsidRPr="00744DB2">
        <w:rPr>
          <w:rFonts w:ascii="Garamond" w:hAnsi="Garamond"/>
          <w:sz w:val="22"/>
          <w:szCs w:val="22"/>
        </w:rPr>
        <w:t xml:space="preserve"> smluvní pokutu ve výši 0,</w:t>
      </w:r>
      <w:r w:rsidR="00431FB6" w:rsidRPr="00744DB2">
        <w:rPr>
          <w:rFonts w:ascii="Garamond" w:hAnsi="Garamond"/>
          <w:sz w:val="22"/>
          <w:szCs w:val="22"/>
        </w:rPr>
        <w:t>2</w:t>
      </w:r>
      <w:r w:rsidR="00ED6FBF">
        <w:rPr>
          <w:rFonts w:ascii="Garamond" w:hAnsi="Garamond"/>
          <w:sz w:val="22"/>
          <w:szCs w:val="22"/>
        </w:rPr>
        <w:t xml:space="preserve"> </w:t>
      </w:r>
      <w:r w:rsidR="00EA6866" w:rsidRPr="00744DB2">
        <w:rPr>
          <w:rFonts w:ascii="Garamond" w:hAnsi="Garamond"/>
          <w:sz w:val="22"/>
          <w:szCs w:val="22"/>
        </w:rPr>
        <w:t xml:space="preserve">% z celkové </w:t>
      </w:r>
      <w:r w:rsidR="00132A20" w:rsidRPr="00744DB2">
        <w:rPr>
          <w:rFonts w:ascii="Garamond" w:hAnsi="Garamond"/>
          <w:sz w:val="22"/>
          <w:szCs w:val="22"/>
        </w:rPr>
        <w:t>Ceny</w:t>
      </w:r>
      <w:r w:rsidR="0033508C">
        <w:rPr>
          <w:rFonts w:ascii="Garamond" w:hAnsi="Garamond"/>
          <w:sz w:val="22"/>
          <w:szCs w:val="22"/>
        </w:rPr>
        <w:t xml:space="preserve"> dle příslušné Dílčí smlouvy</w:t>
      </w:r>
      <w:r w:rsidR="00EA6866" w:rsidRPr="00744DB2">
        <w:rPr>
          <w:rFonts w:ascii="Garamond" w:hAnsi="Garamond"/>
          <w:sz w:val="22"/>
          <w:szCs w:val="22"/>
        </w:rPr>
        <w:t xml:space="preserve"> za každý</w:t>
      </w:r>
      <w:r w:rsidR="00ED6FBF">
        <w:rPr>
          <w:rFonts w:ascii="Garamond" w:hAnsi="Garamond"/>
          <w:sz w:val="22"/>
          <w:szCs w:val="22"/>
        </w:rPr>
        <w:t xml:space="preserve"> započatý</w:t>
      </w:r>
      <w:r w:rsidR="00EA6866" w:rsidRPr="00744DB2">
        <w:rPr>
          <w:rFonts w:ascii="Garamond" w:hAnsi="Garamond"/>
          <w:sz w:val="22"/>
          <w:szCs w:val="22"/>
        </w:rPr>
        <w:t xml:space="preserve"> den prodlení. </w:t>
      </w:r>
    </w:p>
    <w:p w14:paraId="2EECDB3D" w14:textId="149C81BD" w:rsidR="00EA6866" w:rsidRPr="00744DB2" w:rsidRDefault="00EA6866"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prodlení s odstraněním </w:t>
      </w:r>
      <w:r w:rsidR="00AE0DA0">
        <w:rPr>
          <w:rFonts w:ascii="Garamond" w:hAnsi="Garamond"/>
          <w:sz w:val="22"/>
          <w:szCs w:val="22"/>
        </w:rPr>
        <w:t>jakékoliv</w:t>
      </w:r>
      <w:r w:rsidR="00AE0DA0" w:rsidRPr="00744DB2">
        <w:rPr>
          <w:rFonts w:ascii="Garamond" w:hAnsi="Garamond"/>
          <w:sz w:val="22"/>
          <w:szCs w:val="22"/>
        </w:rPr>
        <w:t xml:space="preserve"> </w:t>
      </w:r>
      <w:r w:rsidRPr="00744DB2">
        <w:rPr>
          <w:rFonts w:ascii="Garamond" w:hAnsi="Garamond"/>
          <w:sz w:val="22"/>
          <w:szCs w:val="22"/>
        </w:rPr>
        <w:t xml:space="preserve">vady </w:t>
      </w:r>
      <w:r w:rsidR="00132A20" w:rsidRPr="00744DB2">
        <w:rPr>
          <w:rFonts w:ascii="Garamond" w:hAnsi="Garamond"/>
          <w:sz w:val="22"/>
          <w:szCs w:val="22"/>
        </w:rPr>
        <w:t>Díla</w:t>
      </w:r>
      <w:r w:rsidRPr="00744DB2">
        <w:rPr>
          <w:rFonts w:ascii="Garamond" w:hAnsi="Garamond"/>
          <w:sz w:val="22"/>
          <w:szCs w:val="22"/>
        </w:rPr>
        <w:t xml:space="preserve"> se </w:t>
      </w:r>
      <w:r w:rsidR="000F0C73" w:rsidRPr="00744DB2">
        <w:rPr>
          <w:rFonts w:ascii="Garamond" w:hAnsi="Garamond"/>
          <w:sz w:val="22"/>
          <w:szCs w:val="22"/>
        </w:rPr>
        <w:t>Zhotovitel</w:t>
      </w:r>
      <w:r w:rsidRPr="00744DB2">
        <w:rPr>
          <w:rFonts w:ascii="Garamond" w:hAnsi="Garamond"/>
          <w:sz w:val="22"/>
          <w:szCs w:val="22"/>
        </w:rPr>
        <w:t xml:space="preserve"> zavazuje uhradit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smluvní pokutu </w:t>
      </w:r>
      <w:r w:rsidR="00A04162" w:rsidRPr="00744DB2">
        <w:rPr>
          <w:rFonts w:ascii="Garamond" w:hAnsi="Garamond"/>
          <w:sz w:val="22"/>
          <w:szCs w:val="22"/>
        </w:rPr>
        <w:t xml:space="preserve">za každou jednotlivou vadu </w:t>
      </w:r>
      <w:r w:rsidRPr="00744DB2">
        <w:rPr>
          <w:rFonts w:ascii="Garamond" w:hAnsi="Garamond"/>
          <w:sz w:val="22"/>
          <w:szCs w:val="22"/>
        </w:rPr>
        <w:t xml:space="preserve">ve výši </w:t>
      </w:r>
      <w:r w:rsidR="00A04162" w:rsidRPr="00744DB2">
        <w:rPr>
          <w:rFonts w:ascii="Garamond" w:hAnsi="Garamond"/>
          <w:sz w:val="22"/>
          <w:szCs w:val="22"/>
        </w:rPr>
        <w:t>0</w:t>
      </w:r>
      <w:r w:rsidR="00027450" w:rsidRPr="00744DB2">
        <w:rPr>
          <w:rFonts w:ascii="Garamond" w:hAnsi="Garamond"/>
          <w:sz w:val="22"/>
          <w:szCs w:val="22"/>
        </w:rPr>
        <w:t>,</w:t>
      </w:r>
      <w:r w:rsidR="00431FB6" w:rsidRPr="00744DB2">
        <w:rPr>
          <w:rFonts w:ascii="Garamond" w:hAnsi="Garamond"/>
          <w:sz w:val="22"/>
          <w:szCs w:val="22"/>
        </w:rPr>
        <w:t>1</w:t>
      </w:r>
      <w:r w:rsidR="0033508C">
        <w:rPr>
          <w:rFonts w:ascii="Garamond" w:hAnsi="Garamond"/>
          <w:sz w:val="22"/>
          <w:szCs w:val="22"/>
        </w:rPr>
        <w:t xml:space="preserve"> </w:t>
      </w:r>
      <w:r w:rsidRPr="00744DB2">
        <w:rPr>
          <w:rFonts w:ascii="Garamond" w:hAnsi="Garamond"/>
          <w:sz w:val="22"/>
          <w:szCs w:val="22"/>
        </w:rPr>
        <w:t xml:space="preserve">% z celkové </w:t>
      </w:r>
      <w:r w:rsidR="00132A20" w:rsidRPr="00744DB2">
        <w:rPr>
          <w:rFonts w:ascii="Garamond" w:hAnsi="Garamond"/>
          <w:sz w:val="22"/>
          <w:szCs w:val="22"/>
        </w:rPr>
        <w:t>Ceny</w:t>
      </w:r>
      <w:r w:rsidR="0033508C">
        <w:rPr>
          <w:rFonts w:ascii="Garamond" w:hAnsi="Garamond"/>
          <w:sz w:val="22"/>
          <w:szCs w:val="22"/>
        </w:rPr>
        <w:t xml:space="preserve"> dle příslušné Dílčí smlouvy</w:t>
      </w:r>
      <w:r w:rsidRPr="00744DB2">
        <w:rPr>
          <w:rFonts w:ascii="Garamond" w:hAnsi="Garamond"/>
          <w:sz w:val="22"/>
          <w:szCs w:val="22"/>
        </w:rPr>
        <w:t xml:space="preserve"> za každý</w:t>
      </w:r>
      <w:r w:rsidR="0033508C">
        <w:rPr>
          <w:rFonts w:ascii="Garamond" w:hAnsi="Garamond"/>
          <w:sz w:val="22"/>
          <w:szCs w:val="22"/>
        </w:rPr>
        <w:t xml:space="preserve"> započatý</w:t>
      </w:r>
      <w:r w:rsidRPr="00744DB2">
        <w:rPr>
          <w:rFonts w:ascii="Garamond" w:hAnsi="Garamond"/>
          <w:sz w:val="22"/>
          <w:szCs w:val="22"/>
        </w:rPr>
        <w:t xml:space="preserve"> den prodlení.</w:t>
      </w:r>
    </w:p>
    <w:p w14:paraId="4FA38D13" w14:textId="1410CC7D" w:rsidR="00A04162" w:rsidRDefault="00A04162"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 xml:space="preserve">Pro případ, že </w:t>
      </w:r>
      <w:r w:rsidR="000F0C73" w:rsidRPr="00744DB2">
        <w:rPr>
          <w:rFonts w:ascii="Garamond" w:hAnsi="Garamond"/>
          <w:sz w:val="22"/>
          <w:szCs w:val="22"/>
        </w:rPr>
        <w:t>Zhotovitel</w:t>
      </w:r>
      <w:r w:rsidRPr="00744DB2">
        <w:rPr>
          <w:rFonts w:ascii="Garamond" w:hAnsi="Garamond"/>
          <w:sz w:val="22"/>
          <w:szCs w:val="22"/>
        </w:rPr>
        <w:t xml:space="preserve"> neumožní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provedení zákaznického auditu a/nebo zamezí </w:t>
      </w:r>
      <w:r w:rsidR="000F0C73" w:rsidRPr="00744DB2">
        <w:rPr>
          <w:rFonts w:ascii="Garamond" w:hAnsi="Garamond"/>
          <w:sz w:val="22"/>
          <w:szCs w:val="22"/>
        </w:rPr>
        <w:t>Objednatel</w:t>
      </w:r>
      <w:r w:rsidR="00132A20" w:rsidRPr="00744DB2">
        <w:rPr>
          <w:rFonts w:ascii="Garamond" w:hAnsi="Garamond"/>
          <w:sz w:val="22"/>
          <w:szCs w:val="22"/>
        </w:rPr>
        <w:t xml:space="preserve">i </w:t>
      </w:r>
      <w:r w:rsidRPr="00744DB2">
        <w:rPr>
          <w:rFonts w:ascii="Garamond" w:hAnsi="Garamond"/>
          <w:sz w:val="22"/>
          <w:szCs w:val="22"/>
        </w:rPr>
        <w:t xml:space="preserve">v přístupu k informacím o stavu a připravenosti plnění dle této </w:t>
      </w:r>
      <w:r w:rsidR="00B45263">
        <w:rPr>
          <w:rFonts w:ascii="Garamond" w:hAnsi="Garamond"/>
          <w:sz w:val="22"/>
          <w:szCs w:val="22"/>
        </w:rPr>
        <w:t>Rámcové dohody</w:t>
      </w:r>
      <w:r w:rsidRPr="00744DB2">
        <w:rPr>
          <w:rFonts w:ascii="Garamond" w:hAnsi="Garamond"/>
          <w:sz w:val="22"/>
          <w:szCs w:val="22"/>
        </w:rPr>
        <w:t xml:space="preserve"> a Dílčích smluv, zavazuje se </w:t>
      </w:r>
      <w:r w:rsidR="000F0C73" w:rsidRPr="00744DB2">
        <w:rPr>
          <w:rFonts w:ascii="Garamond" w:hAnsi="Garamond"/>
          <w:sz w:val="22"/>
          <w:szCs w:val="22"/>
        </w:rPr>
        <w:t>Zhotovitel</w:t>
      </w:r>
      <w:r w:rsidRPr="00744DB2">
        <w:rPr>
          <w:rFonts w:ascii="Garamond" w:hAnsi="Garamond"/>
          <w:sz w:val="22"/>
          <w:szCs w:val="22"/>
        </w:rPr>
        <w:t xml:space="preserve"> uhradit </w:t>
      </w:r>
      <w:r w:rsidR="000F0C73" w:rsidRPr="00744DB2">
        <w:rPr>
          <w:rFonts w:ascii="Garamond" w:hAnsi="Garamond"/>
          <w:sz w:val="22"/>
          <w:szCs w:val="22"/>
        </w:rPr>
        <w:t>Objednatel</w:t>
      </w:r>
      <w:r w:rsidR="00132A20" w:rsidRPr="00744DB2">
        <w:rPr>
          <w:rFonts w:ascii="Garamond" w:hAnsi="Garamond"/>
          <w:sz w:val="22"/>
          <w:szCs w:val="22"/>
        </w:rPr>
        <w:t>i</w:t>
      </w:r>
      <w:r w:rsidRPr="00744DB2">
        <w:rPr>
          <w:rFonts w:ascii="Garamond" w:hAnsi="Garamond"/>
          <w:sz w:val="22"/>
          <w:szCs w:val="22"/>
        </w:rPr>
        <w:t xml:space="preserve"> smluvní pokutu </w:t>
      </w:r>
      <w:r w:rsidR="00431FB6" w:rsidRPr="00744DB2">
        <w:rPr>
          <w:rFonts w:ascii="Garamond" w:hAnsi="Garamond"/>
          <w:sz w:val="22"/>
          <w:szCs w:val="22"/>
        </w:rPr>
        <w:t xml:space="preserve">ve výši </w:t>
      </w:r>
      <w:r w:rsidR="007D3619" w:rsidRPr="00744DB2">
        <w:rPr>
          <w:rFonts w:ascii="Garamond" w:hAnsi="Garamond"/>
          <w:sz w:val="22"/>
          <w:szCs w:val="22"/>
        </w:rPr>
        <w:t>10.000, -</w:t>
      </w:r>
      <w:r w:rsidRPr="00744DB2">
        <w:rPr>
          <w:rFonts w:ascii="Garamond" w:hAnsi="Garamond"/>
          <w:sz w:val="22"/>
          <w:szCs w:val="22"/>
        </w:rPr>
        <w:t xml:space="preserve"> Kč </w:t>
      </w:r>
      <w:r w:rsidR="00132A20" w:rsidRPr="00744DB2">
        <w:rPr>
          <w:rFonts w:ascii="Garamond" w:hAnsi="Garamond"/>
          <w:sz w:val="22"/>
          <w:szCs w:val="22"/>
        </w:rPr>
        <w:t>(</w:t>
      </w:r>
      <w:r w:rsidR="00A024BE" w:rsidRPr="00744DB2">
        <w:rPr>
          <w:rFonts w:ascii="Garamond" w:hAnsi="Garamond"/>
          <w:sz w:val="22"/>
          <w:szCs w:val="22"/>
        </w:rPr>
        <w:t xml:space="preserve">slovy: </w:t>
      </w:r>
      <w:r w:rsidR="00247144" w:rsidRPr="00744DB2">
        <w:rPr>
          <w:rFonts w:ascii="Garamond" w:hAnsi="Garamond"/>
          <w:sz w:val="22"/>
          <w:szCs w:val="22"/>
        </w:rPr>
        <w:t>dese</w:t>
      </w:r>
      <w:r w:rsidR="00132A20" w:rsidRPr="00744DB2">
        <w:rPr>
          <w:rFonts w:ascii="Garamond" w:hAnsi="Garamond"/>
          <w:sz w:val="22"/>
          <w:szCs w:val="22"/>
        </w:rPr>
        <w:t xml:space="preserve">t tisíc korun českých) </w:t>
      </w:r>
      <w:r w:rsidRPr="00744DB2">
        <w:rPr>
          <w:rFonts w:ascii="Garamond" w:hAnsi="Garamond"/>
          <w:sz w:val="22"/>
          <w:szCs w:val="22"/>
        </w:rPr>
        <w:t>za každý jednotlivý případ</w:t>
      </w:r>
      <w:r w:rsidRPr="00744DB2">
        <w:rPr>
          <w:rFonts w:ascii="Garamond" w:hAnsi="Garamond"/>
          <w:sz w:val="22"/>
        </w:rPr>
        <w:t xml:space="preserve"> porušení </w:t>
      </w:r>
      <w:r w:rsidRPr="00744DB2">
        <w:rPr>
          <w:rFonts w:ascii="Garamond" w:hAnsi="Garamond"/>
          <w:sz w:val="22"/>
          <w:szCs w:val="22"/>
        </w:rPr>
        <w:t xml:space="preserve">této </w:t>
      </w:r>
      <w:r w:rsidRPr="00744DB2">
        <w:rPr>
          <w:rFonts w:ascii="Garamond" w:hAnsi="Garamond"/>
          <w:sz w:val="22"/>
        </w:rPr>
        <w:t>povinnosti</w:t>
      </w:r>
      <w:r w:rsidRPr="00744DB2">
        <w:rPr>
          <w:rFonts w:ascii="Garamond" w:hAnsi="Garamond"/>
          <w:sz w:val="22"/>
          <w:szCs w:val="22"/>
        </w:rPr>
        <w:t>.</w:t>
      </w:r>
    </w:p>
    <w:p w14:paraId="6246B9BF" w14:textId="07572F83" w:rsidR="00744DB2" w:rsidRPr="00744DB2" w:rsidRDefault="00744DB2" w:rsidP="00376E12">
      <w:pPr>
        <w:pStyle w:val="Odstavecseseznamem"/>
        <w:numPr>
          <w:ilvl w:val="0"/>
          <w:numId w:val="9"/>
        </w:numPr>
        <w:spacing w:before="60"/>
        <w:ind w:left="567" w:hanging="567"/>
        <w:contextualSpacing w:val="0"/>
        <w:jc w:val="both"/>
        <w:rPr>
          <w:rFonts w:ascii="Garamond" w:hAnsi="Garamond"/>
          <w:sz w:val="22"/>
          <w:szCs w:val="22"/>
        </w:rPr>
      </w:pPr>
      <w:r>
        <w:rPr>
          <w:rFonts w:ascii="Garamond" w:hAnsi="Garamond"/>
          <w:sz w:val="22"/>
          <w:szCs w:val="22"/>
        </w:rPr>
        <w:t>Pro případ, že Zhotovitel odmítne akceptaci Objednávky</w:t>
      </w:r>
      <w:r w:rsidR="007E3096">
        <w:rPr>
          <w:rFonts w:ascii="Garamond" w:hAnsi="Garamond"/>
          <w:sz w:val="22"/>
          <w:szCs w:val="22"/>
        </w:rPr>
        <w:t xml:space="preserve"> v rozporu s čl.</w:t>
      </w:r>
      <w:r w:rsidR="00B45263">
        <w:rPr>
          <w:rFonts w:ascii="Garamond" w:hAnsi="Garamond"/>
          <w:sz w:val="22"/>
          <w:szCs w:val="22"/>
        </w:rPr>
        <w:t xml:space="preserve"> 2.2 této Rámcové </w:t>
      </w:r>
      <w:r w:rsidR="007D3619">
        <w:rPr>
          <w:rFonts w:ascii="Garamond" w:hAnsi="Garamond"/>
          <w:sz w:val="22"/>
          <w:szCs w:val="22"/>
        </w:rPr>
        <w:t>dohody nebo</w:t>
      </w:r>
      <w:r>
        <w:rPr>
          <w:rFonts w:ascii="Garamond" w:hAnsi="Garamond"/>
          <w:sz w:val="22"/>
          <w:szCs w:val="22"/>
        </w:rPr>
        <w:t xml:space="preserve"> neakceptuje Objednávku </w:t>
      </w:r>
      <w:r w:rsidR="007E3096">
        <w:rPr>
          <w:rFonts w:ascii="Garamond" w:hAnsi="Garamond"/>
          <w:sz w:val="22"/>
          <w:szCs w:val="22"/>
        </w:rPr>
        <w:t>Objednatele</w:t>
      </w:r>
      <w:r>
        <w:rPr>
          <w:rFonts w:ascii="Garamond" w:hAnsi="Garamond"/>
          <w:sz w:val="22"/>
          <w:szCs w:val="22"/>
        </w:rPr>
        <w:t xml:space="preserve"> ve sjednané lhůtě, je povinen zaplatit smluvní pokutu ve </w:t>
      </w:r>
      <w:r w:rsidRPr="007905C8">
        <w:rPr>
          <w:rFonts w:ascii="Garamond" w:hAnsi="Garamond"/>
          <w:sz w:val="22"/>
          <w:szCs w:val="22"/>
        </w:rPr>
        <w:t xml:space="preserve">výši </w:t>
      </w:r>
      <w:r w:rsidR="00597177" w:rsidRPr="007905C8">
        <w:rPr>
          <w:rFonts w:ascii="Garamond" w:hAnsi="Garamond"/>
          <w:sz w:val="22"/>
          <w:szCs w:val="22"/>
        </w:rPr>
        <w:t>100 000,-</w:t>
      </w:r>
      <w:r w:rsidRPr="007905C8">
        <w:rPr>
          <w:rFonts w:ascii="Garamond" w:hAnsi="Garamond"/>
          <w:sz w:val="22"/>
          <w:szCs w:val="22"/>
        </w:rPr>
        <w:t>Kč</w:t>
      </w:r>
      <w:r>
        <w:rPr>
          <w:rFonts w:ascii="Garamond" w:hAnsi="Garamond"/>
          <w:sz w:val="22"/>
          <w:szCs w:val="22"/>
        </w:rPr>
        <w:t xml:space="preserve"> za každý takový případ.</w:t>
      </w:r>
    </w:p>
    <w:p w14:paraId="5067EA8B" w14:textId="40884A19" w:rsidR="00A04162" w:rsidRPr="00744DB2" w:rsidRDefault="00A04162"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Pro případ porušení povinnosti mlčenlivosti sjednané v článku</w:t>
      </w:r>
      <w:r w:rsidRPr="00744DB2">
        <w:rPr>
          <w:rFonts w:ascii="Garamond" w:hAnsi="Garamond"/>
          <w:sz w:val="22"/>
        </w:rPr>
        <w:t xml:space="preserve"> 6.</w:t>
      </w:r>
      <w:r w:rsidR="00C124B9">
        <w:rPr>
          <w:rFonts w:ascii="Garamond" w:hAnsi="Garamond"/>
          <w:sz w:val="22"/>
          <w:szCs w:val="22"/>
        </w:rPr>
        <w:t>3</w:t>
      </w:r>
      <w:r w:rsidR="00C124B9" w:rsidRPr="00392A8B">
        <w:rPr>
          <w:rFonts w:ascii="Garamond" w:hAnsi="Garamond"/>
          <w:sz w:val="22"/>
          <w:szCs w:val="22"/>
        </w:rPr>
        <w:t xml:space="preserve"> </w:t>
      </w:r>
      <w:r w:rsidR="0070072C" w:rsidRPr="00392A8B">
        <w:rPr>
          <w:rFonts w:ascii="Garamond" w:hAnsi="Garamond"/>
          <w:sz w:val="22"/>
          <w:szCs w:val="22"/>
        </w:rPr>
        <w:t xml:space="preserve">této </w:t>
      </w:r>
      <w:r w:rsidR="00B45263">
        <w:rPr>
          <w:rFonts w:ascii="Garamond" w:hAnsi="Garamond"/>
          <w:sz w:val="22"/>
          <w:szCs w:val="22"/>
        </w:rPr>
        <w:t>Rámcové dohody</w:t>
      </w:r>
      <w:r w:rsidR="0070072C" w:rsidRPr="00392A8B">
        <w:rPr>
          <w:rFonts w:ascii="Garamond" w:hAnsi="Garamond"/>
          <w:sz w:val="22"/>
          <w:szCs w:val="22"/>
        </w:rPr>
        <w:t xml:space="preserve"> </w:t>
      </w:r>
      <w:r w:rsidRPr="00392A8B">
        <w:rPr>
          <w:rFonts w:ascii="Garamond" w:hAnsi="Garamond"/>
          <w:sz w:val="22"/>
          <w:szCs w:val="22"/>
        </w:rPr>
        <w:t xml:space="preserve">se </w:t>
      </w:r>
      <w:r w:rsidR="00A024BE" w:rsidRPr="00392A8B">
        <w:rPr>
          <w:rFonts w:ascii="Garamond" w:hAnsi="Garamond"/>
          <w:sz w:val="22"/>
          <w:szCs w:val="22"/>
        </w:rPr>
        <w:t>S</w:t>
      </w:r>
      <w:r w:rsidRPr="00392A8B">
        <w:rPr>
          <w:rFonts w:ascii="Garamond" w:hAnsi="Garamond"/>
          <w:sz w:val="22"/>
          <w:szCs w:val="22"/>
        </w:rPr>
        <w:t xml:space="preserve">mluvní strana, která povinnost porušila, zavazuje uhradit druhé </w:t>
      </w:r>
      <w:r w:rsidR="00A024BE" w:rsidRPr="00392A8B">
        <w:rPr>
          <w:rFonts w:ascii="Garamond" w:hAnsi="Garamond"/>
          <w:sz w:val="22"/>
          <w:szCs w:val="22"/>
        </w:rPr>
        <w:t>S</w:t>
      </w:r>
      <w:r w:rsidRPr="00392A8B">
        <w:rPr>
          <w:rFonts w:ascii="Garamond" w:hAnsi="Garamond"/>
          <w:sz w:val="22"/>
          <w:szCs w:val="22"/>
        </w:rPr>
        <w:t>mluvní straně</w:t>
      </w:r>
      <w:r w:rsidRPr="00392A8B">
        <w:rPr>
          <w:rFonts w:ascii="Garamond" w:hAnsi="Garamond"/>
          <w:sz w:val="22"/>
        </w:rPr>
        <w:t xml:space="preserve"> smluvní pokutu ve výši </w:t>
      </w:r>
      <w:r w:rsidR="007D3619" w:rsidRPr="00392A8B">
        <w:rPr>
          <w:rFonts w:ascii="Garamond" w:hAnsi="Garamond"/>
          <w:sz w:val="22"/>
        </w:rPr>
        <w:t>100.</w:t>
      </w:r>
      <w:r w:rsidR="007D3619" w:rsidRPr="00392A8B">
        <w:rPr>
          <w:rFonts w:ascii="Garamond" w:hAnsi="Garamond"/>
          <w:sz w:val="22"/>
          <w:szCs w:val="22"/>
        </w:rPr>
        <w:t>000, -</w:t>
      </w:r>
      <w:r w:rsidRPr="00392A8B">
        <w:rPr>
          <w:rFonts w:ascii="Garamond" w:hAnsi="Garamond"/>
          <w:sz w:val="22"/>
          <w:szCs w:val="22"/>
        </w:rPr>
        <w:t xml:space="preserve"> Kč </w:t>
      </w:r>
      <w:r w:rsidR="00132A20" w:rsidRPr="00392A8B">
        <w:rPr>
          <w:rFonts w:ascii="Garamond" w:hAnsi="Garamond"/>
          <w:sz w:val="22"/>
          <w:szCs w:val="22"/>
        </w:rPr>
        <w:t>(</w:t>
      </w:r>
      <w:r w:rsidR="00A024BE" w:rsidRPr="00392A8B">
        <w:rPr>
          <w:rFonts w:ascii="Garamond" w:hAnsi="Garamond"/>
          <w:sz w:val="22"/>
          <w:szCs w:val="22"/>
        </w:rPr>
        <w:t xml:space="preserve">slovy: </w:t>
      </w:r>
      <w:r w:rsidR="00132A20" w:rsidRPr="00392A8B">
        <w:rPr>
          <w:rFonts w:ascii="Garamond" w:hAnsi="Garamond"/>
          <w:sz w:val="22"/>
          <w:szCs w:val="22"/>
        </w:rPr>
        <w:t xml:space="preserve">jedno sto tisíc korun českých) </w:t>
      </w:r>
      <w:r w:rsidRPr="00392A8B">
        <w:rPr>
          <w:rFonts w:ascii="Garamond" w:hAnsi="Garamond"/>
          <w:sz w:val="22"/>
          <w:szCs w:val="22"/>
        </w:rPr>
        <w:t>za každý jednotlivý případ porušení této povinnosti.</w:t>
      </w:r>
      <w:r w:rsidR="00174A3E">
        <w:rPr>
          <w:rFonts w:ascii="Garamond" w:hAnsi="Garamond"/>
          <w:sz w:val="22"/>
          <w:szCs w:val="22"/>
        </w:rPr>
        <w:t xml:space="preserve"> Toto ujednání nemá vliv na platnost a závaznost Dohody o mlčenlivosti a je dojde-li porušením Rámcové smlouvy také k porušení Dohody o mlčenlivosti lze vůči Zhotoviteli uplatnit smluvní pokutu sjednanou touto Rámcovou dohodou i smluvní pokutu sjednanou Dohodou o mlčenlivosti.</w:t>
      </w:r>
    </w:p>
    <w:p w14:paraId="3D9DABC4" w14:textId="4D95F8C3" w:rsidR="005F07AB" w:rsidRPr="00744DB2" w:rsidRDefault="005F07AB"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Pro případ porušení povinnosti sjednané v</w:t>
      </w:r>
      <w:r w:rsidR="003E1F13" w:rsidRPr="00744DB2">
        <w:rPr>
          <w:rFonts w:ascii="Garamond" w:hAnsi="Garamond"/>
          <w:sz w:val="22"/>
          <w:szCs w:val="22"/>
        </w:rPr>
        <w:t> </w:t>
      </w:r>
      <w:r w:rsidRPr="00744DB2">
        <w:rPr>
          <w:rFonts w:ascii="Garamond" w:hAnsi="Garamond"/>
          <w:sz w:val="22"/>
          <w:szCs w:val="22"/>
        </w:rPr>
        <w:t>čl</w:t>
      </w:r>
      <w:r w:rsidR="003E1F13" w:rsidRPr="00744DB2">
        <w:rPr>
          <w:rFonts w:ascii="Garamond" w:hAnsi="Garamond"/>
          <w:sz w:val="22"/>
          <w:szCs w:val="22"/>
        </w:rPr>
        <w:t xml:space="preserve">. </w:t>
      </w:r>
      <w:r w:rsidRPr="00744DB2">
        <w:rPr>
          <w:rFonts w:ascii="Garamond" w:hAnsi="Garamond"/>
          <w:sz w:val="22"/>
        </w:rPr>
        <w:t>6.</w:t>
      </w:r>
      <w:r w:rsidR="00C124B9">
        <w:rPr>
          <w:rFonts w:ascii="Garamond" w:hAnsi="Garamond"/>
          <w:sz w:val="22"/>
        </w:rPr>
        <w:t>6</w:t>
      </w:r>
      <w:r w:rsidR="00C124B9" w:rsidRPr="00392A8B">
        <w:rPr>
          <w:rFonts w:ascii="Garamond" w:hAnsi="Garamond"/>
          <w:sz w:val="22"/>
        </w:rPr>
        <w:t xml:space="preserve"> </w:t>
      </w:r>
      <w:r w:rsidR="0070072C" w:rsidRPr="00392A8B">
        <w:rPr>
          <w:rFonts w:ascii="Garamond" w:hAnsi="Garamond"/>
          <w:sz w:val="22"/>
        </w:rPr>
        <w:t xml:space="preserve">této </w:t>
      </w:r>
      <w:r w:rsidR="00B45263">
        <w:rPr>
          <w:rFonts w:ascii="Garamond" w:hAnsi="Garamond"/>
          <w:sz w:val="22"/>
        </w:rPr>
        <w:t>Rámcové dohody</w:t>
      </w:r>
      <w:r w:rsidRPr="00392A8B">
        <w:rPr>
          <w:rFonts w:ascii="Garamond" w:hAnsi="Garamond"/>
          <w:sz w:val="22"/>
        </w:rPr>
        <w:t>, tj. povinnosti</w:t>
      </w:r>
      <w:r w:rsidRPr="00392A8B">
        <w:rPr>
          <w:rFonts w:ascii="Garamond" w:hAnsi="Garamond"/>
          <w:sz w:val="22"/>
          <w:szCs w:val="22"/>
        </w:rPr>
        <w:t xml:space="preserve"> mít sjednané pojištění v požadovaném rozsahu</w:t>
      </w:r>
      <w:r w:rsidR="00A924D6">
        <w:rPr>
          <w:rFonts w:ascii="Garamond" w:hAnsi="Garamond"/>
          <w:sz w:val="22"/>
          <w:szCs w:val="22"/>
        </w:rPr>
        <w:t xml:space="preserve"> po požadovanou dobu</w:t>
      </w:r>
      <w:r w:rsidRPr="00744DB2">
        <w:rPr>
          <w:rFonts w:ascii="Garamond" w:hAnsi="Garamond"/>
          <w:sz w:val="22"/>
          <w:szCs w:val="22"/>
        </w:rPr>
        <w:t>, se Zhotovitel zavazuje uhradit Objednateli</w:t>
      </w:r>
      <w:r w:rsidRPr="00744DB2">
        <w:rPr>
          <w:rFonts w:ascii="Garamond" w:hAnsi="Garamond"/>
          <w:sz w:val="22"/>
        </w:rPr>
        <w:t xml:space="preserve"> smluvní pokutu ve výši </w:t>
      </w:r>
      <w:r w:rsidR="007D3619" w:rsidRPr="00744DB2">
        <w:rPr>
          <w:rFonts w:ascii="Garamond" w:hAnsi="Garamond"/>
          <w:sz w:val="22"/>
        </w:rPr>
        <w:t>100.</w:t>
      </w:r>
      <w:r w:rsidR="007D3619" w:rsidRPr="00744DB2">
        <w:rPr>
          <w:rFonts w:ascii="Garamond" w:hAnsi="Garamond"/>
          <w:sz w:val="22"/>
          <w:szCs w:val="22"/>
        </w:rPr>
        <w:t>000, -</w:t>
      </w:r>
      <w:r w:rsidRPr="00744DB2">
        <w:rPr>
          <w:rFonts w:ascii="Garamond" w:hAnsi="Garamond"/>
          <w:sz w:val="22"/>
          <w:szCs w:val="22"/>
        </w:rPr>
        <w:t xml:space="preserve"> Kč (</w:t>
      </w:r>
      <w:r w:rsidR="00A024BE" w:rsidRPr="00744DB2">
        <w:rPr>
          <w:rFonts w:ascii="Garamond" w:hAnsi="Garamond"/>
          <w:sz w:val="22"/>
          <w:szCs w:val="22"/>
        </w:rPr>
        <w:t xml:space="preserve">slovy: </w:t>
      </w:r>
      <w:r w:rsidRPr="00744DB2">
        <w:rPr>
          <w:rFonts w:ascii="Garamond" w:hAnsi="Garamond"/>
          <w:sz w:val="22"/>
          <w:szCs w:val="22"/>
        </w:rPr>
        <w:t>jedno sto tisíc korun českých).</w:t>
      </w:r>
    </w:p>
    <w:p w14:paraId="46294CEF" w14:textId="306F4170" w:rsidR="00652D98" w:rsidRPr="00392A8B" w:rsidRDefault="00652D98" w:rsidP="00376E12">
      <w:pPr>
        <w:pStyle w:val="Odstavecseseznamem"/>
        <w:numPr>
          <w:ilvl w:val="0"/>
          <w:numId w:val="9"/>
        </w:numPr>
        <w:spacing w:before="60"/>
        <w:ind w:left="567" w:hanging="567"/>
        <w:contextualSpacing w:val="0"/>
        <w:jc w:val="both"/>
        <w:rPr>
          <w:rFonts w:ascii="Garamond" w:hAnsi="Garamond"/>
          <w:sz w:val="22"/>
          <w:szCs w:val="22"/>
        </w:rPr>
      </w:pPr>
      <w:r w:rsidRPr="00744DB2">
        <w:rPr>
          <w:rFonts w:ascii="Garamond" w:hAnsi="Garamond"/>
          <w:sz w:val="22"/>
          <w:szCs w:val="22"/>
        </w:rPr>
        <w:t>V případě, že Zhotovitel poruší svou</w:t>
      </w:r>
      <w:r w:rsidR="00941B3F">
        <w:rPr>
          <w:rFonts w:ascii="Garamond" w:hAnsi="Garamond"/>
          <w:sz w:val="22"/>
          <w:szCs w:val="22"/>
        </w:rPr>
        <w:t xml:space="preserve"> notifikační</w:t>
      </w:r>
      <w:r w:rsidRPr="00744DB2">
        <w:rPr>
          <w:rFonts w:ascii="Garamond" w:hAnsi="Garamond"/>
          <w:sz w:val="22"/>
          <w:szCs w:val="22"/>
        </w:rPr>
        <w:t xml:space="preserve"> povinnost dle čl. 6.</w:t>
      </w:r>
      <w:r w:rsidR="00C124B9">
        <w:rPr>
          <w:rFonts w:ascii="Garamond" w:hAnsi="Garamond"/>
          <w:sz w:val="22"/>
          <w:szCs w:val="22"/>
        </w:rPr>
        <w:t>9</w:t>
      </w:r>
      <w:r w:rsidR="00C124B9" w:rsidRPr="00392A8B">
        <w:rPr>
          <w:rFonts w:ascii="Garamond" w:hAnsi="Garamond"/>
          <w:sz w:val="22"/>
          <w:szCs w:val="22"/>
        </w:rPr>
        <w:t xml:space="preserve"> </w:t>
      </w:r>
      <w:r w:rsidRPr="00392A8B">
        <w:rPr>
          <w:rFonts w:ascii="Garamond" w:hAnsi="Garamond"/>
          <w:sz w:val="22"/>
          <w:szCs w:val="22"/>
        </w:rPr>
        <w:t xml:space="preserve">této </w:t>
      </w:r>
      <w:r w:rsidR="00B45263">
        <w:rPr>
          <w:rFonts w:ascii="Garamond" w:hAnsi="Garamond"/>
          <w:sz w:val="22"/>
          <w:szCs w:val="22"/>
        </w:rPr>
        <w:t>Rámcové dohody</w:t>
      </w:r>
      <w:r w:rsidRPr="00392A8B">
        <w:rPr>
          <w:rFonts w:ascii="Garamond" w:hAnsi="Garamond"/>
          <w:sz w:val="22"/>
          <w:szCs w:val="22"/>
        </w:rPr>
        <w:t xml:space="preserve">, je Zhotovitel povinen uhradit Objednateli smluvní pokutu ve výši </w:t>
      </w:r>
      <w:r w:rsidR="007D3619" w:rsidRPr="00392A8B">
        <w:rPr>
          <w:rFonts w:ascii="Garamond" w:hAnsi="Garamond"/>
          <w:sz w:val="22"/>
          <w:szCs w:val="22"/>
        </w:rPr>
        <w:t>100.000, -</w:t>
      </w:r>
      <w:r w:rsidRPr="00392A8B">
        <w:rPr>
          <w:rFonts w:ascii="Garamond" w:hAnsi="Garamond"/>
          <w:sz w:val="22"/>
          <w:szCs w:val="22"/>
        </w:rPr>
        <w:t xml:space="preserve"> Kč (slovy: jedno sto tisíc korun českých).</w:t>
      </w:r>
    </w:p>
    <w:p w14:paraId="64D34CCD" w14:textId="14F789B0" w:rsidR="00AF25BE" w:rsidRPr="0083070C" w:rsidRDefault="00CF33FF" w:rsidP="00376E12">
      <w:pPr>
        <w:pStyle w:val="Odstavecseseznamem"/>
        <w:numPr>
          <w:ilvl w:val="0"/>
          <w:numId w:val="9"/>
        </w:numPr>
        <w:spacing w:before="60"/>
        <w:ind w:left="567" w:hanging="567"/>
        <w:contextualSpacing w:val="0"/>
        <w:jc w:val="both"/>
        <w:rPr>
          <w:rFonts w:ascii="Garamond" w:hAnsi="Garamond"/>
          <w:sz w:val="22"/>
          <w:szCs w:val="22"/>
        </w:rPr>
      </w:pPr>
      <w:r w:rsidRPr="0083070C">
        <w:rPr>
          <w:rFonts w:ascii="Garamond" w:hAnsi="Garamond"/>
          <w:sz w:val="22"/>
          <w:szCs w:val="22"/>
        </w:rPr>
        <w:t>Zhot</w:t>
      </w:r>
      <w:r w:rsidR="00CB698F" w:rsidRPr="0083070C">
        <w:rPr>
          <w:rFonts w:ascii="Garamond" w:hAnsi="Garamond"/>
          <w:sz w:val="22"/>
          <w:szCs w:val="22"/>
        </w:rPr>
        <w:t>ovitel</w:t>
      </w:r>
      <w:r w:rsidR="00AF25BE" w:rsidRPr="0083070C">
        <w:rPr>
          <w:rFonts w:ascii="Garamond" w:hAnsi="Garamond"/>
          <w:sz w:val="22"/>
          <w:szCs w:val="22"/>
        </w:rPr>
        <w:t xml:space="preserve"> se dále zavazuje v případě porušení povinnosti /povinností uvedených v příloze Závazných </w:t>
      </w:r>
      <w:r w:rsidR="0086150B" w:rsidRPr="0083070C">
        <w:rPr>
          <w:rFonts w:ascii="Garamond" w:hAnsi="Garamond"/>
          <w:sz w:val="22"/>
          <w:szCs w:val="22"/>
        </w:rPr>
        <w:t xml:space="preserve">pracovních </w:t>
      </w:r>
      <w:r w:rsidR="00AF25BE" w:rsidRPr="0083070C">
        <w:rPr>
          <w:rFonts w:ascii="Garamond" w:hAnsi="Garamond"/>
          <w:sz w:val="22"/>
          <w:szCs w:val="22"/>
        </w:rPr>
        <w:t>podmínek</w:t>
      </w:r>
      <w:r w:rsidR="00364EAC" w:rsidRPr="0083070C">
        <w:rPr>
          <w:rFonts w:ascii="Garamond" w:hAnsi="Garamond"/>
          <w:sz w:val="22"/>
          <w:szCs w:val="22"/>
        </w:rPr>
        <w:t xml:space="preserve"> </w:t>
      </w:r>
      <w:r w:rsidR="00AF25BE" w:rsidRPr="0083070C">
        <w:rPr>
          <w:rFonts w:ascii="Garamond" w:hAnsi="Garamond"/>
          <w:sz w:val="22"/>
          <w:szCs w:val="22"/>
        </w:rPr>
        <w:t xml:space="preserve">(Příloha č. 1) – uhradit smluvní pokut(u)y, </w:t>
      </w:r>
      <w:r w:rsidR="00266947" w:rsidRPr="0083070C">
        <w:rPr>
          <w:rFonts w:ascii="Garamond" w:hAnsi="Garamond"/>
          <w:sz w:val="22"/>
          <w:szCs w:val="22"/>
        </w:rPr>
        <w:t xml:space="preserve">tj. </w:t>
      </w:r>
      <w:r w:rsidR="00AF25BE" w:rsidRPr="0083070C">
        <w:rPr>
          <w:rFonts w:ascii="Garamond" w:hAnsi="Garamond"/>
          <w:sz w:val="22"/>
          <w:szCs w:val="22"/>
        </w:rPr>
        <w:t>dle Sazebníku pokut, který je nedílnou součástí Přílohy č. 1</w:t>
      </w:r>
      <w:r w:rsidR="00740084" w:rsidRPr="0083070C">
        <w:rPr>
          <w:rFonts w:ascii="Garamond" w:hAnsi="Garamond"/>
          <w:sz w:val="22"/>
          <w:szCs w:val="22"/>
        </w:rPr>
        <w:t xml:space="preserve"> této </w:t>
      </w:r>
      <w:r w:rsidR="00A042A4" w:rsidRPr="0083070C">
        <w:rPr>
          <w:rFonts w:ascii="Garamond" w:hAnsi="Garamond"/>
          <w:sz w:val="22"/>
          <w:szCs w:val="22"/>
        </w:rPr>
        <w:t>Rámcové dohody</w:t>
      </w:r>
      <w:r w:rsidR="00AF25BE" w:rsidRPr="0083070C">
        <w:rPr>
          <w:rFonts w:ascii="Garamond" w:hAnsi="Garamond"/>
          <w:sz w:val="22"/>
          <w:szCs w:val="22"/>
        </w:rPr>
        <w:t>.</w:t>
      </w:r>
    </w:p>
    <w:p w14:paraId="19364312" w14:textId="4C501AE4" w:rsidR="00EA6866" w:rsidRPr="00392A8B" w:rsidRDefault="00EA6866" w:rsidP="00376E12">
      <w:pPr>
        <w:pStyle w:val="Odstavecseseznamem"/>
        <w:numPr>
          <w:ilvl w:val="0"/>
          <w:numId w:val="9"/>
        </w:numPr>
        <w:spacing w:before="60"/>
        <w:ind w:left="567" w:hanging="567"/>
        <w:contextualSpacing w:val="0"/>
        <w:jc w:val="both"/>
        <w:rPr>
          <w:rFonts w:ascii="Garamond" w:hAnsi="Garamond"/>
          <w:sz w:val="22"/>
          <w:szCs w:val="22"/>
        </w:rPr>
      </w:pPr>
      <w:r w:rsidRPr="00392A8B">
        <w:rPr>
          <w:rFonts w:ascii="Garamond" w:hAnsi="Garamond"/>
          <w:sz w:val="22"/>
        </w:rPr>
        <w:t xml:space="preserve">Smluvní pokuta je splatná </w:t>
      </w:r>
      <w:r w:rsidR="00735F7C">
        <w:rPr>
          <w:rFonts w:ascii="Garamond" w:hAnsi="Garamond"/>
          <w:sz w:val="22"/>
        </w:rPr>
        <w:t>den po dni, kdy na ni vznikl nárok</w:t>
      </w:r>
      <w:r w:rsidRPr="00392A8B">
        <w:rPr>
          <w:rFonts w:ascii="Garamond" w:hAnsi="Garamond"/>
          <w:sz w:val="22"/>
        </w:rPr>
        <w:t xml:space="preserve">. </w:t>
      </w:r>
      <w:r w:rsidR="000F0C73" w:rsidRPr="00392A8B">
        <w:rPr>
          <w:rFonts w:ascii="Garamond" w:hAnsi="Garamond"/>
          <w:sz w:val="22"/>
          <w:szCs w:val="22"/>
        </w:rPr>
        <w:t>Objednatel</w:t>
      </w:r>
      <w:r w:rsidRPr="00392A8B">
        <w:rPr>
          <w:rFonts w:ascii="Garamond" w:hAnsi="Garamond"/>
          <w:sz w:val="22"/>
          <w:szCs w:val="22"/>
        </w:rPr>
        <w:t xml:space="preserve"> je oprávněn vedle smluvní pokuty požadovat náhradu škody</w:t>
      </w:r>
      <w:r w:rsidR="00735F7C">
        <w:rPr>
          <w:rFonts w:ascii="Garamond" w:hAnsi="Garamond"/>
          <w:sz w:val="22"/>
          <w:szCs w:val="22"/>
        </w:rPr>
        <w:t xml:space="preserve"> v plné výši</w:t>
      </w:r>
      <w:r w:rsidRPr="00392A8B">
        <w:rPr>
          <w:rFonts w:ascii="Garamond" w:hAnsi="Garamond"/>
          <w:sz w:val="22"/>
          <w:szCs w:val="22"/>
        </w:rPr>
        <w:t xml:space="preserve">, která mu porušením povinnosti </w:t>
      </w:r>
      <w:r w:rsidR="000F0C73" w:rsidRPr="00392A8B">
        <w:rPr>
          <w:rFonts w:ascii="Garamond" w:hAnsi="Garamond"/>
          <w:sz w:val="22"/>
          <w:szCs w:val="22"/>
        </w:rPr>
        <w:t>Zhotovitel</w:t>
      </w:r>
      <w:r w:rsidR="00382D63" w:rsidRPr="00392A8B">
        <w:rPr>
          <w:rFonts w:ascii="Garamond" w:hAnsi="Garamond"/>
          <w:sz w:val="22"/>
          <w:szCs w:val="22"/>
        </w:rPr>
        <w:t>e</w:t>
      </w:r>
      <w:r w:rsidRPr="00392A8B">
        <w:rPr>
          <w:rFonts w:ascii="Garamond" w:hAnsi="Garamond"/>
          <w:sz w:val="22"/>
          <w:szCs w:val="22"/>
        </w:rPr>
        <w:t xml:space="preserve"> vznikla.</w:t>
      </w:r>
    </w:p>
    <w:p w14:paraId="71A8E70E" w14:textId="7C8D07D9" w:rsidR="003165A6" w:rsidRPr="00392A8B" w:rsidRDefault="00677926" w:rsidP="00376E12">
      <w:pPr>
        <w:pStyle w:val="Odstavecseseznamem"/>
        <w:numPr>
          <w:ilvl w:val="0"/>
          <w:numId w:val="9"/>
        </w:numPr>
        <w:spacing w:before="60"/>
        <w:ind w:left="567" w:hanging="567"/>
        <w:contextualSpacing w:val="0"/>
        <w:jc w:val="both"/>
        <w:rPr>
          <w:rFonts w:ascii="Garamond" w:hAnsi="Garamond"/>
          <w:sz w:val="22"/>
          <w:szCs w:val="22"/>
        </w:rPr>
      </w:pPr>
      <w:r w:rsidRPr="00392A8B">
        <w:rPr>
          <w:rFonts w:ascii="Garamond" w:hAnsi="Garamond"/>
          <w:sz w:val="22"/>
          <w:szCs w:val="22"/>
        </w:rPr>
        <w:t xml:space="preserve">Smluvní strany s ohledem na charakter utvrzeného závazku a po poučení dle </w:t>
      </w:r>
      <w:r w:rsidR="0070072C" w:rsidRPr="00392A8B">
        <w:rPr>
          <w:rFonts w:ascii="Garamond" w:hAnsi="Garamond"/>
          <w:sz w:val="22"/>
          <w:szCs w:val="22"/>
        </w:rPr>
        <w:t xml:space="preserve">článku </w:t>
      </w:r>
      <w:r w:rsidRPr="00392A8B">
        <w:rPr>
          <w:rFonts w:ascii="Garamond" w:hAnsi="Garamond"/>
          <w:sz w:val="22"/>
          <w:szCs w:val="22"/>
        </w:rPr>
        <w:t xml:space="preserve">1.4 této </w:t>
      </w:r>
      <w:r w:rsidR="00B45263">
        <w:rPr>
          <w:rFonts w:ascii="Garamond" w:hAnsi="Garamond"/>
          <w:sz w:val="22"/>
          <w:szCs w:val="22"/>
        </w:rPr>
        <w:t>Rámcové dohody</w:t>
      </w:r>
      <w:r w:rsidRPr="00392A8B">
        <w:rPr>
          <w:rFonts w:ascii="Garamond" w:hAnsi="Garamond"/>
          <w:sz w:val="22"/>
          <w:szCs w:val="22"/>
        </w:rPr>
        <w:t xml:space="preserve"> prohlašují, že sjednané smluv</w:t>
      </w:r>
      <w:r w:rsidR="00323502" w:rsidRPr="00392A8B">
        <w:rPr>
          <w:rFonts w:ascii="Garamond" w:hAnsi="Garamond"/>
          <w:sz w:val="22"/>
          <w:szCs w:val="22"/>
        </w:rPr>
        <w:t>ní pokuty považují za přiměřené.</w:t>
      </w:r>
    </w:p>
    <w:p w14:paraId="006E165B" w14:textId="77777777" w:rsidR="00376E12" w:rsidRPr="00392A8B" w:rsidRDefault="00376E12" w:rsidP="006B4BF8">
      <w:pPr>
        <w:pStyle w:val="Odstavecseseznamem"/>
        <w:spacing w:before="60"/>
        <w:ind w:left="567"/>
        <w:contextualSpacing w:val="0"/>
        <w:jc w:val="both"/>
        <w:rPr>
          <w:rFonts w:ascii="Garamond" w:hAnsi="Garamond"/>
          <w:sz w:val="22"/>
          <w:szCs w:val="22"/>
        </w:rPr>
      </w:pPr>
    </w:p>
    <w:p w14:paraId="25ED6B55" w14:textId="77777777" w:rsidR="0093542D" w:rsidRPr="00392A8B" w:rsidRDefault="009A38DB" w:rsidP="00ED41A8">
      <w:pPr>
        <w:pStyle w:val="Zkladntext"/>
        <w:spacing w:before="60"/>
        <w:jc w:val="center"/>
        <w:rPr>
          <w:rFonts w:ascii="Garamond" w:hAnsi="Garamond"/>
          <w:b/>
          <w:sz w:val="22"/>
          <w:szCs w:val="22"/>
        </w:rPr>
      </w:pPr>
      <w:r w:rsidRPr="00392A8B">
        <w:rPr>
          <w:rFonts w:ascii="Garamond" w:hAnsi="Garamond"/>
          <w:b/>
          <w:sz w:val="22"/>
          <w:szCs w:val="22"/>
        </w:rPr>
        <w:t>VII</w:t>
      </w:r>
      <w:r w:rsidR="00ED0535" w:rsidRPr="00392A8B">
        <w:rPr>
          <w:rFonts w:ascii="Garamond" w:hAnsi="Garamond"/>
          <w:b/>
          <w:sz w:val="22"/>
          <w:szCs w:val="22"/>
        </w:rPr>
        <w:t>I</w:t>
      </w:r>
      <w:r w:rsidR="0093542D" w:rsidRPr="00392A8B">
        <w:rPr>
          <w:rFonts w:ascii="Garamond" w:hAnsi="Garamond"/>
          <w:b/>
          <w:sz w:val="22"/>
          <w:szCs w:val="22"/>
        </w:rPr>
        <w:t>.</w:t>
      </w:r>
    </w:p>
    <w:p w14:paraId="203B5739" w14:textId="77777777" w:rsidR="0093542D" w:rsidRPr="00392A8B" w:rsidRDefault="0093542D" w:rsidP="00ED41A8">
      <w:pPr>
        <w:pStyle w:val="Zkladntext"/>
        <w:spacing w:before="60"/>
        <w:jc w:val="center"/>
        <w:rPr>
          <w:rFonts w:ascii="Garamond" w:hAnsi="Garamond"/>
          <w:b/>
          <w:sz w:val="22"/>
          <w:szCs w:val="22"/>
        </w:rPr>
      </w:pPr>
      <w:r w:rsidRPr="00392A8B">
        <w:rPr>
          <w:rFonts w:ascii="Garamond" w:hAnsi="Garamond"/>
          <w:b/>
          <w:sz w:val="22"/>
          <w:szCs w:val="22"/>
        </w:rPr>
        <w:t xml:space="preserve">Závěrečná </w:t>
      </w:r>
      <w:r w:rsidR="001C135E" w:rsidRPr="00392A8B">
        <w:rPr>
          <w:rFonts w:ascii="Garamond" w:hAnsi="Garamond"/>
          <w:b/>
          <w:sz w:val="22"/>
          <w:szCs w:val="22"/>
        </w:rPr>
        <w:t>ujednání</w:t>
      </w:r>
    </w:p>
    <w:p w14:paraId="1F8DFA27" w14:textId="0734B6EE" w:rsidR="00323502" w:rsidRPr="00392A8B" w:rsidRDefault="000F0C73"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Zhotovitel</w:t>
      </w:r>
      <w:r w:rsidR="00323502" w:rsidRPr="00392A8B">
        <w:rPr>
          <w:rFonts w:ascii="Garamond" w:hAnsi="Garamond"/>
          <w:sz w:val="22"/>
          <w:szCs w:val="22"/>
        </w:rPr>
        <w:t xml:space="preserve"> prohlašuje, že při jednání o uzavření této </w:t>
      </w:r>
      <w:r w:rsidR="00B45263">
        <w:rPr>
          <w:rFonts w:ascii="Garamond" w:hAnsi="Garamond"/>
          <w:sz w:val="22"/>
          <w:szCs w:val="22"/>
        </w:rPr>
        <w:t>Rámcové dohody</w:t>
      </w:r>
      <w:r w:rsidR="00323502" w:rsidRPr="00392A8B">
        <w:rPr>
          <w:rFonts w:ascii="Garamond" w:hAnsi="Garamond"/>
          <w:sz w:val="22"/>
          <w:szCs w:val="22"/>
        </w:rPr>
        <w:t xml:space="preserve"> mu byly sděleny všechny pro něj relevantní skutkové a právní okolnosti k posouzení možnosti uzavřít tuto </w:t>
      </w:r>
      <w:r w:rsidR="00B45263">
        <w:rPr>
          <w:rFonts w:ascii="Garamond" w:hAnsi="Garamond"/>
          <w:sz w:val="22"/>
          <w:szCs w:val="22"/>
        </w:rPr>
        <w:t>Rámcovou dohodu</w:t>
      </w:r>
      <w:r w:rsidR="00323502" w:rsidRPr="00392A8B">
        <w:rPr>
          <w:rFonts w:ascii="Garamond" w:hAnsi="Garamond"/>
          <w:sz w:val="22"/>
          <w:szCs w:val="22"/>
        </w:rPr>
        <w:t xml:space="preserve"> a že neočekává a ani nepožaduje </w:t>
      </w:r>
      <w:r w:rsidR="0070072C" w:rsidRPr="00392A8B">
        <w:rPr>
          <w:rFonts w:ascii="Garamond" w:hAnsi="Garamond"/>
          <w:sz w:val="22"/>
          <w:szCs w:val="22"/>
        </w:rPr>
        <w:t xml:space="preserve">po </w:t>
      </w:r>
      <w:r w:rsidRPr="00392A8B">
        <w:rPr>
          <w:rFonts w:ascii="Garamond" w:hAnsi="Garamond"/>
          <w:sz w:val="22"/>
          <w:szCs w:val="22"/>
        </w:rPr>
        <w:t>Objednatel</w:t>
      </w:r>
      <w:r w:rsidR="00D815EC" w:rsidRPr="00392A8B">
        <w:rPr>
          <w:rFonts w:ascii="Garamond" w:hAnsi="Garamond"/>
          <w:sz w:val="22"/>
          <w:szCs w:val="22"/>
        </w:rPr>
        <w:t>i</w:t>
      </w:r>
      <w:r w:rsidR="00323502" w:rsidRPr="00392A8B">
        <w:rPr>
          <w:rFonts w:ascii="Garamond" w:hAnsi="Garamond"/>
          <w:sz w:val="22"/>
          <w:szCs w:val="22"/>
        </w:rPr>
        <w:t xml:space="preserve"> žádné další informace v této věci.</w:t>
      </w:r>
    </w:p>
    <w:p w14:paraId="24C278D8" w14:textId="497306E5"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Pr="00392A8B">
        <w:rPr>
          <w:rFonts w:ascii="Garamond" w:hAnsi="Garamond"/>
          <w:sz w:val="22"/>
          <w:szCs w:val="22"/>
        </w:rPr>
        <w:t xml:space="preserve"> se uzavírá na dobu </w:t>
      </w:r>
      <w:r w:rsidR="00ED41A8" w:rsidRPr="007905C8">
        <w:rPr>
          <w:rFonts w:ascii="Garamond" w:hAnsi="Garamond"/>
          <w:sz w:val="22"/>
          <w:szCs w:val="22"/>
        </w:rPr>
        <w:t>určitou</w:t>
      </w:r>
      <w:r w:rsidR="00392A8B" w:rsidRPr="007905C8">
        <w:rPr>
          <w:rFonts w:ascii="Garamond" w:hAnsi="Garamond"/>
          <w:sz w:val="22"/>
          <w:szCs w:val="22"/>
        </w:rPr>
        <w:t xml:space="preserve"> </w:t>
      </w:r>
      <w:r w:rsidR="00C124B9" w:rsidRPr="007905C8">
        <w:rPr>
          <w:rFonts w:ascii="Garamond" w:hAnsi="Garamond"/>
          <w:sz w:val="22"/>
          <w:szCs w:val="22"/>
        </w:rPr>
        <w:t>3 (tří) let ode dne její</w:t>
      </w:r>
      <w:r w:rsidR="00392A8B" w:rsidRPr="007905C8">
        <w:rPr>
          <w:rFonts w:ascii="Garamond" w:hAnsi="Garamond"/>
          <w:sz w:val="22"/>
          <w:szCs w:val="22"/>
        </w:rPr>
        <w:t xml:space="preserve"> účinnosti</w:t>
      </w:r>
      <w:r w:rsidR="002A2E57" w:rsidRPr="007905C8">
        <w:rPr>
          <w:rFonts w:ascii="Garamond" w:hAnsi="Garamond"/>
          <w:sz w:val="22"/>
          <w:szCs w:val="22"/>
        </w:rPr>
        <w:t xml:space="preserve">. </w:t>
      </w:r>
    </w:p>
    <w:p w14:paraId="53A2C5AB" w14:textId="0F823166"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se stá</w:t>
      </w:r>
      <w:r w:rsidR="004B38EA" w:rsidRPr="00392A8B">
        <w:rPr>
          <w:rFonts w:ascii="Garamond" w:hAnsi="Garamond"/>
          <w:sz w:val="22"/>
          <w:szCs w:val="22"/>
        </w:rPr>
        <w:t xml:space="preserve">vá účinnou dnem jejího podpisu poslední </w:t>
      </w:r>
      <w:r w:rsidR="00842522" w:rsidRPr="00392A8B">
        <w:rPr>
          <w:rFonts w:ascii="Garamond" w:hAnsi="Garamond"/>
          <w:sz w:val="22"/>
          <w:szCs w:val="22"/>
        </w:rPr>
        <w:t xml:space="preserve">Smluvní </w:t>
      </w:r>
      <w:r w:rsidR="004B38EA" w:rsidRPr="00392A8B">
        <w:rPr>
          <w:rFonts w:ascii="Garamond" w:hAnsi="Garamond"/>
          <w:sz w:val="22"/>
          <w:szCs w:val="22"/>
        </w:rPr>
        <w:t>stranou</w:t>
      </w:r>
      <w:r w:rsidR="009A38DB" w:rsidRPr="00392A8B">
        <w:rPr>
          <w:rFonts w:ascii="Garamond" w:hAnsi="Garamond"/>
          <w:sz w:val="22"/>
          <w:szCs w:val="22"/>
        </w:rPr>
        <w:t>.</w:t>
      </w:r>
    </w:p>
    <w:p w14:paraId="26860ABD" w14:textId="7510C3F9" w:rsidR="007A15C0" w:rsidRPr="00392A8B" w:rsidRDefault="0093542D"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 xml:space="preserve">se řídí právním řádem České republiky a uzavírá se ve smyslu ustanovení § </w:t>
      </w:r>
      <w:r w:rsidR="00D815EC" w:rsidRPr="00392A8B">
        <w:rPr>
          <w:rFonts w:ascii="Garamond" w:hAnsi="Garamond"/>
          <w:sz w:val="22"/>
          <w:szCs w:val="22"/>
        </w:rPr>
        <w:t>2586</w:t>
      </w:r>
      <w:r w:rsidR="00A14D2C" w:rsidRPr="00392A8B">
        <w:rPr>
          <w:rFonts w:ascii="Garamond" w:hAnsi="Garamond"/>
          <w:sz w:val="22"/>
          <w:szCs w:val="22"/>
        </w:rPr>
        <w:t xml:space="preserve"> </w:t>
      </w:r>
      <w:r w:rsidRPr="00392A8B">
        <w:rPr>
          <w:rFonts w:ascii="Garamond" w:hAnsi="Garamond"/>
          <w:sz w:val="22"/>
          <w:szCs w:val="22"/>
        </w:rPr>
        <w:t>a násl. ob</w:t>
      </w:r>
      <w:r w:rsidR="00A14D2C" w:rsidRPr="00392A8B">
        <w:rPr>
          <w:rFonts w:ascii="Garamond" w:hAnsi="Garamond"/>
          <w:sz w:val="22"/>
          <w:szCs w:val="22"/>
        </w:rPr>
        <w:t>čansk</w:t>
      </w:r>
      <w:r w:rsidR="006B4BF8" w:rsidRPr="00392A8B">
        <w:rPr>
          <w:rFonts w:ascii="Garamond" w:hAnsi="Garamond"/>
          <w:sz w:val="22"/>
          <w:szCs w:val="22"/>
        </w:rPr>
        <w:t>ého</w:t>
      </w:r>
      <w:r w:rsidRPr="00392A8B">
        <w:rPr>
          <w:rFonts w:ascii="Garamond" w:hAnsi="Garamond"/>
          <w:sz w:val="22"/>
          <w:szCs w:val="22"/>
        </w:rPr>
        <w:t xml:space="preserve"> zákoník</w:t>
      </w:r>
      <w:r w:rsidR="006B4BF8" w:rsidRPr="00392A8B">
        <w:rPr>
          <w:rFonts w:ascii="Garamond" w:hAnsi="Garamond"/>
          <w:sz w:val="22"/>
          <w:szCs w:val="22"/>
        </w:rPr>
        <w:t>u</w:t>
      </w:r>
      <w:r w:rsidRPr="00392A8B">
        <w:rPr>
          <w:rFonts w:ascii="Garamond" w:hAnsi="Garamond"/>
          <w:sz w:val="22"/>
          <w:szCs w:val="22"/>
        </w:rPr>
        <w:t>.</w:t>
      </w:r>
    </w:p>
    <w:p w14:paraId="7F56B16C" w14:textId="77777777" w:rsidR="00323502" w:rsidRPr="00392A8B" w:rsidRDefault="003235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Veškerá práva </w:t>
      </w:r>
      <w:r w:rsidR="000F0C73" w:rsidRPr="00392A8B">
        <w:rPr>
          <w:rFonts w:ascii="Garamond" w:hAnsi="Garamond"/>
          <w:sz w:val="22"/>
          <w:szCs w:val="22"/>
        </w:rPr>
        <w:t>Objednatel</w:t>
      </w:r>
      <w:r w:rsidR="00D815EC" w:rsidRPr="00392A8B">
        <w:rPr>
          <w:rFonts w:ascii="Garamond" w:hAnsi="Garamond"/>
          <w:sz w:val="22"/>
          <w:szCs w:val="22"/>
        </w:rPr>
        <w:t>e</w:t>
      </w:r>
      <w:r w:rsidRPr="00392A8B">
        <w:rPr>
          <w:rFonts w:ascii="Garamond" w:hAnsi="Garamond"/>
          <w:sz w:val="22"/>
          <w:szCs w:val="22"/>
        </w:rPr>
        <w:t xml:space="preserve"> vůči </w:t>
      </w:r>
      <w:r w:rsidR="000F0C73" w:rsidRPr="00392A8B">
        <w:rPr>
          <w:rFonts w:ascii="Garamond" w:hAnsi="Garamond"/>
          <w:sz w:val="22"/>
          <w:szCs w:val="22"/>
        </w:rPr>
        <w:t>Zhotovitel</w:t>
      </w:r>
      <w:r w:rsidR="00D815EC" w:rsidRPr="00392A8B">
        <w:rPr>
          <w:rFonts w:ascii="Garamond" w:hAnsi="Garamond"/>
          <w:sz w:val="22"/>
          <w:szCs w:val="22"/>
        </w:rPr>
        <w:t>i</w:t>
      </w:r>
      <w:r w:rsidRPr="00392A8B">
        <w:rPr>
          <w:rFonts w:ascii="Garamond" w:hAnsi="Garamond"/>
          <w:sz w:val="22"/>
          <w:szCs w:val="22"/>
        </w:rPr>
        <w:t xml:space="preserve"> se promlčí za patnáct (15) let od počátku běhu příslušné promlčecí doby.</w:t>
      </w:r>
    </w:p>
    <w:p w14:paraId="3BE1885A" w14:textId="5A35C668" w:rsidR="007A15C0" w:rsidRPr="00392A8B" w:rsidRDefault="004B38EA" w:rsidP="00471102">
      <w:pPr>
        <w:pStyle w:val="Zkladntext"/>
        <w:numPr>
          <w:ilvl w:val="1"/>
          <w:numId w:val="3"/>
        </w:numPr>
        <w:tabs>
          <w:tab w:val="clear" w:pos="360"/>
        </w:tabs>
        <w:spacing w:before="60"/>
        <w:ind w:left="540" w:hanging="540"/>
        <w:rPr>
          <w:rFonts w:ascii="Garamond" w:hAnsi="Garamond"/>
          <w:sz w:val="22"/>
        </w:rPr>
      </w:pPr>
      <w:r w:rsidRPr="00392A8B">
        <w:rPr>
          <w:rFonts w:ascii="Garamond" w:hAnsi="Garamond"/>
          <w:sz w:val="22"/>
          <w:szCs w:val="22"/>
        </w:rPr>
        <w:t xml:space="preserve">Smluvní strany se tímto zavazují, že vynaloží veškeré úsilí </w:t>
      </w:r>
      <w:r w:rsidR="00ED41A8" w:rsidRPr="00392A8B">
        <w:rPr>
          <w:rFonts w:ascii="Garamond" w:hAnsi="Garamond"/>
          <w:sz w:val="22"/>
          <w:szCs w:val="22"/>
        </w:rPr>
        <w:t>k urovnání sporů vzniklých z</w:t>
      </w:r>
      <w:r w:rsidR="00A024BE" w:rsidRPr="00392A8B">
        <w:rPr>
          <w:rFonts w:ascii="Garamond" w:hAnsi="Garamond"/>
          <w:sz w:val="22"/>
          <w:szCs w:val="22"/>
        </w:rPr>
        <w:t xml:space="preserve"> této </w:t>
      </w:r>
      <w:r w:rsidR="00B45263">
        <w:rPr>
          <w:rFonts w:ascii="Garamond" w:hAnsi="Garamond"/>
          <w:sz w:val="22"/>
          <w:szCs w:val="22"/>
        </w:rPr>
        <w:t>Rámcové dohody</w:t>
      </w:r>
      <w:r w:rsidR="00B45263" w:rsidRPr="00392A8B">
        <w:rPr>
          <w:rFonts w:ascii="Garamond" w:hAnsi="Garamond"/>
          <w:sz w:val="22"/>
          <w:szCs w:val="22"/>
        </w:rPr>
        <w:t xml:space="preserve"> </w:t>
      </w:r>
      <w:r w:rsidR="00A024BE" w:rsidRPr="00392A8B">
        <w:rPr>
          <w:rFonts w:ascii="Garamond" w:hAnsi="Garamond"/>
          <w:sz w:val="22"/>
          <w:szCs w:val="22"/>
        </w:rPr>
        <w:t>a/nebo kterékoliv Dílčí smlouvy</w:t>
      </w:r>
      <w:r w:rsidRPr="00392A8B">
        <w:rPr>
          <w:rFonts w:ascii="Garamond" w:hAnsi="Garamond"/>
          <w:sz w:val="22"/>
          <w:szCs w:val="22"/>
        </w:rPr>
        <w:t xml:space="preserve"> nebo v souvislosti s ní zásadně smírnou cestou. Smluvní strany dále sjednávají, že pokud nevyřeší jakýko</w:t>
      </w:r>
      <w:r w:rsidR="00ED41A8" w:rsidRPr="00392A8B">
        <w:rPr>
          <w:rFonts w:ascii="Garamond" w:hAnsi="Garamond"/>
          <w:sz w:val="22"/>
          <w:szCs w:val="22"/>
        </w:rPr>
        <w:t xml:space="preserve">liv spor či nárok </w:t>
      </w:r>
      <w:r w:rsidR="00ED41A8" w:rsidRPr="00392A8B">
        <w:rPr>
          <w:rFonts w:ascii="Garamond" w:hAnsi="Garamond"/>
          <w:sz w:val="22"/>
        </w:rPr>
        <w:t>vzniklý z</w:t>
      </w:r>
      <w:r w:rsidR="00A024BE" w:rsidRPr="00392A8B">
        <w:rPr>
          <w:rFonts w:ascii="Garamond" w:hAnsi="Garamond"/>
          <w:sz w:val="22"/>
        </w:rPr>
        <w:t xml:space="preserve"> této </w:t>
      </w:r>
      <w:r w:rsidR="00B45263">
        <w:rPr>
          <w:rFonts w:ascii="Garamond" w:hAnsi="Garamond"/>
          <w:sz w:val="22"/>
          <w:szCs w:val="22"/>
        </w:rPr>
        <w:t xml:space="preserve">Rámcové dohody </w:t>
      </w:r>
      <w:r w:rsidR="00A024BE" w:rsidRPr="00392A8B">
        <w:rPr>
          <w:rFonts w:ascii="Garamond" w:hAnsi="Garamond"/>
          <w:sz w:val="22"/>
        </w:rPr>
        <w:t>a/nebo kterékoliv Dílčí</w:t>
      </w:r>
      <w:r w:rsidR="00ED41A8" w:rsidRPr="00392A8B">
        <w:rPr>
          <w:rFonts w:ascii="Garamond" w:hAnsi="Garamond"/>
          <w:sz w:val="22"/>
        </w:rPr>
        <w:t xml:space="preserve"> s</w:t>
      </w:r>
      <w:r w:rsidRPr="00392A8B">
        <w:rPr>
          <w:rFonts w:ascii="Garamond" w:hAnsi="Garamond"/>
          <w:sz w:val="22"/>
        </w:rPr>
        <w:t xml:space="preserve">mlouvy nebo v souvislosti s ní smírnou cestou, předloží takový spor či nárok ke konečnému rozhodnutí </w:t>
      </w:r>
      <w:r w:rsidR="00776F5A" w:rsidRPr="00392A8B">
        <w:rPr>
          <w:rFonts w:ascii="Garamond" w:hAnsi="Garamond"/>
          <w:sz w:val="22"/>
          <w:szCs w:val="22"/>
        </w:rPr>
        <w:t>příslušnému</w:t>
      </w:r>
      <w:r w:rsidR="00DC4D9C" w:rsidRPr="00392A8B">
        <w:rPr>
          <w:rFonts w:ascii="Garamond" w:hAnsi="Garamond"/>
          <w:sz w:val="22"/>
          <w:szCs w:val="22"/>
        </w:rPr>
        <w:t xml:space="preserve"> soudu dle čl. </w:t>
      </w:r>
      <w:r w:rsidR="00D815EC" w:rsidRPr="00392A8B">
        <w:rPr>
          <w:rFonts w:ascii="Garamond" w:hAnsi="Garamond"/>
          <w:sz w:val="22"/>
          <w:szCs w:val="22"/>
        </w:rPr>
        <w:t>8.7</w:t>
      </w:r>
      <w:r w:rsidR="00DC4D9C" w:rsidRPr="00392A8B">
        <w:rPr>
          <w:rFonts w:ascii="Garamond" w:hAnsi="Garamond"/>
          <w:sz w:val="22"/>
          <w:szCs w:val="22"/>
        </w:rPr>
        <w:t xml:space="preserve"> této </w:t>
      </w:r>
      <w:r w:rsidR="00A042A4">
        <w:rPr>
          <w:rFonts w:ascii="Garamond" w:hAnsi="Garamond"/>
          <w:sz w:val="22"/>
          <w:szCs w:val="22"/>
        </w:rPr>
        <w:t>Rámcové dohody</w:t>
      </w:r>
      <w:r w:rsidR="00DC4D9C" w:rsidRPr="00392A8B">
        <w:rPr>
          <w:rFonts w:ascii="Garamond" w:hAnsi="Garamond"/>
          <w:sz w:val="22"/>
        </w:rPr>
        <w:t>.</w:t>
      </w:r>
    </w:p>
    <w:p w14:paraId="5638B1F2" w14:textId="0AF35A5B" w:rsidR="00DC4D9C" w:rsidRPr="00392A8B" w:rsidRDefault="002333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cs="MetaBookCE-Roman"/>
          <w:color w:val="000000"/>
          <w:sz w:val="22"/>
          <w:szCs w:val="22"/>
        </w:rPr>
        <w:t xml:space="preserve">Veškeré spory vyplývající z této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cs="MetaBookCE-Roman"/>
          <w:color w:val="000000"/>
          <w:sz w:val="22"/>
          <w:szCs w:val="22"/>
        </w:rPr>
        <w:t xml:space="preserve">a s touto </w:t>
      </w:r>
      <w:r w:rsidR="00B45263">
        <w:rPr>
          <w:rFonts w:ascii="Garamond" w:hAnsi="Garamond"/>
          <w:sz w:val="22"/>
          <w:szCs w:val="22"/>
        </w:rPr>
        <w:t>Rámcovou dohodou</w:t>
      </w:r>
      <w:r w:rsidR="00B45263" w:rsidRPr="00392A8B">
        <w:rPr>
          <w:rFonts w:ascii="Garamond" w:hAnsi="Garamond"/>
          <w:sz w:val="22"/>
          <w:szCs w:val="22"/>
        </w:rPr>
        <w:t xml:space="preserve"> </w:t>
      </w:r>
      <w:r w:rsidRPr="00392A8B">
        <w:rPr>
          <w:rFonts w:ascii="Garamond" w:hAnsi="Garamond" w:cs="MetaBookCE-Roman"/>
          <w:color w:val="000000"/>
          <w:sz w:val="22"/>
          <w:szCs w:val="22"/>
        </w:rPr>
        <w:t xml:space="preserve">související, jakož i veškeré spory vyplývající z Dílčích smluv a s těmito </w:t>
      </w:r>
      <w:r w:rsidR="00A024BE" w:rsidRPr="00392A8B">
        <w:rPr>
          <w:rFonts w:ascii="Garamond" w:hAnsi="Garamond" w:cs="MetaBookCE-Roman"/>
          <w:color w:val="000000"/>
          <w:sz w:val="22"/>
          <w:szCs w:val="22"/>
        </w:rPr>
        <w:t xml:space="preserve">Dílčími </w:t>
      </w:r>
      <w:r w:rsidRPr="00392A8B">
        <w:rPr>
          <w:rFonts w:ascii="Garamond" w:hAnsi="Garamond"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p>
    <w:p w14:paraId="580F752B" w14:textId="0F3D378C" w:rsidR="002C6ADA" w:rsidRPr="00392A8B" w:rsidRDefault="002C6ADA"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změnit pouze písemnou dohodou </w:t>
      </w:r>
      <w:r w:rsidR="00AB44E2" w:rsidRPr="00392A8B">
        <w:rPr>
          <w:rFonts w:ascii="Garamond" w:hAnsi="Garamond"/>
          <w:sz w:val="22"/>
          <w:szCs w:val="22"/>
        </w:rPr>
        <w:t xml:space="preserve">Smluvních </w:t>
      </w:r>
      <w:r w:rsidRPr="00392A8B">
        <w:rPr>
          <w:rFonts w:ascii="Garamond" w:hAnsi="Garamond"/>
          <w:sz w:val="22"/>
          <w:szCs w:val="22"/>
        </w:rPr>
        <w:t xml:space="preserve">stran. 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zrušit pouze písemně. Za písemnou formu je považována pouze forma listiny opatřená podpisy oprávněných zástupců </w:t>
      </w:r>
      <w:r w:rsidR="00AB44E2" w:rsidRPr="00392A8B">
        <w:rPr>
          <w:rFonts w:ascii="Garamond" w:hAnsi="Garamond"/>
          <w:sz w:val="22"/>
          <w:szCs w:val="22"/>
        </w:rPr>
        <w:t>S</w:t>
      </w:r>
      <w:r w:rsidRPr="00392A8B">
        <w:rPr>
          <w:rFonts w:ascii="Garamond" w:hAnsi="Garamond"/>
          <w:sz w:val="22"/>
          <w:szCs w:val="22"/>
        </w:rPr>
        <w:t xml:space="preserve">mluvních stran. Za písemnou formu nebude považována výměna e-mailových, či </w:t>
      </w:r>
      <w:r w:rsidRPr="00392A8B">
        <w:rPr>
          <w:rFonts w:ascii="Garamond" w:hAnsi="Garamond"/>
          <w:sz w:val="22"/>
          <w:szCs w:val="22"/>
        </w:rPr>
        <w:lastRenderedPageBreak/>
        <w:t xml:space="preserve">jiných elektronických zpráv. Jakékoliv jednostranné písemné potvrzení ústního jednání nepředstavuje písemnou změnu nebo zrušení této </w:t>
      </w:r>
      <w:r w:rsidR="00B45263">
        <w:rPr>
          <w:rFonts w:ascii="Garamond" w:hAnsi="Garamond"/>
          <w:sz w:val="22"/>
          <w:szCs w:val="22"/>
        </w:rPr>
        <w:t>Rámcové dohody</w:t>
      </w:r>
      <w:r w:rsidRPr="00392A8B">
        <w:rPr>
          <w:rFonts w:ascii="Garamond" w:hAnsi="Garamond"/>
          <w:sz w:val="22"/>
          <w:szCs w:val="22"/>
        </w:rPr>
        <w:t>.</w:t>
      </w:r>
    </w:p>
    <w:p w14:paraId="640ECDCF" w14:textId="77777777" w:rsidR="007F6E99" w:rsidRPr="00392A8B" w:rsidRDefault="007F6E99"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rPr>
        <w:t>Jakékoliv vzdání se práva, prominutí dluhu nebo uznání závazku je platné pouze za předpokladu, že bude učiněno písemně v listinné podobě a podepsáno oprávněným zástupc</w:t>
      </w:r>
      <w:r w:rsidR="00BD29F3" w:rsidRPr="00392A8B">
        <w:rPr>
          <w:rFonts w:ascii="Garamond" w:hAnsi="Garamond"/>
          <w:sz w:val="22"/>
        </w:rPr>
        <w:t>em</w:t>
      </w:r>
      <w:r w:rsidRPr="00392A8B">
        <w:rPr>
          <w:rFonts w:ascii="Garamond" w:hAnsi="Garamond"/>
          <w:sz w:val="22"/>
        </w:rPr>
        <w:t xml:space="preserve"> </w:t>
      </w:r>
      <w:r w:rsidR="00AB44E2" w:rsidRPr="00392A8B">
        <w:rPr>
          <w:rFonts w:ascii="Garamond" w:hAnsi="Garamond"/>
          <w:sz w:val="22"/>
        </w:rPr>
        <w:t>S</w:t>
      </w:r>
      <w:r w:rsidRPr="00392A8B">
        <w:rPr>
          <w:rFonts w:ascii="Garamond" w:hAnsi="Garamond"/>
          <w:sz w:val="22"/>
        </w:rPr>
        <w:t>mluvní stran</w:t>
      </w:r>
      <w:r w:rsidR="00BD29F3" w:rsidRPr="00392A8B">
        <w:rPr>
          <w:rFonts w:ascii="Garamond" w:hAnsi="Garamond"/>
          <w:sz w:val="22"/>
        </w:rPr>
        <w:t>y</w:t>
      </w:r>
      <w:r w:rsidRPr="00392A8B">
        <w:rPr>
          <w:rFonts w:ascii="Garamond" w:hAnsi="Garamond"/>
          <w:sz w:val="22"/>
        </w:rPr>
        <w:t>.</w:t>
      </w:r>
    </w:p>
    <w:p w14:paraId="26FA5A37" w14:textId="2B057530" w:rsidR="00323502" w:rsidRPr="00392A8B" w:rsidRDefault="00323502"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Tuto </w:t>
      </w:r>
      <w:r w:rsidR="00B45263">
        <w:rPr>
          <w:rFonts w:ascii="Garamond" w:hAnsi="Garamond"/>
          <w:sz w:val="22"/>
          <w:szCs w:val="22"/>
        </w:rPr>
        <w:t>Rámcovou dohodu</w:t>
      </w:r>
      <w:r w:rsidR="00B45263" w:rsidRPr="00392A8B">
        <w:rPr>
          <w:rFonts w:ascii="Garamond" w:hAnsi="Garamond"/>
          <w:sz w:val="22"/>
          <w:szCs w:val="22"/>
        </w:rPr>
        <w:t xml:space="preserve"> </w:t>
      </w:r>
      <w:r w:rsidR="00BC0045" w:rsidRPr="00392A8B">
        <w:rPr>
          <w:rFonts w:ascii="Garamond" w:hAnsi="Garamond"/>
          <w:sz w:val="22"/>
          <w:szCs w:val="22"/>
        </w:rPr>
        <w:t xml:space="preserve">a Dílčí smlouvy </w:t>
      </w:r>
      <w:r w:rsidRPr="00392A8B">
        <w:rPr>
          <w:rFonts w:ascii="Garamond" w:hAnsi="Garamond"/>
          <w:sz w:val="22"/>
          <w:szCs w:val="22"/>
        </w:rPr>
        <w:t xml:space="preserve">lze postoupit pouze s předchozím výslovným písemným souhlasem </w:t>
      </w:r>
      <w:r w:rsidR="000F0C73" w:rsidRPr="00392A8B">
        <w:rPr>
          <w:rFonts w:ascii="Garamond" w:hAnsi="Garamond"/>
          <w:sz w:val="22"/>
          <w:szCs w:val="22"/>
        </w:rPr>
        <w:t>Objednatel</w:t>
      </w:r>
      <w:r w:rsidR="00BC0045" w:rsidRPr="00392A8B">
        <w:rPr>
          <w:rFonts w:ascii="Garamond" w:hAnsi="Garamond"/>
          <w:sz w:val="22"/>
          <w:szCs w:val="22"/>
        </w:rPr>
        <w:t>e</w:t>
      </w:r>
      <w:r w:rsidRPr="00392A8B">
        <w:rPr>
          <w:rFonts w:ascii="Garamond" w:hAnsi="Garamond"/>
          <w:sz w:val="22"/>
          <w:szCs w:val="22"/>
        </w:rPr>
        <w:t>.</w:t>
      </w:r>
    </w:p>
    <w:p w14:paraId="22D30D8F" w14:textId="325B2FD6" w:rsidR="0093542D" w:rsidRPr="00392A8B" w:rsidRDefault="00BC1B29"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Pokud</w:t>
      </w:r>
      <w:r w:rsidR="001B02C8" w:rsidRPr="00392A8B">
        <w:rPr>
          <w:rFonts w:ascii="Garamond" w:hAnsi="Garamond"/>
          <w:sz w:val="22"/>
          <w:szCs w:val="22"/>
        </w:rPr>
        <w:t xml:space="preserve"> by jednotlivá 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 xml:space="preserve">nebo Dílčích smluv </w:t>
      </w:r>
      <w:r w:rsidRPr="00392A8B">
        <w:rPr>
          <w:rFonts w:ascii="Garamond" w:hAnsi="Garamond"/>
          <w:sz w:val="22"/>
          <w:szCs w:val="22"/>
        </w:rPr>
        <w:t>byla neplatná, nebo by se neplatnými stala, nebude tímto dotčena platnost osta</w:t>
      </w:r>
      <w:r w:rsidR="001B02C8" w:rsidRPr="00392A8B">
        <w:rPr>
          <w:rFonts w:ascii="Garamond" w:hAnsi="Garamond"/>
          <w:sz w:val="22"/>
          <w:szCs w:val="22"/>
        </w:rPr>
        <w:t xml:space="preserve">tních 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nebo Dílčích smluv</w:t>
      </w:r>
      <w:r w:rsidRPr="00392A8B">
        <w:rPr>
          <w:rFonts w:ascii="Garamond" w:hAnsi="Garamond"/>
          <w:sz w:val="22"/>
          <w:szCs w:val="22"/>
        </w:rPr>
        <w:t xml:space="preserve">. Smluvní strany se zavazují, že případné neplatné </w:t>
      </w:r>
      <w:r w:rsidR="001B02C8" w:rsidRPr="00392A8B">
        <w:rPr>
          <w:rFonts w:ascii="Garamond" w:hAnsi="Garamond"/>
          <w:sz w:val="22"/>
          <w:szCs w:val="22"/>
        </w:rPr>
        <w:t xml:space="preserve">ustanovení této </w:t>
      </w:r>
      <w:r w:rsidR="00B45263">
        <w:rPr>
          <w:rFonts w:ascii="Garamond" w:hAnsi="Garamond"/>
          <w:sz w:val="22"/>
          <w:szCs w:val="22"/>
        </w:rPr>
        <w:t>Rámcové dohody</w:t>
      </w:r>
      <w:r w:rsidR="00B45263" w:rsidRPr="00392A8B">
        <w:rPr>
          <w:rFonts w:ascii="Garamond" w:hAnsi="Garamond"/>
          <w:sz w:val="22"/>
          <w:szCs w:val="22"/>
        </w:rPr>
        <w:t xml:space="preserve"> </w:t>
      </w:r>
      <w:r w:rsidR="001B02C8" w:rsidRPr="00392A8B">
        <w:rPr>
          <w:rFonts w:ascii="Garamond" w:hAnsi="Garamond"/>
          <w:sz w:val="22"/>
          <w:szCs w:val="22"/>
        </w:rPr>
        <w:t>nebo Dílčích smluv</w:t>
      </w:r>
      <w:r w:rsidRPr="00392A8B">
        <w:rPr>
          <w:rFonts w:ascii="Garamond" w:hAnsi="Garamond"/>
          <w:sz w:val="22"/>
          <w:szCs w:val="22"/>
        </w:rPr>
        <w:t xml:space="preserve"> nahradí takovým ustanovením, které </w:t>
      </w:r>
      <w:r w:rsidR="00A15D82" w:rsidRPr="00392A8B">
        <w:rPr>
          <w:rFonts w:ascii="Garamond" w:hAnsi="Garamond"/>
          <w:sz w:val="22"/>
          <w:szCs w:val="22"/>
        </w:rPr>
        <w:t>se,</w:t>
      </w:r>
      <w:r w:rsidRPr="00392A8B">
        <w:rPr>
          <w:rFonts w:ascii="Garamond" w:hAnsi="Garamond"/>
          <w:sz w:val="22"/>
          <w:szCs w:val="22"/>
        </w:rPr>
        <w:t xml:space="preserve"> pokud možno co nejvíce blíží hospodářskému účelu původního ustanovení.</w:t>
      </w:r>
    </w:p>
    <w:p w14:paraId="15BBD9D4" w14:textId="10EC6AF4" w:rsidR="002C6ADA" w:rsidRPr="00392A8B" w:rsidRDefault="002C6ADA"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Tato </w:t>
      </w:r>
      <w:r w:rsidR="00B45263">
        <w:rPr>
          <w:rFonts w:ascii="Garamond" w:hAnsi="Garamond"/>
          <w:sz w:val="22"/>
          <w:szCs w:val="22"/>
        </w:rPr>
        <w:t>Rámcová dohoda</w:t>
      </w:r>
      <w:r w:rsidR="00B45263" w:rsidRPr="00392A8B">
        <w:rPr>
          <w:rFonts w:ascii="Garamond" w:hAnsi="Garamond"/>
          <w:sz w:val="22"/>
          <w:szCs w:val="22"/>
        </w:rPr>
        <w:t xml:space="preserve"> </w:t>
      </w:r>
      <w:r w:rsidRPr="00392A8B">
        <w:rPr>
          <w:rFonts w:ascii="Garamond" w:hAnsi="Garamond"/>
          <w:sz w:val="22"/>
          <w:szCs w:val="22"/>
        </w:rPr>
        <w:t>se vyhotovuje ve</w:t>
      </w:r>
      <w:r w:rsidR="00735F7C">
        <w:rPr>
          <w:rFonts w:ascii="Garamond" w:hAnsi="Garamond"/>
          <w:sz w:val="22"/>
          <w:szCs w:val="22"/>
        </w:rPr>
        <w:t xml:space="preserve"> 2</w:t>
      </w:r>
      <w:r w:rsidRPr="00392A8B">
        <w:rPr>
          <w:rFonts w:ascii="Garamond" w:hAnsi="Garamond"/>
          <w:sz w:val="22"/>
          <w:szCs w:val="22"/>
        </w:rPr>
        <w:t> </w:t>
      </w:r>
      <w:r w:rsidR="00735F7C">
        <w:rPr>
          <w:rFonts w:ascii="Garamond" w:hAnsi="Garamond"/>
          <w:sz w:val="22"/>
          <w:szCs w:val="22"/>
        </w:rPr>
        <w:t>(</w:t>
      </w:r>
      <w:r w:rsidRPr="00392A8B">
        <w:rPr>
          <w:rFonts w:ascii="Garamond" w:hAnsi="Garamond"/>
          <w:sz w:val="22"/>
          <w:szCs w:val="22"/>
        </w:rPr>
        <w:t>dvou</w:t>
      </w:r>
      <w:r w:rsidR="00735F7C">
        <w:rPr>
          <w:rFonts w:ascii="Garamond" w:hAnsi="Garamond"/>
          <w:sz w:val="22"/>
          <w:szCs w:val="22"/>
        </w:rPr>
        <w:t>)</w:t>
      </w:r>
      <w:r w:rsidRPr="00392A8B">
        <w:rPr>
          <w:rFonts w:ascii="Garamond" w:hAnsi="Garamond"/>
          <w:sz w:val="22"/>
          <w:szCs w:val="22"/>
        </w:rPr>
        <w:t xml:space="preserve"> stejnopisech</w:t>
      </w:r>
      <w:r w:rsidR="00AB44E2" w:rsidRPr="00392A8B">
        <w:rPr>
          <w:rFonts w:ascii="Garamond" w:hAnsi="Garamond"/>
          <w:sz w:val="22"/>
          <w:szCs w:val="22"/>
        </w:rPr>
        <w:t xml:space="preserve"> s platností originálu</w:t>
      </w:r>
      <w:r w:rsidRPr="00392A8B">
        <w:rPr>
          <w:rFonts w:ascii="Garamond" w:hAnsi="Garamond"/>
          <w:sz w:val="22"/>
          <w:szCs w:val="22"/>
        </w:rPr>
        <w:t>, z nichž po jedné obdrží každá ze Smluvních stran.</w:t>
      </w:r>
    </w:p>
    <w:p w14:paraId="62A05A4D" w14:textId="0BA18088" w:rsidR="00AB44E2" w:rsidRPr="0083070C" w:rsidRDefault="00AB44E2" w:rsidP="00471102">
      <w:pPr>
        <w:pStyle w:val="Odstavecseseznamem"/>
        <w:numPr>
          <w:ilvl w:val="1"/>
          <w:numId w:val="3"/>
        </w:numPr>
        <w:tabs>
          <w:tab w:val="clear" w:pos="360"/>
          <w:tab w:val="num" w:pos="567"/>
        </w:tabs>
        <w:ind w:left="567" w:hanging="567"/>
        <w:jc w:val="both"/>
        <w:rPr>
          <w:rFonts w:ascii="Garamond" w:hAnsi="Garamond"/>
          <w:sz w:val="22"/>
          <w:szCs w:val="22"/>
        </w:rPr>
      </w:pPr>
      <w:r w:rsidRPr="0083070C">
        <w:rPr>
          <w:rFonts w:ascii="Garamond" w:hAnsi="Garamond"/>
          <w:sz w:val="22"/>
          <w:szCs w:val="22"/>
        </w:rPr>
        <w:t xml:space="preserve">Smluvní strany berou na vědomí, že Objednatel je povinným subjektem ve smyslu ustanovení § 2 odst. 1 písm. n) zákona č. 340/2015 Sb., o zvláštních podmínkách účinnosti některých smluv, uveřejňování těchto smluv a o registru smluv. Vzhledem k tomu, že tato </w:t>
      </w:r>
      <w:r w:rsidR="00B45263" w:rsidRPr="0083070C">
        <w:rPr>
          <w:rFonts w:ascii="Garamond" w:hAnsi="Garamond"/>
          <w:sz w:val="22"/>
          <w:szCs w:val="22"/>
        </w:rPr>
        <w:t xml:space="preserve">Rámcová dohoda </w:t>
      </w:r>
      <w:r w:rsidRPr="0083070C">
        <w:rPr>
          <w:rFonts w:ascii="Garamond" w:hAnsi="Garamond"/>
          <w:sz w:val="22"/>
          <w:szCs w:val="22"/>
        </w:rPr>
        <w:t xml:space="preserve">je uzavírána v běžném obchodním styku v rozsahu předmětu podnikání Objednatele, nevztahuje se na tuto </w:t>
      </w:r>
      <w:r w:rsidR="00B45263" w:rsidRPr="0083070C">
        <w:rPr>
          <w:rFonts w:ascii="Garamond" w:hAnsi="Garamond"/>
          <w:sz w:val="22"/>
          <w:szCs w:val="22"/>
        </w:rPr>
        <w:t xml:space="preserve">Rámcovou dohodu </w:t>
      </w:r>
      <w:r w:rsidRPr="0083070C">
        <w:rPr>
          <w:rFonts w:ascii="Garamond" w:hAnsi="Garamond"/>
          <w:sz w:val="22"/>
          <w:szCs w:val="22"/>
        </w:rPr>
        <w:t>povinnost uveřejnění prostřednictvím registru smluv.</w:t>
      </w:r>
    </w:p>
    <w:p w14:paraId="3CB53655" w14:textId="3B17F0BC" w:rsidR="002B748B" w:rsidRPr="00392A8B" w:rsidRDefault="001B02C8"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Smluvní strany prohlašují, že se důkladně seznámily s obsahem této</w:t>
      </w:r>
      <w:r w:rsidR="00AB44E2" w:rsidRPr="00392A8B">
        <w:rPr>
          <w:rFonts w:ascii="Garamond" w:hAnsi="Garamond"/>
          <w:sz w:val="22"/>
          <w:szCs w:val="22"/>
        </w:rPr>
        <w:t xml:space="preserve">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a že mu rozumí. Dále prohlašují, že obsah této</w:t>
      </w:r>
      <w:r w:rsidR="00AB44E2" w:rsidRPr="00392A8B">
        <w:rPr>
          <w:rFonts w:ascii="Garamond" w:hAnsi="Garamond"/>
          <w:sz w:val="22"/>
          <w:szCs w:val="22"/>
        </w:rPr>
        <w:t xml:space="preserve">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 xml:space="preserve">vyjadřuje jejich svobodnou, vážnou a pravou vůli, a proto na důkaz svého souhlasu s touto </w:t>
      </w:r>
      <w:r w:rsidR="00A042A4">
        <w:rPr>
          <w:rFonts w:ascii="Garamond" w:hAnsi="Garamond"/>
          <w:sz w:val="22"/>
          <w:szCs w:val="22"/>
        </w:rPr>
        <w:t>Rámcovou dohodou</w:t>
      </w:r>
      <w:r w:rsidRPr="00392A8B">
        <w:rPr>
          <w:rFonts w:ascii="Garamond" w:hAnsi="Garamond"/>
          <w:sz w:val="22"/>
          <w:szCs w:val="22"/>
        </w:rPr>
        <w:t xml:space="preserve"> níže připojují své podpisy.</w:t>
      </w:r>
    </w:p>
    <w:p w14:paraId="0EF2261C" w14:textId="207B34CA" w:rsidR="00AF25BE" w:rsidRPr="00392A8B" w:rsidRDefault="00AF25BE" w:rsidP="00471102">
      <w:pPr>
        <w:pStyle w:val="Zkladntext"/>
        <w:numPr>
          <w:ilvl w:val="1"/>
          <w:numId w:val="3"/>
        </w:numPr>
        <w:tabs>
          <w:tab w:val="clear" w:pos="360"/>
        </w:tabs>
        <w:spacing w:before="60"/>
        <w:ind w:left="540" w:hanging="540"/>
        <w:rPr>
          <w:rFonts w:ascii="Garamond" w:hAnsi="Garamond"/>
          <w:sz w:val="22"/>
          <w:szCs w:val="22"/>
        </w:rPr>
      </w:pPr>
      <w:r w:rsidRPr="00392A8B">
        <w:rPr>
          <w:rFonts w:ascii="Garamond" w:hAnsi="Garamond"/>
          <w:sz w:val="22"/>
          <w:szCs w:val="22"/>
        </w:rPr>
        <w:t xml:space="preserve">Nedílnou součástí této </w:t>
      </w:r>
      <w:r w:rsidR="00B45263">
        <w:rPr>
          <w:rFonts w:ascii="Garamond" w:hAnsi="Garamond"/>
          <w:sz w:val="22"/>
          <w:szCs w:val="22"/>
        </w:rPr>
        <w:t>Rámcové dohody</w:t>
      </w:r>
      <w:r w:rsidR="00B45263" w:rsidRPr="00392A8B">
        <w:rPr>
          <w:rFonts w:ascii="Garamond" w:hAnsi="Garamond"/>
          <w:sz w:val="22"/>
          <w:szCs w:val="22"/>
        </w:rPr>
        <w:t xml:space="preserve"> </w:t>
      </w:r>
      <w:r w:rsidRPr="00392A8B">
        <w:rPr>
          <w:rFonts w:ascii="Garamond" w:hAnsi="Garamond"/>
          <w:sz w:val="22"/>
          <w:szCs w:val="22"/>
        </w:rPr>
        <w:t>jsou:</w:t>
      </w:r>
    </w:p>
    <w:p w14:paraId="7AACC1BB" w14:textId="7E8651CB" w:rsidR="00AF25BE" w:rsidRPr="00392A8B" w:rsidRDefault="00AF25BE" w:rsidP="00AF25BE">
      <w:pPr>
        <w:pStyle w:val="Zkladntext"/>
        <w:spacing w:before="60"/>
        <w:ind w:left="540"/>
        <w:rPr>
          <w:rFonts w:ascii="Garamond" w:hAnsi="Garamond"/>
          <w:sz w:val="22"/>
          <w:szCs w:val="22"/>
        </w:rPr>
      </w:pPr>
      <w:r w:rsidRPr="00392A8B">
        <w:rPr>
          <w:rFonts w:ascii="Garamond" w:hAnsi="Garamond"/>
          <w:sz w:val="22"/>
          <w:szCs w:val="22"/>
        </w:rPr>
        <w:t xml:space="preserve">a) Příloha č. 1 </w:t>
      </w:r>
      <w:r w:rsidR="00F46025" w:rsidRPr="00392A8B">
        <w:rPr>
          <w:rFonts w:ascii="Garamond" w:hAnsi="Garamond"/>
          <w:sz w:val="22"/>
          <w:szCs w:val="22"/>
        </w:rPr>
        <w:t>–</w:t>
      </w:r>
      <w:r w:rsidRPr="00392A8B">
        <w:rPr>
          <w:rFonts w:ascii="Garamond" w:hAnsi="Garamond"/>
          <w:sz w:val="22"/>
          <w:szCs w:val="22"/>
        </w:rPr>
        <w:t xml:space="preserve"> Závazné </w:t>
      </w:r>
      <w:r w:rsidR="007D6513">
        <w:rPr>
          <w:rFonts w:ascii="Garamond" w:hAnsi="Garamond"/>
          <w:sz w:val="22"/>
          <w:szCs w:val="22"/>
        </w:rPr>
        <w:t xml:space="preserve">pracovní </w:t>
      </w:r>
      <w:r w:rsidRPr="00392A8B">
        <w:rPr>
          <w:rFonts w:ascii="Garamond" w:hAnsi="Garamond"/>
          <w:sz w:val="22"/>
          <w:szCs w:val="22"/>
        </w:rPr>
        <w:t>podmínky;</w:t>
      </w:r>
    </w:p>
    <w:p w14:paraId="509120AA" w14:textId="220703E2" w:rsidR="00AF25BE" w:rsidRPr="00392A8B" w:rsidRDefault="00AF25BE" w:rsidP="00725475">
      <w:pPr>
        <w:pStyle w:val="Zkladntext"/>
        <w:ind w:left="540"/>
        <w:rPr>
          <w:rFonts w:ascii="Garamond" w:hAnsi="Garamond"/>
          <w:sz w:val="22"/>
          <w:szCs w:val="22"/>
        </w:rPr>
      </w:pPr>
      <w:r w:rsidRPr="00392A8B">
        <w:rPr>
          <w:rFonts w:ascii="Garamond" w:hAnsi="Garamond"/>
          <w:sz w:val="22"/>
          <w:szCs w:val="22"/>
        </w:rPr>
        <w:t xml:space="preserve">b) </w:t>
      </w:r>
      <w:r w:rsidR="00725475" w:rsidRPr="00392A8B">
        <w:rPr>
          <w:rFonts w:ascii="Garamond" w:hAnsi="Garamond"/>
          <w:sz w:val="22"/>
          <w:szCs w:val="22"/>
        </w:rPr>
        <w:t xml:space="preserve">Příloha </w:t>
      </w:r>
      <w:r w:rsidRPr="00392A8B">
        <w:rPr>
          <w:rFonts w:ascii="Garamond" w:hAnsi="Garamond"/>
          <w:sz w:val="22"/>
          <w:szCs w:val="22"/>
        </w:rPr>
        <w:t xml:space="preserve">č. 2 </w:t>
      </w:r>
      <w:r w:rsidR="00F46025" w:rsidRPr="00392A8B">
        <w:rPr>
          <w:rFonts w:ascii="Garamond" w:hAnsi="Garamond"/>
          <w:sz w:val="22"/>
          <w:szCs w:val="22"/>
        </w:rPr>
        <w:t>–</w:t>
      </w:r>
      <w:r w:rsidR="00166C46" w:rsidRPr="00392A8B">
        <w:rPr>
          <w:rFonts w:ascii="Garamond" w:hAnsi="Garamond"/>
          <w:kern w:val="28"/>
          <w:sz w:val="28"/>
        </w:rPr>
        <w:t xml:space="preserve"> </w:t>
      </w:r>
      <w:r w:rsidRPr="00392A8B">
        <w:rPr>
          <w:rFonts w:ascii="Garamond" w:hAnsi="Garamond"/>
          <w:sz w:val="22"/>
          <w:szCs w:val="22"/>
        </w:rPr>
        <w:t>Prohlášení odpovědného zástupce externí osoby – závazný vzor</w:t>
      </w:r>
      <w:r w:rsidR="00F2313C" w:rsidRPr="00392A8B">
        <w:rPr>
          <w:rFonts w:ascii="Garamond" w:hAnsi="Garamond"/>
          <w:sz w:val="22"/>
          <w:szCs w:val="22"/>
        </w:rPr>
        <w:t>;</w:t>
      </w:r>
    </w:p>
    <w:p w14:paraId="11DF0EF1" w14:textId="5CDC4ACB" w:rsidR="00C07241" w:rsidRPr="00392A8B" w:rsidRDefault="00471102" w:rsidP="00725475">
      <w:pPr>
        <w:pStyle w:val="Zkladntext"/>
        <w:ind w:left="540"/>
        <w:rPr>
          <w:rFonts w:ascii="Garamond" w:hAnsi="Garamond"/>
          <w:sz w:val="22"/>
          <w:szCs w:val="22"/>
        </w:rPr>
      </w:pPr>
      <w:r w:rsidRPr="00392A8B">
        <w:rPr>
          <w:rFonts w:ascii="Garamond" w:hAnsi="Garamond"/>
          <w:sz w:val="22"/>
          <w:szCs w:val="22"/>
        </w:rPr>
        <w:t>c) Příloha č. 3 – Evidence</w:t>
      </w:r>
      <w:r w:rsidR="007D6513">
        <w:rPr>
          <w:rFonts w:ascii="Garamond" w:hAnsi="Garamond"/>
          <w:sz w:val="22"/>
          <w:szCs w:val="22"/>
        </w:rPr>
        <w:t xml:space="preserve"> zaměstnanců</w:t>
      </w:r>
      <w:r w:rsidRPr="00392A8B">
        <w:rPr>
          <w:rFonts w:ascii="Garamond" w:hAnsi="Garamond"/>
          <w:sz w:val="22"/>
          <w:szCs w:val="22"/>
        </w:rPr>
        <w:t xml:space="preserve"> externích </w:t>
      </w:r>
      <w:r w:rsidR="007D6513">
        <w:rPr>
          <w:rFonts w:ascii="Garamond" w:hAnsi="Garamond"/>
          <w:sz w:val="22"/>
          <w:szCs w:val="22"/>
        </w:rPr>
        <w:t>osob</w:t>
      </w:r>
      <w:r w:rsidR="007D6513" w:rsidRPr="00392A8B">
        <w:rPr>
          <w:rFonts w:ascii="Garamond" w:hAnsi="Garamond"/>
          <w:sz w:val="22"/>
          <w:szCs w:val="22"/>
        </w:rPr>
        <w:t xml:space="preserve"> </w:t>
      </w:r>
      <w:r w:rsidRPr="00392A8B">
        <w:rPr>
          <w:rFonts w:ascii="Garamond" w:hAnsi="Garamond"/>
          <w:sz w:val="22"/>
          <w:szCs w:val="22"/>
        </w:rPr>
        <w:t>ve společnosti DPOV, a.s.</w:t>
      </w:r>
      <w:r w:rsidR="00166C46" w:rsidRPr="00392A8B">
        <w:rPr>
          <w:rFonts w:ascii="Garamond" w:hAnsi="Garamond"/>
          <w:sz w:val="22"/>
          <w:szCs w:val="22"/>
        </w:rPr>
        <w:t>;</w:t>
      </w:r>
      <w:r w:rsidRPr="00392A8B">
        <w:rPr>
          <w:rFonts w:ascii="Garamond" w:hAnsi="Garamond"/>
          <w:sz w:val="22"/>
          <w:szCs w:val="22"/>
        </w:rPr>
        <w:t xml:space="preserve"> </w:t>
      </w:r>
    </w:p>
    <w:p w14:paraId="02118E2E" w14:textId="7FFE313E" w:rsidR="001B0EF3" w:rsidRPr="00392A8B" w:rsidRDefault="001B0EF3" w:rsidP="00725475">
      <w:pPr>
        <w:pStyle w:val="Zkladntext"/>
        <w:ind w:left="540"/>
        <w:rPr>
          <w:rFonts w:ascii="Garamond" w:hAnsi="Garamond"/>
          <w:sz w:val="22"/>
          <w:szCs w:val="22"/>
        </w:rPr>
      </w:pPr>
      <w:r w:rsidRPr="00392A8B">
        <w:rPr>
          <w:rFonts w:ascii="Garamond" w:hAnsi="Garamond"/>
          <w:sz w:val="22"/>
          <w:szCs w:val="22"/>
        </w:rPr>
        <w:t xml:space="preserve">d) Příloha č. 4 </w:t>
      </w:r>
      <w:r w:rsidR="00094609" w:rsidRPr="00392A8B">
        <w:rPr>
          <w:rFonts w:ascii="Garamond" w:hAnsi="Garamond"/>
          <w:sz w:val="22"/>
          <w:szCs w:val="22"/>
        </w:rPr>
        <w:t>–</w:t>
      </w:r>
      <w:r w:rsidRPr="00392A8B">
        <w:rPr>
          <w:rFonts w:ascii="Garamond" w:hAnsi="Garamond"/>
          <w:sz w:val="22"/>
          <w:szCs w:val="22"/>
        </w:rPr>
        <w:t xml:space="preserve"> </w:t>
      </w:r>
      <w:r w:rsidR="00376E12" w:rsidRPr="00392A8B">
        <w:rPr>
          <w:rFonts w:ascii="Garamond" w:hAnsi="Garamond"/>
          <w:sz w:val="22"/>
          <w:szCs w:val="22"/>
        </w:rPr>
        <w:t xml:space="preserve">Nabídkový list </w:t>
      </w:r>
      <w:r w:rsidR="00B42024" w:rsidRPr="00392A8B">
        <w:rPr>
          <w:rFonts w:ascii="Garamond" w:hAnsi="Garamond"/>
          <w:sz w:val="22"/>
          <w:szCs w:val="22"/>
        </w:rPr>
        <w:t xml:space="preserve">č. </w:t>
      </w:r>
      <w:bookmarkStart w:id="8" w:name="_Hlk32317852"/>
      <w:bookmarkStart w:id="9" w:name="_Hlk32317908"/>
      <w:r w:rsidR="00B42024" w:rsidRPr="00392A8B">
        <w:rPr>
          <w:rFonts w:ascii="Garamond" w:hAnsi="Garamond" w:cs="Calibri"/>
          <w:sz w:val="22"/>
          <w:szCs w:val="22"/>
        </w:rPr>
        <w:t>[</w:t>
      </w:r>
      <w:r w:rsidR="00B42024" w:rsidRPr="00392A8B">
        <w:rPr>
          <w:rFonts w:ascii="Garamond" w:hAnsi="Garamond"/>
          <w:sz w:val="22"/>
          <w:szCs w:val="22"/>
          <w:highlight w:val="yellow"/>
        </w:rPr>
        <w:t>DOPLNÍ ZHOTOVITEL</w:t>
      </w:r>
      <w:r w:rsidR="00B42024" w:rsidRPr="00392A8B">
        <w:rPr>
          <w:rFonts w:ascii="Garamond" w:hAnsi="Garamond" w:cs="Calibri"/>
          <w:sz w:val="22"/>
          <w:szCs w:val="22"/>
        </w:rPr>
        <w:t>]</w:t>
      </w:r>
      <w:bookmarkEnd w:id="8"/>
      <w:r w:rsidR="00B42024" w:rsidRPr="00392A8B">
        <w:rPr>
          <w:rFonts w:ascii="Garamond" w:hAnsi="Garamond"/>
          <w:sz w:val="22"/>
          <w:szCs w:val="22"/>
        </w:rPr>
        <w:t xml:space="preserve"> </w:t>
      </w:r>
      <w:bookmarkEnd w:id="9"/>
      <w:r w:rsidR="001A28B2" w:rsidRPr="00392A8B">
        <w:rPr>
          <w:rFonts w:ascii="Garamond" w:hAnsi="Garamond"/>
          <w:sz w:val="22"/>
          <w:szCs w:val="22"/>
        </w:rPr>
        <w:t xml:space="preserve">ze dne </w:t>
      </w:r>
      <w:r w:rsidR="00B42024" w:rsidRPr="00392A8B">
        <w:rPr>
          <w:rFonts w:ascii="Garamond" w:hAnsi="Garamond"/>
          <w:sz w:val="22"/>
          <w:szCs w:val="22"/>
          <w:highlight w:val="yellow"/>
        </w:rPr>
        <w:t>[DOPLNÍ ZHOTOVITEL]</w:t>
      </w:r>
      <w:r w:rsidR="00F7530D" w:rsidRPr="00392A8B">
        <w:rPr>
          <w:rFonts w:ascii="Garamond" w:hAnsi="Garamond"/>
          <w:sz w:val="22"/>
          <w:szCs w:val="22"/>
        </w:rPr>
        <w:t>.</w:t>
      </w:r>
    </w:p>
    <w:p w14:paraId="55B41E9E" w14:textId="30ECFF1A" w:rsidR="00E819C3" w:rsidRPr="00392A8B" w:rsidRDefault="00E819C3" w:rsidP="00725475">
      <w:pPr>
        <w:pStyle w:val="Zkladntext"/>
        <w:ind w:left="540"/>
        <w:rPr>
          <w:rFonts w:ascii="Garamond" w:hAnsi="Garamond"/>
          <w:sz w:val="22"/>
          <w:szCs w:val="22"/>
        </w:rPr>
      </w:pPr>
      <w:r w:rsidRPr="00392A8B">
        <w:rPr>
          <w:rFonts w:ascii="Garamond" w:hAnsi="Garamond"/>
          <w:sz w:val="22"/>
          <w:szCs w:val="22"/>
        </w:rPr>
        <w:t>e) Příloha č. 5</w:t>
      </w:r>
      <w:r w:rsidR="00EA714B">
        <w:rPr>
          <w:rFonts w:ascii="Garamond" w:hAnsi="Garamond"/>
          <w:sz w:val="22"/>
          <w:szCs w:val="22"/>
        </w:rPr>
        <w:t xml:space="preserve"> – </w:t>
      </w:r>
      <w:r w:rsidR="00EA714B" w:rsidRPr="00EA714B">
        <w:rPr>
          <w:rFonts w:ascii="Garamond" w:hAnsi="Garamond"/>
          <w:sz w:val="22"/>
          <w:szCs w:val="22"/>
        </w:rPr>
        <w:t>Předpis ČD V98/25</w:t>
      </w:r>
      <w:r w:rsidR="00F50E36">
        <w:rPr>
          <w:rFonts w:ascii="Garamond" w:hAnsi="Garamond"/>
          <w:sz w:val="22"/>
          <w:szCs w:val="22"/>
        </w:rPr>
        <w:t xml:space="preserve"> v aktuálním znění</w:t>
      </w:r>
    </w:p>
    <w:p w14:paraId="77A0DD82" w14:textId="77777777" w:rsidR="00F2313C" w:rsidRPr="00392A8B" w:rsidRDefault="00F2313C" w:rsidP="00725475">
      <w:pPr>
        <w:pStyle w:val="Zkladntext"/>
        <w:ind w:left="540"/>
        <w:rPr>
          <w:rFonts w:ascii="Garamond" w:hAnsi="Garamond"/>
          <w:b/>
          <w:sz w:val="22"/>
          <w:szCs w:val="22"/>
        </w:rPr>
      </w:pPr>
    </w:p>
    <w:p w14:paraId="5605C05F" w14:textId="77777777" w:rsidR="00573B13" w:rsidRPr="00392A8B" w:rsidRDefault="00573B13" w:rsidP="00573B13">
      <w:pPr>
        <w:pStyle w:val="Zkladntext"/>
        <w:spacing w:before="60"/>
        <w:jc w:val="center"/>
        <w:rPr>
          <w:rFonts w:ascii="Garamond" w:hAnsi="Garamond"/>
          <w:b/>
          <w:sz w:val="22"/>
          <w:szCs w:val="22"/>
        </w:rPr>
      </w:pPr>
    </w:p>
    <w:p w14:paraId="35B1F094" w14:textId="77777777" w:rsidR="001B02C8" w:rsidRPr="00392A8B" w:rsidRDefault="001B02C8" w:rsidP="001B02C8">
      <w:pPr>
        <w:pStyle w:val="Odstavecseseznamem"/>
        <w:spacing w:before="120"/>
        <w:ind w:left="0"/>
        <w:contextualSpacing w:val="0"/>
        <w:jc w:val="both"/>
        <w:rPr>
          <w:rFonts w:ascii="Garamond" w:hAnsi="Garamond"/>
          <w:sz w:val="22"/>
          <w:szCs w:val="22"/>
        </w:rPr>
      </w:pPr>
      <w:r w:rsidRPr="00392A8B">
        <w:rPr>
          <w:rFonts w:ascii="Garamond" w:hAnsi="Garamond"/>
          <w:sz w:val="22"/>
          <w:szCs w:val="22"/>
        </w:rPr>
        <w:t>V </w:t>
      </w:r>
      <w:r w:rsidR="004635B7" w:rsidRPr="00392A8B">
        <w:rPr>
          <w:rFonts w:ascii="Garamond" w:hAnsi="Garamond"/>
          <w:sz w:val="22"/>
          <w:szCs w:val="22"/>
        </w:rPr>
        <w:t>Přerově</w:t>
      </w:r>
      <w:r w:rsidRPr="00392A8B">
        <w:rPr>
          <w:rFonts w:ascii="Garamond" w:hAnsi="Garamond"/>
          <w:sz w:val="22"/>
          <w:szCs w:val="22"/>
        </w:rPr>
        <w:t xml:space="preserve"> dne </w:t>
      </w:r>
      <w:r w:rsidR="004635B7" w:rsidRPr="00392A8B">
        <w:rPr>
          <w:rFonts w:ascii="Garamond" w:hAnsi="Garamond"/>
          <w:sz w:val="22"/>
          <w:szCs w:val="22"/>
        </w:rPr>
        <w:t>................................</w:t>
      </w:r>
      <w:r w:rsidR="004635B7" w:rsidRPr="00392A8B">
        <w:rPr>
          <w:rFonts w:ascii="Garamond" w:hAnsi="Garamond"/>
          <w:sz w:val="22"/>
          <w:szCs w:val="22"/>
        </w:rPr>
        <w:tab/>
      </w:r>
      <w:r w:rsidR="004635B7" w:rsidRPr="00392A8B">
        <w:rPr>
          <w:rFonts w:ascii="Garamond" w:hAnsi="Garamond"/>
          <w:sz w:val="22"/>
          <w:szCs w:val="22"/>
        </w:rPr>
        <w:tab/>
      </w:r>
      <w:r w:rsidR="004635B7" w:rsidRPr="00392A8B">
        <w:rPr>
          <w:rFonts w:ascii="Garamond" w:hAnsi="Garamond"/>
          <w:sz w:val="22"/>
          <w:szCs w:val="22"/>
        </w:rPr>
        <w:tab/>
      </w:r>
    </w:p>
    <w:p w14:paraId="06671F1B" w14:textId="77777777" w:rsidR="001B02C8" w:rsidRPr="00392A8B" w:rsidRDefault="001B02C8" w:rsidP="001B02C8">
      <w:pPr>
        <w:pStyle w:val="Odstavecseseznamem"/>
        <w:spacing w:before="120"/>
        <w:ind w:left="0"/>
        <w:contextualSpacing w:val="0"/>
        <w:jc w:val="both"/>
        <w:rPr>
          <w:rFonts w:ascii="Garamond" w:hAnsi="Garamond"/>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B81B8A" w14:paraId="2F4108F7" w14:textId="77777777" w:rsidTr="00965EAF">
        <w:trPr>
          <w:trHeight w:val="253"/>
        </w:trPr>
        <w:tc>
          <w:tcPr>
            <w:tcW w:w="3942" w:type="dxa"/>
          </w:tcPr>
          <w:p w14:paraId="3D211145" w14:textId="77777777" w:rsidR="001B02C8" w:rsidRPr="00392A8B" w:rsidRDefault="000F0C73" w:rsidP="00D03881">
            <w:pPr>
              <w:suppressAutoHyphens/>
              <w:overflowPunct w:val="0"/>
              <w:autoSpaceDE w:val="0"/>
              <w:snapToGrid w:val="0"/>
              <w:jc w:val="center"/>
              <w:textAlignment w:val="baseline"/>
              <w:rPr>
                <w:rFonts w:ascii="Garamond" w:hAnsi="Garamond"/>
                <w:b/>
                <w:sz w:val="22"/>
                <w:szCs w:val="22"/>
              </w:rPr>
            </w:pPr>
            <w:r w:rsidRPr="00392A8B">
              <w:rPr>
                <w:rFonts w:ascii="Garamond" w:hAnsi="Garamond"/>
                <w:b/>
                <w:sz w:val="22"/>
                <w:szCs w:val="22"/>
              </w:rPr>
              <w:t>OBJEDNATEL</w:t>
            </w:r>
            <w:r w:rsidR="001B02C8" w:rsidRPr="00392A8B">
              <w:rPr>
                <w:rFonts w:ascii="Garamond" w:hAnsi="Garamond"/>
                <w:b/>
                <w:sz w:val="22"/>
                <w:szCs w:val="22"/>
              </w:rPr>
              <w:t>:</w:t>
            </w:r>
          </w:p>
          <w:p w14:paraId="38A06254"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7BE8F752"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3364F795" w14:textId="77777777" w:rsidR="000D3AF7" w:rsidRPr="00392A8B" w:rsidRDefault="000D3AF7" w:rsidP="00D03881">
            <w:pPr>
              <w:suppressAutoHyphens/>
              <w:overflowPunct w:val="0"/>
              <w:autoSpaceDE w:val="0"/>
              <w:jc w:val="center"/>
              <w:textAlignment w:val="baseline"/>
              <w:rPr>
                <w:rFonts w:ascii="Garamond" w:hAnsi="Garamond"/>
                <w:sz w:val="22"/>
                <w:szCs w:val="22"/>
              </w:rPr>
            </w:pPr>
          </w:p>
          <w:p w14:paraId="437ACD18"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591AF3E0" w14:textId="77777777" w:rsidR="001B02C8" w:rsidRPr="00392A8B" w:rsidRDefault="001B02C8" w:rsidP="00D03881">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_____________________________</w:t>
            </w:r>
          </w:p>
          <w:p w14:paraId="7A0AB043" w14:textId="77777777" w:rsidR="001B02C8" w:rsidRPr="00392A8B" w:rsidRDefault="001B02C8" w:rsidP="00D03881">
            <w:pPr>
              <w:suppressAutoHyphens/>
              <w:overflowPunct w:val="0"/>
              <w:autoSpaceDE w:val="0"/>
              <w:jc w:val="center"/>
              <w:textAlignment w:val="baseline"/>
              <w:rPr>
                <w:rFonts w:ascii="Garamond" w:hAnsi="Garamond"/>
                <w:b/>
                <w:sz w:val="22"/>
                <w:szCs w:val="22"/>
              </w:rPr>
            </w:pPr>
            <w:r w:rsidRPr="00392A8B">
              <w:rPr>
                <w:rFonts w:ascii="Garamond" w:hAnsi="Garamond"/>
                <w:b/>
                <w:sz w:val="22"/>
                <w:szCs w:val="22"/>
              </w:rPr>
              <w:t>DPOV, a.s.</w:t>
            </w:r>
          </w:p>
          <w:p w14:paraId="0718FD05" w14:textId="19CCD883" w:rsidR="001B02C8" w:rsidRPr="00392A8B" w:rsidRDefault="002200A9" w:rsidP="00D03881">
            <w:pPr>
              <w:suppressAutoHyphens/>
              <w:overflowPunct w:val="0"/>
              <w:autoSpaceDE w:val="0"/>
              <w:jc w:val="center"/>
              <w:textAlignment w:val="baseline"/>
              <w:rPr>
                <w:rFonts w:ascii="Garamond" w:hAnsi="Garamond"/>
                <w:sz w:val="22"/>
                <w:szCs w:val="22"/>
              </w:rPr>
            </w:pPr>
            <w:r>
              <w:rPr>
                <w:rFonts w:ascii="Garamond" w:hAnsi="Garamond"/>
                <w:sz w:val="22"/>
                <w:szCs w:val="22"/>
              </w:rPr>
              <w:t xml:space="preserve">Ing. Pavel Stockmann Ph.D. </w:t>
            </w:r>
          </w:p>
          <w:p w14:paraId="57F86736" w14:textId="15FDC7AA" w:rsidR="001B02C8" w:rsidRDefault="00744611" w:rsidP="00ED0535">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Ř</w:t>
            </w:r>
            <w:r w:rsidR="00166227" w:rsidRPr="00392A8B">
              <w:rPr>
                <w:rFonts w:ascii="Garamond" w:hAnsi="Garamond"/>
                <w:sz w:val="22"/>
                <w:szCs w:val="22"/>
              </w:rPr>
              <w:t>editel odboru</w:t>
            </w:r>
            <w:r w:rsidR="00ED0535" w:rsidRPr="00392A8B">
              <w:rPr>
                <w:rFonts w:ascii="Garamond" w:hAnsi="Garamond"/>
                <w:sz w:val="22"/>
                <w:szCs w:val="22"/>
              </w:rPr>
              <w:t xml:space="preserve"> </w:t>
            </w:r>
            <w:r>
              <w:rPr>
                <w:rFonts w:ascii="Garamond" w:hAnsi="Garamond"/>
                <w:sz w:val="22"/>
                <w:szCs w:val="22"/>
              </w:rPr>
              <w:t>nákupu</w:t>
            </w:r>
          </w:p>
          <w:p w14:paraId="64AF53E6" w14:textId="5AE748B5" w:rsidR="002A5F7B" w:rsidRPr="00392A8B" w:rsidRDefault="002A5F7B" w:rsidP="00ED0535">
            <w:pPr>
              <w:suppressAutoHyphens/>
              <w:overflowPunct w:val="0"/>
              <w:autoSpaceDE w:val="0"/>
              <w:jc w:val="center"/>
              <w:textAlignment w:val="baseline"/>
              <w:rPr>
                <w:rFonts w:ascii="Garamond" w:hAnsi="Garamond"/>
                <w:sz w:val="22"/>
                <w:szCs w:val="22"/>
              </w:rPr>
            </w:pPr>
            <w:r>
              <w:rPr>
                <w:rFonts w:ascii="Garamond" w:hAnsi="Garamond"/>
                <w:sz w:val="22"/>
                <w:szCs w:val="22"/>
              </w:rPr>
              <w:t>pověřený zaměstnanec</w:t>
            </w:r>
          </w:p>
        </w:tc>
        <w:tc>
          <w:tcPr>
            <w:tcW w:w="4374" w:type="dxa"/>
          </w:tcPr>
          <w:p w14:paraId="35328967" w14:textId="77777777" w:rsidR="001B02C8" w:rsidRPr="00392A8B" w:rsidRDefault="000F0C73" w:rsidP="00D03881">
            <w:pPr>
              <w:suppressAutoHyphens/>
              <w:overflowPunct w:val="0"/>
              <w:autoSpaceDE w:val="0"/>
              <w:snapToGrid w:val="0"/>
              <w:jc w:val="center"/>
              <w:textAlignment w:val="baseline"/>
              <w:rPr>
                <w:rFonts w:ascii="Garamond" w:hAnsi="Garamond"/>
                <w:b/>
                <w:sz w:val="22"/>
                <w:szCs w:val="22"/>
              </w:rPr>
            </w:pPr>
            <w:r w:rsidRPr="00392A8B">
              <w:rPr>
                <w:rFonts w:ascii="Garamond" w:hAnsi="Garamond"/>
                <w:b/>
                <w:sz w:val="22"/>
                <w:szCs w:val="22"/>
              </w:rPr>
              <w:t>ZHOTOVITEL</w:t>
            </w:r>
            <w:r w:rsidR="001B02C8" w:rsidRPr="00392A8B">
              <w:rPr>
                <w:rFonts w:ascii="Garamond" w:hAnsi="Garamond"/>
                <w:b/>
                <w:sz w:val="22"/>
                <w:szCs w:val="22"/>
              </w:rPr>
              <w:t>:</w:t>
            </w:r>
          </w:p>
          <w:p w14:paraId="6ECE0F01"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72228A5A"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32229B9A" w14:textId="77777777" w:rsidR="000D3AF7" w:rsidRPr="00392A8B" w:rsidRDefault="000D3AF7" w:rsidP="00D03881">
            <w:pPr>
              <w:suppressAutoHyphens/>
              <w:overflowPunct w:val="0"/>
              <w:autoSpaceDE w:val="0"/>
              <w:jc w:val="center"/>
              <w:textAlignment w:val="baseline"/>
              <w:rPr>
                <w:rFonts w:ascii="Garamond" w:hAnsi="Garamond"/>
                <w:sz w:val="22"/>
                <w:szCs w:val="22"/>
              </w:rPr>
            </w:pPr>
          </w:p>
          <w:p w14:paraId="74B834FD" w14:textId="77777777" w:rsidR="001B02C8" w:rsidRPr="00392A8B" w:rsidRDefault="001B02C8" w:rsidP="00D03881">
            <w:pPr>
              <w:suppressAutoHyphens/>
              <w:overflowPunct w:val="0"/>
              <w:autoSpaceDE w:val="0"/>
              <w:jc w:val="center"/>
              <w:textAlignment w:val="baseline"/>
              <w:rPr>
                <w:rFonts w:ascii="Garamond" w:hAnsi="Garamond"/>
                <w:sz w:val="22"/>
                <w:szCs w:val="22"/>
              </w:rPr>
            </w:pPr>
          </w:p>
          <w:p w14:paraId="59D5CA24" w14:textId="77777777" w:rsidR="001B02C8" w:rsidRPr="00392A8B" w:rsidRDefault="001B02C8" w:rsidP="00D03881">
            <w:pPr>
              <w:suppressAutoHyphens/>
              <w:overflowPunct w:val="0"/>
              <w:autoSpaceDE w:val="0"/>
              <w:jc w:val="center"/>
              <w:textAlignment w:val="baseline"/>
              <w:rPr>
                <w:rFonts w:ascii="Garamond" w:hAnsi="Garamond"/>
                <w:sz w:val="22"/>
                <w:szCs w:val="22"/>
              </w:rPr>
            </w:pPr>
            <w:r w:rsidRPr="00392A8B">
              <w:rPr>
                <w:rFonts w:ascii="Garamond" w:hAnsi="Garamond"/>
                <w:sz w:val="22"/>
                <w:szCs w:val="22"/>
              </w:rPr>
              <w:t>_____________________________</w:t>
            </w:r>
          </w:p>
          <w:p w14:paraId="54B4E7A6" w14:textId="68A7A61C" w:rsidR="001B02C8" w:rsidRPr="00392A8B" w:rsidRDefault="004526D3" w:rsidP="00740084">
            <w:pPr>
              <w:suppressAutoHyphens/>
              <w:overflowPunct w:val="0"/>
              <w:autoSpaceDE w:val="0"/>
              <w:jc w:val="center"/>
              <w:textAlignment w:val="baseline"/>
              <w:rPr>
                <w:rFonts w:ascii="Garamond" w:hAnsi="Garamond"/>
                <w:b/>
                <w:sz w:val="22"/>
                <w:szCs w:val="22"/>
                <w:shd w:val="clear" w:color="auto" w:fill="FFFFFF"/>
              </w:rPr>
            </w:pPr>
            <w:r w:rsidRPr="00392A8B">
              <w:rPr>
                <w:rFonts w:ascii="Garamond" w:hAnsi="Garamond"/>
                <w:b/>
                <w:sz w:val="22"/>
                <w:szCs w:val="22"/>
                <w:shd w:val="clear" w:color="auto" w:fill="FFFFFF"/>
              </w:rPr>
              <w:t>[</w:t>
            </w:r>
            <w:r w:rsidRPr="00392A8B">
              <w:rPr>
                <w:rFonts w:ascii="Garamond" w:hAnsi="Garamond"/>
                <w:b/>
                <w:sz w:val="22"/>
                <w:szCs w:val="22"/>
                <w:highlight w:val="yellow"/>
                <w:shd w:val="clear" w:color="auto" w:fill="FFFFFF"/>
              </w:rPr>
              <w:t>OBCHODNÍ FIRMA ZHOTOVITELE</w:t>
            </w:r>
            <w:r w:rsidRPr="00392A8B">
              <w:rPr>
                <w:rFonts w:ascii="Garamond" w:hAnsi="Garamond"/>
                <w:b/>
                <w:sz w:val="22"/>
                <w:szCs w:val="22"/>
                <w:shd w:val="clear" w:color="auto" w:fill="FFFFFF"/>
              </w:rPr>
              <w:t>]</w:t>
            </w:r>
          </w:p>
          <w:p w14:paraId="67966688" w14:textId="029C68B3" w:rsidR="00166C46" w:rsidRPr="00392A8B" w:rsidRDefault="004526D3" w:rsidP="00740084">
            <w:pPr>
              <w:suppressAutoHyphens/>
              <w:overflowPunct w:val="0"/>
              <w:autoSpaceDE w:val="0"/>
              <w:jc w:val="center"/>
              <w:textAlignment w:val="baseline"/>
              <w:rPr>
                <w:rFonts w:ascii="Garamond" w:hAnsi="Garamond"/>
                <w:bCs/>
                <w:sz w:val="22"/>
                <w:szCs w:val="22"/>
                <w:shd w:val="clear" w:color="auto" w:fill="FFFFFF"/>
              </w:rPr>
            </w:pPr>
            <w:r w:rsidRPr="00392A8B">
              <w:rPr>
                <w:rFonts w:ascii="Garamond" w:hAnsi="Garamond"/>
                <w:sz w:val="22"/>
                <w:szCs w:val="22"/>
                <w:highlight w:val="yellow"/>
              </w:rPr>
              <w:t>[DOPLNÍ ZHOTOVITEL]</w:t>
            </w:r>
          </w:p>
          <w:p w14:paraId="00FC0F2E" w14:textId="77777777" w:rsidR="00F92191" w:rsidRDefault="004526D3" w:rsidP="00F92191">
            <w:pPr>
              <w:suppressAutoHyphens/>
              <w:overflowPunct w:val="0"/>
              <w:autoSpaceDE w:val="0"/>
              <w:jc w:val="center"/>
              <w:textAlignment w:val="baseline"/>
              <w:rPr>
                <w:rFonts w:ascii="Garamond" w:hAnsi="Garamond"/>
                <w:bCs/>
                <w:sz w:val="22"/>
                <w:szCs w:val="22"/>
                <w:shd w:val="clear" w:color="auto" w:fill="FFFFFF"/>
              </w:rPr>
            </w:pPr>
            <w:r w:rsidRPr="00392A8B">
              <w:rPr>
                <w:rFonts w:ascii="Garamond" w:hAnsi="Garamond"/>
                <w:bCs/>
                <w:sz w:val="22"/>
                <w:szCs w:val="22"/>
                <w:highlight w:val="yellow"/>
                <w:shd w:val="clear" w:color="auto" w:fill="FFFFFF"/>
              </w:rPr>
              <w:t>jednatel/předseda představenstva/člen představenstva</w:t>
            </w:r>
          </w:p>
          <w:p w14:paraId="0C08235B" w14:textId="73182979" w:rsidR="00F92191" w:rsidRPr="00F92191" w:rsidRDefault="00F92191" w:rsidP="00F92191">
            <w:pPr>
              <w:suppressAutoHyphens/>
              <w:overflowPunct w:val="0"/>
              <w:autoSpaceDE w:val="0"/>
              <w:jc w:val="center"/>
              <w:textAlignment w:val="baseline"/>
              <w:rPr>
                <w:rFonts w:ascii="Garamond" w:hAnsi="Garamond"/>
                <w:bCs/>
                <w:sz w:val="22"/>
                <w:szCs w:val="22"/>
                <w:shd w:val="clear" w:color="auto" w:fill="FFFFFF"/>
              </w:rPr>
            </w:pPr>
          </w:p>
        </w:tc>
      </w:tr>
    </w:tbl>
    <w:p w14:paraId="690A731B" w14:textId="77777777" w:rsidR="00F92191" w:rsidRDefault="00F92191" w:rsidP="00F92191">
      <w:pPr>
        <w:pStyle w:val="Datum"/>
        <w:jc w:val="right"/>
      </w:pPr>
    </w:p>
    <w:p w14:paraId="74221745" w14:textId="77777777" w:rsidR="00F92191" w:rsidRDefault="00F92191" w:rsidP="00F92191">
      <w:pPr>
        <w:pStyle w:val="Datum"/>
        <w:jc w:val="right"/>
      </w:pPr>
    </w:p>
    <w:p w14:paraId="69A2D09C" w14:textId="77777777" w:rsidR="00F92191" w:rsidRDefault="00F92191" w:rsidP="00F92191">
      <w:pPr>
        <w:pStyle w:val="Datum"/>
        <w:jc w:val="right"/>
      </w:pPr>
    </w:p>
    <w:p w14:paraId="30E8401C" w14:textId="77777777" w:rsidR="00F92191" w:rsidRDefault="00F92191" w:rsidP="00F92191">
      <w:pPr>
        <w:pStyle w:val="Datum"/>
        <w:jc w:val="right"/>
      </w:pPr>
    </w:p>
    <w:p w14:paraId="14B24B80" w14:textId="77777777" w:rsidR="00F92191" w:rsidRDefault="00F92191" w:rsidP="00F92191">
      <w:pPr>
        <w:pStyle w:val="Datum"/>
        <w:jc w:val="right"/>
      </w:pPr>
    </w:p>
    <w:p w14:paraId="06FC0ED5" w14:textId="77777777" w:rsidR="00F92191" w:rsidRDefault="00F92191" w:rsidP="00F92191">
      <w:pPr>
        <w:pStyle w:val="Datum"/>
        <w:jc w:val="right"/>
      </w:pPr>
    </w:p>
    <w:p w14:paraId="1F86D68D" w14:textId="77777777" w:rsidR="00F92191" w:rsidRDefault="00F92191" w:rsidP="00F92191">
      <w:pPr>
        <w:pStyle w:val="Datum"/>
        <w:jc w:val="right"/>
      </w:pPr>
    </w:p>
    <w:p w14:paraId="73864608" w14:textId="77777777" w:rsidR="00F92191" w:rsidRDefault="00F92191" w:rsidP="00F92191">
      <w:pPr>
        <w:pStyle w:val="Datum"/>
        <w:jc w:val="right"/>
      </w:pPr>
    </w:p>
    <w:p w14:paraId="19B2EEAF" w14:textId="77777777" w:rsidR="00F92191" w:rsidRDefault="00F92191" w:rsidP="00F92191">
      <w:pPr>
        <w:pStyle w:val="Datum"/>
        <w:jc w:val="right"/>
      </w:pPr>
    </w:p>
    <w:p w14:paraId="1B59C6F4" w14:textId="77777777" w:rsidR="00F92191" w:rsidRDefault="00F92191" w:rsidP="00F92191">
      <w:pPr>
        <w:pStyle w:val="Datum"/>
        <w:jc w:val="right"/>
      </w:pPr>
    </w:p>
    <w:p w14:paraId="4B893EA8" w14:textId="77777777" w:rsidR="00F92191" w:rsidRDefault="00F92191" w:rsidP="00F92191">
      <w:pPr>
        <w:pStyle w:val="Datum"/>
        <w:jc w:val="right"/>
      </w:pPr>
    </w:p>
    <w:p w14:paraId="7F7E6349" w14:textId="77777777" w:rsidR="00F92191" w:rsidRDefault="00F92191" w:rsidP="00F92191">
      <w:pPr>
        <w:pStyle w:val="Datum"/>
        <w:jc w:val="right"/>
      </w:pPr>
    </w:p>
    <w:p w14:paraId="45A28367" w14:textId="77777777" w:rsidR="00F92191" w:rsidRDefault="00F92191" w:rsidP="00F92191">
      <w:pPr>
        <w:pStyle w:val="Datum"/>
        <w:jc w:val="right"/>
      </w:pPr>
    </w:p>
    <w:p w14:paraId="0D7A1F05" w14:textId="77777777" w:rsidR="00F92191" w:rsidRDefault="00F92191" w:rsidP="00F92191">
      <w:pPr>
        <w:pStyle w:val="Datum"/>
        <w:jc w:val="right"/>
      </w:pPr>
    </w:p>
    <w:p w14:paraId="4DE9005F" w14:textId="77777777" w:rsidR="00F92191" w:rsidRDefault="00F92191" w:rsidP="00F92191">
      <w:pPr>
        <w:pStyle w:val="Datum"/>
        <w:jc w:val="right"/>
      </w:pPr>
    </w:p>
    <w:p w14:paraId="2D6AC6BC" w14:textId="77777777" w:rsidR="00F92191" w:rsidRDefault="00F92191" w:rsidP="00F92191">
      <w:pPr>
        <w:pStyle w:val="Datum"/>
        <w:jc w:val="right"/>
      </w:pPr>
    </w:p>
    <w:p w14:paraId="33542D4F" w14:textId="77777777" w:rsidR="00F92191" w:rsidRDefault="00F92191" w:rsidP="00F92191">
      <w:pPr>
        <w:pStyle w:val="Datum"/>
        <w:jc w:val="right"/>
      </w:pPr>
    </w:p>
    <w:p w14:paraId="23CC0BA6" w14:textId="0081AEBD" w:rsidR="00F92191" w:rsidRDefault="00F92191" w:rsidP="007D6513">
      <w:pPr>
        <w:pStyle w:val="Datum"/>
        <w:jc w:val="right"/>
        <w:rPr>
          <w:rFonts w:ascii="Garamond" w:hAnsi="Garamond"/>
          <w:b/>
          <w:bCs/>
        </w:rPr>
      </w:pPr>
      <w:r w:rsidRPr="0083070C">
        <w:rPr>
          <w:rFonts w:ascii="Garamond" w:hAnsi="Garamond"/>
          <w:b/>
          <w:bCs/>
        </w:rPr>
        <w:t>Příloha č. 1</w:t>
      </w:r>
    </w:p>
    <w:p w14:paraId="0A192B48" w14:textId="77777777" w:rsidR="007D6513" w:rsidRPr="007D6513" w:rsidRDefault="007D6513" w:rsidP="007D6513"/>
    <w:p w14:paraId="65E7A37D" w14:textId="77777777" w:rsidR="00F92191" w:rsidRPr="0083070C" w:rsidRDefault="00F92191" w:rsidP="00F92191">
      <w:pPr>
        <w:pStyle w:val="Nadpis1"/>
        <w:rPr>
          <w:rFonts w:ascii="Garamond" w:hAnsi="Garamond"/>
        </w:rPr>
      </w:pPr>
      <w:bookmarkStart w:id="10" w:name="_Hlk507488785"/>
      <w:r w:rsidRPr="0083070C">
        <w:rPr>
          <w:rFonts w:ascii="Garamond" w:hAnsi="Garamond"/>
        </w:rPr>
        <w:t>ZÁVAZNÉ PODMÍNKY</w:t>
      </w:r>
    </w:p>
    <w:p w14:paraId="0277D77E"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 xml:space="preserve">pro provádění činností externích osob z hlediska </w:t>
      </w:r>
    </w:p>
    <w:p w14:paraId="4A92B186"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 xml:space="preserve">bezpečnosti a ochrany zdraví při práci, požární ochrany a ochrany životního prostředí </w:t>
      </w:r>
    </w:p>
    <w:p w14:paraId="78B136B9" w14:textId="77777777" w:rsidR="00F92191" w:rsidRPr="0083070C" w:rsidRDefault="00F92191" w:rsidP="00F92191">
      <w:pPr>
        <w:pStyle w:val="Zkladntext2"/>
        <w:spacing w:after="0" w:line="240" w:lineRule="auto"/>
        <w:jc w:val="center"/>
        <w:rPr>
          <w:rFonts w:ascii="Garamond" w:hAnsi="Garamond"/>
          <w:b/>
        </w:rPr>
      </w:pPr>
      <w:r w:rsidRPr="0083070C">
        <w:rPr>
          <w:rFonts w:ascii="Garamond" w:hAnsi="Garamond"/>
          <w:b/>
        </w:rPr>
        <w:t>pro společnost DPOV, a.s.</w:t>
      </w:r>
    </w:p>
    <w:bookmarkEnd w:id="10"/>
    <w:p w14:paraId="418D4E45" w14:textId="6330EC4C" w:rsidR="00F92191" w:rsidRPr="0083070C" w:rsidRDefault="00F92191" w:rsidP="00F92191">
      <w:pPr>
        <w:pStyle w:val="Zkladntext2"/>
        <w:spacing w:line="240" w:lineRule="auto"/>
        <w:jc w:val="center"/>
        <w:rPr>
          <w:rFonts w:ascii="Garamond" w:hAnsi="Garamond"/>
          <w:sz w:val="20"/>
        </w:rPr>
      </w:pPr>
      <w:r w:rsidRPr="0083070C">
        <w:rPr>
          <w:rFonts w:ascii="Garamond" w:hAnsi="Garamond"/>
          <w:sz w:val="20"/>
        </w:rPr>
        <w:t>(dále jen „Závazné</w:t>
      </w:r>
      <w:r w:rsidR="00947F01">
        <w:rPr>
          <w:rFonts w:ascii="Garamond" w:hAnsi="Garamond"/>
          <w:sz w:val="20"/>
        </w:rPr>
        <w:t xml:space="preserve"> pracovní</w:t>
      </w:r>
      <w:r w:rsidRPr="0083070C">
        <w:rPr>
          <w:rFonts w:ascii="Garamond" w:hAnsi="Garamond"/>
          <w:sz w:val="20"/>
        </w:rPr>
        <w:t xml:space="preserve"> podmínky“)</w:t>
      </w:r>
    </w:p>
    <w:p w14:paraId="650078AB"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Úvodní ustanovení</w:t>
      </w:r>
    </w:p>
    <w:p w14:paraId="5E221C86" w14:textId="387DDA13"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Tyto Závazné </w:t>
      </w:r>
      <w:r w:rsidR="00947F01" w:rsidRPr="0083070C">
        <w:rPr>
          <w:rFonts w:ascii="Garamond" w:hAnsi="Garamond"/>
          <w:sz w:val="22"/>
          <w:szCs w:val="22"/>
        </w:rPr>
        <w:t xml:space="preserve">pracovní </w:t>
      </w:r>
      <w:r w:rsidRPr="0083070C">
        <w:rPr>
          <w:rFonts w:ascii="Garamond" w:hAnsi="Garamond"/>
          <w:sz w:val="22"/>
          <w:szCs w:val="22"/>
        </w:rPr>
        <w:t>podmínky platí pro výkon veškerých smluvených činností externích osob a jejich subdodavatelů pro Společnost DPOV, a.s.</w:t>
      </w:r>
    </w:p>
    <w:p w14:paraId="5DAD29CD" w14:textId="2F69FA6E"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729979B" w14:textId="09E4E0D2" w:rsidR="00F92191" w:rsidRPr="0083070C" w:rsidRDefault="00F92191" w:rsidP="00F92191">
      <w:pPr>
        <w:pStyle w:val="Zkladntext2"/>
        <w:numPr>
          <w:ilvl w:val="0"/>
          <w:numId w:val="18"/>
        </w:numPr>
        <w:spacing w:after="60" w:line="240" w:lineRule="auto"/>
        <w:jc w:val="both"/>
        <w:rPr>
          <w:rFonts w:ascii="Garamond" w:hAnsi="Garamond"/>
          <w:sz w:val="22"/>
          <w:szCs w:val="22"/>
        </w:rPr>
      </w:pPr>
      <w:r w:rsidRPr="0083070C">
        <w:rPr>
          <w:rFonts w:ascii="Garamond" w:hAnsi="Garamond"/>
          <w:sz w:val="22"/>
          <w:szCs w:val="22"/>
        </w:rPr>
        <w:t xml:space="preserve">Externí osoby, které budou vykonávat smluvně sjednanou činnost pro Společnost DPOV, a.s., nesmí tuto svou činnost zahájit, pokud nebudou prokazatelně seznámeny s těmito Závaznými podmínkami a s dalšími zásadami dále jen BOZP a PO, jakož i s předpisy o ochraně majetku a ŽP a s dalšími interními předpisy platnými pro každou externí osobu provádějící výkon činnosti pro Společnost DPOV, a.s. (dále jen “Interní předpisy“). </w:t>
      </w:r>
    </w:p>
    <w:p w14:paraId="71A9F1FE" w14:textId="657DDD74" w:rsidR="00F92191" w:rsidRPr="0083070C" w:rsidRDefault="00F92191" w:rsidP="00F92191">
      <w:pPr>
        <w:pStyle w:val="Zkladntext3"/>
        <w:numPr>
          <w:ilvl w:val="0"/>
          <w:numId w:val="18"/>
        </w:numPr>
        <w:spacing w:after="60"/>
        <w:jc w:val="both"/>
        <w:rPr>
          <w:rFonts w:ascii="Garamond" w:hAnsi="Garamond"/>
          <w:sz w:val="22"/>
          <w:szCs w:val="22"/>
        </w:rPr>
      </w:pPr>
      <w:r w:rsidRPr="0083070C">
        <w:rPr>
          <w:rFonts w:ascii="Garamond" w:hAnsi="Garamond"/>
          <w:sz w:val="22"/>
          <w:szCs w:val="22"/>
        </w:rPr>
        <w:t>Vstupní seznámení/školení externích osob se zásadami a riziky BOZP, PO a</w:t>
      </w:r>
      <w:r w:rsidRPr="0083070C">
        <w:rPr>
          <w:rFonts w:ascii="Garamond" w:hAnsi="Garamond"/>
          <w:color w:val="FF0000"/>
          <w:sz w:val="22"/>
          <w:szCs w:val="22"/>
        </w:rPr>
        <w:t xml:space="preserve"> </w:t>
      </w:r>
      <w:r w:rsidRPr="0083070C">
        <w:rPr>
          <w:rFonts w:ascii="Garamond" w:hAnsi="Garamond"/>
          <w:sz w:val="22"/>
          <w:szCs w:val="22"/>
        </w:rPr>
        <w:t xml:space="preserve">riziky životního prostředí provádí soustředěně pro všechny obchodní partnery Společnosti DPOV, a.s. odborně způsobilá osoba. Termín vstupního školení jsou externí osoby povinny dohodnout při uzavření příslušné obchodní smlouvy. </w:t>
      </w:r>
    </w:p>
    <w:p w14:paraId="1FB59190" w14:textId="0BBE6369" w:rsidR="00F92191" w:rsidRPr="0083070C" w:rsidRDefault="00F92191" w:rsidP="00F92191">
      <w:pPr>
        <w:numPr>
          <w:ilvl w:val="0"/>
          <w:numId w:val="18"/>
        </w:numPr>
        <w:autoSpaceDE w:val="0"/>
        <w:autoSpaceDN w:val="0"/>
        <w:adjustRightInd w:val="0"/>
        <w:ind w:left="357" w:hanging="357"/>
        <w:jc w:val="both"/>
        <w:rPr>
          <w:rFonts w:ascii="Garamond" w:hAnsi="Garamond"/>
          <w:sz w:val="22"/>
          <w:szCs w:val="22"/>
        </w:rPr>
      </w:pPr>
      <w:r w:rsidRPr="0083070C">
        <w:rPr>
          <w:rFonts w:ascii="Garamond" w:hAnsi="Garamond"/>
          <w:sz w:val="22"/>
          <w:szCs w:val="22"/>
        </w:rPr>
        <w:t>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životního prostředí a Interními předpisy svého odpovědného zástupce, který následně</w:t>
      </w:r>
      <w:r w:rsidR="00E81244" w:rsidRPr="0083070C">
        <w:rPr>
          <w:rFonts w:ascii="Garamond" w:hAnsi="Garamond"/>
          <w:sz w:val="22"/>
          <w:szCs w:val="22"/>
        </w:rPr>
        <w:t xml:space="preserve"> za externí osobu</w:t>
      </w:r>
      <w:r w:rsidRPr="0083070C">
        <w:rPr>
          <w:rFonts w:ascii="Garamond" w:hAnsi="Garamond"/>
          <w:sz w:val="22"/>
          <w:szCs w:val="22"/>
        </w:rPr>
        <w:t xml:space="preserve"> písemně potvrdí, že byl s příslušnými riziky a Interními předpisy seznámen, vzal tyto na vědomí a zaváže se dodržovat povinnosti, z nich vyplývající ve smyslu</w:t>
      </w:r>
      <w:r w:rsidR="00947F01" w:rsidRPr="0083070C">
        <w:rPr>
          <w:rFonts w:ascii="Garamond" w:hAnsi="Garamond"/>
          <w:sz w:val="22"/>
          <w:szCs w:val="22"/>
        </w:rPr>
        <w:t xml:space="preserve"> § 349 odst. 1</w:t>
      </w:r>
      <w:r w:rsidRPr="0083070C">
        <w:rPr>
          <w:rFonts w:ascii="Garamond" w:hAnsi="Garamond"/>
          <w:sz w:val="22"/>
          <w:szCs w:val="22"/>
        </w:rPr>
        <w:t xml:space="preserve"> zákona č. 262/2006 Sb., zákoník práce,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83070C">
        <w:rPr>
          <w:rFonts w:ascii="Garamond" w:hAnsi="Garamond"/>
          <w:b/>
          <w:sz w:val="22"/>
          <w:szCs w:val="22"/>
        </w:rPr>
        <w:t>Prohlášení odpovědného zástupce externí osoby</w:t>
      </w:r>
      <w:r w:rsidRPr="0083070C">
        <w:rPr>
          <w:rFonts w:ascii="Garamond" w:hAnsi="Garamond"/>
          <w:sz w:val="22"/>
          <w:szCs w:val="22"/>
        </w:rPr>
        <w:t>“, jehož vzor je rovněž nedílnou součástí (Příloha č. 2) obchodní smlouvy (viz shora).</w:t>
      </w:r>
    </w:p>
    <w:p w14:paraId="139E178F" w14:textId="77777777" w:rsidR="00F92191" w:rsidRPr="0083070C" w:rsidRDefault="00F92191" w:rsidP="00F92191">
      <w:pPr>
        <w:autoSpaceDE w:val="0"/>
        <w:autoSpaceDN w:val="0"/>
        <w:adjustRightInd w:val="0"/>
        <w:ind w:left="357"/>
        <w:jc w:val="both"/>
        <w:rPr>
          <w:rFonts w:ascii="Garamond" w:hAnsi="Garamond"/>
          <w:sz w:val="22"/>
          <w:szCs w:val="22"/>
        </w:rPr>
      </w:pPr>
      <w:r w:rsidRPr="0083070C">
        <w:rPr>
          <w:rFonts w:ascii="Garamond" w:hAnsi="Garamond"/>
          <w:sz w:val="22"/>
          <w:szCs w:val="22"/>
        </w:rPr>
        <w:t xml:space="preserve">POZNÁMKA: </w:t>
      </w:r>
    </w:p>
    <w:p w14:paraId="32FA7F0C" w14:textId="77777777" w:rsidR="00F92191" w:rsidRPr="0083070C" w:rsidRDefault="00F92191" w:rsidP="00F92191">
      <w:pPr>
        <w:autoSpaceDE w:val="0"/>
        <w:autoSpaceDN w:val="0"/>
        <w:adjustRightInd w:val="0"/>
        <w:spacing w:after="60"/>
        <w:ind w:left="357"/>
        <w:jc w:val="both"/>
        <w:rPr>
          <w:rFonts w:ascii="Garamond" w:hAnsi="Garamond"/>
          <w:sz w:val="22"/>
          <w:szCs w:val="22"/>
        </w:rPr>
      </w:pPr>
      <w:r w:rsidRPr="0083070C">
        <w:rPr>
          <w:rFonts w:ascii="Garamond" w:hAnsi="Garamond"/>
          <w:sz w:val="22"/>
          <w:szCs w:val="22"/>
        </w:rPr>
        <w:t>Pokud je to účelné pro zajištění následného proškolení zaměstnanců externí osoby nebo subdodavatelů, mohou být odpovědnému zástupci externí osoby předány kopie příslušných interních předpisů.</w:t>
      </w:r>
    </w:p>
    <w:p w14:paraId="4EE8CEBE" w14:textId="4AB838AD" w:rsidR="00F92191" w:rsidRPr="0083070C" w:rsidRDefault="00F92191" w:rsidP="00F92191">
      <w:pPr>
        <w:numPr>
          <w:ilvl w:val="0"/>
          <w:numId w:val="18"/>
        </w:numPr>
        <w:spacing w:after="60"/>
        <w:ind w:left="357" w:hanging="357"/>
        <w:jc w:val="both"/>
        <w:rPr>
          <w:rFonts w:ascii="Garamond" w:hAnsi="Garamond"/>
          <w:sz w:val="22"/>
          <w:szCs w:val="22"/>
        </w:rPr>
      </w:pPr>
      <w:r w:rsidRPr="0083070C">
        <w:rPr>
          <w:rFonts w:ascii="Garamond" w:hAnsi="Garamond"/>
          <w:sz w:val="22"/>
          <w:szCs w:val="22"/>
        </w:rPr>
        <w:t xml:space="preserve">Externí osoby zodpovídají za řádný (aktuální a odpovídající) stav odborných oprávnění, profesních školení, zdravotní a odbornou způsobilost apod., svých zaměstnanců při výkonu činností pro Společnost DPOV, a.s. Externí osoby jsou rovněž zodpovědné za bezpečný stav používaného nářadí nebo zařízení, a to i zapůjčeného.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545031A1" w14:textId="2BC88CB1" w:rsidR="00F92191" w:rsidRPr="0083070C" w:rsidRDefault="00F92191" w:rsidP="00F92191">
      <w:pPr>
        <w:numPr>
          <w:ilvl w:val="0"/>
          <w:numId w:val="18"/>
        </w:numPr>
        <w:spacing w:after="60"/>
        <w:ind w:left="357" w:hanging="357"/>
        <w:jc w:val="both"/>
        <w:rPr>
          <w:rFonts w:ascii="Garamond" w:hAnsi="Garamond"/>
          <w:sz w:val="22"/>
          <w:szCs w:val="22"/>
        </w:rPr>
      </w:pPr>
      <w:r w:rsidRPr="0083070C">
        <w:rPr>
          <w:rFonts w:ascii="Garamond" w:hAnsi="Garamond"/>
          <w:sz w:val="22"/>
          <w:szCs w:val="22"/>
        </w:rPr>
        <w:t>Externí osoby jsou povinny postupovat tak, aby neohrožovaly zdraví nebo životy zaměstnanců Společnosti DPOV, a.s. nebo jejich zařízení nebo ŽP provozováním např. požárně nebezpečných činností, práce s nebezpečnými chemickými látkami, lasery apod.</w:t>
      </w:r>
    </w:p>
    <w:p w14:paraId="238CC8D4" w14:textId="77777777" w:rsidR="00F92191" w:rsidRPr="0083070C" w:rsidRDefault="00F92191" w:rsidP="00F92191">
      <w:pPr>
        <w:jc w:val="both"/>
        <w:rPr>
          <w:rFonts w:ascii="Garamond" w:hAnsi="Garamond"/>
          <w:sz w:val="22"/>
          <w:szCs w:val="22"/>
        </w:rPr>
      </w:pPr>
    </w:p>
    <w:p w14:paraId="6B013099"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Kontrola a pokuty</w:t>
      </w:r>
    </w:p>
    <w:p w14:paraId="27B257A4" w14:textId="7FFE4727"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Externí osoby a jej</w:t>
      </w:r>
      <w:r w:rsidR="00E81244" w:rsidRPr="0083070C">
        <w:rPr>
          <w:rFonts w:ascii="Garamond" w:hAnsi="Garamond"/>
          <w:sz w:val="22"/>
          <w:szCs w:val="22"/>
        </w:rPr>
        <w:t>ich</w:t>
      </w:r>
      <w:r w:rsidRPr="0083070C">
        <w:rPr>
          <w:rFonts w:ascii="Garamond" w:hAnsi="Garamond"/>
          <w:sz w:val="22"/>
          <w:szCs w:val="22"/>
        </w:rPr>
        <w:t xml:space="preserve">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VTZ,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w:t>
      </w:r>
      <w:r w:rsidRPr="0083070C">
        <w:rPr>
          <w:rFonts w:ascii="Garamond" w:hAnsi="Garamond"/>
          <w:sz w:val="22"/>
          <w:szCs w:val="22"/>
        </w:rPr>
        <w:lastRenderedPageBreak/>
        <w:t>kontroly. Všichni zaměstnanci externí osoby jsou povinni poskytnout vyčerpávající a pravdivé požadované informace. O provedené kontrole bude v případě potřeby proveden písemný záznam.</w:t>
      </w:r>
    </w:p>
    <w:p w14:paraId="7FD9045E" w14:textId="58FCAFA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Externí osoba bere na vědomí, že porušení Interních předpisů ze strany externí osoby může být důvodem k uplatnění pokut ze strany Společnosti DPOV, a.s., pro kterou externí osoba vykonává smluvenou činnost. </w:t>
      </w:r>
      <w:r w:rsidRPr="0083070C">
        <w:rPr>
          <w:rFonts w:ascii="Garamond" w:hAnsi="Garamond"/>
          <w:b/>
          <w:sz w:val="22"/>
          <w:szCs w:val="22"/>
        </w:rPr>
        <w:t>Sazebník pokut</w:t>
      </w:r>
      <w:r w:rsidRPr="0083070C">
        <w:rPr>
          <w:rFonts w:ascii="Garamond" w:hAnsi="Garamond"/>
          <w:sz w:val="22"/>
          <w:szCs w:val="22"/>
        </w:rPr>
        <w:t xml:space="preserve"> je nedílnou součástí těchto Závazných podmínek. Rozhodnutí Společnosti DPOV, a.s. o uložení pokuty externí osobě, včetně jejího odůvodnění musí být provedeno písemně. Klasifikace závažnosti porušení Interních předpisů náleží výlučně do kompetence oprávněné Společnosti DPOV, a.s. Pokuta je splatná do 30 dnů od doručení rozhodnutí o jejím uložení. Pokuta za porušení interních předpisů může být Společností DPOV, a.s. uložena externím osobám i opakovaně. Externí osoba se zavazuje uloženou pokutu uhradit Společnosti DPOV, a.s., která ji uplatnila a vyúčtovala.</w:t>
      </w:r>
      <w:r w:rsidRPr="0083070C">
        <w:rPr>
          <w:rFonts w:ascii="Garamond" w:hAnsi="Garamond"/>
          <w:b/>
          <w:sz w:val="22"/>
          <w:szCs w:val="22"/>
        </w:rPr>
        <w:t xml:space="preserve"> </w:t>
      </w:r>
    </w:p>
    <w:p w14:paraId="43898987" w14:textId="782CA36D"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Zaplacením nebo uplatněním pokuty není dotčen nárok Společnosti DPOV, a.s. na náhradu vzniklé škody (např. materiální, pokuty SOD) ani povinnost externích osob splnit povinnosti dané Interními předpisy. Odpovědný zaměstnanec Společnosti DPOV, a.s. je oprávněn zastavit provádění každé činnosti externích osob v prostorách společnosti DPOV, a.s., která by byla v rozporu s obecně závaznými právními předpisy nebo Interními předpisy, a to až do doby odstranění důvodů, které k zastavení činnosti vedly. </w:t>
      </w:r>
      <w:r w:rsidRPr="0083070C">
        <w:rPr>
          <w:rFonts w:ascii="Garamond" w:hAnsi="Garamond"/>
          <w:b/>
          <w:sz w:val="22"/>
          <w:szCs w:val="22"/>
        </w:rPr>
        <w:t xml:space="preserve">Případné sankce, uložené </w:t>
      </w:r>
      <w:r w:rsidRPr="0083070C">
        <w:rPr>
          <w:rFonts w:ascii="Garamond" w:hAnsi="Garamond"/>
          <w:sz w:val="22"/>
          <w:szCs w:val="22"/>
        </w:rPr>
        <w:t xml:space="preserve">Společnosti DPOV, a.s. </w:t>
      </w:r>
      <w:r w:rsidRPr="0083070C">
        <w:rPr>
          <w:rFonts w:ascii="Garamond" w:hAnsi="Garamond"/>
          <w:b/>
          <w:sz w:val="22"/>
          <w:szCs w:val="22"/>
        </w:rPr>
        <w:t xml:space="preserve">orgány státní správy </w:t>
      </w:r>
      <w:r w:rsidRPr="0083070C">
        <w:rPr>
          <w:rFonts w:ascii="Garamond" w:hAnsi="Garamond"/>
          <w:sz w:val="22"/>
          <w:szCs w:val="22"/>
        </w:rPr>
        <w:t>(Oblastní inspektorát práce, Hasičský záchranný sbor, Krajská hygienická stanice apod.)</w:t>
      </w:r>
      <w:r w:rsidRPr="0083070C">
        <w:rPr>
          <w:rFonts w:ascii="Garamond" w:hAnsi="Garamond"/>
          <w:b/>
          <w:sz w:val="22"/>
          <w:szCs w:val="22"/>
        </w:rPr>
        <w:t xml:space="preserve"> činnými v oblasti BOZP a PO spojené s porušením legislativy ze strany externí osoby, ponese externí osoba.</w:t>
      </w:r>
    </w:p>
    <w:p w14:paraId="0E6DD1CB" w14:textId="2970EAB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b/>
          <w:sz w:val="22"/>
          <w:szCs w:val="22"/>
        </w:rPr>
        <w:t>Externí osoby jsou povinny i bez vyzvání ihned zastavit práci, pokud jsou ohroženy životy a zdraví osob anebo hrozí-li nebezpečí havárie provozního zařízení</w:t>
      </w:r>
      <w:r w:rsidRPr="0083070C">
        <w:rPr>
          <w:rFonts w:ascii="Garamond" w:hAnsi="Garamond"/>
          <w:sz w:val="22"/>
          <w:szCs w:val="22"/>
        </w:rPr>
        <w:t xml:space="preserve"> (Společnosti DPOV, a.s. i externích osob) nebo ohrožení ŽP. Tuto skutečnost musí externí osoby neprodleně ohlásit odpovědnému zaměstnanci Společnosti DPOV, a.s. Škody vzniklé porušením právních předpisů a interních předpisů externí osobě, která škodu způsobila, nese</w:t>
      </w:r>
      <w:r w:rsidR="002733DC" w:rsidRPr="0083070C">
        <w:rPr>
          <w:rFonts w:ascii="Garamond" w:hAnsi="Garamond"/>
          <w:sz w:val="22"/>
          <w:szCs w:val="22"/>
        </w:rPr>
        <w:t xml:space="preserve"> vždy</w:t>
      </w:r>
      <w:r w:rsidRPr="0083070C">
        <w:rPr>
          <w:rFonts w:ascii="Garamond" w:hAnsi="Garamond"/>
          <w:sz w:val="22"/>
          <w:szCs w:val="22"/>
        </w:rPr>
        <w:t xml:space="preserve"> tato externí osoba.</w:t>
      </w:r>
    </w:p>
    <w:p w14:paraId="261612BE" w14:textId="4098BF98"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 xml:space="preserve">Odpovědný zaměstnanec Společnosti DPOV, a.s. je oprávněn okamžitě vykázat z prostor Společnosti DPOV, a.s., pro kterou vykonává externí osoba smluvenou činnost, jakéhokoli zaměstnance externí osoby, pokud se dopustil trestného činu, přestupku nebo jeho chování není slučitelné s dobrými mravy. </w:t>
      </w:r>
    </w:p>
    <w:p w14:paraId="37D9CD21" w14:textId="3DA6D2D4" w:rsidR="00F92191" w:rsidRPr="0083070C" w:rsidRDefault="00F92191" w:rsidP="00F92191">
      <w:pPr>
        <w:numPr>
          <w:ilvl w:val="0"/>
          <w:numId w:val="21"/>
        </w:numPr>
        <w:spacing w:after="60"/>
        <w:ind w:left="357" w:hanging="357"/>
        <w:jc w:val="both"/>
        <w:rPr>
          <w:rFonts w:ascii="Garamond" w:hAnsi="Garamond"/>
          <w:sz w:val="22"/>
          <w:szCs w:val="22"/>
        </w:rPr>
      </w:pPr>
      <w:r w:rsidRPr="0083070C">
        <w:rPr>
          <w:rFonts w:ascii="Garamond" w:hAnsi="Garamond"/>
          <w:sz w:val="22"/>
          <w:szCs w:val="22"/>
        </w:rPr>
        <w:t>Externí osoby jsou povinny na základě písemného vyžádání (mail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399F371E" w14:textId="77777777" w:rsidR="00F92191" w:rsidRPr="0083070C" w:rsidRDefault="00F92191" w:rsidP="00F92191">
      <w:pPr>
        <w:autoSpaceDE w:val="0"/>
        <w:autoSpaceDN w:val="0"/>
        <w:adjustRightInd w:val="0"/>
        <w:jc w:val="both"/>
        <w:rPr>
          <w:rFonts w:ascii="Garamond" w:hAnsi="Garamond"/>
          <w:sz w:val="22"/>
          <w:szCs w:val="22"/>
        </w:rPr>
      </w:pPr>
    </w:p>
    <w:p w14:paraId="2C12425B"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Povinnosti externích osob z hlediska bezpečnosti a ochrany zdraví při práci</w:t>
      </w:r>
    </w:p>
    <w:p w14:paraId="53886956" w14:textId="3CAB7AD5" w:rsidR="00F92191" w:rsidRPr="0083070C" w:rsidRDefault="00F92191" w:rsidP="00F92191">
      <w:pPr>
        <w:autoSpaceDE w:val="0"/>
        <w:autoSpaceDN w:val="0"/>
        <w:adjustRightInd w:val="0"/>
        <w:ind w:left="360" w:hanging="360"/>
        <w:jc w:val="both"/>
        <w:rPr>
          <w:rFonts w:ascii="Garamond" w:hAnsi="Garamond"/>
          <w:b/>
          <w:sz w:val="22"/>
          <w:szCs w:val="22"/>
        </w:rPr>
      </w:pPr>
      <w:r w:rsidRPr="0083070C">
        <w:rPr>
          <w:rFonts w:ascii="Garamond" w:hAnsi="Garamond"/>
          <w:b/>
          <w:sz w:val="22"/>
          <w:szCs w:val="22"/>
        </w:rPr>
        <w:t>1.</w:t>
      </w:r>
      <w:r w:rsidRPr="0083070C">
        <w:rPr>
          <w:rFonts w:ascii="Garamond" w:hAnsi="Garamond"/>
          <w:b/>
          <w:sz w:val="22"/>
          <w:szCs w:val="22"/>
        </w:rPr>
        <w:tab/>
        <w:t>Před zahájením činnosti pro Společnost DPOV, a.s.:</w:t>
      </w:r>
    </w:p>
    <w:p w14:paraId="333DDEA3" w14:textId="54CA89C9" w:rsidR="00F92191" w:rsidRPr="0083070C" w:rsidRDefault="00F92191" w:rsidP="00F92191">
      <w:pPr>
        <w:autoSpaceDE w:val="0"/>
        <w:autoSpaceDN w:val="0"/>
        <w:adjustRightInd w:val="0"/>
        <w:ind w:left="785" w:hanging="425"/>
        <w:jc w:val="both"/>
        <w:rPr>
          <w:rFonts w:ascii="Garamond" w:hAnsi="Garamond"/>
          <w:sz w:val="22"/>
          <w:szCs w:val="22"/>
        </w:rPr>
      </w:pPr>
      <w:r w:rsidRPr="0083070C">
        <w:rPr>
          <w:rFonts w:ascii="Garamond" w:hAnsi="Garamond"/>
          <w:sz w:val="22"/>
          <w:szCs w:val="22"/>
        </w:rPr>
        <w:t>a)</w:t>
      </w:r>
      <w:r w:rsidRPr="0083070C">
        <w:rPr>
          <w:rFonts w:ascii="Garamond" w:hAnsi="Garamond"/>
          <w:sz w:val="22"/>
          <w:szCs w:val="22"/>
        </w:rPr>
        <w:tab/>
        <w:t>Odpovědný zástupce externí osoby, která bude vykonávat smluvenou činnost pro Společnost DPOV, a.s., je povinen přihlásit se na vstupní školení BOZP a PO.</w:t>
      </w:r>
    </w:p>
    <w:p w14:paraId="6792D73F" w14:textId="2EFA8D9C" w:rsidR="00F92191" w:rsidRPr="0083070C" w:rsidRDefault="00F92191" w:rsidP="00F92191">
      <w:pPr>
        <w:autoSpaceDE w:val="0"/>
        <w:autoSpaceDN w:val="0"/>
        <w:adjustRightInd w:val="0"/>
        <w:ind w:left="785" w:hanging="425"/>
        <w:jc w:val="both"/>
        <w:rPr>
          <w:rFonts w:ascii="Garamond" w:hAnsi="Garamond"/>
          <w:sz w:val="22"/>
          <w:szCs w:val="22"/>
        </w:rPr>
      </w:pPr>
      <w:r w:rsidRPr="0083070C">
        <w:rPr>
          <w:rFonts w:ascii="Garamond" w:hAnsi="Garamond"/>
          <w:sz w:val="22"/>
          <w:szCs w:val="22"/>
        </w:rPr>
        <w:t>b)</w:t>
      </w:r>
      <w:r w:rsidRPr="0083070C">
        <w:rPr>
          <w:rFonts w:ascii="Garamond" w:hAnsi="Garamond"/>
          <w:sz w:val="22"/>
          <w:szCs w:val="22"/>
        </w:rPr>
        <w:tab/>
        <w:t>Vstupní školení BOZP a PO odpovědného zástupce externí osoby</w:t>
      </w:r>
      <w:r w:rsidRPr="0083070C">
        <w:rPr>
          <w:rFonts w:ascii="Garamond" w:hAnsi="Garamond"/>
          <w:smallCaps/>
          <w:sz w:val="22"/>
          <w:szCs w:val="22"/>
        </w:rPr>
        <w:t xml:space="preserve"> </w:t>
      </w:r>
      <w:r w:rsidRPr="0083070C">
        <w:rPr>
          <w:rFonts w:ascii="Garamond" w:hAnsi="Garamond"/>
          <w:sz w:val="22"/>
          <w:szCs w:val="22"/>
        </w:rPr>
        <w:t xml:space="preserve">bude provedeno nejpozději poslední pracovní den předcházející dni zahájení smluvené činnosti pro Společnost DPOV, a.s. </w:t>
      </w:r>
    </w:p>
    <w:p w14:paraId="07588965" w14:textId="03D76ED8" w:rsidR="00F92191" w:rsidRPr="0083070C" w:rsidRDefault="00F92191" w:rsidP="00F92191">
      <w:pPr>
        <w:autoSpaceDE w:val="0"/>
        <w:autoSpaceDN w:val="0"/>
        <w:adjustRightInd w:val="0"/>
        <w:ind w:left="851" w:hanging="510"/>
        <w:jc w:val="both"/>
        <w:rPr>
          <w:rFonts w:ascii="Garamond" w:hAnsi="Garamond"/>
          <w:sz w:val="22"/>
          <w:szCs w:val="22"/>
        </w:rPr>
      </w:pPr>
      <w:r w:rsidRPr="0083070C">
        <w:rPr>
          <w:rFonts w:ascii="Garamond" w:hAnsi="Garamond"/>
          <w:sz w:val="22"/>
          <w:szCs w:val="22"/>
        </w:rPr>
        <w:t>c)</w:t>
      </w:r>
      <w:r w:rsidRPr="0083070C">
        <w:rPr>
          <w:rFonts w:ascii="Garamond" w:hAnsi="Garamond"/>
          <w:sz w:val="22"/>
          <w:szCs w:val="22"/>
        </w:rPr>
        <w:tab/>
      </w:r>
      <w:r w:rsidRPr="0083070C">
        <w:rPr>
          <w:rFonts w:ascii="Garamond" w:hAnsi="Garamond"/>
          <w:b/>
          <w:sz w:val="22"/>
          <w:szCs w:val="22"/>
        </w:rPr>
        <w:t>Odpovědný zástupce externí osoby je povinen provést školení BOZP a PO u všech zaměstnanců externí osoby</w:t>
      </w:r>
      <w:r w:rsidRPr="0083070C">
        <w:rPr>
          <w:rFonts w:ascii="Garamond" w:hAnsi="Garamond"/>
          <w:sz w:val="22"/>
          <w:szCs w:val="22"/>
        </w:rPr>
        <w:t>, resp. u svého subdodavatele,</w:t>
      </w:r>
      <w:r w:rsidRPr="0083070C">
        <w:rPr>
          <w:rFonts w:ascii="Garamond" w:hAnsi="Garamond"/>
          <w:color w:val="FF0000"/>
          <w:sz w:val="22"/>
          <w:szCs w:val="22"/>
        </w:rPr>
        <w:t xml:space="preserve"> </w:t>
      </w:r>
      <w:r w:rsidRPr="0083070C">
        <w:rPr>
          <w:rFonts w:ascii="Garamond" w:hAnsi="Garamond"/>
          <w:sz w:val="22"/>
          <w:szCs w:val="22"/>
        </w:rPr>
        <w:t>před zahájením jejich činnosti pro Společnost DPOV, a.s. O tomto školení je povinen sepsat protokol a předat jej příslušnému odpovědnému zaměstnanci Společnosti DPOV, a.s.</w:t>
      </w:r>
      <w:r w:rsidRPr="0083070C">
        <w:rPr>
          <w:rFonts w:ascii="Garamond" w:hAnsi="Garamond"/>
          <w:smallCaps/>
          <w:sz w:val="22"/>
          <w:szCs w:val="22"/>
        </w:rPr>
        <w:t xml:space="preserve"> </w:t>
      </w:r>
      <w:r w:rsidRPr="0083070C">
        <w:rPr>
          <w:rFonts w:ascii="Garamond" w:hAnsi="Garamond"/>
          <w:sz w:val="22"/>
          <w:szCs w:val="22"/>
        </w:rPr>
        <w:t>nejpozději v den zahájení smluvené činnosti, vždy však před jejím započetím. Protokol musí obsahovat tyto náležitosti:</w:t>
      </w:r>
    </w:p>
    <w:p w14:paraId="6A9BA4AE"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název externí osoby,</w:t>
      </w:r>
    </w:p>
    <w:p w14:paraId="7009A1DE"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datum provedeného školení,</w:t>
      </w:r>
    </w:p>
    <w:p w14:paraId="3C93A8C0"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obsah školení,</w:t>
      </w:r>
    </w:p>
    <w:p w14:paraId="07BDA532" w14:textId="77777777" w:rsidR="00F92191" w:rsidRPr="0083070C" w:rsidRDefault="00F92191" w:rsidP="00F92191">
      <w:pPr>
        <w:numPr>
          <w:ilvl w:val="0"/>
          <w:numId w:val="19"/>
        </w:numPr>
        <w:autoSpaceDE w:val="0"/>
        <w:autoSpaceDN w:val="0"/>
        <w:adjustRightInd w:val="0"/>
        <w:ind w:left="851" w:hanging="284"/>
        <w:jc w:val="both"/>
        <w:rPr>
          <w:rFonts w:ascii="Garamond" w:hAnsi="Garamond"/>
          <w:sz w:val="22"/>
          <w:szCs w:val="22"/>
        </w:rPr>
      </w:pPr>
      <w:r w:rsidRPr="0083070C">
        <w:rPr>
          <w:rFonts w:ascii="Garamond" w:hAnsi="Garamond"/>
          <w:sz w:val="22"/>
          <w:szCs w:val="22"/>
        </w:rPr>
        <w:t>jmenný seznam školených vč. podpisů,</w:t>
      </w:r>
    </w:p>
    <w:p w14:paraId="117721AB" w14:textId="77777777" w:rsidR="00F92191" w:rsidRPr="0083070C" w:rsidRDefault="00F92191" w:rsidP="00F92191">
      <w:pPr>
        <w:numPr>
          <w:ilvl w:val="0"/>
          <w:numId w:val="19"/>
        </w:numPr>
        <w:autoSpaceDE w:val="0"/>
        <w:autoSpaceDN w:val="0"/>
        <w:adjustRightInd w:val="0"/>
        <w:spacing w:after="60"/>
        <w:ind w:left="851" w:hanging="284"/>
        <w:jc w:val="both"/>
        <w:rPr>
          <w:rFonts w:ascii="Garamond" w:hAnsi="Garamond"/>
          <w:sz w:val="22"/>
          <w:szCs w:val="22"/>
        </w:rPr>
      </w:pPr>
      <w:r w:rsidRPr="0083070C">
        <w:rPr>
          <w:rFonts w:ascii="Garamond" w:hAnsi="Garamond"/>
          <w:sz w:val="22"/>
          <w:szCs w:val="22"/>
        </w:rPr>
        <w:t>jméno a podpis školitele.</w:t>
      </w:r>
    </w:p>
    <w:p w14:paraId="225360EF" w14:textId="70EBB00C" w:rsidR="00F92191" w:rsidRPr="0083070C" w:rsidRDefault="00F92191" w:rsidP="00F92191">
      <w:pPr>
        <w:autoSpaceDE w:val="0"/>
        <w:autoSpaceDN w:val="0"/>
        <w:adjustRightInd w:val="0"/>
        <w:spacing w:after="60"/>
        <w:ind w:left="357" w:hanging="357"/>
        <w:jc w:val="both"/>
        <w:rPr>
          <w:rFonts w:ascii="Garamond" w:hAnsi="Garamond"/>
          <w:b/>
          <w:sz w:val="22"/>
          <w:szCs w:val="22"/>
        </w:rPr>
      </w:pPr>
      <w:r w:rsidRPr="0083070C">
        <w:rPr>
          <w:rFonts w:ascii="Garamond" w:hAnsi="Garamond"/>
          <w:b/>
          <w:sz w:val="22"/>
          <w:szCs w:val="22"/>
        </w:rPr>
        <w:t>2.</w:t>
      </w:r>
      <w:r w:rsidRPr="0083070C">
        <w:rPr>
          <w:rFonts w:ascii="Garamond" w:hAnsi="Garamond"/>
          <w:b/>
          <w:sz w:val="22"/>
          <w:szCs w:val="22"/>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 zejména povinny:</w:t>
      </w:r>
    </w:p>
    <w:p w14:paraId="73BA730F"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83070C">
        <w:rPr>
          <w:rFonts w:ascii="Garamond" w:hAnsi="Garamond"/>
          <w:color w:val="FF0000"/>
          <w:sz w:val="22"/>
          <w:szCs w:val="22"/>
        </w:rPr>
        <w:t xml:space="preserve"> </w:t>
      </w:r>
      <w:r w:rsidRPr="0083070C">
        <w:rPr>
          <w:rFonts w:ascii="Garamond" w:hAnsi="Garamond"/>
          <w:sz w:val="22"/>
          <w:szCs w:val="22"/>
        </w:rPr>
        <w:t>Tento zaměstnanec je rovněž odpovědný za to, že všichni zaměstnanci externí osoby budou používat osobní ochranné pracovní prostředky a pracovní oděv bude výrazně označen názvem nebo logem smluvního partnera.</w:t>
      </w:r>
    </w:p>
    <w:p w14:paraId="52DCF62B" w14:textId="34BDD489"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lastRenderedPageBreak/>
        <w:t>Předat odpovědnému zaměstnanci Společnosti DPOV, a.s. dle § 101 odst. 3 Zákona č. 262/2006 Sb., písemnou informaci o rizicích a přijatých opatřeních k ochraně před jejich působením</w:t>
      </w:r>
      <w:r w:rsidRPr="0083070C">
        <w:rPr>
          <w:rFonts w:ascii="Garamond" w:hAnsi="Garamond"/>
          <w:sz w:val="22"/>
          <w:szCs w:val="22"/>
        </w:rPr>
        <w:t>, které se týkají výkonu práce a pracoviště.</w:t>
      </w:r>
    </w:p>
    <w:p w14:paraId="01DCA2DF" w14:textId="254282F5"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Předat odpovědnému zaměstnanci Společnosti DPOV, a.s. řádně vyplněný a podepsaný formulář „</w:t>
      </w:r>
      <w:r w:rsidRPr="0083070C">
        <w:rPr>
          <w:rFonts w:ascii="Garamond" w:hAnsi="Garamond"/>
          <w:b/>
          <w:sz w:val="22"/>
          <w:szCs w:val="22"/>
        </w:rPr>
        <w:t>Prohlášení odpovědného zástupce externí osoby</w:t>
      </w:r>
      <w:r w:rsidRPr="0083070C">
        <w:rPr>
          <w:rFonts w:ascii="Garamond" w:hAnsi="Garamond"/>
          <w:sz w:val="22"/>
          <w:szCs w:val="22"/>
        </w:rPr>
        <w:t>“, jehož vzor je Přílohou č. 2 obchodní smlouvy (viz shora).</w:t>
      </w:r>
    </w:p>
    <w:p w14:paraId="0860F0EC"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Vést stavební deník, event. jiný deník/jednoduchý záznam (dále jen „Deník“), do kterého se zapisují údaje o průběhu činností vykonávaných externími osobami po celou dobu jejich provádění až do skončení</w:t>
      </w:r>
      <w:r w:rsidRPr="0083070C">
        <w:rPr>
          <w:rFonts w:ascii="Garamond" w:hAnsi="Garamond"/>
          <w:sz w:val="22"/>
          <w:szCs w:val="22"/>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A075226"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55E7400E" w14:textId="5642AF59"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Nedovolit svým zaměstnancům vstupovat do prostorů a objektů, které nejsou určeny k jejich činnosti.</w:t>
      </w:r>
      <w:r w:rsidRPr="0083070C">
        <w:rPr>
          <w:rFonts w:ascii="Garamond" w:hAnsi="Garamond"/>
          <w:sz w:val="22"/>
          <w:szCs w:val="22"/>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83070C">
        <w:rPr>
          <w:rFonts w:ascii="Garamond" w:hAnsi="Garamond"/>
          <w:color w:val="FF0000"/>
          <w:sz w:val="22"/>
          <w:szCs w:val="22"/>
        </w:rPr>
        <w:t xml:space="preserve"> </w:t>
      </w:r>
      <w:r w:rsidRPr="0083070C">
        <w:rPr>
          <w:rFonts w:ascii="Garamond" w:hAnsi="Garamond"/>
          <w:sz w:val="22"/>
          <w:szCs w:val="22"/>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239135E1" w14:textId="5EA3F0E0"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 xml:space="preserve">Dbát pokynů příslušného odpovědného zaměstnance Společnosti DPOV, a.s., pro kterou jsou smluvené činnosti prováděny, a jím stanovených bezpečnostních opatření.  </w:t>
      </w:r>
    </w:p>
    <w:p w14:paraId="14CCAEB1" w14:textId="2051D754"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Upozornit příslušného zaměstnance Pověřené společnosti nebo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B566763" w14:textId="5CF05A6A"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b/>
          <w:sz w:val="22"/>
          <w:szCs w:val="22"/>
        </w:rPr>
        <w:t>Umožnit a zajistit, aby jejich zaměstnanci a subdodavatelé se podrobili dechovým zkouškám na přítomnost alkoholu nebo jiných návykových látek, prováděným odpovědným zaměstnancem Společnosti DPOV, a.s.</w:t>
      </w:r>
      <w:r w:rsidRPr="0083070C">
        <w:rPr>
          <w:rFonts w:ascii="Garamond" w:hAnsi="Garamond"/>
          <w:sz w:val="22"/>
          <w:szCs w:val="22"/>
        </w:rPr>
        <w:t xml:space="preserve"> nebo další určenou osobou Společnosti DPOV, a.s.</w:t>
      </w:r>
    </w:p>
    <w:p w14:paraId="0CC90574" w14:textId="5AEE0084" w:rsidR="00F92191" w:rsidRPr="0083070C" w:rsidRDefault="00F92191" w:rsidP="00F92191">
      <w:pPr>
        <w:numPr>
          <w:ilvl w:val="0"/>
          <w:numId w:val="22"/>
        </w:numPr>
        <w:autoSpaceDE w:val="0"/>
        <w:autoSpaceDN w:val="0"/>
        <w:adjustRightInd w:val="0"/>
        <w:jc w:val="both"/>
        <w:rPr>
          <w:rFonts w:ascii="Garamond" w:hAnsi="Garamond"/>
          <w:b/>
          <w:sz w:val="22"/>
          <w:szCs w:val="22"/>
        </w:rPr>
      </w:pPr>
      <w:r w:rsidRPr="0083070C">
        <w:rPr>
          <w:rFonts w:ascii="Garamond" w:hAnsi="Garamond"/>
          <w:b/>
          <w:sz w:val="22"/>
          <w:szCs w:val="22"/>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16E2E75E" w14:textId="6C6750C6"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 xml:space="preserve">Pokud při stavební nebo montážní činnosti bude externí osoba používat majetek Společnosti DPOV, a.s. (např. jeřáby, výtahy, zdvihací plošiny, svařovací stroje, elektrické </w:t>
      </w:r>
      <w:proofErr w:type="gramStart"/>
      <w:r w:rsidRPr="0083070C">
        <w:rPr>
          <w:rFonts w:ascii="Garamond" w:hAnsi="Garamond"/>
          <w:sz w:val="22"/>
          <w:szCs w:val="22"/>
        </w:rPr>
        <w:t>rozvody,</w:t>
      </w:r>
      <w:proofErr w:type="gramEnd"/>
      <w:r w:rsidRPr="0083070C">
        <w:rPr>
          <w:rFonts w:ascii="Garamond" w:hAnsi="Garamond"/>
          <w:sz w:val="22"/>
          <w:szCs w:val="22"/>
        </w:rPr>
        <w:t xml:space="preserve"> apod.), musí o jeho použití předem uzavřít písemnou dohodu. Obsahem dohody bude vymezení práv a povinností, jakož i stanovení podmínek bezpečného používání daného majetku.</w:t>
      </w:r>
    </w:p>
    <w:p w14:paraId="19D2CBC8" w14:textId="5ED2DDEE"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6E067D6" w14:textId="348163B4"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V případě ohrožení výroby, ohrožení zdraví a života zaměstnanců, vzniku havarijního stavu je externí osoba povinna přerušit práci a uposlechnout příkazu odpovědného zaměstnance Společnosti DPOV, a.s.</w:t>
      </w:r>
    </w:p>
    <w:p w14:paraId="29FC4EB7" w14:textId="7E1170AA" w:rsidR="00F92191" w:rsidRPr="0083070C" w:rsidRDefault="00F92191" w:rsidP="00F92191">
      <w:pPr>
        <w:numPr>
          <w:ilvl w:val="0"/>
          <w:numId w:val="22"/>
        </w:numPr>
        <w:tabs>
          <w:tab w:val="num" w:pos="1894"/>
        </w:tabs>
        <w:autoSpaceDE w:val="0"/>
        <w:autoSpaceDN w:val="0"/>
        <w:adjustRightInd w:val="0"/>
        <w:jc w:val="both"/>
        <w:rPr>
          <w:rFonts w:ascii="Garamond" w:hAnsi="Garamond"/>
          <w:sz w:val="22"/>
          <w:szCs w:val="22"/>
        </w:rPr>
      </w:pPr>
      <w:r w:rsidRPr="0083070C">
        <w:rPr>
          <w:rFonts w:ascii="Garamond" w:hAnsi="Garamond"/>
          <w:sz w:val="22"/>
          <w:szCs w:val="22"/>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F649161" w14:textId="1740CE30" w:rsidR="00F92191" w:rsidRPr="0083070C" w:rsidRDefault="00F92191" w:rsidP="00F92191">
      <w:pPr>
        <w:numPr>
          <w:ilvl w:val="0"/>
          <w:numId w:val="22"/>
        </w:numPr>
        <w:tabs>
          <w:tab w:val="num" w:pos="993"/>
          <w:tab w:val="num" w:pos="1894"/>
        </w:tabs>
        <w:autoSpaceDE w:val="0"/>
        <w:autoSpaceDN w:val="0"/>
        <w:adjustRightInd w:val="0"/>
        <w:jc w:val="both"/>
        <w:rPr>
          <w:rFonts w:ascii="Garamond" w:hAnsi="Garamond"/>
          <w:sz w:val="22"/>
          <w:szCs w:val="22"/>
        </w:rPr>
      </w:pPr>
      <w:r w:rsidRPr="0083070C">
        <w:rPr>
          <w:rFonts w:ascii="Garamond" w:hAnsi="Garamond"/>
          <w:sz w:val="22"/>
          <w:szCs w:val="22"/>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02A1A57" w14:textId="77777777" w:rsidR="00F92191" w:rsidRPr="0083070C" w:rsidRDefault="00F92191" w:rsidP="00F92191">
      <w:pPr>
        <w:numPr>
          <w:ilvl w:val="0"/>
          <w:numId w:val="22"/>
        </w:numPr>
        <w:autoSpaceDE w:val="0"/>
        <w:autoSpaceDN w:val="0"/>
        <w:adjustRightInd w:val="0"/>
        <w:jc w:val="both"/>
        <w:rPr>
          <w:rFonts w:ascii="Garamond" w:hAnsi="Garamond"/>
          <w:sz w:val="22"/>
          <w:szCs w:val="22"/>
        </w:rPr>
      </w:pPr>
      <w:r w:rsidRPr="0083070C">
        <w:rPr>
          <w:rFonts w:ascii="Garamond" w:hAnsi="Garamond"/>
          <w:sz w:val="22"/>
          <w:szCs w:val="22"/>
        </w:rPr>
        <w:t>Evidence pracovních úrazů se řídí obecně závaznými právními předpisy. Zároveň se stanovuje, že externí osoba, která je zároveň zaměstnavatelem, provádí následující úkony:</w:t>
      </w:r>
    </w:p>
    <w:p w14:paraId="4A416F38" w14:textId="748A7BA9" w:rsidR="00F92191" w:rsidRPr="0083070C" w:rsidRDefault="00F92191" w:rsidP="00F92191">
      <w:pPr>
        <w:autoSpaceDE w:val="0"/>
        <w:autoSpaceDN w:val="0"/>
        <w:adjustRightInd w:val="0"/>
        <w:ind w:left="1259" w:hanging="357"/>
        <w:jc w:val="both"/>
        <w:rPr>
          <w:rFonts w:ascii="Garamond" w:hAnsi="Garamond"/>
          <w:sz w:val="22"/>
          <w:szCs w:val="22"/>
        </w:rPr>
      </w:pPr>
      <w:proofErr w:type="spellStart"/>
      <w:r w:rsidRPr="0083070C">
        <w:rPr>
          <w:rFonts w:ascii="Garamond" w:hAnsi="Garamond"/>
          <w:sz w:val="22"/>
          <w:szCs w:val="22"/>
        </w:rPr>
        <w:t>pa</w:t>
      </w:r>
      <w:proofErr w:type="spellEnd"/>
      <w:r w:rsidRPr="0083070C">
        <w:rPr>
          <w:rFonts w:ascii="Garamond" w:hAnsi="Garamond"/>
          <w:sz w:val="22"/>
          <w:szCs w:val="22"/>
        </w:rPr>
        <w:t>)</w:t>
      </w:r>
      <w:r w:rsidRPr="0083070C">
        <w:rPr>
          <w:rFonts w:ascii="Garamond" w:hAnsi="Garamond"/>
          <w:sz w:val="22"/>
          <w:szCs w:val="22"/>
        </w:rPr>
        <w:tab/>
        <w:t>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NV č. 201/2010 Sb.</w:t>
      </w:r>
    </w:p>
    <w:p w14:paraId="4B549B99" w14:textId="13738656" w:rsidR="00F92191" w:rsidRPr="0083070C" w:rsidRDefault="00F92191" w:rsidP="00F92191">
      <w:pPr>
        <w:autoSpaceDE w:val="0"/>
        <w:autoSpaceDN w:val="0"/>
        <w:adjustRightInd w:val="0"/>
        <w:ind w:left="1259" w:hanging="357"/>
        <w:jc w:val="both"/>
        <w:rPr>
          <w:rFonts w:ascii="Garamond" w:hAnsi="Garamond"/>
          <w:sz w:val="22"/>
          <w:szCs w:val="22"/>
        </w:rPr>
      </w:pPr>
      <w:proofErr w:type="spellStart"/>
      <w:r w:rsidRPr="0083070C">
        <w:rPr>
          <w:rFonts w:ascii="Garamond" w:hAnsi="Garamond"/>
          <w:sz w:val="22"/>
          <w:szCs w:val="22"/>
        </w:rPr>
        <w:lastRenderedPageBreak/>
        <w:t>pb</w:t>
      </w:r>
      <w:proofErr w:type="spellEnd"/>
      <w:r w:rsidRPr="0083070C">
        <w:rPr>
          <w:rFonts w:ascii="Garamond" w:hAnsi="Garamond"/>
          <w:sz w:val="22"/>
          <w:szCs w:val="22"/>
        </w:rPr>
        <w:t>)</w:t>
      </w:r>
      <w:r w:rsidRPr="0083070C">
        <w:rPr>
          <w:rFonts w:ascii="Garamond" w:hAnsi="Garamond"/>
          <w:sz w:val="22"/>
          <w:szCs w:val="22"/>
        </w:rPr>
        <w:tab/>
      </w:r>
      <w:r w:rsidRPr="0083070C">
        <w:rPr>
          <w:rFonts w:ascii="Garamond" w:hAnsi="Garamond"/>
          <w:b/>
          <w:sz w:val="22"/>
          <w:szCs w:val="22"/>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83070C">
        <w:rPr>
          <w:rFonts w:ascii="Garamond" w:hAnsi="Garamond"/>
          <w:sz w:val="22"/>
          <w:szCs w:val="22"/>
        </w:rPr>
        <w:t>, který informuje příslušného zaměstnance Pověřené osoby a všichni společně provedou šetření pracovního úrazu.</w:t>
      </w:r>
    </w:p>
    <w:p w14:paraId="07E217C6" w14:textId="495738A5"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pc</w:t>
      </w:r>
      <w:proofErr w:type="spellEnd"/>
      <w:r w:rsidRPr="0083070C">
        <w:rPr>
          <w:rFonts w:ascii="Garamond" w:hAnsi="Garamond"/>
          <w:sz w:val="22"/>
          <w:szCs w:val="22"/>
        </w:rPr>
        <w:t>)</w:t>
      </w:r>
      <w:r w:rsidRPr="0083070C">
        <w:rPr>
          <w:rFonts w:ascii="Garamond" w:hAnsi="Garamond"/>
          <w:sz w:val="22"/>
          <w:szCs w:val="22"/>
        </w:rPr>
        <w:tab/>
        <w:t>Veškeré informace, výslechy, fotodokumentace, podklady atd. zjištěné při šetření pracovního úrazu Společnost DPOV, a.s. předá externí osobě, která je archivuje pro případné předložení státním orgánům a institucím, pojišťovnám, příslušnému odborovému orgánu, zástupci zaměstnanců pro oblast BOZP atd.</w:t>
      </w:r>
    </w:p>
    <w:p w14:paraId="07B6BC95" w14:textId="4E0302FE"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pd</w:t>
      </w:r>
      <w:proofErr w:type="spellEnd"/>
      <w:r w:rsidRPr="0083070C">
        <w:rPr>
          <w:rFonts w:ascii="Garamond" w:hAnsi="Garamond"/>
          <w:sz w:val="22"/>
          <w:szCs w:val="22"/>
        </w:rPr>
        <w:t>)</w:t>
      </w:r>
      <w:r w:rsidRPr="0083070C">
        <w:rPr>
          <w:rFonts w:ascii="Garamond" w:hAnsi="Garamond"/>
          <w:sz w:val="22"/>
          <w:szCs w:val="22"/>
        </w:rPr>
        <w:tab/>
        <w:t>Po objasnění příčin a okolností vzniku pracovního úrazu stanoví odpovědný zaměstnanec Společnosti DPOV, a.s. a příslušný zaměstnanec Pověřené osoby společně s externí osobou opatření proti opakování pracovních úrazů, které bude prokazatelně zapsáno např. do „Deníku“ a Knihy BOZP pracoviště s podpisem všech stran.</w:t>
      </w:r>
    </w:p>
    <w:p w14:paraId="086D55B5" w14:textId="008D7072" w:rsidR="00F92191" w:rsidRPr="0083070C" w:rsidRDefault="00F92191" w:rsidP="00F92191">
      <w:pPr>
        <w:autoSpaceDE w:val="0"/>
        <w:autoSpaceDN w:val="0"/>
        <w:adjustRightInd w:val="0"/>
        <w:ind w:left="1260" w:hanging="360"/>
        <w:jc w:val="both"/>
        <w:rPr>
          <w:rFonts w:ascii="Garamond" w:hAnsi="Garamond"/>
          <w:sz w:val="22"/>
          <w:szCs w:val="22"/>
        </w:rPr>
      </w:pPr>
      <w:proofErr w:type="spellStart"/>
      <w:r w:rsidRPr="0083070C">
        <w:rPr>
          <w:rFonts w:ascii="Garamond" w:hAnsi="Garamond"/>
          <w:sz w:val="22"/>
          <w:szCs w:val="22"/>
        </w:rPr>
        <w:t>pe</w:t>
      </w:r>
      <w:proofErr w:type="spellEnd"/>
      <w:r w:rsidRPr="0083070C">
        <w:rPr>
          <w:rFonts w:ascii="Garamond" w:hAnsi="Garamond"/>
          <w:sz w:val="22"/>
          <w:szCs w:val="22"/>
        </w:rPr>
        <w:t>)</w:t>
      </w:r>
      <w:r w:rsidRPr="0083070C">
        <w:rPr>
          <w:rFonts w:ascii="Garamond" w:hAnsi="Garamond"/>
          <w:sz w:val="22"/>
          <w:szCs w:val="22"/>
        </w:rPr>
        <w:tab/>
        <w:t>Jednu kopii záznamu o úrazu předá vždy odpovědnému zaměstnanci Společnosti DPOV, a.s.</w:t>
      </w:r>
    </w:p>
    <w:p w14:paraId="657DAF5B" w14:textId="77777777" w:rsidR="00F92191" w:rsidRPr="0083070C" w:rsidRDefault="00F92191" w:rsidP="00F92191">
      <w:pPr>
        <w:numPr>
          <w:ilvl w:val="0"/>
          <w:numId w:val="24"/>
        </w:numPr>
        <w:autoSpaceDE w:val="0"/>
        <w:autoSpaceDN w:val="0"/>
        <w:adjustRightInd w:val="0"/>
        <w:spacing w:before="60"/>
        <w:ind w:left="357" w:hanging="357"/>
        <w:jc w:val="both"/>
        <w:rPr>
          <w:rFonts w:ascii="Garamond" w:hAnsi="Garamond"/>
          <w:b/>
          <w:sz w:val="22"/>
          <w:szCs w:val="22"/>
        </w:rPr>
      </w:pPr>
      <w:r w:rsidRPr="0083070C">
        <w:rPr>
          <w:rFonts w:ascii="Garamond" w:hAnsi="Garamond"/>
          <w:b/>
          <w:sz w:val="22"/>
          <w:szCs w:val="22"/>
        </w:rPr>
        <w:t>Při zajišťování bezpečnosti práce na technických zařízení jsou externí osoby zejména povinny:</w:t>
      </w:r>
    </w:p>
    <w:p w14:paraId="21BD3584" w14:textId="6B700764" w:rsidR="00F92191" w:rsidRPr="0083070C" w:rsidRDefault="00F92191" w:rsidP="00F92191">
      <w:pPr>
        <w:numPr>
          <w:ilvl w:val="0"/>
          <w:numId w:val="20"/>
        </w:numPr>
        <w:tabs>
          <w:tab w:val="num" w:pos="900"/>
          <w:tab w:val="num" w:pos="993"/>
        </w:tabs>
        <w:autoSpaceDE w:val="0"/>
        <w:autoSpaceDN w:val="0"/>
        <w:adjustRightInd w:val="0"/>
        <w:ind w:left="896" w:hanging="539"/>
        <w:jc w:val="both"/>
        <w:rPr>
          <w:rFonts w:ascii="Garamond" w:hAnsi="Garamond"/>
          <w:sz w:val="22"/>
          <w:szCs w:val="22"/>
        </w:rPr>
      </w:pPr>
      <w:r w:rsidRPr="0083070C">
        <w:rPr>
          <w:rFonts w:ascii="Garamond" w:hAnsi="Garamond"/>
          <w:sz w:val="22"/>
          <w:szCs w:val="22"/>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2BABB4D" w14:textId="60C3ACF8"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00B07B94"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Trvale udržovat volné a nezatarasené únikové cesty a komunikace včetně vymezených prostorů před elektrickými rozvaděči. Instalované bezpečnostní značky nesmí být odstraňovány, poškozovány ani zakrývány.</w:t>
      </w:r>
    </w:p>
    <w:p w14:paraId="0D8180F6"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C3D0694" w14:textId="7CCF8925"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(legislativy, technologických a pracovních postupů apod.).</w:t>
      </w:r>
    </w:p>
    <w:p w14:paraId="0C323D5D" w14:textId="1F707D8E"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sz w:val="22"/>
          <w:szCs w:val="22"/>
        </w:rPr>
        <w:t>Zabezpečit provádění prací v souladu s předpisy BOZP. Způsob zajištění pracovišť je externí osoba povinna dohodnout předem s příslušným odpovědným zaměstnancem Společnosti DPOV, a.s.</w:t>
      </w:r>
    </w:p>
    <w:p w14:paraId="7E68CFA1" w14:textId="77777777" w:rsidR="00F92191" w:rsidRPr="0083070C" w:rsidRDefault="00F92191" w:rsidP="00F92191">
      <w:pPr>
        <w:numPr>
          <w:ilvl w:val="0"/>
          <w:numId w:val="20"/>
        </w:numPr>
        <w:tabs>
          <w:tab w:val="num" w:pos="900"/>
          <w:tab w:val="num" w:pos="993"/>
        </w:tabs>
        <w:autoSpaceDE w:val="0"/>
        <w:autoSpaceDN w:val="0"/>
        <w:adjustRightInd w:val="0"/>
        <w:ind w:left="900" w:hanging="540"/>
        <w:jc w:val="both"/>
        <w:rPr>
          <w:rFonts w:ascii="Garamond" w:hAnsi="Garamond"/>
          <w:sz w:val="22"/>
          <w:szCs w:val="22"/>
        </w:rPr>
      </w:pPr>
      <w:r w:rsidRPr="0083070C">
        <w:rPr>
          <w:rFonts w:ascii="Garamond" w:hAnsi="Garamond"/>
          <w:b/>
          <w:sz w:val="22"/>
          <w:szCs w:val="22"/>
        </w:rPr>
        <w:t>Chránit při práci ve výškách své zaměstnance i třetí osoby kolektivním nebo individuálním zajištěním proti pádu</w:t>
      </w:r>
      <w:r w:rsidRPr="0083070C">
        <w:rPr>
          <w:rFonts w:ascii="Garamond" w:hAnsi="Garamond"/>
          <w:sz w:val="22"/>
          <w:szCs w:val="22"/>
        </w:rPr>
        <w:t>. Stavba a práce na pomocných ochranných a záchytných konstrukcích (lešení, záchytné lešení, ochranné zábradlí, ochranné hrazení) musí být prováděny v souladu s ustanovením platné legislativy.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15F25232" w14:textId="77777777" w:rsidR="00F92191" w:rsidRPr="0083070C" w:rsidRDefault="00F92191" w:rsidP="00F92191">
      <w:pPr>
        <w:keepNext/>
        <w:numPr>
          <w:ilvl w:val="0"/>
          <w:numId w:val="24"/>
        </w:numPr>
        <w:autoSpaceDE w:val="0"/>
        <w:autoSpaceDN w:val="0"/>
        <w:adjustRightInd w:val="0"/>
        <w:spacing w:before="60"/>
        <w:ind w:left="357" w:hanging="357"/>
        <w:jc w:val="both"/>
        <w:rPr>
          <w:rFonts w:ascii="Garamond" w:hAnsi="Garamond"/>
          <w:b/>
          <w:sz w:val="22"/>
          <w:szCs w:val="22"/>
        </w:rPr>
      </w:pPr>
      <w:r w:rsidRPr="0083070C">
        <w:rPr>
          <w:rFonts w:ascii="Garamond" w:hAnsi="Garamond"/>
          <w:b/>
          <w:sz w:val="22"/>
          <w:szCs w:val="22"/>
        </w:rPr>
        <w:t xml:space="preserve">Externí osoby odpovídají při veškeré své činnosti za udržování pořádku užívaných prostor a objektů, z tohoto důvodu jsou zejména povinny: </w:t>
      </w:r>
    </w:p>
    <w:p w14:paraId="0C4801A3" w14:textId="77777777" w:rsidR="00F92191" w:rsidRPr="0083070C" w:rsidRDefault="00F92191" w:rsidP="00F92191">
      <w:pPr>
        <w:tabs>
          <w:tab w:val="num" w:pos="1894"/>
        </w:tabs>
        <w:autoSpaceDE w:val="0"/>
        <w:autoSpaceDN w:val="0"/>
        <w:adjustRightInd w:val="0"/>
        <w:ind w:left="896" w:hanging="539"/>
        <w:jc w:val="both"/>
        <w:rPr>
          <w:rFonts w:ascii="Garamond" w:hAnsi="Garamond"/>
          <w:sz w:val="22"/>
          <w:szCs w:val="22"/>
        </w:rPr>
      </w:pPr>
      <w:r w:rsidRPr="0083070C">
        <w:rPr>
          <w:rFonts w:ascii="Garamond" w:hAnsi="Garamond"/>
          <w:sz w:val="22"/>
          <w:szCs w:val="22"/>
        </w:rPr>
        <w:t>a)</w:t>
      </w:r>
      <w:r w:rsidRPr="0083070C">
        <w:rPr>
          <w:rFonts w:ascii="Garamond" w:hAnsi="Garamond"/>
          <w:sz w:val="22"/>
          <w:szCs w:val="22"/>
        </w:rPr>
        <w:tab/>
        <w:t>Využívat mimo pracoviště jen objekty, které jim byly určeny.</w:t>
      </w:r>
      <w:r w:rsidRPr="0083070C">
        <w:rPr>
          <w:rFonts w:ascii="Garamond" w:hAnsi="Garamond"/>
          <w:b/>
          <w:sz w:val="22"/>
          <w:szCs w:val="22"/>
        </w:rPr>
        <w:t xml:space="preserve"> </w:t>
      </w:r>
      <w:r w:rsidRPr="0083070C">
        <w:rPr>
          <w:rFonts w:ascii="Garamond" w:hAnsi="Garamond"/>
          <w:sz w:val="22"/>
          <w:szCs w:val="22"/>
        </w:rPr>
        <w:t>Externí osoby jsou povinny</w:t>
      </w:r>
      <w:r w:rsidRPr="0083070C">
        <w:rPr>
          <w:rFonts w:ascii="Garamond" w:hAnsi="Garamond"/>
          <w:b/>
          <w:sz w:val="22"/>
          <w:szCs w:val="22"/>
        </w:rPr>
        <w:t xml:space="preserve"> </w:t>
      </w:r>
      <w:r w:rsidRPr="0083070C">
        <w:rPr>
          <w:rFonts w:ascii="Garamond" w:hAnsi="Garamond"/>
          <w:sz w:val="22"/>
          <w:szCs w:val="22"/>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417389E7" w14:textId="77777777"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b)</w:t>
      </w:r>
      <w:r w:rsidRPr="0083070C">
        <w:rPr>
          <w:rFonts w:ascii="Garamond" w:hAnsi="Garamond"/>
          <w:b/>
          <w:sz w:val="22"/>
          <w:szCs w:val="22"/>
        </w:rPr>
        <w:tab/>
      </w:r>
      <w:r w:rsidRPr="0083070C">
        <w:rPr>
          <w:rFonts w:ascii="Garamond" w:hAnsi="Garamond"/>
          <w:sz w:val="22"/>
          <w:szCs w:val="22"/>
        </w:rPr>
        <w:t xml:space="preserve">Zajistit okamžitý úklid příjezdových komunikací, jestliže došlo k jejich znečištění nebo omezení průjezdu v důsledku jeho činnosti. </w:t>
      </w:r>
    </w:p>
    <w:p w14:paraId="087E4BE5" w14:textId="03B703C9"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c)</w:t>
      </w:r>
      <w:r w:rsidRPr="0083070C">
        <w:rPr>
          <w:rFonts w:ascii="Garamond" w:hAnsi="Garamond"/>
          <w:b/>
          <w:sz w:val="22"/>
          <w:szCs w:val="22"/>
        </w:rPr>
        <w:tab/>
      </w:r>
      <w:r w:rsidRPr="0083070C">
        <w:rPr>
          <w:rFonts w:ascii="Garamond" w:hAnsi="Garamond"/>
          <w:sz w:val="22"/>
          <w:szCs w:val="22"/>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0325606" w14:textId="77777777"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d)</w:t>
      </w:r>
      <w:r w:rsidRPr="0083070C">
        <w:rPr>
          <w:rFonts w:ascii="Garamond" w:hAnsi="Garamond"/>
          <w:b/>
          <w:sz w:val="22"/>
          <w:szCs w:val="22"/>
        </w:rPr>
        <w:tab/>
      </w:r>
      <w:r w:rsidRPr="0083070C">
        <w:rPr>
          <w:rFonts w:ascii="Garamond" w:hAnsi="Garamond"/>
          <w:sz w:val="22"/>
          <w:szCs w:val="22"/>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561B091B" w14:textId="19D0DE2A"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t>e)</w:t>
      </w:r>
      <w:r w:rsidRPr="0083070C">
        <w:rPr>
          <w:rFonts w:ascii="Garamond" w:hAnsi="Garamond"/>
          <w:sz w:val="22"/>
          <w:szCs w:val="22"/>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6639446C" w14:textId="603F9418" w:rsidR="00F92191" w:rsidRPr="0083070C" w:rsidRDefault="00F92191" w:rsidP="00F92191">
      <w:pPr>
        <w:tabs>
          <w:tab w:val="num" w:pos="1894"/>
        </w:tabs>
        <w:autoSpaceDE w:val="0"/>
        <w:autoSpaceDN w:val="0"/>
        <w:adjustRightInd w:val="0"/>
        <w:ind w:left="900" w:hanging="540"/>
        <w:jc w:val="both"/>
        <w:rPr>
          <w:rFonts w:ascii="Garamond" w:hAnsi="Garamond"/>
          <w:sz w:val="22"/>
          <w:szCs w:val="22"/>
        </w:rPr>
      </w:pPr>
      <w:r w:rsidRPr="0083070C">
        <w:rPr>
          <w:rFonts w:ascii="Garamond" w:hAnsi="Garamond"/>
          <w:sz w:val="22"/>
          <w:szCs w:val="22"/>
        </w:rPr>
        <w:lastRenderedPageBreak/>
        <w:t>f)</w:t>
      </w:r>
      <w:r w:rsidRPr="0083070C">
        <w:rPr>
          <w:rFonts w:ascii="Garamond" w:hAnsi="Garamond"/>
          <w:b/>
          <w:sz w:val="22"/>
          <w:szCs w:val="22"/>
        </w:rPr>
        <w:tab/>
      </w:r>
      <w:r w:rsidRPr="0083070C">
        <w:rPr>
          <w:rFonts w:ascii="Garamond" w:hAnsi="Garamond"/>
          <w:sz w:val="22"/>
          <w:szCs w:val="22"/>
        </w:rPr>
        <w:t>Při provozu vozidel respektovat dopravní značení a dodržovat maximální povolenou rychlost v prostorách Společnosti DPOV, a.s.</w:t>
      </w:r>
    </w:p>
    <w:p w14:paraId="3E02C77D" w14:textId="77777777" w:rsidR="00F92191" w:rsidRPr="0083070C" w:rsidRDefault="00F92191" w:rsidP="00F92191">
      <w:pPr>
        <w:autoSpaceDE w:val="0"/>
        <w:autoSpaceDN w:val="0"/>
        <w:adjustRightInd w:val="0"/>
        <w:jc w:val="both"/>
        <w:rPr>
          <w:rFonts w:ascii="Garamond" w:hAnsi="Garamond"/>
          <w:sz w:val="22"/>
          <w:szCs w:val="22"/>
        </w:rPr>
      </w:pPr>
    </w:p>
    <w:p w14:paraId="0BABE19A" w14:textId="77777777" w:rsidR="00F92191" w:rsidRPr="002A68DC" w:rsidRDefault="00F92191" w:rsidP="00F92191">
      <w:pPr>
        <w:pStyle w:val="Zkladntext2"/>
        <w:numPr>
          <w:ilvl w:val="0"/>
          <w:numId w:val="23"/>
        </w:numPr>
        <w:spacing w:line="240" w:lineRule="auto"/>
        <w:rPr>
          <w:rFonts w:ascii="Garamond" w:hAnsi="Garamond"/>
          <w:b/>
          <w:sz w:val="22"/>
          <w:szCs w:val="22"/>
        </w:rPr>
      </w:pPr>
      <w:r w:rsidRPr="002A68DC">
        <w:rPr>
          <w:rFonts w:ascii="Garamond" w:hAnsi="Garamond"/>
          <w:b/>
          <w:sz w:val="22"/>
          <w:szCs w:val="22"/>
        </w:rPr>
        <w:t>Povinnosti externích osob v oblasti požární ochrany</w:t>
      </w:r>
    </w:p>
    <w:p w14:paraId="5BFA8698"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b/>
          <w:sz w:val="22"/>
          <w:szCs w:val="22"/>
        </w:rPr>
        <w:t>1.</w:t>
      </w:r>
      <w:r w:rsidRPr="0083070C">
        <w:rPr>
          <w:rFonts w:ascii="Garamond" w:hAnsi="Garamond"/>
          <w:b/>
          <w:sz w:val="22"/>
          <w:szCs w:val="22"/>
        </w:rPr>
        <w:tab/>
        <w:t>Externí osoby jsou povinny si počínat tak, aby svým jednáním nezavdaly příčinu ke vzniku požáru, výbuchu, ohrožení života nebo škody na majetku.</w:t>
      </w:r>
      <w:r w:rsidRPr="0083070C">
        <w:rPr>
          <w:rFonts w:ascii="Garamond" w:hAnsi="Garamond"/>
          <w:sz w:val="22"/>
          <w:szCs w:val="22"/>
        </w:rPr>
        <w:t xml:space="preserve"> Povinnosti externích osob v oblasti požární ochrany jsou stanoveny obecně závaznými právními předpisy v oblasti požární ochrany, zejména zákonem č. 133/1985 Sb., v platném znění, a vyhláškami MV č. 246/2001 Sb., v platném znění, a MV č. 87/2000 Sb., v platném znění.</w:t>
      </w:r>
    </w:p>
    <w:p w14:paraId="350A5128"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2.</w:t>
      </w:r>
      <w:r w:rsidRPr="0083070C">
        <w:rPr>
          <w:rFonts w:ascii="Garamond" w:hAnsi="Garamond"/>
          <w:sz w:val="22"/>
          <w:szCs w:val="22"/>
        </w:rPr>
        <w:tab/>
      </w:r>
      <w:r w:rsidRPr="0083070C">
        <w:rPr>
          <w:rFonts w:ascii="Garamond" w:hAnsi="Garamond"/>
          <w:b/>
          <w:sz w:val="22"/>
          <w:szCs w:val="22"/>
        </w:rPr>
        <w:t>Na převzatých pracovištích nebo v předaných nájemních prostorách zajišťuje externí osoba požární ochranu samostatně</w:t>
      </w:r>
      <w:r w:rsidRPr="0083070C">
        <w:rPr>
          <w:rFonts w:ascii="Garamond" w:hAnsi="Garamond"/>
          <w:sz w:val="22"/>
          <w:szCs w:val="22"/>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7D8407F"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3.</w:t>
      </w:r>
      <w:r w:rsidRPr="0083070C">
        <w:rPr>
          <w:rFonts w:ascii="Garamond" w:hAnsi="Garamond"/>
          <w:sz w:val="22"/>
          <w:szCs w:val="22"/>
        </w:rPr>
        <w:tab/>
        <w:t>Provozuje-li činnost v prostorách (na jednom pracovišti) více externích osob, jsou povinny zajistit vzájemně koordinovaný postup pro zabezpečení požární bezpečnosti a určit kontaktní a odpovědnou osobu za oblast PO a BOZP.</w:t>
      </w:r>
    </w:p>
    <w:p w14:paraId="6E2F4796"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4.</w:t>
      </w:r>
      <w:r w:rsidRPr="0083070C">
        <w:rPr>
          <w:rFonts w:ascii="Garamond" w:hAnsi="Garamond"/>
          <w:sz w:val="22"/>
          <w:szCs w:val="22"/>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26DA4493" w14:textId="77777777" w:rsidR="00F92191" w:rsidRPr="0083070C" w:rsidRDefault="00F92191" w:rsidP="00F92191">
      <w:pPr>
        <w:autoSpaceDE w:val="0"/>
        <w:autoSpaceDN w:val="0"/>
        <w:adjustRightInd w:val="0"/>
        <w:ind w:left="357" w:hanging="357"/>
        <w:jc w:val="both"/>
        <w:rPr>
          <w:rFonts w:ascii="Garamond" w:hAnsi="Garamond"/>
          <w:sz w:val="22"/>
          <w:szCs w:val="22"/>
        </w:rPr>
      </w:pPr>
      <w:r w:rsidRPr="0083070C">
        <w:rPr>
          <w:rFonts w:ascii="Garamond" w:hAnsi="Garamond"/>
          <w:sz w:val="22"/>
          <w:szCs w:val="22"/>
        </w:rPr>
        <w:t>5.</w:t>
      </w:r>
      <w:r w:rsidRPr="0083070C">
        <w:rPr>
          <w:rFonts w:ascii="Garamond" w:hAnsi="Garamond"/>
          <w:sz w:val="22"/>
          <w:szCs w:val="22"/>
        </w:rPr>
        <w:tab/>
        <w:t>Externí osoby jsou dále povinny zejména:</w:t>
      </w:r>
    </w:p>
    <w:p w14:paraId="1E857147"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kouření s výjimkou k tomu určených prostorů.</w:t>
      </w:r>
    </w:p>
    <w:p w14:paraId="00577B47" w14:textId="503991FB"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720F509"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Dodržovat všechna ustanovení </w:t>
      </w:r>
      <w:proofErr w:type="spellStart"/>
      <w:r w:rsidRPr="0083070C">
        <w:rPr>
          <w:rFonts w:ascii="Garamond" w:hAnsi="Garamond"/>
          <w:sz w:val="22"/>
          <w:szCs w:val="22"/>
        </w:rPr>
        <w:t>vyhl</w:t>
      </w:r>
      <w:proofErr w:type="spellEnd"/>
      <w:r w:rsidRPr="0083070C">
        <w:rPr>
          <w:rFonts w:ascii="Garamond" w:hAnsi="Garamond"/>
          <w:sz w:val="22"/>
          <w:szCs w:val="22"/>
        </w:rPr>
        <w:t>. MV č. 87/2000 Sb., v platném znění, kterou se stanoví podmínky požární bezpečnosti při svařování a nahřívání živic v tavných nádobách.</w:t>
      </w:r>
    </w:p>
    <w:p w14:paraId="0665347D"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Řádně označit poskytnuté prostory, objekty, pracoviště, sklady, místnosti atd., kde se vykonávají činnosti se zvýšeným nebo vysokým požárním nebezpečím, příkazy, zákazy, pokyny dle zákona č. 133/1985 Sb., v platném znění, a vyhlášky MV č. 246/2001 Sb., v platném znění.</w:t>
      </w:r>
    </w:p>
    <w:p w14:paraId="739B5595" w14:textId="28244DA6"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Nahlásit odpovědnému zaměstnanci Společnosti DPOV, a.s. druh, množství, počet, umístění a způsob skladování hořlavých a výbušných látek a materiálů, tlakových lahví apod.</w:t>
      </w:r>
    </w:p>
    <w:p w14:paraId="292F1B7C"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Dle zákona č. 133/1985 Sb., v platném znění, okamžitě bez odkladu ihned nahlásit každý vznik požáru dle požárních poplachových směrnic.</w:t>
      </w:r>
    </w:p>
    <w:p w14:paraId="0F3E1C52"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Dbát na to, aby všechny věcné prostředky PO a požárně bezpečnostní zařízení byly neporušené, nepoškozené a byly udržovány vždy v provozuschopném stavu a přístupné, ve všech prostorách, které má předané nebo pronajaté.</w:t>
      </w:r>
    </w:p>
    <w:p w14:paraId="5CD13913" w14:textId="50C2FD6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dle vzniklých nákladů.</w:t>
      </w:r>
    </w:p>
    <w:p w14:paraId="61876C16" w14:textId="4B64D97F"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Nahradit všechny náklady Společnosti DPOV, a.s. spojené s uvedením požární techniky do pohotovostního stavu, které jí vzniknou v důsledku nedodržení Interních předpisů.</w:t>
      </w:r>
    </w:p>
    <w:p w14:paraId="234A6E32" w14:textId="77777777" w:rsidR="00F92191" w:rsidRPr="0083070C" w:rsidRDefault="00F92191" w:rsidP="00F92191">
      <w:pPr>
        <w:numPr>
          <w:ilvl w:val="0"/>
          <w:numId w:val="25"/>
        </w:numPr>
        <w:tabs>
          <w:tab w:val="clear" w:pos="1894"/>
          <w:tab w:val="num" w:pos="851"/>
        </w:tabs>
        <w:autoSpaceDE w:val="0"/>
        <w:autoSpaceDN w:val="0"/>
        <w:adjustRightInd w:val="0"/>
        <w:ind w:left="851" w:hanging="397"/>
        <w:jc w:val="both"/>
        <w:rPr>
          <w:rFonts w:ascii="Garamond" w:hAnsi="Garamond"/>
          <w:sz w:val="22"/>
          <w:szCs w:val="22"/>
        </w:rPr>
      </w:pPr>
      <w:r w:rsidRPr="0083070C">
        <w:rPr>
          <w:rFonts w:ascii="Garamond" w:hAnsi="Garamond"/>
          <w:sz w:val="22"/>
          <w:szCs w:val="22"/>
        </w:rPr>
        <w:t>Externí osoba při provádění činností se zvýšeným a vysokým požárním nebezpečím dle zákona č. 133/1985 Sb., v platném znění, provádí trvalou kontrolu svých zaměstnanců a zaměstnanců svých subdodavatelů při provádění těchto činností.</w:t>
      </w:r>
    </w:p>
    <w:p w14:paraId="797244B5" w14:textId="77777777" w:rsidR="00F92191" w:rsidRPr="0083070C" w:rsidRDefault="00F92191" w:rsidP="00F92191">
      <w:pPr>
        <w:autoSpaceDE w:val="0"/>
        <w:autoSpaceDN w:val="0"/>
        <w:adjustRightInd w:val="0"/>
        <w:jc w:val="both"/>
        <w:rPr>
          <w:rFonts w:ascii="Garamond" w:hAnsi="Garamond"/>
          <w:sz w:val="22"/>
          <w:szCs w:val="22"/>
        </w:rPr>
      </w:pPr>
    </w:p>
    <w:p w14:paraId="2FC2DE13"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 xml:space="preserve">Povinnosti externích osob při ochraně životního prostředí </w:t>
      </w:r>
    </w:p>
    <w:p w14:paraId="61CE3E5D" w14:textId="77777777" w:rsidR="00F92191" w:rsidRPr="0083070C" w:rsidRDefault="00F92191" w:rsidP="00F92191">
      <w:pPr>
        <w:autoSpaceDE w:val="0"/>
        <w:autoSpaceDN w:val="0"/>
        <w:adjustRightInd w:val="0"/>
        <w:spacing w:after="60"/>
        <w:ind w:left="357" w:hanging="357"/>
        <w:jc w:val="both"/>
        <w:rPr>
          <w:rFonts w:ascii="Garamond" w:hAnsi="Garamond"/>
          <w:sz w:val="22"/>
          <w:szCs w:val="22"/>
        </w:rPr>
      </w:pPr>
      <w:r w:rsidRPr="0083070C">
        <w:rPr>
          <w:rFonts w:ascii="Garamond" w:hAnsi="Garamond"/>
          <w:sz w:val="22"/>
          <w:szCs w:val="22"/>
        </w:rPr>
        <w:t xml:space="preserve">1. </w:t>
      </w:r>
      <w:r w:rsidRPr="0083070C">
        <w:rPr>
          <w:rFonts w:ascii="Garamond" w:hAnsi="Garamond"/>
          <w:sz w:val="22"/>
          <w:szCs w:val="22"/>
        </w:rPr>
        <w:tab/>
        <w:t xml:space="preserve">Externí osoby jsou povinny dodržovat veškerá zákonná ustanovení, vyplývající zejména ze zákona č. 185/2001 Sb., o odpadech a o změně některých dalších zákonů v platném znění, zákona č. 254/2001 Sb., 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 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83070C">
        <w:rPr>
          <w:rFonts w:ascii="Garamond" w:hAnsi="Garamond"/>
          <w:b/>
          <w:sz w:val="22"/>
          <w:szCs w:val="22"/>
        </w:rPr>
        <w:t>Případné sankce, uložené orgány státní správy činnými v oblasti odpadového hospodářství, vodního hospodářství a dalších oblastech ekologie, spojené s porušením legislativy ze strany externí osoby, ponese externí osoba.</w:t>
      </w:r>
    </w:p>
    <w:p w14:paraId="403B7038" w14:textId="77777777" w:rsidR="00F92191" w:rsidRPr="0083070C" w:rsidRDefault="00F92191" w:rsidP="00F92191">
      <w:pPr>
        <w:tabs>
          <w:tab w:val="left" w:pos="360"/>
        </w:tabs>
        <w:autoSpaceDE w:val="0"/>
        <w:autoSpaceDN w:val="0"/>
        <w:adjustRightInd w:val="0"/>
        <w:ind w:left="360" w:hanging="360"/>
        <w:jc w:val="both"/>
        <w:rPr>
          <w:rFonts w:ascii="Garamond" w:hAnsi="Garamond"/>
          <w:sz w:val="22"/>
          <w:szCs w:val="22"/>
        </w:rPr>
      </w:pPr>
      <w:r w:rsidRPr="0083070C">
        <w:rPr>
          <w:rFonts w:ascii="Garamond" w:hAnsi="Garamond"/>
          <w:sz w:val="22"/>
          <w:szCs w:val="22"/>
        </w:rPr>
        <w:t>2.</w:t>
      </w:r>
      <w:r w:rsidRPr="0083070C">
        <w:rPr>
          <w:rFonts w:ascii="Garamond" w:hAnsi="Garamond"/>
          <w:sz w:val="22"/>
          <w:szCs w:val="22"/>
        </w:rPr>
        <w:tab/>
        <w:t>Při ochraně ŽP v prostorách Společnosti DPOV, a.s. jsou externí osoby povinny zejména:</w:t>
      </w:r>
    </w:p>
    <w:p w14:paraId="434CE68A"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lastRenderedPageBreak/>
        <w:t>Nakládat s odpady ze svých činností v souladu s platnými právními předpisy pro ochranu ŽP při nakládání s odpady.</w:t>
      </w:r>
    </w:p>
    <w:p w14:paraId="78351FEF"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Nakládat při svých činnostech s vodami v souladu s platnými právními předpisy pro ochranu vod a pro jejich hospodárné využívání. </w:t>
      </w:r>
    </w:p>
    <w:p w14:paraId="291711EE"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right="1276" w:hanging="397"/>
        <w:jc w:val="both"/>
        <w:rPr>
          <w:rFonts w:ascii="Garamond" w:hAnsi="Garamond"/>
          <w:sz w:val="22"/>
          <w:szCs w:val="22"/>
        </w:rPr>
      </w:pPr>
      <w:r w:rsidRPr="0083070C">
        <w:rPr>
          <w:rFonts w:ascii="Garamond" w:hAnsi="Garamond"/>
          <w:sz w:val="22"/>
          <w:szCs w:val="22"/>
        </w:rPr>
        <w:t xml:space="preserve">Chránit při svých činnostech ovzduší v souladu s platnými právními předpisy. </w:t>
      </w:r>
    </w:p>
    <w:p w14:paraId="7517A5E8" w14:textId="77777777" w:rsidR="00F92191" w:rsidRPr="0083070C" w:rsidRDefault="00F92191" w:rsidP="00F92191">
      <w:pPr>
        <w:numPr>
          <w:ilvl w:val="0"/>
          <w:numId w:val="26"/>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Nakládat při svých činnostech s chemickými látkami a chemickými přípravky v souladu s platnými právními předpisy pro ochranu ŽP při nakládání s chemickými látkami a chemickými přípravky.</w:t>
      </w:r>
    </w:p>
    <w:p w14:paraId="2744BC4E" w14:textId="77777777" w:rsidR="00F92191" w:rsidRPr="0083070C" w:rsidRDefault="00F92191" w:rsidP="00F92191">
      <w:pPr>
        <w:tabs>
          <w:tab w:val="left" w:pos="360"/>
        </w:tabs>
        <w:autoSpaceDE w:val="0"/>
        <w:autoSpaceDN w:val="0"/>
        <w:adjustRightInd w:val="0"/>
        <w:spacing w:before="60"/>
        <w:jc w:val="both"/>
        <w:rPr>
          <w:rFonts w:ascii="Garamond" w:hAnsi="Garamond"/>
          <w:sz w:val="22"/>
          <w:szCs w:val="22"/>
        </w:rPr>
      </w:pPr>
      <w:r w:rsidRPr="0083070C">
        <w:rPr>
          <w:rFonts w:ascii="Garamond" w:hAnsi="Garamond"/>
          <w:sz w:val="22"/>
          <w:szCs w:val="22"/>
        </w:rPr>
        <w:t>3.</w:t>
      </w:r>
      <w:r w:rsidRPr="0083070C">
        <w:rPr>
          <w:rFonts w:ascii="Garamond" w:hAnsi="Garamond"/>
          <w:sz w:val="22"/>
          <w:szCs w:val="22"/>
        </w:rPr>
        <w:tab/>
        <w:t>Externí osoby jsou dále povinny zejména:</w:t>
      </w:r>
    </w:p>
    <w:p w14:paraId="12F8BC1A"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Označit své pracoviště a prostory názvem a jménem své odpovědného zaměstnance externí osoby, objekty a plochy vyhrazené mu pro skladování materiálu, odpadů a pro jeho činnosti.</w:t>
      </w:r>
    </w:p>
    <w:p w14:paraId="6B54FB06"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Shromažďovat, soustřeďovat, třídit, skladovat, přepravovat, odstraňovat a předávat odpady vznikající z jejich činností na své náklady, a to způsobem, který je v souladu s platnými právními předpisy pro nakládání s odpady a s Interními předpisy platnými ve Společnosti DPOV, a.s.</w:t>
      </w:r>
    </w:p>
    <w:p w14:paraId="362EFD42"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Bez předchozího písemného ujednání se Společnosti DPOV, a.s. neshromažďovat a neskladovat odpady, které vznikly jeho činností, v kontejnerech na tříděné odpady (např. sklo, papír, plasty) a v kontejnerech na tuhý komunální odpad, které jsou určeny výhradně pro Společnost DPOV, a.s.</w:t>
      </w:r>
    </w:p>
    <w:p w14:paraId="43B68BFE"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Jestliže došlo činností externí osoby k ohrožení životního prostředí nebo je následně ohrožení možné, je povinen každý zaměstnanec externí osoby toto neprodleně oznámit odpovědnému zaměstnanci Společnosti DPOV, a.s.</w:t>
      </w:r>
    </w:p>
    <w:p w14:paraId="4D255FE5" w14:textId="77777777" w:rsidR="00F92191" w:rsidRPr="0083070C" w:rsidRDefault="00F92191" w:rsidP="00F92191">
      <w:pPr>
        <w:numPr>
          <w:ilvl w:val="0"/>
          <w:numId w:val="27"/>
        </w:numPr>
        <w:tabs>
          <w:tab w:val="clear" w:pos="1894"/>
          <w:tab w:val="num" w:pos="851"/>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Ukládat veškeré suroviny a odpady smluvního partnera, které mohou ohrozit životní prostředí nebo zdraví osob tak, aby neohrozily ŽP a zdraví lidí a zabezpečit je proti neodborné manipulaci, zneužití a úniku.</w:t>
      </w:r>
    </w:p>
    <w:p w14:paraId="2DDCBF1E"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 xml:space="preserve">Dodržovat zákaz provádět údržbu vozidel a mechanizmů, zejména vypouštění, výměnu a doplňování oleje a mytí karoserií. </w:t>
      </w:r>
    </w:p>
    <w:p w14:paraId="089C9D18"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Provozovat zařízení, které je zdrojem znečišťování ŽP a jeho složek pouze v souladu s platnými právními předpisy pro ochranu ŽP a interními předpisy platnými ve Společnosti DPOV, a.s.</w:t>
      </w:r>
    </w:p>
    <w:p w14:paraId="7B436839"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64024FFC"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7C36B5C"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2EFA8915"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Zajistit odstraňování obalů, použitých chemických látek a přípravků, radioaktivních látek, komunálního odpadu apod., které vzniknou prováděním smluvené činnosti výlučně v souladu s platnými právními předpisy a interními předpisy platnými ve Společnosti DPOV, a.s.</w:t>
      </w:r>
    </w:p>
    <w:p w14:paraId="5C69AA3E" w14:textId="77777777" w:rsidR="00F92191" w:rsidRPr="0083070C" w:rsidRDefault="00F92191" w:rsidP="00F92191">
      <w:pPr>
        <w:numPr>
          <w:ilvl w:val="0"/>
          <w:numId w:val="27"/>
        </w:numPr>
        <w:tabs>
          <w:tab w:val="clear" w:pos="1894"/>
          <w:tab w:val="num" w:pos="851"/>
          <w:tab w:val="num" w:pos="1065"/>
          <w:tab w:val="left" w:pos="10080"/>
        </w:tabs>
        <w:autoSpaceDE w:val="0"/>
        <w:autoSpaceDN w:val="0"/>
        <w:adjustRightInd w:val="0"/>
        <w:ind w:left="851" w:hanging="397"/>
        <w:jc w:val="both"/>
        <w:rPr>
          <w:rFonts w:ascii="Garamond" w:hAnsi="Garamond"/>
          <w:sz w:val="22"/>
          <w:szCs w:val="22"/>
        </w:rPr>
      </w:pPr>
      <w:r w:rsidRPr="0083070C">
        <w:rPr>
          <w:rFonts w:ascii="Garamond" w:hAnsi="Garamond"/>
          <w:sz w:val="22"/>
          <w:szCs w:val="22"/>
        </w:rPr>
        <w:t>Neznečišťovat komunikace a zpevněné plochy a nepoškozovat zeleň.</w:t>
      </w:r>
    </w:p>
    <w:p w14:paraId="5CB4EE87" w14:textId="77777777" w:rsidR="00F92191" w:rsidRPr="0083070C" w:rsidRDefault="00F92191" w:rsidP="00F92191">
      <w:pPr>
        <w:tabs>
          <w:tab w:val="left" w:pos="0"/>
        </w:tabs>
        <w:autoSpaceDE w:val="0"/>
        <w:autoSpaceDN w:val="0"/>
        <w:adjustRightInd w:val="0"/>
        <w:ind w:left="360" w:hanging="360"/>
        <w:jc w:val="both"/>
        <w:rPr>
          <w:rFonts w:ascii="Garamond" w:hAnsi="Garamond"/>
          <w:sz w:val="22"/>
          <w:szCs w:val="22"/>
        </w:rPr>
      </w:pPr>
    </w:p>
    <w:p w14:paraId="242FA15D"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Ostatní povinnosti externích osob v prostorách Společnosti DPOV, a.s.</w:t>
      </w:r>
    </w:p>
    <w:p w14:paraId="524E2AFA" w14:textId="19356FC1" w:rsidR="00F92191" w:rsidRPr="0083070C" w:rsidRDefault="00F92191" w:rsidP="00F92191">
      <w:pPr>
        <w:tabs>
          <w:tab w:val="left" w:pos="360"/>
        </w:tabs>
        <w:autoSpaceDE w:val="0"/>
        <w:autoSpaceDN w:val="0"/>
        <w:adjustRightInd w:val="0"/>
        <w:spacing w:after="60"/>
        <w:jc w:val="both"/>
        <w:rPr>
          <w:rFonts w:ascii="Garamond" w:hAnsi="Garamond"/>
          <w:sz w:val="22"/>
          <w:szCs w:val="22"/>
        </w:rPr>
      </w:pPr>
      <w:r w:rsidRPr="0083070C">
        <w:rPr>
          <w:rFonts w:ascii="Garamond" w:hAnsi="Garamond"/>
          <w:sz w:val="22"/>
          <w:szCs w:val="22"/>
        </w:rPr>
        <w:t>1.</w:t>
      </w:r>
      <w:r w:rsidRPr="0083070C">
        <w:rPr>
          <w:rFonts w:ascii="Garamond" w:hAnsi="Garamond"/>
          <w:sz w:val="22"/>
          <w:szCs w:val="22"/>
        </w:rPr>
        <w:tab/>
        <w:t xml:space="preserve">Je zakázáno fotografování a filmování bez </w:t>
      </w:r>
      <w:r w:rsidR="005F29EE">
        <w:rPr>
          <w:rFonts w:ascii="Garamond" w:hAnsi="Garamond"/>
          <w:sz w:val="22"/>
          <w:szCs w:val="22"/>
        </w:rPr>
        <w:t xml:space="preserve">předchozí písemné </w:t>
      </w:r>
      <w:r w:rsidRPr="0083070C">
        <w:rPr>
          <w:rFonts w:ascii="Garamond" w:hAnsi="Garamond"/>
          <w:sz w:val="22"/>
          <w:szCs w:val="22"/>
        </w:rPr>
        <w:t>žádosti</w:t>
      </w:r>
      <w:r w:rsidR="005F29EE">
        <w:rPr>
          <w:rFonts w:ascii="Garamond" w:hAnsi="Garamond"/>
          <w:sz w:val="22"/>
          <w:szCs w:val="22"/>
        </w:rPr>
        <w:t xml:space="preserve"> schválené odpovědný</w:t>
      </w:r>
      <w:r w:rsidR="0083070C">
        <w:rPr>
          <w:rFonts w:ascii="Garamond" w:hAnsi="Garamond"/>
          <w:sz w:val="22"/>
          <w:szCs w:val="22"/>
        </w:rPr>
        <w:t>m</w:t>
      </w:r>
      <w:r w:rsidR="005F29EE">
        <w:rPr>
          <w:rFonts w:ascii="Garamond" w:hAnsi="Garamond"/>
          <w:sz w:val="22"/>
          <w:szCs w:val="22"/>
        </w:rPr>
        <w:t xml:space="preserve"> zaměstnancem Společnosti DPOV, a.s</w:t>
      </w:r>
      <w:r w:rsidRPr="0083070C">
        <w:rPr>
          <w:rFonts w:ascii="Garamond" w:hAnsi="Garamond"/>
          <w:sz w:val="22"/>
          <w:szCs w:val="22"/>
        </w:rPr>
        <w:t>.</w:t>
      </w:r>
    </w:p>
    <w:p w14:paraId="1BD38985" w14:textId="77777777" w:rsidR="00F92191" w:rsidRPr="0083070C" w:rsidRDefault="00F92191" w:rsidP="00F92191">
      <w:pPr>
        <w:tabs>
          <w:tab w:val="left" w:pos="0"/>
        </w:tabs>
        <w:autoSpaceDE w:val="0"/>
        <w:autoSpaceDN w:val="0"/>
        <w:adjustRightInd w:val="0"/>
        <w:ind w:left="360" w:hanging="360"/>
        <w:jc w:val="both"/>
        <w:rPr>
          <w:rFonts w:ascii="Garamond" w:hAnsi="Garamond"/>
          <w:sz w:val="22"/>
          <w:szCs w:val="22"/>
        </w:rPr>
      </w:pPr>
    </w:p>
    <w:p w14:paraId="1D4F7ED9" w14:textId="77777777" w:rsidR="00F92191" w:rsidRPr="0083070C" w:rsidRDefault="00F92191" w:rsidP="00F92191">
      <w:pPr>
        <w:pStyle w:val="Zkladntext2"/>
        <w:numPr>
          <w:ilvl w:val="0"/>
          <w:numId w:val="23"/>
        </w:numPr>
        <w:spacing w:line="240" w:lineRule="auto"/>
        <w:rPr>
          <w:rFonts w:ascii="Garamond" w:hAnsi="Garamond"/>
          <w:b/>
          <w:sz w:val="22"/>
          <w:szCs w:val="22"/>
        </w:rPr>
      </w:pPr>
      <w:r w:rsidRPr="0083070C">
        <w:rPr>
          <w:rFonts w:ascii="Garamond" w:hAnsi="Garamond"/>
          <w:b/>
          <w:sz w:val="22"/>
          <w:szCs w:val="22"/>
        </w:rPr>
        <w:t>Závěrečná ustanovení</w:t>
      </w:r>
    </w:p>
    <w:p w14:paraId="0DC201E8" w14:textId="77777777" w:rsidR="00F92191" w:rsidRPr="0083070C" w:rsidRDefault="00F92191" w:rsidP="00F92191">
      <w:pPr>
        <w:tabs>
          <w:tab w:val="left" w:pos="426"/>
        </w:tabs>
        <w:autoSpaceDE w:val="0"/>
        <w:autoSpaceDN w:val="0"/>
        <w:adjustRightInd w:val="0"/>
        <w:spacing w:after="60"/>
        <w:ind w:left="426" w:hanging="426"/>
        <w:jc w:val="both"/>
        <w:rPr>
          <w:rFonts w:ascii="Garamond" w:hAnsi="Garamond"/>
          <w:sz w:val="22"/>
          <w:szCs w:val="22"/>
        </w:rPr>
      </w:pPr>
      <w:r w:rsidRPr="0083070C">
        <w:rPr>
          <w:rFonts w:ascii="Garamond" w:hAnsi="Garamond"/>
          <w:sz w:val="22"/>
          <w:szCs w:val="22"/>
        </w:rPr>
        <w:t xml:space="preserve">1. </w:t>
      </w:r>
      <w:r w:rsidRPr="0083070C">
        <w:rPr>
          <w:rFonts w:ascii="Garamond" w:hAnsi="Garamond"/>
          <w:sz w:val="22"/>
          <w:szCs w:val="22"/>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66CFE829" w14:textId="77777777" w:rsidR="00F92191" w:rsidRDefault="00F92191" w:rsidP="00F92191">
      <w:pPr>
        <w:tabs>
          <w:tab w:val="left" w:pos="426"/>
        </w:tabs>
        <w:autoSpaceDE w:val="0"/>
        <w:autoSpaceDN w:val="0"/>
        <w:adjustRightInd w:val="0"/>
        <w:spacing w:after="60"/>
        <w:ind w:left="426" w:hanging="426"/>
        <w:jc w:val="both"/>
        <w:rPr>
          <w:rFonts w:ascii="Arial" w:hAnsi="Arial"/>
          <w:sz w:val="18"/>
        </w:rPr>
      </w:pPr>
    </w:p>
    <w:p w14:paraId="510A66A7" w14:textId="77777777" w:rsidR="00F92191" w:rsidRDefault="00F92191" w:rsidP="00F92191">
      <w:pPr>
        <w:autoSpaceDE w:val="0"/>
        <w:autoSpaceDN w:val="0"/>
        <w:adjustRightInd w:val="0"/>
        <w:ind w:left="360" w:hanging="360"/>
        <w:jc w:val="both"/>
        <w:rPr>
          <w:rFonts w:ascii="Arial" w:hAnsi="Arial"/>
          <w:b/>
          <w:sz w:val="22"/>
        </w:rPr>
        <w:sectPr w:rsidR="00F92191" w:rsidSect="00CA19F3">
          <w:footerReference w:type="default" r:id="rId11"/>
          <w:footerReference w:type="first" r:id="rId12"/>
          <w:pgSz w:w="11906" w:h="16838"/>
          <w:pgMar w:top="567" w:right="849" w:bottom="709" w:left="709" w:header="708" w:footer="708" w:gutter="0"/>
          <w:pgNumType w:start="1"/>
          <w:cols w:space="708"/>
        </w:sectPr>
      </w:pPr>
    </w:p>
    <w:p w14:paraId="1710F4E1" w14:textId="248D8C12" w:rsidR="00F92191" w:rsidRPr="00306982" w:rsidRDefault="00F92191" w:rsidP="00F92191">
      <w:pPr>
        <w:autoSpaceDE w:val="0"/>
        <w:autoSpaceDN w:val="0"/>
        <w:adjustRightInd w:val="0"/>
        <w:ind w:left="360" w:hanging="360"/>
        <w:jc w:val="both"/>
        <w:rPr>
          <w:rFonts w:ascii="Garamond" w:hAnsi="Garamond"/>
          <w:b/>
          <w:sz w:val="22"/>
        </w:rPr>
      </w:pPr>
      <w:r w:rsidRPr="00306982">
        <w:rPr>
          <w:rFonts w:ascii="Garamond" w:hAnsi="Garamond"/>
          <w:b/>
          <w:sz w:val="22"/>
        </w:rPr>
        <w:lastRenderedPageBreak/>
        <w:t>Příloha Závazných</w:t>
      </w:r>
      <w:r w:rsidR="005F29EE">
        <w:rPr>
          <w:rFonts w:ascii="Garamond" w:hAnsi="Garamond"/>
          <w:b/>
          <w:sz w:val="22"/>
        </w:rPr>
        <w:t xml:space="preserve"> pracovních</w:t>
      </w:r>
      <w:r w:rsidRPr="00306982">
        <w:rPr>
          <w:rFonts w:ascii="Garamond" w:hAnsi="Garamond"/>
          <w:b/>
          <w:sz w:val="22"/>
        </w:rPr>
        <w:t xml:space="preserve"> podmínek – SAZEBNÍK POKUT</w:t>
      </w:r>
    </w:p>
    <w:p w14:paraId="008F17E9" w14:textId="77777777" w:rsidR="00F92191" w:rsidRDefault="00F92191" w:rsidP="00F92191">
      <w:pPr>
        <w:autoSpaceDE w:val="0"/>
        <w:autoSpaceDN w:val="0"/>
        <w:adjustRightInd w:val="0"/>
        <w:ind w:left="360" w:hanging="360"/>
        <w:jc w:val="both"/>
        <w:rPr>
          <w:rFonts w:ascii="Arial" w:hAnsi="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92191" w14:paraId="5139AE84" w14:textId="77777777" w:rsidTr="00CA19F3">
        <w:trPr>
          <w:cantSplit/>
          <w:trHeight w:val="262"/>
        </w:trPr>
        <w:tc>
          <w:tcPr>
            <w:tcW w:w="709" w:type="dxa"/>
            <w:tcBorders>
              <w:top w:val="single" w:sz="6" w:space="0" w:color="auto"/>
              <w:left w:val="single" w:sz="6" w:space="0" w:color="auto"/>
              <w:bottom w:val="nil"/>
              <w:right w:val="single" w:sz="6" w:space="0" w:color="auto"/>
            </w:tcBorders>
            <w:vAlign w:val="center"/>
          </w:tcPr>
          <w:p w14:paraId="0C94F3A7" w14:textId="77777777" w:rsidR="00F92191" w:rsidRPr="00306982" w:rsidRDefault="00F92191" w:rsidP="00CA19F3">
            <w:pPr>
              <w:autoSpaceDE w:val="0"/>
              <w:autoSpaceDN w:val="0"/>
              <w:adjustRightInd w:val="0"/>
              <w:jc w:val="center"/>
              <w:rPr>
                <w:rFonts w:ascii="Garamond" w:hAnsi="Garamond"/>
                <w:sz w:val="20"/>
              </w:rPr>
            </w:pPr>
            <w:r w:rsidRPr="00306982">
              <w:rPr>
                <w:rFonts w:ascii="Garamond" w:hAnsi="Garamond"/>
                <w:sz w:val="20"/>
              </w:rPr>
              <w:t>Číslo:</w:t>
            </w:r>
          </w:p>
        </w:tc>
        <w:tc>
          <w:tcPr>
            <w:tcW w:w="6521" w:type="dxa"/>
            <w:tcBorders>
              <w:top w:val="single" w:sz="6" w:space="0" w:color="auto"/>
              <w:left w:val="single" w:sz="6" w:space="0" w:color="auto"/>
              <w:bottom w:val="nil"/>
              <w:right w:val="single" w:sz="6" w:space="0" w:color="auto"/>
            </w:tcBorders>
            <w:vAlign w:val="center"/>
          </w:tcPr>
          <w:p w14:paraId="49541560"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Specifikace pokuty:</w:t>
            </w:r>
          </w:p>
        </w:tc>
        <w:tc>
          <w:tcPr>
            <w:tcW w:w="2670" w:type="dxa"/>
            <w:tcBorders>
              <w:top w:val="single" w:sz="6" w:space="0" w:color="auto"/>
              <w:left w:val="single" w:sz="6" w:space="0" w:color="auto"/>
              <w:bottom w:val="nil"/>
              <w:right w:val="single" w:sz="6" w:space="0" w:color="auto"/>
            </w:tcBorders>
            <w:vAlign w:val="center"/>
          </w:tcPr>
          <w:p w14:paraId="39C4E2B3"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Částka:</w:t>
            </w:r>
          </w:p>
        </w:tc>
      </w:tr>
      <w:tr w:rsidR="00F92191" w14:paraId="60119117"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2CE8CE5A"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w:t>
            </w:r>
          </w:p>
        </w:tc>
        <w:tc>
          <w:tcPr>
            <w:tcW w:w="6521" w:type="dxa"/>
            <w:tcBorders>
              <w:top w:val="single" w:sz="6" w:space="0" w:color="auto"/>
              <w:left w:val="single" w:sz="6" w:space="0" w:color="auto"/>
              <w:bottom w:val="single" w:sz="6" w:space="0" w:color="auto"/>
              <w:right w:val="single" w:sz="6" w:space="0" w:color="auto"/>
            </w:tcBorders>
          </w:tcPr>
          <w:p w14:paraId="7A4128B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0C3BC0A"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610B411D" w14:textId="77777777" w:rsidTr="00CA19F3">
        <w:trPr>
          <w:cantSplit/>
          <w:trHeight w:val="282"/>
        </w:trPr>
        <w:tc>
          <w:tcPr>
            <w:tcW w:w="709" w:type="dxa"/>
            <w:tcBorders>
              <w:top w:val="single" w:sz="6" w:space="0" w:color="auto"/>
              <w:left w:val="single" w:sz="6" w:space="0" w:color="auto"/>
              <w:bottom w:val="nil"/>
              <w:right w:val="single" w:sz="6" w:space="0" w:color="auto"/>
            </w:tcBorders>
          </w:tcPr>
          <w:p w14:paraId="1CF807CF" w14:textId="77777777" w:rsidR="00F92191" w:rsidRPr="00306982" w:rsidRDefault="00F92191" w:rsidP="00CA19F3">
            <w:pPr>
              <w:autoSpaceDE w:val="0"/>
              <w:autoSpaceDN w:val="0"/>
              <w:adjustRightInd w:val="0"/>
              <w:jc w:val="center"/>
              <w:rPr>
                <w:rFonts w:ascii="Garamond" w:hAnsi="Garamond"/>
                <w:b/>
                <w:sz w:val="20"/>
              </w:rPr>
            </w:pPr>
            <w:r w:rsidRPr="00306982">
              <w:rPr>
                <w:rFonts w:ascii="Garamond" w:hAnsi="Garamond"/>
                <w:b/>
                <w:sz w:val="20"/>
              </w:rPr>
              <w:t>A.</w:t>
            </w:r>
          </w:p>
        </w:tc>
        <w:tc>
          <w:tcPr>
            <w:tcW w:w="6521" w:type="dxa"/>
            <w:tcBorders>
              <w:top w:val="single" w:sz="6" w:space="0" w:color="auto"/>
              <w:left w:val="single" w:sz="6" w:space="0" w:color="auto"/>
              <w:bottom w:val="nil"/>
              <w:right w:val="single" w:sz="6" w:space="0" w:color="auto"/>
            </w:tcBorders>
          </w:tcPr>
          <w:p w14:paraId="72504B9D" w14:textId="77777777" w:rsidR="00F92191" w:rsidRPr="00306982" w:rsidRDefault="00F92191" w:rsidP="00CA19F3">
            <w:pPr>
              <w:autoSpaceDE w:val="0"/>
              <w:autoSpaceDN w:val="0"/>
              <w:adjustRightInd w:val="0"/>
              <w:jc w:val="both"/>
              <w:rPr>
                <w:rFonts w:ascii="Garamond" w:hAnsi="Garamond"/>
                <w:b/>
                <w:sz w:val="20"/>
              </w:rPr>
            </w:pPr>
            <w:r w:rsidRPr="00306982">
              <w:rPr>
                <w:rFonts w:ascii="Garamond" w:hAnsi="Garamond"/>
                <w:b/>
                <w:sz w:val="18"/>
              </w:rPr>
              <w:t>BEZPEČNOST</w:t>
            </w:r>
            <w:r w:rsidRPr="00306982">
              <w:rPr>
                <w:rFonts w:ascii="Garamond" w:hAnsi="Garamond"/>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D71C7D0" w14:textId="77777777" w:rsidR="00F92191" w:rsidRPr="00306982" w:rsidRDefault="00F92191" w:rsidP="00CA19F3">
            <w:pPr>
              <w:autoSpaceDE w:val="0"/>
              <w:autoSpaceDN w:val="0"/>
              <w:adjustRightInd w:val="0"/>
              <w:rPr>
                <w:rFonts w:ascii="Garamond" w:hAnsi="Garamond"/>
                <w:sz w:val="20"/>
              </w:rPr>
            </w:pPr>
          </w:p>
        </w:tc>
      </w:tr>
      <w:tr w:rsidR="00F92191" w14:paraId="081EC48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7CDEB7A"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w:t>
            </w:r>
          </w:p>
        </w:tc>
        <w:tc>
          <w:tcPr>
            <w:tcW w:w="6521" w:type="dxa"/>
            <w:tcBorders>
              <w:top w:val="single" w:sz="6" w:space="0" w:color="auto"/>
              <w:left w:val="single" w:sz="6" w:space="0" w:color="auto"/>
              <w:bottom w:val="single" w:sz="6" w:space="0" w:color="auto"/>
              <w:right w:val="single" w:sz="6" w:space="0" w:color="auto"/>
            </w:tcBorders>
          </w:tcPr>
          <w:p w14:paraId="01CF570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0A4B5C40"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28E21EA7"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F65CE7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(3)</w:t>
            </w:r>
          </w:p>
        </w:tc>
        <w:tc>
          <w:tcPr>
            <w:tcW w:w="6521" w:type="dxa"/>
            <w:tcBorders>
              <w:top w:val="single" w:sz="6" w:space="0" w:color="auto"/>
              <w:left w:val="single" w:sz="6" w:space="0" w:color="auto"/>
              <w:bottom w:val="single" w:sz="6" w:space="0" w:color="auto"/>
              <w:right w:val="single" w:sz="6" w:space="0" w:color="auto"/>
            </w:tcBorders>
          </w:tcPr>
          <w:p w14:paraId="1FAD8F1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6057F1BF"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5 000,- Kč za osobu</w:t>
            </w:r>
          </w:p>
        </w:tc>
      </w:tr>
      <w:tr w:rsidR="00F92191" w14:paraId="366EFC58"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5BEC696"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(4)</w:t>
            </w:r>
          </w:p>
        </w:tc>
        <w:tc>
          <w:tcPr>
            <w:tcW w:w="6521" w:type="dxa"/>
            <w:tcBorders>
              <w:top w:val="single" w:sz="6" w:space="0" w:color="auto"/>
              <w:left w:val="single" w:sz="6" w:space="0" w:color="auto"/>
              <w:bottom w:val="single" w:sz="6" w:space="0" w:color="auto"/>
              <w:right w:val="single" w:sz="6" w:space="0" w:color="auto"/>
            </w:tcBorders>
          </w:tcPr>
          <w:p w14:paraId="02D51AC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470CCD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4EF48F44"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AD39B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(5)</w:t>
            </w:r>
          </w:p>
        </w:tc>
        <w:tc>
          <w:tcPr>
            <w:tcW w:w="6521" w:type="dxa"/>
            <w:tcBorders>
              <w:top w:val="single" w:sz="6" w:space="0" w:color="auto"/>
              <w:left w:val="single" w:sz="6" w:space="0" w:color="auto"/>
              <w:bottom w:val="single" w:sz="6" w:space="0" w:color="auto"/>
              <w:right w:val="single" w:sz="6" w:space="0" w:color="auto"/>
            </w:tcBorders>
          </w:tcPr>
          <w:p w14:paraId="02F5EE90"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2FCDC788" w14:textId="77777777" w:rsidR="00F92191" w:rsidRPr="00306982" w:rsidRDefault="00F92191" w:rsidP="00CA19F3">
            <w:pPr>
              <w:autoSpaceDE w:val="0"/>
              <w:autoSpaceDN w:val="0"/>
              <w:adjustRightInd w:val="0"/>
              <w:jc w:val="both"/>
              <w:rPr>
                <w:rFonts w:ascii="Garamond" w:hAnsi="Garamond"/>
                <w:sz w:val="20"/>
              </w:rPr>
            </w:pPr>
          </w:p>
          <w:p w14:paraId="046C6F40"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067C8B56"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728F3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(6)</w:t>
            </w:r>
          </w:p>
        </w:tc>
        <w:tc>
          <w:tcPr>
            <w:tcW w:w="6521" w:type="dxa"/>
            <w:tcBorders>
              <w:top w:val="single" w:sz="6" w:space="0" w:color="auto"/>
              <w:left w:val="single" w:sz="6" w:space="0" w:color="auto"/>
              <w:bottom w:val="single" w:sz="6" w:space="0" w:color="auto"/>
              <w:right w:val="single" w:sz="6" w:space="0" w:color="auto"/>
            </w:tcBorders>
          </w:tcPr>
          <w:p w14:paraId="1906E105"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37F3291A"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 a vypovězení takové osoby z areálu DPOV, a.s.</w:t>
            </w:r>
          </w:p>
        </w:tc>
      </w:tr>
      <w:tr w:rsidR="00F92191" w14:paraId="7897A76B"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2FA214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(7)</w:t>
            </w:r>
          </w:p>
        </w:tc>
        <w:tc>
          <w:tcPr>
            <w:tcW w:w="6521" w:type="dxa"/>
            <w:tcBorders>
              <w:top w:val="single" w:sz="6" w:space="0" w:color="auto"/>
              <w:left w:val="single" w:sz="6" w:space="0" w:color="auto"/>
              <w:bottom w:val="single" w:sz="6" w:space="0" w:color="auto"/>
              <w:right w:val="single" w:sz="6" w:space="0" w:color="auto"/>
            </w:tcBorders>
          </w:tcPr>
          <w:p w14:paraId="00DAB19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60DC2581"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500,- Kč za osobu</w:t>
            </w:r>
          </w:p>
        </w:tc>
      </w:tr>
      <w:tr w:rsidR="00F92191" w14:paraId="45C1665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6CFEAC34"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(8)</w:t>
            </w:r>
          </w:p>
        </w:tc>
        <w:tc>
          <w:tcPr>
            <w:tcW w:w="6521" w:type="dxa"/>
            <w:tcBorders>
              <w:top w:val="single" w:sz="6" w:space="0" w:color="auto"/>
              <w:left w:val="single" w:sz="6" w:space="0" w:color="auto"/>
              <w:bottom w:val="single" w:sz="6" w:space="0" w:color="auto"/>
              <w:right w:val="single" w:sz="6" w:space="0" w:color="auto"/>
            </w:tcBorders>
          </w:tcPr>
          <w:p w14:paraId="01213C4F"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313481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 xml:space="preserve">  2 000,- Kč za osobu</w:t>
            </w:r>
          </w:p>
        </w:tc>
      </w:tr>
      <w:tr w:rsidR="00F92191" w14:paraId="69F0E57A"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277FB74D"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(9)</w:t>
            </w:r>
          </w:p>
        </w:tc>
        <w:tc>
          <w:tcPr>
            <w:tcW w:w="6521" w:type="dxa"/>
            <w:tcBorders>
              <w:top w:val="single" w:sz="6" w:space="0" w:color="auto"/>
              <w:left w:val="single" w:sz="6" w:space="0" w:color="auto"/>
              <w:bottom w:val="single" w:sz="6" w:space="0" w:color="auto"/>
              <w:right w:val="single" w:sz="6" w:space="0" w:color="auto"/>
            </w:tcBorders>
          </w:tcPr>
          <w:p w14:paraId="69A7D87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7274E3A"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066CFD82"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9A0746D"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(10)</w:t>
            </w:r>
          </w:p>
        </w:tc>
        <w:tc>
          <w:tcPr>
            <w:tcW w:w="6521" w:type="dxa"/>
            <w:tcBorders>
              <w:top w:val="single" w:sz="6" w:space="0" w:color="auto"/>
              <w:left w:val="single" w:sz="6" w:space="0" w:color="auto"/>
              <w:bottom w:val="single" w:sz="6" w:space="0" w:color="auto"/>
              <w:right w:val="single" w:sz="6" w:space="0" w:color="auto"/>
            </w:tcBorders>
          </w:tcPr>
          <w:p w14:paraId="7B9F6424"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2CD1C485"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0911680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E4619E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(11)</w:t>
            </w:r>
          </w:p>
        </w:tc>
        <w:tc>
          <w:tcPr>
            <w:tcW w:w="6521" w:type="dxa"/>
            <w:tcBorders>
              <w:top w:val="single" w:sz="6" w:space="0" w:color="auto"/>
              <w:left w:val="single" w:sz="6" w:space="0" w:color="auto"/>
              <w:bottom w:val="single" w:sz="6" w:space="0" w:color="auto"/>
              <w:right w:val="single" w:sz="6" w:space="0" w:color="auto"/>
            </w:tcBorders>
          </w:tcPr>
          <w:p w14:paraId="025B8251"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0BA30C09"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w:t>
            </w:r>
          </w:p>
        </w:tc>
      </w:tr>
      <w:tr w:rsidR="00F92191" w14:paraId="49E52205"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BCF915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(12)</w:t>
            </w:r>
          </w:p>
        </w:tc>
        <w:tc>
          <w:tcPr>
            <w:tcW w:w="6521" w:type="dxa"/>
            <w:tcBorders>
              <w:top w:val="single" w:sz="6" w:space="0" w:color="auto"/>
              <w:left w:val="single" w:sz="6" w:space="0" w:color="auto"/>
              <w:bottom w:val="single" w:sz="6" w:space="0" w:color="auto"/>
              <w:right w:val="single" w:sz="6" w:space="0" w:color="auto"/>
            </w:tcBorders>
          </w:tcPr>
          <w:p w14:paraId="6507C73E"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76738C95" w14:textId="77777777" w:rsidR="00F92191" w:rsidRPr="00306982" w:rsidRDefault="00F92191" w:rsidP="00CA19F3">
            <w:pPr>
              <w:autoSpaceDE w:val="0"/>
              <w:autoSpaceDN w:val="0"/>
              <w:adjustRightInd w:val="0"/>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6608075B"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656F74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(13)</w:t>
            </w:r>
          </w:p>
        </w:tc>
        <w:tc>
          <w:tcPr>
            <w:tcW w:w="6521" w:type="dxa"/>
            <w:tcBorders>
              <w:top w:val="single" w:sz="6" w:space="0" w:color="auto"/>
              <w:left w:val="single" w:sz="6" w:space="0" w:color="auto"/>
              <w:bottom w:val="single" w:sz="6" w:space="0" w:color="auto"/>
              <w:right w:val="single" w:sz="6" w:space="0" w:color="auto"/>
            </w:tcBorders>
          </w:tcPr>
          <w:p w14:paraId="01583F80"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188BEAF" w14:textId="77777777" w:rsidR="00F92191" w:rsidRPr="00306982" w:rsidRDefault="00F92191" w:rsidP="00CA19F3">
            <w:pPr>
              <w:autoSpaceDE w:val="0"/>
              <w:autoSpaceDN w:val="0"/>
              <w:adjustRightInd w:val="0"/>
              <w:rPr>
                <w:rFonts w:ascii="Garamond" w:hAnsi="Garamond"/>
                <w:sz w:val="20"/>
              </w:rPr>
            </w:pPr>
            <w:r w:rsidRPr="00306982">
              <w:rPr>
                <w:rFonts w:ascii="Garamond" w:hAnsi="Garamond"/>
                <w:sz w:val="20"/>
              </w:rPr>
              <w:t xml:space="preserve">  5 000,- Kč za případ</w:t>
            </w:r>
          </w:p>
        </w:tc>
      </w:tr>
      <w:tr w:rsidR="00F92191" w14:paraId="3565406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5D0F13D9" w14:textId="77777777" w:rsidR="00F92191" w:rsidRPr="00306982" w:rsidRDefault="00F92191" w:rsidP="00CA19F3">
            <w:pPr>
              <w:autoSpaceDE w:val="0"/>
              <w:autoSpaceDN w:val="0"/>
              <w:adjustRightInd w:val="0"/>
              <w:jc w:val="center"/>
              <w:rPr>
                <w:rFonts w:ascii="Garamond" w:hAnsi="Garamond"/>
                <w:b/>
                <w:sz w:val="18"/>
              </w:rPr>
            </w:pPr>
            <w:r w:rsidRPr="00306982">
              <w:rPr>
                <w:rFonts w:ascii="Garamond" w:hAnsi="Garamond"/>
                <w:b/>
                <w:sz w:val="18"/>
              </w:rPr>
              <w:t>B.</w:t>
            </w:r>
          </w:p>
        </w:tc>
        <w:tc>
          <w:tcPr>
            <w:tcW w:w="6521" w:type="dxa"/>
            <w:tcBorders>
              <w:top w:val="single" w:sz="6" w:space="0" w:color="auto"/>
              <w:left w:val="single" w:sz="6" w:space="0" w:color="auto"/>
              <w:bottom w:val="single" w:sz="6" w:space="0" w:color="auto"/>
              <w:right w:val="single" w:sz="6" w:space="0" w:color="auto"/>
            </w:tcBorders>
          </w:tcPr>
          <w:p w14:paraId="26794FA3" w14:textId="77777777" w:rsidR="00F92191" w:rsidRPr="00306982" w:rsidRDefault="00F92191" w:rsidP="00CA19F3">
            <w:pPr>
              <w:autoSpaceDE w:val="0"/>
              <w:autoSpaceDN w:val="0"/>
              <w:adjustRightInd w:val="0"/>
              <w:rPr>
                <w:rFonts w:ascii="Garamond" w:hAnsi="Garamond"/>
                <w:b/>
                <w:sz w:val="18"/>
              </w:rPr>
            </w:pPr>
            <w:r w:rsidRPr="00306982">
              <w:rPr>
                <w:rFonts w:ascii="Garamond" w:hAnsi="Garamond"/>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6F0F7F5" w14:textId="77777777" w:rsidR="00F92191" w:rsidRPr="00306982" w:rsidRDefault="00F92191" w:rsidP="00CA19F3">
            <w:pPr>
              <w:autoSpaceDE w:val="0"/>
              <w:autoSpaceDN w:val="0"/>
              <w:adjustRightInd w:val="0"/>
              <w:rPr>
                <w:rFonts w:ascii="Garamond" w:hAnsi="Garamond"/>
                <w:sz w:val="20"/>
              </w:rPr>
            </w:pPr>
          </w:p>
        </w:tc>
      </w:tr>
      <w:tr w:rsidR="00F92191" w14:paraId="2A6A6AA9"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863A2EE"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(14)</w:t>
            </w:r>
          </w:p>
        </w:tc>
        <w:tc>
          <w:tcPr>
            <w:tcW w:w="6521" w:type="dxa"/>
            <w:tcBorders>
              <w:top w:val="single" w:sz="6" w:space="0" w:color="auto"/>
              <w:left w:val="single" w:sz="6" w:space="0" w:color="auto"/>
              <w:bottom w:val="single" w:sz="6" w:space="0" w:color="auto"/>
              <w:right w:val="single" w:sz="6" w:space="0" w:color="auto"/>
            </w:tcBorders>
          </w:tcPr>
          <w:p w14:paraId="716E4832"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2ED487CC"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77F13791"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4F8AAF2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(15)</w:t>
            </w:r>
          </w:p>
        </w:tc>
        <w:tc>
          <w:tcPr>
            <w:tcW w:w="6521" w:type="dxa"/>
            <w:tcBorders>
              <w:top w:val="single" w:sz="6" w:space="0" w:color="auto"/>
              <w:left w:val="single" w:sz="6" w:space="0" w:color="auto"/>
              <w:bottom w:val="single" w:sz="6" w:space="0" w:color="auto"/>
              <w:right w:val="single" w:sz="6" w:space="0" w:color="auto"/>
            </w:tcBorders>
          </w:tcPr>
          <w:p w14:paraId="166E829A"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8950518"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1 000,- Kč za případ</w:t>
            </w:r>
          </w:p>
        </w:tc>
      </w:tr>
      <w:tr w:rsidR="00F92191" w14:paraId="77E4180E"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7BEDAB4F"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(16)</w:t>
            </w:r>
          </w:p>
        </w:tc>
        <w:tc>
          <w:tcPr>
            <w:tcW w:w="6521" w:type="dxa"/>
            <w:tcBorders>
              <w:top w:val="single" w:sz="6" w:space="0" w:color="auto"/>
              <w:left w:val="single" w:sz="6" w:space="0" w:color="auto"/>
              <w:bottom w:val="single" w:sz="6" w:space="0" w:color="auto"/>
              <w:right w:val="single" w:sz="6" w:space="0" w:color="auto"/>
            </w:tcBorders>
          </w:tcPr>
          <w:p w14:paraId="67D1FCC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7DDBE4C3"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5 000,- Kč za případ</w:t>
            </w:r>
          </w:p>
        </w:tc>
      </w:tr>
      <w:tr w:rsidR="00F92191" w14:paraId="34DD1738" w14:textId="77777777" w:rsidTr="00CA19F3">
        <w:trPr>
          <w:cantSplit/>
          <w:trHeight w:val="358"/>
        </w:trPr>
        <w:tc>
          <w:tcPr>
            <w:tcW w:w="709" w:type="dxa"/>
            <w:tcBorders>
              <w:top w:val="single" w:sz="6" w:space="0" w:color="auto"/>
              <w:left w:val="single" w:sz="6" w:space="0" w:color="auto"/>
              <w:bottom w:val="single" w:sz="6" w:space="0" w:color="auto"/>
              <w:right w:val="single" w:sz="6" w:space="0" w:color="auto"/>
            </w:tcBorders>
          </w:tcPr>
          <w:p w14:paraId="047BBDD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(17)</w:t>
            </w:r>
          </w:p>
        </w:tc>
        <w:tc>
          <w:tcPr>
            <w:tcW w:w="6521" w:type="dxa"/>
            <w:tcBorders>
              <w:top w:val="single" w:sz="6" w:space="0" w:color="auto"/>
              <w:left w:val="single" w:sz="6" w:space="0" w:color="auto"/>
              <w:bottom w:val="single" w:sz="6" w:space="0" w:color="auto"/>
              <w:right w:val="single" w:sz="6" w:space="0" w:color="auto"/>
            </w:tcBorders>
          </w:tcPr>
          <w:p w14:paraId="1A2D7742"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D44D646" w14:textId="77777777" w:rsidR="00F92191" w:rsidRPr="00306982" w:rsidRDefault="00F92191" w:rsidP="00CA19F3">
            <w:pPr>
              <w:autoSpaceDE w:val="0"/>
              <w:autoSpaceDN w:val="0"/>
              <w:adjustRightInd w:val="0"/>
              <w:jc w:val="both"/>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2BD74EC6" w14:textId="77777777" w:rsidTr="00CA19F3">
        <w:tc>
          <w:tcPr>
            <w:tcW w:w="709" w:type="dxa"/>
            <w:tcBorders>
              <w:top w:val="single" w:sz="6" w:space="0" w:color="auto"/>
              <w:left w:val="single" w:sz="6" w:space="0" w:color="auto"/>
              <w:bottom w:val="single" w:sz="6" w:space="0" w:color="auto"/>
              <w:right w:val="single" w:sz="6" w:space="0" w:color="auto"/>
            </w:tcBorders>
          </w:tcPr>
          <w:p w14:paraId="20D08661" w14:textId="77777777" w:rsidR="00F92191" w:rsidRPr="00306982" w:rsidRDefault="00F92191" w:rsidP="00CA19F3">
            <w:pPr>
              <w:numPr>
                <w:ilvl w:val="12"/>
                <w:numId w:val="0"/>
              </w:numPr>
              <w:autoSpaceDE w:val="0"/>
              <w:autoSpaceDN w:val="0"/>
              <w:adjustRightInd w:val="0"/>
              <w:jc w:val="center"/>
              <w:rPr>
                <w:rFonts w:ascii="Garamond" w:hAnsi="Garamond"/>
                <w:b/>
                <w:sz w:val="18"/>
              </w:rPr>
            </w:pPr>
            <w:r w:rsidRPr="00306982">
              <w:rPr>
                <w:rFonts w:ascii="Garamond" w:hAnsi="Garamond"/>
                <w:b/>
                <w:sz w:val="18"/>
              </w:rPr>
              <w:t>C.</w:t>
            </w:r>
          </w:p>
        </w:tc>
        <w:tc>
          <w:tcPr>
            <w:tcW w:w="6521" w:type="dxa"/>
            <w:tcBorders>
              <w:top w:val="single" w:sz="6" w:space="0" w:color="auto"/>
              <w:left w:val="single" w:sz="6" w:space="0" w:color="auto"/>
              <w:bottom w:val="single" w:sz="6" w:space="0" w:color="auto"/>
              <w:right w:val="single" w:sz="6" w:space="0" w:color="auto"/>
            </w:tcBorders>
          </w:tcPr>
          <w:p w14:paraId="7ABFF234" w14:textId="77777777" w:rsidR="00F92191" w:rsidRPr="00306982" w:rsidRDefault="00F92191" w:rsidP="00CA19F3">
            <w:pPr>
              <w:autoSpaceDE w:val="0"/>
              <w:autoSpaceDN w:val="0"/>
              <w:adjustRightInd w:val="0"/>
              <w:jc w:val="both"/>
              <w:rPr>
                <w:rFonts w:ascii="Garamond" w:hAnsi="Garamond"/>
                <w:b/>
                <w:sz w:val="18"/>
              </w:rPr>
            </w:pPr>
            <w:r w:rsidRPr="00306982">
              <w:rPr>
                <w:rFonts w:ascii="Garamond" w:hAnsi="Garamond"/>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30BBB339" w14:textId="77777777" w:rsidR="00F92191" w:rsidRPr="00306982" w:rsidRDefault="00F92191" w:rsidP="00CA19F3">
            <w:pPr>
              <w:numPr>
                <w:ilvl w:val="12"/>
                <w:numId w:val="0"/>
              </w:numPr>
              <w:autoSpaceDE w:val="0"/>
              <w:autoSpaceDN w:val="0"/>
              <w:adjustRightInd w:val="0"/>
              <w:rPr>
                <w:rFonts w:ascii="Garamond" w:hAnsi="Garamond"/>
                <w:sz w:val="20"/>
              </w:rPr>
            </w:pPr>
          </w:p>
        </w:tc>
      </w:tr>
      <w:tr w:rsidR="00F92191" w14:paraId="20CF636F" w14:textId="77777777" w:rsidTr="00CA19F3">
        <w:trPr>
          <w:cantSplit/>
        </w:trPr>
        <w:tc>
          <w:tcPr>
            <w:tcW w:w="709" w:type="dxa"/>
            <w:tcBorders>
              <w:top w:val="nil"/>
              <w:left w:val="single" w:sz="6" w:space="0" w:color="auto"/>
              <w:bottom w:val="single" w:sz="6" w:space="0" w:color="auto"/>
              <w:right w:val="single" w:sz="6" w:space="0" w:color="auto"/>
            </w:tcBorders>
          </w:tcPr>
          <w:p w14:paraId="7DF5DD30"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(18)</w:t>
            </w:r>
          </w:p>
        </w:tc>
        <w:tc>
          <w:tcPr>
            <w:tcW w:w="6521" w:type="dxa"/>
            <w:tcBorders>
              <w:top w:val="nil"/>
              <w:left w:val="single" w:sz="6" w:space="0" w:color="auto"/>
              <w:bottom w:val="single" w:sz="6" w:space="0" w:color="auto"/>
              <w:right w:val="single" w:sz="6" w:space="0" w:color="auto"/>
            </w:tcBorders>
          </w:tcPr>
          <w:p w14:paraId="5C3383C8"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3F53678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10 000,- Kč za případ u (O)</w:t>
            </w:r>
          </w:p>
          <w:p w14:paraId="7DB8422B"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20 000,- Kč za případ u (N)</w:t>
            </w:r>
          </w:p>
        </w:tc>
      </w:tr>
      <w:tr w:rsidR="00F92191" w14:paraId="26DB51D6" w14:textId="77777777" w:rsidTr="00CA19F3">
        <w:trPr>
          <w:cantSplit/>
        </w:trPr>
        <w:tc>
          <w:tcPr>
            <w:tcW w:w="709" w:type="dxa"/>
            <w:tcBorders>
              <w:top w:val="single" w:sz="6" w:space="0" w:color="auto"/>
              <w:left w:val="single" w:sz="6" w:space="0" w:color="auto"/>
              <w:bottom w:val="single" w:sz="6" w:space="0" w:color="auto"/>
              <w:right w:val="single" w:sz="6" w:space="0" w:color="auto"/>
            </w:tcBorders>
            <w:vAlign w:val="center"/>
          </w:tcPr>
          <w:p w14:paraId="4F265DE2"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0DEC88A9" w14:textId="77777777" w:rsidR="00F92191" w:rsidRPr="00306982" w:rsidRDefault="00F92191" w:rsidP="00CA19F3">
            <w:pPr>
              <w:autoSpaceDE w:val="0"/>
              <w:autoSpaceDN w:val="0"/>
              <w:adjustRightInd w:val="0"/>
              <w:rPr>
                <w:rFonts w:ascii="Garamond" w:hAnsi="Garamond"/>
                <w:sz w:val="18"/>
              </w:rPr>
            </w:pPr>
            <w:r w:rsidRPr="00306982">
              <w:rPr>
                <w:rFonts w:ascii="Garamond" w:hAnsi="Garamond"/>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464381E7" w14:textId="77777777" w:rsidR="00F92191" w:rsidRPr="00306982" w:rsidRDefault="00F92191" w:rsidP="00CA19F3">
            <w:pPr>
              <w:autoSpaceDE w:val="0"/>
              <w:autoSpaceDN w:val="0"/>
              <w:adjustRightInd w:val="0"/>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3F3DBFC4"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46DF4D31"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(20)</w:t>
            </w:r>
          </w:p>
        </w:tc>
        <w:tc>
          <w:tcPr>
            <w:tcW w:w="6521" w:type="dxa"/>
            <w:tcBorders>
              <w:top w:val="single" w:sz="6" w:space="0" w:color="auto"/>
              <w:left w:val="single" w:sz="6" w:space="0" w:color="auto"/>
              <w:bottom w:val="single" w:sz="6" w:space="0" w:color="auto"/>
              <w:right w:val="single" w:sz="6" w:space="0" w:color="auto"/>
            </w:tcBorders>
          </w:tcPr>
          <w:p w14:paraId="7FA13174"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65F33B7B"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336A97D6"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3EF29320"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(21)</w:t>
            </w:r>
          </w:p>
        </w:tc>
        <w:tc>
          <w:tcPr>
            <w:tcW w:w="6521" w:type="dxa"/>
            <w:tcBorders>
              <w:top w:val="single" w:sz="6" w:space="0" w:color="auto"/>
              <w:left w:val="single" w:sz="6" w:space="0" w:color="auto"/>
              <w:bottom w:val="single" w:sz="6" w:space="0" w:color="auto"/>
              <w:right w:val="single" w:sz="6" w:space="0" w:color="auto"/>
            </w:tcBorders>
          </w:tcPr>
          <w:p w14:paraId="7B03130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FFEF78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5376AC32"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B4FC383"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(22)</w:t>
            </w:r>
          </w:p>
        </w:tc>
        <w:tc>
          <w:tcPr>
            <w:tcW w:w="6521" w:type="dxa"/>
            <w:tcBorders>
              <w:top w:val="single" w:sz="6" w:space="0" w:color="auto"/>
              <w:left w:val="single" w:sz="6" w:space="0" w:color="auto"/>
              <w:bottom w:val="single" w:sz="6" w:space="0" w:color="auto"/>
              <w:right w:val="single" w:sz="6" w:space="0" w:color="auto"/>
            </w:tcBorders>
          </w:tcPr>
          <w:p w14:paraId="5E0C391A"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5F78359"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57C0C0C8"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0AB8E338"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(23)</w:t>
            </w:r>
          </w:p>
        </w:tc>
        <w:tc>
          <w:tcPr>
            <w:tcW w:w="6521" w:type="dxa"/>
            <w:tcBorders>
              <w:top w:val="single" w:sz="6" w:space="0" w:color="auto"/>
              <w:left w:val="single" w:sz="6" w:space="0" w:color="auto"/>
              <w:bottom w:val="single" w:sz="6" w:space="0" w:color="auto"/>
              <w:right w:val="single" w:sz="6" w:space="0" w:color="auto"/>
            </w:tcBorders>
          </w:tcPr>
          <w:p w14:paraId="71F181C7"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90CB676"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20 000,- Kč za případ</w:t>
            </w:r>
          </w:p>
        </w:tc>
      </w:tr>
      <w:tr w:rsidR="00F92191" w14:paraId="7373FFE0" w14:textId="77777777" w:rsidTr="00CA19F3">
        <w:trPr>
          <w:cantSplit/>
        </w:trPr>
        <w:tc>
          <w:tcPr>
            <w:tcW w:w="709" w:type="dxa"/>
            <w:tcBorders>
              <w:top w:val="single" w:sz="6" w:space="0" w:color="auto"/>
              <w:left w:val="single" w:sz="6" w:space="0" w:color="auto"/>
              <w:bottom w:val="single" w:sz="6" w:space="0" w:color="auto"/>
              <w:right w:val="single" w:sz="6" w:space="0" w:color="auto"/>
            </w:tcBorders>
          </w:tcPr>
          <w:p w14:paraId="18B0926C"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(24)</w:t>
            </w:r>
          </w:p>
        </w:tc>
        <w:tc>
          <w:tcPr>
            <w:tcW w:w="6521" w:type="dxa"/>
            <w:tcBorders>
              <w:top w:val="single" w:sz="6" w:space="0" w:color="auto"/>
              <w:left w:val="single" w:sz="6" w:space="0" w:color="auto"/>
              <w:bottom w:val="single" w:sz="6" w:space="0" w:color="auto"/>
              <w:right w:val="single" w:sz="6" w:space="0" w:color="auto"/>
            </w:tcBorders>
          </w:tcPr>
          <w:p w14:paraId="48EE03F0"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E19EBB2"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50 000,- Kč za případ</w:t>
            </w:r>
          </w:p>
        </w:tc>
      </w:tr>
      <w:tr w:rsidR="00F92191" w14:paraId="1AA47026" w14:textId="77777777" w:rsidTr="00CA19F3">
        <w:trPr>
          <w:cantSplit/>
          <w:trHeight w:val="354"/>
        </w:trPr>
        <w:tc>
          <w:tcPr>
            <w:tcW w:w="709" w:type="dxa"/>
            <w:tcBorders>
              <w:top w:val="single" w:sz="6" w:space="0" w:color="auto"/>
              <w:left w:val="single" w:sz="6" w:space="0" w:color="auto"/>
              <w:bottom w:val="single" w:sz="6" w:space="0" w:color="auto"/>
              <w:right w:val="single" w:sz="6" w:space="0" w:color="auto"/>
            </w:tcBorders>
          </w:tcPr>
          <w:p w14:paraId="442C2A16" w14:textId="77777777" w:rsidR="00F92191" w:rsidRPr="00306982" w:rsidRDefault="00F92191" w:rsidP="00CA19F3">
            <w:pPr>
              <w:autoSpaceDE w:val="0"/>
              <w:autoSpaceDN w:val="0"/>
              <w:adjustRightInd w:val="0"/>
              <w:jc w:val="center"/>
              <w:rPr>
                <w:rFonts w:ascii="Garamond" w:hAnsi="Garamond"/>
                <w:sz w:val="18"/>
              </w:rPr>
            </w:pPr>
            <w:r w:rsidRPr="00306982">
              <w:rPr>
                <w:rFonts w:ascii="Garamond" w:hAnsi="Garamond"/>
                <w:sz w:val="18"/>
              </w:rPr>
              <w:t>(25)</w:t>
            </w:r>
          </w:p>
        </w:tc>
        <w:tc>
          <w:tcPr>
            <w:tcW w:w="6521" w:type="dxa"/>
            <w:tcBorders>
              <w:top w:val="single" w:sz="6" w:space="0" w:color="auto"/>
              <w:left w:val="single" w:sz="6" w:space="0" w:color="auto"/>
              <w:bottom w:val="single" w:sz="6" w:space="0" w:color="auto"/>
              <w:right w:val="single" w:sz="6" w:space="0" w:color="auto"/>
            </w:tcBorders>
          </w:tcPr>
          <w:p w14:paraId="6D57759E"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4F481041" w14:textId="77777777" w:rsidR="00F92191" w:rsidRPr="00306982" w:rsidRDefault="00F92191" w:rsidP="00CA19F3">
            <w:pPr>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0F8E0735" w14:textId="77777777" w:rsidTr="00CA19F3">
        <w:trPr>
          <w:cantSplit/>
          <w:trHeight w:val="222"/>
        </w:trPr>
        <w:tc>
          <w:tcPr>
            <w:tcW w:w="709" w:type="dxa"/>
            <w:tcBorders>
              <w:top w:val="single" w:sz="6" w:space="0" w:color="auto"/>
              <w:left w:val="single" w:sz="6" w:space="0" w:color="auto"/>
              <w:bottom w:val="single" w:sz="6" w:space="0" w:color="auto"/>
              <w:right w:val="single" w:sz="6" w:space="0" w:color="auto"/>
            </w:tcBorders>
          </w:tcPr>
          <w:p w14:paraId="316F0FD0"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(26)</w:t>
            </w:r>
          </w:p>
        </w:tc>
        <w:tc>
          <w:tcPr>
            <w:tcW w:w="6521" w:type="dxa"/>
            <w:tcBorders>
              <w:top w:val="single" w:sz="6" w:space="0" w:color="auto"/>
              <w:left w:val="single" w:sz="6" w:space="0" w:color="auto"/>
              <w:bottom w:val="single" w:sz="6" w:space="0" w:color="auto"/>
              <w:right w:val="single" w:sz="6" w:space="0" w:color="auto"/>
            </w:tcBorders>
          </w:tcPr>
          <w:p w14:paraId="0CBE6646"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F663862"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roofErr w:type="gramStart"/>
            <w:r w:rsidRPr="00306982">
              <w:rPr>
                <w:rFonts w:ascii="Garamond" w:hAnsi="Garamond"/>
                <w:sz w:val="20"/>
              </w:rPr>
              <w:t>10.000,-</w:t>
            </w:r>
            <w:proofErr w:type="gramEnd"/>
            <w:r w:rsidRPr="00306982">
              <w:rPr>
                <w:rFonts w:ascii="Garamond" w:hAnsi="Garamond"/>
                <w:sz w:val="20"/>
              </w:rPr>
              <w:t xml:space="preserve"> Kč za případ</w:t>
            </w:r>
          </w:p>
        </w:tc>
      </w:tr>
      <w:tr w:rsidR="00F92191" w14:paraId="77722520" w14:textId="77777777" w:rsidTr="00CA19F3">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B73C9E" w14:textId="77777777" w:rsidR="00F92191" w:rsidRPr="00306982" w:rsidRDefault="00F92191" w:rsidP="00CA19F3">
            <w:pPr>
              <w:numPr>
                <w:ilvl w:val="12"/>
                <w:numId w:val="0"/>
              </w:numPr>
              <w:autoSpaceDE w:val="0"/>
              <w:autoSpaceDN w:val="0"/>
              <w:adjustRightInd w:val="0"/>
              <w:jc w:val="center"/>
              <w:rPr>
                <w:rFonts w:ascii="Garamond" w:hAnsi="Garamond"/>
                <w:b/>
                <w:sz w:val="20"/>
              </w:rPr>
            </w:pPr>
            <w:r w:rsidRPr="00306982">
              <w:rPr>
                <w:rFonts w:ascii="Garamond" w:hAnsi="Garamond"/>
                <w:b/>
                <w:sz w:val="20"/>
              </w:rPr>
              <w:t>D.</w:t>
            </w:r>
          </w:p>
        </w:tc>
        <w:tc>
          <w:tcPr>
            <w:tcW w:w="6521" w:type="dxa"/>
            <w:tcBorders>
              <w:top w:val="single" w:sz="6" w:space="0" w:color="auto"/>
              <w:left w:val="single" w:sz="6" w:space="0" w:color="auto"/>
              <w:bottom w:val="single" w:sz="6" w:space="0" w:color="auto"/>
              <w:right w:val="single" w:sz="6" w:space="0" w:color="auto"/>
            </w:tcBorders>
          </w:tcPr>
          <w:p w14:paraId="4E9D545C" w14:textId="77777777" w:rsidR="00F92191" w:rsidRPr="00306982" w:rsidRDefault="00F92191" w:rsidP="00CA19F3">
            <w:pPr>
              <w:autoSpaceDE w:val="0"/>
              <w:autoSpaceDN w:val="0"/>
              <w:adjustRightInd w:val="0"/>
              <w:jc w:val="both"/>
              <w:rPr>
                <w:rFonts w:ascii="Garamond" w:hAnsi="Garamond"/>
                <w:b/>
                <w:sz w:val="20"/>
              </w:rPr>
            </w:pPr>
            <w:r w:rsidRPr="00306982">
              <w:rPr>
                <w:rFonts w:ascii="Garamond" w:hAnsi="Garamond"/>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4BA3AE5"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
        </w:tc>
      </w:tr>
      <w:tr w:rsidR="00F92191" w14:paraId="2C034548" w14:textId="77777777" w:rsidTr="00CA19F3">
        <w:trPr>
          <w:cantSplit/>
          <w:trHeight w:val="241"/>
        </w:trPr>
        <w:tc>
          <w:tcPr>
            <w:tcW w:w="709" w:type="dxa"/>
            <w:tcBorders>
              <w:top w:val="single" w:sz="6" w:space="0" w:color="auto"/>
              <w:left w:val="single" w:sz="6" w:space="0" w:color="auto"/>
              <w:bottom w:val="single" w:sz="6" w:space="0" w:color="auto"/>
              <w:right w:val="single" w:sz="6" w:space="0" w:color="auto"/>
            </w:tcBorders>
          </w:tcPr>
          <w:p w14:paraId="710736D5"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(27)</w:t>
            </w:r>
          </w:p>
        </w:tc>
        <w:tc>
          <w:tcPr>
            <w:tcW w:w="6521" w:type="dxa"/>
            <w:tcBorders>
              <w:top w:val="single" w:sz="6" w:space="0" w:color="auto"/>
              <w:left w:val="single" w:sz="6" w:space="0" w:color="auto"/>
              <w:bottom w:val="single" w:sz="6" w:space="0" w:color="auto"/>
              <w:right w:val="single" w:sz="6" w:space="0" w:color="auto"/>
            </w:tcBorders>
          </w:tcPr>
          <w:p w14:paraId="3CCF6D1C"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7C999C04"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r w:rsidRPr="00306982">
              <w:rPr>
                <w:rFonts w:ascii="Garamond" w:hAnsi="Garamond"/>
                <w:sz w:val="20"/>
              </w:rPr>
              <w:t>10 000,- Kč za případ</w:t>
            </w:r>
          </w:p>
        </w:tc>
      </w:tr>
      <w:tr w:rsidR="00F92191" w14:paraId="0E7B306B" w14:textId="77777777" w:rsidTr="00CA19F3">
        <w:trPr>
          <w:cantSplit/>
          <w:trHeight w:val="224"/>
        </w:trPr>
        <w:tc>
          <w:tcPr>
            <w:tcW w:w="709" w:type="dxa"/>
            <w:tcBorders>
              <w:top w:val="single" w:sz="6" w:space="0" w:color="auto"/>
              <w:left w:val="single" w:sz="6" w:space="0" w:color="auto"/>
              <w:bottom w:val="single" w:sz="6" w:space="0" w:color="auto"/>
              <w:right w:val="single" w:sz="6" w:space="0" w:color="auto"/>
            </w:tcBorders>
          </w:tcPr>
          <w:p w14:paraId="1485B081"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(28)</w:t>
            </w:r>
          </w:p>
        </w:tc>
        <w:tc>
          <w:tcPr>
            <w:tcW w:w="6521" w:type="dxa"/>
            <w:tcBorders>
              <w:top w:val="single" w:sz="6" w:space="0" w:color="auto"/>
              <w:left w:val="single" w:sz="6" w:space="0" w:color="auto"/>
              <w:bottom w:val="single" w:sz="6" w:space="0" w:color="auto"/>
              <w:right w:val="single" w:sz="6" w:space="0" w:color="auto"/>
            </w:tcBorders>
          </w:tcPr>
          <w:p w14:paraId="67D0F41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56301AA6"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r w:rsidRPr="00306982">
              <w:rPr>
                <w:rFonts w:ascii="Garamond" w:hAnsi="Garamond"/>
                <w:sz w:val="20"/>
              </w:rPr>
              <w:t xml:space="preserve">  5 000,- Kč za případ </w:t>
            </w:r>
          </w:p>
        </w:tc>
      </w:tr>
      <w:tr w:rsidR="00F92191" w14:paraId="0A962FF1" w14:textId="77777777" w:rsidTr="00CA19F3">
        <w:trPr>
          <w:cantSplit/>
          <w:trHeight w:val="224"/>
        </w:trPr>
        <w:tc>
          <w:tcPr>
            <w:tcW w:w="709" w:type="dxa"/>
            <w:tcBorders>
              <w:top w:val="single" w:sz="6" w:space="0" w:color="auto"/>
              <w:left w:val="single" w:sz="6" w:space="0" w:color="auto"/>
              <w:bottom w:val="single" w:sz="6" w:space="0" w:color="auto"/>
              <w:right w:val="single" w:sz="6" w:space="0" w:color="auto"/>
            </w:tcBorders>
          </w:tcPr>
          <w:p w14:paraId="26FD31BE" w14:textId="77777777" w:rsidR="00F92191" w:rsidRPr="00306982" w:rsidRDefault="00F92191" w:rsidP="00CA19F3">
            <w:pPr>
              <w:numPr>
                <w:ilvl w:val="12"/>
                <w:numId w:val="0"/>
              </w:numPr>
              <w:autoSpaceDE w:val="0"/>
              <w:autoSpaceDN w:val="0"/>
              <w:adjustRightInd w:val="0"/>
              <w:jc w:val="center"/>
              <w:rPr>
                <w:rFonts w:ascii="Garamond" w:hAnsi="Garamond"/>
                <w:sz w:val="18"/>
              </w:rPr>
            </w:pPr>
            <w:r w:rsidRPr="00306982">
              <w:rPr>
                <w:rFonts w:ascii="Garamond" w:hAnsi="Garamond"/>
                <w:sz w:val="18"/>
              </w:rPr>
              <w:t>(29)</w:t>
            </w:r>
          </w:p>
        </w:tc>
        <w:tc>
          <w:tcPr>
            <w:tcW w:w="6521" w:type="dxa"/>
            <w:tcBorders>
              <w:top w:val="single" w:sz="6" w:space="0" w:color="auto"/>
              <w:left w:val="single" w:sz="6" w:space="0" w:color="auto"/>
              <w:bottom w:val="single" w:sz="6" w:space="0" w:color="auto"/>
              <w:right w:val="single" w:sz="6" w:space="0" w:color="auto"/>
            </w:tcBorders>
          </w:tcPr>
          <w:p w14:paraId="5A6A1AB1" w14:textId="77777777" w:rsidR="00F92191" w:rsidRPr="00306982" w:rsidRDefault="00F92191" w:rsidP="00CA19F3">
            <w:pPr>
              <w:autoSpaceDE w:val="0"/>
              <w:autoSpaceDN w:val="0"/>
              <w:adjustRightInd w:val="0"/>
              <w:jc w:val="both"/>
              <w:rPr>
                <w:rFonts w:ascii="Garamond" w:hAnsi="Garamond"/>
                <w:sz w:val="18"/>
              </w:rPr>
            </w:pPr>
            <w:r w:rsidRPr="00306982">
              <w:rPr>
                <w:rFonts w:ascii="Garamond" w:hAnsi="Garamond"/>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338EDBE2" w14:textId="77777777" w:rsidR="00F92191" w:rsidRPr="00306982" w:rsidRDefault="00F92191" w:rsidP="00CA19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Garamond" w:hAnsi="Garamond"/>
                <w:sz w:val="20"/>
              </w:rPr>
            </w:pPr>
            <w:proofErr w:type="gramStart"/>
            <w:r w:rsidRPr="00306982">
              <w:rPr>
                <w:rFonts w:ascii="Garamond" w:hAnsi="Garamond"/>
                <w:sz w:val="20"/>
              </w:rPr>
              <w:t>50.000,-</w:t>
            </w:r>
            <w:proofErr w:type="gramEnd"/>
            <w:r w:rsidRPr="00306982">
              <w:rPr>
                <w:rFonts w:ascii="Garamond" w:hAnsi="Garamond"/>
                <w:sz w:val="20"/>
              </w:rPr>
              <w:t xml:space="preserve"> Kč</w:t>
            </w:r>
          </w:p>
        </w:tc>
      </w:tr>
    </w:tbl>
    <w:p w14:paraId="3EB9E4ED" w14:textId="77777777" w:rsidR="00F92191" w:rsidRPr="00306982" w:rsidRDefault="00F92191" w:rsidP="00F92191">
      <w:pPr>
        <w:jc w:val="right"/>
        <w:rPr>
          <w:rFonts w:ascii="Garamond" w:hAnsi="Garamond"/>
          <w:b/>
        </w:rPr>
      </w:pPr>
    </w:p>
    <w:p w14:paraId="6B2B47F9" w14:textId="77777777" w:rsidR="007D6513" w:rsidRDefault="007D6513">
      <w:pPr>
        <w:rPr>
          <w:rFonts w:ascii="Garamond" w:hAnsi="Garamond"/>
          <w:b/>
        </w:rPr>
      </w:pPr>
      <w:r>
        <w:rPr>
          <w:rFonts w:ascii="Garamond" w:hAnsi="Garamond"/>
          <w:b/>
        </w:rPr>
        <w:br w:type="page"/>
      </w:r>
    </w:p>
    <w:p w14:paraId="6B2566F7" w14:textId="2A7F27EC" w:rsidR="00F92191" w:rsidRPr="00306982" w:rsidRDefault="00F92191" w:rsidP="00EA398C">
      <w:pPr>
        <w:jc w:val="right"/>
        <w:rPr>
          <w:rFonts w:ascii="Garamond" w:hAnsi="Garamond"/>
          <w:sz w:val="20"/>
        </w:rPr>
      </w:pPr>
      <w:r w:rsidRPr="00306982">
        <w:rPr>
          <w:rFonts w:ascii="Garamond" w:hAnsi="Garamond"/>
          <w:b/>
        </w:rPr>
        <w:lastRenderedPageBreak/>
        <w:t>Příloha č. 2</w:t>
      </w:r>
    </w:p>
    <w:p w14:paraId="14EBFEFB" w14:textId="77777777" w:rsidR="00F92191" w:rsidRPr="00306982" w:rsidRDefault="00F92191" w:rsidP="00F92191">
      <w:pPr>
        <w:pStyle w:val="Nadpis1"/>
        <w:rPr>
          <w:rFonts w:ascii="Garamond" w:hAnsi="Garamond"/>
        </w:rPr>
      </w:pPr>
    </w:p>
    <w:p w14:paraId="27905C3F" w14:textId="4D4F7C37" w:rsidR="004C3E76" w:rsidRPr="00306982" w:rsidRDefault="00380430" w:rsidP="00F92191">
      <w:pPr>
        <w:pStyle w:val="Nadpis1"/>
        <w:rPr>
          <w:rFonts w:ascii="Garamond" w:hAnsi="Garamond"/>
        </w:rPr>
      </w:pPr>
      <w:r w:rsidRPr="00306982">
        <w:rPr>
          <w:rFonts w:ascii="Garamond" w:hAnsi="Garamond"/>
        </w:rPr>
        <w:t>PROHLÁŠENÍ</w:t>
      </w:r>
      <w:r w:rsidR="005F29EE">
        <w:rPr>
          <w:rFonts w:ascii="Garamond" w:hAnsi="Garamond"/>
        </w:rPr>
        <w:t xml:space="preserve"> ODPOVĚDNÉHO</w:t>
      </w:r>
      <w:r w:rsidRPr="00306982">
        <w:rPr>
          <w:rFonts w:ascii="Garamond" w:hAnsi="Garamond"/>
        </w:rPr>
        <w:t xml:space="preserve"> ZÁSTUPCE </w:t>
      </w:r>
      <w:r w:rsidR="00E81244">
        <w:rPr>
          <w:rFonts w:ascii="Garamond" w:hAnsi="Garamond"/>
        </w:rPr>
        <w:t>EXTERNÍ OSOBY</w:t>
      </w:r>
    </w:p>
    <w:p w14:paraId="1D2C2DEF" w14:textId="77777777" w:rsidR="00F92191" w:rsidRPr="00306982" w:rsidRDefault="00F92191" w:rsidP="00F92191">
      <w:pPr>
        <w:jc w:val="center"/>
        <w:rPr>
          <w:rFonts w:ascii="Garamond" w:hAnsi="Garamond"/>
          <w:b/>
        </w:rPr>
      </w:pPr>
    </w:p>
    <w:p w14:paraId="42EADDC0" w14:textId="5FBE879F" w:rsidR="00F92191" w:rsidRPr="00306982" w:rsidRDefault="001367CD" w:rsidP="00F92191">
      <w:pPr>
        <w:pStyle w:val="Zkladntext2"/>
        <w:spacing w:line="240" w:lineRule="auto"/>
        <w:jc w:val="both"/>
        <w:rPr>
          <w:rFonts w:ascii="Garamond" w:hAnsi="Garamond"/>
          <w:sz w:val="22"/>
          <w:szCs w:val="22"/>
        </w:rPr>
      </w:pPr>
      <w:r>
        <w:rPr>
          <w:rFonts w:ascii="Garamond" w:hAnsi="Garamond"/>
          <w:sz w:val="22"/>
          <w:szCs w:val="22"/>
        </w:rPr>
        <w:t>Jakožto odpovědný zástupce níže specifikované externí osoby jsem byl</w:t>
      </w:r>
      <w:r w:rsidR="00A413F7">
        <w:rPr>
          <w:rFonts w:ascii="Garamond" w:hAnsi="Garamond"/>
          <w:sz w:val="22"/>
          <w:szCs w:val="22"/>
        </w:rPr>
        <w:t xml:space="preserve"> Společností DPOV, a.s.</w:t>
      </w:r>
      <w:r>
        <w:rPr>
          <w:rFonts w:ascii="Garamond" w:hAnsi="Garamond"/>
          <w:sz w:val="22"/>
          <w:szCs w:val="22"/>
        </w:rPr>
        <w:t xml:space="preserve"> </w:t>
      </w:r>
      <w:r w:rsidR="00F92191" w:rsidRPr="00306982">
        <w:rPr>
          <w:rFonts w:ascii="Garamond" w:hAnsi="Garamond"/>
          <w:sz w:val="22"/>
          <w:szCs w:val="22"/>
        </w:rPr>
        <w:t xml:space="preserve">poučen o nebezpečí a seznámen s riziky a opatřeními při </w:t>
      </w:r>
      <w:r w:rsidR="004F12FE">
        <w:rPr>
          <w:rFonts w:ascii="Garamond" w:hAnsi="Garamond"/>
          <w:sz w:val="22"/>
          <w:szCs w:val="22"/>
        </w:rPr>
        <w:t>výkonu činnosti</w:t>
      </w:r>
      <w:r w:rsidR="004F12FE" w:rsidRPr="00306982">
        <w:rPr>
          <w:rFonts w:ascii="Garamond" w:hAnsi="Garamond"/>
          <w:sz w:val="22"/>
          <w:szCs w:val="22"/>
        </w:rPr>
        <w:t xml:space="preserve"> </w:t>
      </w:r>
      <w:r w:rsidR="00F92191" w:rsidRPr="00306982">
        <w:rPr>
          <w:rFonts w:ascii="Garamond" w:hAnsi="Garamond"/>
          <w:sz w:val="22"/>
          <w:szCs w:val="22"/>
        </w:rPr>
        <w:t>v</w:t>
      </w:r>
      <w:r w:rsidR="00EE7173">
        <w:rPr>
          <w:rFonts w:ascii="Garamond" w:hAnsi="Garamond"/>
          <w:sz w:val="22"/>
          <w:szCs w:val="22"/>
        </w:rPr>
        <w:t xml:space="preserve"> všech</w:t>
      </w:r>
      <w:r w:rsidR="004F12FE">
        <w:rPr>
          <w:rFonts w:ascii="Garamond" w:hAnsi="Garamond"/>
          <w:sz w:val="22"/>
          <w:szCs w:val="22"/>
        </w:rPr>
        <w:t xml:space="preserve"> prostorách</w:t>
      </w:r>
      <w:r w:rsidR="00F92191" w:rsidRPr="00306982">
        <w:rPr>
          <w:rFonts w:ascii="Garamond" w:hAnsi="Garamond"/>
          <w:sz w:val="22"/>
          <w:szCs w:val="22"/>
        </w:rPr>
        <w:t xml:space="preserve"> </w:t>
      </w:r>
      <w:r w:rsidR="00F92191" w:rsidRPr="00306982">
        <w:rPr>
          <w:rFonts w:ascii="Garamond" w:hAnsi="Garamond"/>
          <w:sz w:val="22"/>
          <w:szCs w:val="24"/>
        </w:rPr>
        <w:t>Společnosti DPOV, a.s.</w:t>
      </w:r>
      <w:r w:rsidR="00F92191" w:rsidRPr="00306982">
        <w:rPr>
          <w:rFonts w:ascii="Garamond" w:hAnsi="Garamond"/>
          <w:sz w:val="22"/>
          <w:szCs w:val="22"/>
        </w:rPr>
        <w:t xml:space="preserve"> a jejích provozních zařízeních, důsledky vyplývajícími z nedodržení platných předpisů a byl jsem poučen o chování dle platných pravidel a zásad v oblasti BOZP, PO a ochrany ŽP (viz Příloha č. 1 obchodní smlouvy).</w:t>
      </w:r>
    </w:p>
    <w:p w14:paraId="4749E3DE" w14:textId="3C65CD57" w:rsidR="00F92191" w:rsidRPr="00306982" w:rsidRDefault="001367CD" w:rsidP="00F92191">
      <w:pPr>
        <w:spacing w:after="120"/>
        <w:jc w:val="both"/>
        <w:rPr>
          <w:rFonts w:ascii="Garamond" w:hAnsi="Garamond"/>
          <w:sz w:val="22"/>
          <w:szCs w:val="22"/>
        </w:rPr>
      </w:pPr>
      <w:r>
        <w:rPr>
          <w:rFonts w:ascii="Garamond" w:hAnsi="Garamond"/>
          <w:sz w:val="22"/>
          <w:szCs w:val="22"/>
        </w:rPr>
        <w:t>Externí osoba</w:t>
      </w:r>
      <w:r w:rsidR="004F12FE" w:rsidRPr="00306982">
        <w:rPr>
          <w:rFonts w:ascii="Garamond" w:hAnsi="Garamond"/>
          <w:sz w:val="22"/>
          <w:szCs w:val="22"/>
        </w:rPr>
        <w:t xml:space="preserve"> </w:t>
      </w:r>
      <w:r w:rsidR="00F92191" w:rsidRPr="00306982">
        <w:rPr>
          <w:rFonts w:ascii="Garamond" w:hAnsi="Garamond"/>
          <w:sz w:val="22"/>
          <w:szCs w:val="22"/>
        </w:rPr>
        <w:t>se</w:t>
      </w:r>
      <w:r w:rsidR="004F12FE" w:rsidRPr="00306982">
        <w:rPr>
          <w:rFonts w:ascii="Garamond" w:hAnsi="Garamond"/>
          <w:sz w:val="22"/>
          <w:szCs w:val="22"/>
        </w:rPr>
        <w:t xml:space="preserve"> zavazuje</w:t>
      </w:r>
      <w:r w:rsidR="00F92191" w:rsidRPr="00306982">
        <w:rPr>
          <w:rFonts w:ascii="Garamond" w:hAnsi="Garamond"/>
          <w:sz w:val="22"/>
          <w:szCs w:val="22"/>
        </w:rPr>
        <w:t xml:space="preserve"> dodržovat bezpečnostní předpisy a dodržovat odpovídající bezpečnostní opatření</w:t>
      </w:r>
      <w:r>
        <w:rPr>
          <w:rFonts w:ascii="Garamond" w:hAnsi="Garamond"/>
          <w:sz w:val="22"/>
          <w:szCs w:val="22"/>
        </w:rPr>
        <w:t xml:space="preserve"> specifikovaná</w:t>
      </w:r>
      <w:r w:rsidR="00F92191" w:rsidRPr="00306982">
        <w:rPr>
          <w:rFonts w:ascii="Garamond" w:hAnsi="Garamond"/>
          <w:sz w:val="22"/>
          <w:szCs w:val="22"/>
        </w:rPr>
        <w:t xml:space="preserve"> v</w:t>
      </w:r>
      <w:r>
        <w:rPr>
          <w:rFonts w:ascii="Garamond" w:hAnsi="Garamond"/>
          <w:sz w:val="22"/>
          <w:szCs w:val="22"/>
        </w:rPr>
        <w:t> </w:t>
      </w:r>
      <w:r w:rsidR="00F92191" w:rsidRPr="00306982">
        <w:rPr>
          <w:rFonts w:ascii="Garamond" w:hAnsi="Garamond"/>
          <w:sz w:val="22"/>
          <w:szCs w:val="22"/>
        </w:rPr>
        <w:t>aktuálních</w:t>
      </w:r>
      <w:r>
        <w:rPr>
          <w:rFonts w:ascii="Garamond" w:hAnsi="Garamond"/>
          <w:sz w:val="22"/>
          <w:szCs w:val="22"/>
        </w:rPr>
        <w:t xml:space="preserve"> Závazných pracovních</w:t>
      </w:r>
      <w:r w:rsidR="00F92191" w:rsidRPr="00306982">
        <w:rPr>
          <w:rFonts w:ascii="Garamond" w:hAnsi="Garamond"/>
          <w:sz w:val="22"/>
          <w:szCs w:val="22"/>
        </w:rPr>
        <w:t xml:space="preserve"> podmínkách.</w:t>
      </w:r>
    </w:p>
    <w:p w14:paraId="78B7A2AC" w14:textId="6B31E950" w:rsidR="00F92191" w:rsidRPr="00306982" w:rsidRDefault="001367CD" w:rsidP="00F92191">
      <w:pPr>
        <w:jc w:val="both"/>
        <w:rPr>
          <w:rFonts w:ascii="Garamond" w:hAnsi="Garamond"/>
          <w:sz w:val="22"/>
          <w:szCs w:val="22"/>
        </w:rPr>
      </w:pPr>
      <w:r>
        <w:rPr>
          <w:rFonts w:ascii="Garamond" w:hAnsi="Garamond"/>
          <w:sz w:val="22"/>
          <w:szCs w:val="22"/>
        </w:rPr>
        <w:t>Externí osoba</w:t>
      </w:r>
      <w:r w:rsidR="004F12FE" w:rsidRPr="00306982">
        <w:rPr>
          <w:rFonts w:ascii="Garamond" w:hAnsi="Garamond"/>
          <w:sz w:val="22"/>
          <w:szCs w:val="22"/>
        </w:rPr>
        <w:t xml:space="preserve"> se zavazuje prostřednictvím svých</w:t>
      </w:r>
      <w:r w:rsidR="00F92191" w:rsidRPr="00306982">
        <w:rPr>
          <w:rFonts w:ascii="Garamond" w:hAnsi="Garamond"/>
          <w:sz w:val="22"/>
          <w:szCs w:val="22"/>
        </w:rPr>
        <w:t xml:space="preserve"> pověřený</w:t>
      </w:r>
      <w:r w:rsidR="004F12FE" w:rsidRPr="00306982">
        <w:rPr>
          <w:rFonts w:ascii="Garamond" w:hAnsi="Garamond"/>
          <w:sz w:val="22"/>
          <w:szCs w:val="22"/>
        </w:rPr>
        <w:t>ch</w:t>
      </w:r>
      <w:r w:rsidR="00F92191" w:rsidRPr="00306982">
        <w:rPr>
          <w:rFonts w:ascii="Garamond" w:hAnsi="Garamond"/>
          <w:sz w:val="22"/>
          <w:szCs w:val="22"/>
        </w:rPr>
        <w:t xml:space="preserve"> zástupc</w:t>
      </w:r>
      <w:r w:rsidR="004F12FE" w:rsidRPr="00306982">
        <w:rPr>
          <w:rFonts w:ascii="Garamond" w:hAnsi="Garamond"/>
          <w:sz w:val="22"/>
          <w:szCs w:val="22"/>
        </w:rPr>
        <w:t>ů</w:t>
      </w:r>
      <w:r w:rsidR="00F92191" w:rsidRPr="00306982">
        <w:rPr>
          <w:rFonts w:ascii="Garamond" w:hAnsi="Garamond"/>
          <w:sz w:val="22"/>
          <w:szCs w:val="22"/>
        </w:rPr>
        <w:t xml:space="preserve"> </w:t>
      </w:r>
      <w:r w:rsidR="004F12FE" w:rsidRPr="00306982">
        <w:rPr>
          <w:rFonts w:ascii="Garamond" w:hAnsi="Garamond"/>
          <w:sz w:val="22"/>
          <w:szCs w:val="22"/>
        </w:rPr>
        <w:t xml:space="preserve">své </w:t>
      </w:r>
      <w:r w:rsidR="00F92191" w:rsidRPr="00306982">
        <w:rPr>
          <w:rFonts w:ascii="Garamond" w:hAnsi="Garamond"/>
          <w:sz w:val="22"/>
          <w:szCs w:val="22"/>
        </w:rPr>
        <w:t>zaměstnance a další osoby</w:t>
      </w:r>
      <w:r w:rsidR="004F12FE" w:rsidRPr="00306982">
        <w:rPr>
          <w:rFonts w:ascii="Garamond" w:hAnsi="Garamond"/>
          <w:sz w:val="22"/>
          <w:szCs w:val="22"/>
        </w:rPr>
        <w:t xml:space="preserve"> podílející se na plnění pro</w:t>
      </w:r>
      <w:r w:rsidR="00EE7173">
        <w:rPr>
          <w:rFonts w:ascii="Garamond" w:hAnsi="Garamond"/>
          <w:sz w:val="22"/>
          <w:szCs w:val="22"/>
        </w:rPr>
        <w:t xml:space="preserve"> Společnost</w:t>
      </w:r>
      <w:r w:rsidR="004F12FE" w:rsidRPr="00306982">
        <w:rPr>
          <w:rFonts w:ascii="Garamond" w:hAnsi="Garamond"/>
          <w:sz w:val="22"/>
          <w:szCs w:val="22"/>
        </w:rPr>
        <w:t xml:space="preserve"> DPOV, a.s.</w:t>
      </w:r>
      <w:r w:rsidR="00F92191" w:rsidRPr="00306982">
        <w:rPr>
          <w:rFonts w:ascii="Garamond" w:hAnsi="Garamond"/>
          <w:sz w:val="22"/>
          <w:szCs w:val="22"/>
        </w:rPr>
        <w:t xml:space="preserve"> ve výše uvedeném smyslu prokazatelně proškolit</w:t>
      </w:r>
    </w:p>
    <w:p w14:paraId="37E89752" w14:textId="77777777" w:rsidR="00F92191" w:rsidRPr="00306982" w:rsidRDefault="00F92191" w:rsidP="00F92191">
      <w:pPr>
        <w:ind w:firstLine="720"/>
        <w:jc w:val="both"/>
        <w:rPr>
          <w:rFonts w:ascii="Garamond" w:hAnsi="Garamond"/>
          <w:sz w:val="22"/>
          <w:szCs w:val="22"/>
        </w:rPr>
      </w:pPr>
    </w:p>
    <w:p w14:paraId="710201EC" w14:textId="77777777" w:rsidR="00F92191" w:rsidRPr="00306982" w:rsidRDefault="00F92191" w:rsidP="00F92191">
      <w:pPr>
        <w:jc w:val="both"/>
        <w:rPr>
          <w:rFonts w:ascii="Garamond" w:hAnsi="Garamond"/>
          <w:i/>
          <w:sz w:val="22"/>
          <w:szCs w:val="22"/>
        </w:rPr>
      </w:pPr>
    </w:p>
    <w:p w14:paraId="7510B278" w14:textId="77777777" w:rsidR="00F92191" w:rsidRPr="00306982" w:rsidRDefault="00F92191" w:rsidP="00F92191">
      <w:pPr>
        <w:jc w:val="both"/>
        <w:rPr>
          <w:rFonts w:ascii="Garamond" w:hAnsi="Garamond"/>
          <w:i/>
          <w:sz w:val="22"/>
          <w:szCs w:val="22"/>
        </w:rPr>
      </w:pPr>
    </w:p>
    <w:p w14:paraId="1C9B89A0" w14:textId="77777777" w:rsidR="00F92191" w:rsidRPr="00306982" w:rsidRDefault="00F92191" w:rsidP="00F92191">
      <w:pPr>
        <w:jc w:val="both"/>
        <w:rPr>
          <w:rFonts w:ascii="Garamond" w:hAnsi="Garamond"/>
          <w:i/>
          <w:sz w:val="22"/>
          <w:szCs w:val="22"/>
        </w:rPr>
      </w:pPr>
    </w:p>
    <w:p w14:paraId="15FB857C" w14:textId="77777777" w:rsidR="00F92191" w:rsidRPr="00306982" w:rsidRDefault="00F92191" w:rsidP="00F92191">
      <w:pPr>
        <w:jc w:val="both"/>
        <w:rPr>
          <w:rFonts w:ascii="Garamond" w:hAnsi="Garamond"/>
          <w:i/>
          <w:sz w:val="22"/>
          <w:szCs w:val="22"/>
        </w:rPr>
      </w:pPr>
    </w:p>
    <w:p w14:paraId="6D3CAF06" w14:textId="77777777" w:rsidR="00F92191" w:rsidRPr="00306982" w:rsidRDefault="00F92191" w:rsidP="00F92191">
      <w:pPr>
        <w:jc w:val="both"/>
        <w:rPr>
          <w:rFonts w:ascii="Garamond" w:hAnsi="Garamond"/>
          <w:i/>
          <w:sz w:val="22"/>
          <w:szCs w:val="22"/>
        </w:rPr>
      </w:pPr>
    </w:p>
    <w:p w14:paraId="4C13763C" w14:textId="43729C08" w:rsidR="00F92191" w:rsidRPr="00306982" w:rsidRDefault="00F92191" w:rsidP="00F92191">
      <w:pPr>
        <w:tabs>
          <w:tab w:val="left" w:pos="3969"/>
        </w:tabs>
        <w:rPr>
          <w:rFonts w:ascii="Garamond" w:hAnsi="Garamond"/>
          <w:i/>
          <w:sz w:val="22"/>
          <w:szCs w:val="22"/>
        </w:rPr>
      </w:pPr>
      <w:r w:rsidRPr="00306982">
        <w:rPr>
          <w:rFonts w:ascii="Garamond" w:hAnsi="Garamond"/>
          <w:b/>
          <w:i/>
          <w:sz w:val="22"/>
          <w:szCs w:val="22"/>
        </w:rPr>
        <w:t>Za externí osobu:</w:t>
      </w:r>
      <w:r w:rsidRPr="00306982">
        <w:rPr>
          <w:rFonts w:ascii="Garamond" w:hAnsi="Garamond"/>
          <w:i/>
          <w:sz w:val="22"/>
          <w:szCs w:val="22"/>
        </w:rPr>
        <w:tab/>
        <w:t>……………</w:t>
      </w:r>
      <w:proofErr w:type="gramStart"/>
      <w:r w:rsidRPr="00306982">
        <w:rPr>
          <w:rFonts w:ascii="Garamond" w:hAnsi="Garamond"/>
          <w:i/>
          <w:sz w:val="22"/>
          <w:szCs w:val="22"/>
        </w:rPr>
        <w:t>…….</w:t>
      </w:r>
      <w:proofErr w:type="gramEnd"/>
      <w:r w:rsidRPr="00306982">
        <w:rPr>
          <w:rFonts w:ascii="Garamond" w:hAnsi="Garamond"/>
          <w:i/>
          <w:sz w:val="22"/>
          <w:szCs w:val="22"/>
        </w:rPr>
        <w:t>……………………………………………..………</w:t>
      </w:r>
    </w:p>
    <w:p w14:paraId="21ABBBC8" w14:textId="77777777" w:rsidR="00F92191" w:rsidRPr="00306982" w:rsidRDefault="00F92191" w:rsidP="00F92191">
      <w:pPr>
        <w:tabs>
          <w:tab w:val="left" w:pos="5387"/>
        </w:tabs>
        <w:jc w:val="both"/>
        <w:rPr>
          <w:rFonts w:ascii="Garamond" w:hAnsi="Garamond"/>
          <w:b/>
          <w:i/>
          <w:sz w:val="22"/>
          <w:szCs w:val="22"/>
        </w:rPr>
      </w:pPr>
      <w:r w:rsidRPr="00306982">
        <w:rPr>
          <w:rFonts w:ascii="Garamond" w:hAnsi="Garamond"/>
          <w:i/>
          <w:sz w:val="22"/>
          <w:szCs w:val="22"/>
        </w:rPr>
        <w:tab/>
        <w:t>(obchodní firma, sídlo, IČ)</w:t>
      </w:r>
    </w:p>
    <w:p w14:paraId="544FB548" w14:textId="77777777" w:rsidR="00F92191" w:rsidRPr="00306982" w:rsidRDefault="00F92191" w:rsidP="00F92191">
      <w:pPr>
        <w:jc w:val="both"/>
        <w:rPr>
          <w:rFonts w:ascii="Garamond" w:hAnsi="Garamond"/>
          <w:b/>
          <w:i/>
          <w:sz w:val="22"/>
          <w:szCs w:val="22"/>
        </w:rPr>
      </w:pPr>
    </w:p>
    <w:p w14:paraId="10EA6BE4" w14:textId="77777777" w:rsidR="00F92191" w:rsidRPr="00306982" w:rsidRDefault="00F92191" w:rsidP="00F92191">
      <w:pPr>
        <w:jc w:val="both"/>
        <w:rPr>
          <w:rFonts w:ascii="Garamond" w:hAnsi="Garamond"/>
          <w:b/>
          <w:i/>
          <w:sz w:val="22"/>
          <w:szCs w:val="22"/>
        </w:rPr>
      </w:pPr>
    </w:p>
    <w:p w14:paraId="0C39D06A" w14:textId="77777777" w:rsidR="00F92191" w:rsidRPr="00306982" w:rsidRDefault="00F92191" w:rsidP="00F92191">
      <w:pPr>
        <w:jc w:val="both"/>
        <w:rPr>
          <w:rFonts w:ascii="Garamond" w:hAnsi="Garamond"/>
          <w:b/>
          <w:i/>
          <w:sz w:val="22"/>
          <w:szCs w:val="22"/>
        </w:rPr>
      </w:pPr>
    </w:p>
    <w:p w14:paraId="20FD2A08" w14:textId="77777777" w:rsidR="00F92191" w:rsidRPr="00306982" w:rsidRDefault="00F92191" w:rsidP="00F92191">
      <w:pPr>
        <w:jc w:val="both"/>
        <w:rPr>
          <w:rFonts w:ascii="Garamond" w:hAnsi="Garamond"/>
          <w:b/>
          <w:i/>
          <w:sz w:val="22"/>
          <w:szCs w:val="22"/>
        </w:rPr>
      </w:pPr>
    </w:p>
    <w:p w14:paraId="2B423F3D" w14:textId="3F4AC7B7" w:rsidR="00F92191" w:rsidRPr="00306982" w:rsidRDefault="00F92191" w:rsidP="00F92191">
      <w:pPr>
        <w:tabs>
          <w:tab w:val="left" w:pos="3969"/>
        </w:tabs>
        <w:rPr>
          <w:rFonts w:ascii="Garamond" w:hAnsi="Garamond"/>
          <w:i/>
          <w:sz w:val="22"/>
          <w:szCs w:val="22"/>
        </w:rPr>
      </w:pPr>
      <w:r w:rsidRPr="00306982">
        <w:rPr>
          <w:rFonts w:ascii="Garamond" w:hAnsi="Garamond"/>
          <w:b/>
          <w:i/>
          <w:sz w:val="22"/>
          <w:szCs w:val="22"/>
        </w:rPr>
        <w:t>Odpovědný zástupce externí osoby:</w:t>
      </w:r>
      <w:r w:rsidRPr="00306982">
        <w:rPr>
          <w:rFonts w:ascii="Garamond" w:hAnsi="Garamond"/>
          <w:b/>
          <w:i/>
          <w:sz w:val="22"/>
          <w:szCs w:val="22"/>
        </w:rPr>
        <w:tab/>
      </w:r>
      <w:r w:rsidRPr="00306982">
        <w:rPr>
          <w:rFonts w:ascii="Garamond" w:hAnsi="Garamond"/>
          <w:i/>
          <w:sz w:val="22"/>
          <w:szCs w:val="22"/>
        </w:rPr>
        <w:t>………………………</w:t>
      </w:r>
      <w:proofErr w:type="gramStart"/>
      <w:r w:rsidRPr="00306982">
        <w:rPr>
          <w:rFonts w:ascii="Garamond" w:hAnsi="Garamond"/>
          <w:i/>
          <w:sz w:val="22"/>
          <w:szCs w:val="22"/>
        </w:rPr>
        <w:t>…….</w:t>
      </w:r>
      <w:proofErr w:type="gramEnd"/>
      <w:r w:rsidRPr="00306982">
        <w:rPr>
          <w:rFonts w:ascii="Garamond" w:hAnsi="Garamond"/>
          <w:i/>
          <w:sz w:val="22"/>
          <w:szCs w:val="22"/>
        </w:rPr>
        <w:t>………………..…………………....…....</w:t>
      </w:r>
    </w:p>
    <w:p w14:paraId="2780C1D5" w14:textId="429C7E71" w:rsidR="00F92191" w:rsidRPr="00C2543D" w:rsidRDefault="00F92191" w:rsidP="00F92191">
      <w:pPr>
        <w:tabs>
          <w:tab w:val="left" w:pos="5387"/>
        </w:tabs>
        <w:jc w:val="both"/>
        <w:rPr>
          <w:rFonts w:ascii="Garamond" w:hAnsi="Garamond"/>
          <w:i/>
          <w:sz w:val="22"/>
          <w:szCs w:val="22"/>
        </w:rPr>
      </w:pPr>
      <w:r w:rsidRPr="00306982">
        <w:rPr>
          <w:rFonts w:ascii="Garamond" w:hAnsi="Garamond"/>
          <w:i/>
          <w:sz w:val="22"/>
          <w:szCs w:val="22"/>
        </w:rPr>
        <w:tab/>
        <w:t>(jméno, podpis, datum</w:t>
      </w:r>
      <w:r w:rsidR="00E81244">
        <w:rPr>
          <w:rFonts w:ascii="Garamond" w:hAnsi="Garamond"/>
          <w:i/>
          <w:sz w:val="22"/>
          <w:szCs w:val="22"/>
        </w:rPr>
        <w:t>, právní titul</w:t>
      </w:r>
      <w:r w:rsidRPr="00C2543D">
        <w:rPr>
          <w:rFonts w:ascii="Garamond" w:hAnsi="Garamond"/>
          <w:i/>
          <w:sz w:val="22"/>
          <w:szCs w:val="22"/>
        </w:rPr>
        <w:t>)</w:t>
      </w:r>
    </w:p>
    <w:p w14:paraId="1198C479" w14:textId="77777777" w:rsidR="00F92191" w:rsidRPr="00C2543D" w:rsidRDefault="00F92191" w:rsidP="00F92191">
      <w:pPr>
        <w:jc w:val="both"/>
        <w:rPr>
          <w:rFonts w:ascii="Garamond" w:hAnsi="Garamond"/>
          <w:b/>
          <w:i/>
          <w:sz w:val="22"/>
          <w:szCs w:val="22"/>
        </w:rPr>
      </w:pPr>
    </w:p>
    <w:p w14:paraId="2CB6235C" w14:textId="77777777" w:rsidR="00F92191" w:rsidRPr="00C2543D" w:rsidRDefault="00F92191" w:rsidP="00F92191">
      <w:pPr>
        <w:jc w:val="both"/>
        <w:rPr>
          <w:rFonts w:ascii="Garamond" w:hAnsi="Garamond"/>
          <w:i/>
          <w:sz w:val="22"/>
          <w:szCs w:val="22"/>
        </w:rPr>
      </w:pPr>
    </w:p>
    <w:p w14:paraId="62774C3F" w14:textId="77777777" w:rsidR="00F92191" w:rsidRPr="00C2543D" w:rsidRDefault="00F92191" w:rsidP="00F92191">
      <w:pPr>
        <w:jc w:val="both"/>
        <w:rPr>
          <w:rFonts w:ascii="Garamond" w:hAnsi="Garamond"/>
          <w:i/>
          <w:sz w:val="22"/>
          <w:szCs w:val="22"/>
        </w:rPr>
      </w:pPr>
    </w:p>
    <w:p w14:paraId="15B50633" w14:textId="77777777" w:rsidR="00F92191" w:rsidRPr="00C2543D" w:rsidRDefault="00F92191" w:rsidP="00F92191">
      <w:pPr>
        <w:jc w:val="both"/>
        <w:rPr>
          <w:rFonts w:ascii="Garamond" w:hAnsi="Garamond"/>
          <w:i/>
          <w:sz w:val="22"/>
          <w:szCs w:val="22"/>
        </w:rPr>
      </w:pPr>
    </w:p>
    <w:p w14:paraId="5CBB88ED" w14:textId="2857A422" w:rsidR="00F92191" w:rsidRPr="00C2543D" w:rsidRDefault="00F92191" w:rsidP="00F92191">
      <w:pPr>
        <w:jc w:val="both"/>
        <w:rPr>
          <w:rFonts w:ascii="Garamond" w:hAnsi="Garamond"/>
          <w:i/>
          <w:sz w:val="22"/>
          <w:szCs w:val="22"/>
        </w:rPr>
      </w:pPr>
      <w:r w:rsidRPr="00C2543D">
        <w:rPr>
          <w:rFonts w:ascii="Garamond" w:hAnsi="Garamond"/>
          <w:b/>
          <w:i/>
          <w:sz w:val="22"/>
          <w:szCs w:val="22"/>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C2543D">
        <w:rPr>
          <w:rFonts w:ascii="Garamond" w:hAnsi="Garamond"/>
          <w:i/>
          <w:sz w:val="22"/>
          <w:szCs w:val="22"/>
        </w:rPr>
        <w:t xml:space="preserve"> </w:t>
      </w:r>
    </w:p>
    <w:p w14:paraId="2180C0FE" w14:textId="77777777" w:rsidR="00F92191" w:rsidRPr="00C2543D" w:rsidRDefault="00F92191" w:rsidP="00F92191">
      <w:pPr>
        <w:rPr>
          <w:rFonts w:ascii="Garamond" w:hAnsi="Garamond"/>
          <w:i/>
          <w:sz w:val="22"/>
          <w:szCs w:val="22"/>
        </w:rPr>
      </w:pPr>
    </w:p>
    <w:p w14:paraId="6378A265" w14:textId="77777777" w:rsidR="00F92191" w:rsidRPr="00C2543D" w:rsidRDefault="00F92191" w:rsidP="00F92191">
      <w:pPr>
        <w:rPr>
          <w:rFonts w:ascii="Garamond" w:hAnsi="Garamond"/>
          <w:i/>
          <w:sz w:val="22"/>
          <w:szCs w:val="22"/>
        </w:rPr>
      </w:pPr>
    </w:p>
    <w:p w14:paraId="25FAD988" w14:textId="77777777" w:rsidR="00F92191" w:rsidRPr="00C2543D" w:rsidRDefault="00F92191" w:rsidP="00F92191">
      <w:pPr>
        <w:rPr>
          <w:rFonts w:ascii="Garamond" w:hAnsi="Garamond"/>
          <w:i/>
          <w:sz w:val="22"/>
          <w:szCs w:val="22"/>
        </w:rPr>
      </w:pPr>
    </w:p>
    <w:p w14:paraId="2377EBE8" w14:textId="77777777" w:rsidR="00F92191" w:rsidRPr="00C2543D" w:rsidRDefault="00F92191" w:rsidP="00F92191">
      <w:pPr>
        <w:rPr>
          <w:rFonts w:ascii="Garamond" w:hAnsi="Garamond"/>
          <w:i/>
          <w:sz w:val="22"/>
          <w:szCs w:val="22"/>
        </w:rPr>
      </w:pPr>
    </w:p>
    <w:p w14:paraId="4AA1F148" w14:textId="77777777" w:rsidR="00F92191" w:rsidRPr="00C2543D" w:rsidRDefault="00F92191" w:rsidP="00F92191">
      <w:pPr>
        <w:jc w:val="both"/>
        <w:rPr>
          <w:rFonts w:ascii="Garamond" w:hAnsi="Garamond"/>
          <w:i/>
          <w:sz w:val="22"/>
          <w:szCs w:val="22"/>
        </w:rPr>
      </w:pPr>
    </w:p>
    <w:p w14:paraId="41B2345E" w14:textId="53978371" w:rsidR="00F92191" w:rsidRPr="00C2543D" w:rsidRDefault="00F92191" w:rsidP="00F92191">
      <w:pPr>
        <w:rPr>
          <w:rFonts w:ascii="Garamond" w:hAnsi="Garamond"/>
          <w:b/>
          <w:i/>
          <w:sz w:val="22"/>
          <w:szCs w:val="22"/>
        </w:rPr>
      </w:pPr>
      <w:r w:rsidRPr="00C2543D">
        <w:rPr>
          <w:rFonts w:ascii="Garamond" w:hAnsi="Garamond"/>
          <w:b/>
          <w:i/>
          <w:sz w:val="22"/>
          <w:szCs w:val="22"/>
        </w:rPr>
        <w:t xml:space="preserve">Za Společnost DPOV, a.s.:        </w:t>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r>
      <w:r w:rsidRPr="00C2543D">
        <w:rPr>
          <w:rFonts w:ascii="Garamond" w:hAnsi="Garamond"/>
          <w:b/>
          <w:i/>
          <w:sz w:val="22"/>
          <w:szCs w:val="22"/>
        </w:rPr>
        <w:tab/>
        <w:t xml:space="preserve">       </w:t>
      </w:r>
    </w:p>
    <w:p w14:paraId="6C8FD27D" w14:textId="77777777" w:rsidR="00F92191" w:rsidRPr="00C2543D" w:rsidRDefault="00F92191" w:rsidP="00F92191">
      <w:pPr>
        <w:rPr>
          <w:rFonts w:ascii="Garamond" w:hAnsi="Garamond"/>
          <w:b/>
          <w:i/>
          <w:sz w:val="22"/>
          <w:szCs w:val="22"/>
        </w:rPr>
      </w:pPr>
    </w:p>
    <w:p w14:paraId="648AE52B" w14:textId="77777777" w:rsidR="00F92191" w:rsidRPr="00C2543D" w:rsidRDefault="00F92191" w:rsidP="002A68DC">
      <w:pPr>
        <w:ind w:left="3740"/>
        <w:rPr>
          <w:rFonts w:ascii="Garamond" w:hAnsi="Garamond"/>
          <w:i/>
          <w:sz w:val="22"/>
          <w:szCs w:val="22"/>
        </w:rPr>
      </w:pPr>
      <w:r w:rsidRPr="00C2543D">
        <w:rPr>
          <w:rFonts w:ascii="Garamond" w:hAnsi="Garamond"/>
          <w:i/>
          <w:sz w:val="22"/>
          <w:szCs w:val="22"/>
        </w:rPr>
        <w:t>…………………………………………………….………………….….</w:t>
      </w:r>
    </w:p>
    <w:p w14:paraId="3F8681DB" w14:textId="412A29DB" w:rsidR="00F92191" w:rsidRPr="002A68DC" w:rsidRDefault="00F92191" w:rsidP="00F92191">
      <w:pPr>
        <w:tabs>
          <w:tab w:val="left" w:pos="5245"/>
        </w:tabs>
        <w:rPr>
          <w:rFonts w:ascii="Garamond" w:hAnsi="Garamond"/>
          <w:i/>
          <w:sz w:val="22"/>
          <w:szCs w:val="22"/>
        </w:rPr>
      </w:pPr>
      <w:r w:rsidRPr="00C2543D">
        <w:rPr>
          <w:rFonts w:ascii="Garamond" w:hAnsi="Garamond"/>
          <w:i/>
          <w:sz w:val="22"/>
          <w:szCs w:val="22"/>
        </w:rPr>
        <w:tab/>
        <w:t>(jméno, podpis, datum školení</w:t>
      </w:r>
      <w:r w:rsidR="004C3E76">
        <w:rPr>
          <w:rFonts w:ascii="Garamond" w:hAnsi="Garamond"/>
          <w:i/>
          <w:sz w:val="22"/>
          <w:szCs w:val="22"/>
        </w:rPr>
        <w:t xml:space="preserve">, </w:t>
      </w:r>
      <w:r w:rsidR="004C3E76" w:rsidRPr="00DF7A88">
        <w:rPr>
          <w:rFonts w:ascii="Garamond" w:hAnsi="Garamond"/>
          <w:i/>
          <w:sz w:val="22"/>
        </w:rPr>
        <w:t>právní titul</w:t>
      </w:r>
      <w:r w:rsidRPr="002A68DC">
        <w:rPr>
          <w:rFonts w:ascii="Garamond" w:hAnsi="Garamond"/>
          <w:i/>
          <w:sz w:val="22"/>
          <w:szCs w:val="22"/>
        </w:rPr>
        <w:t>)</w:t>
      </w:r>
    </w:p>
    <w:p w14:paraId="2630833B" w14:textId="77777777" w:rsidR="00F92191" w:rsidRPr="002A68DC" w:rsidRDefault="00F92191" w:rsidP="00F92191">
      <w:pPr>
        <w:jc w:val="both"/>
        <w:rPr>
          <w:rFonts w:ascii="Garamond" w:hAnsi="Garamond"/>
          <w:i/>
          <w:sz w:val="20"/>
        </w:rPr>
      </w:pPr>
    </w:p>
    <w:p w14:paraId="2E272BA7" w14:textId="77777777" w:rsidR="00F92191" w:rsidRDefault="00F92191" w:rsidP="00F92191">
      <w:pPr>
        <w:jc w:val="both"/>
        <w:rPr>
          <w:rFonts w:ascii="Arial" w:hAnsi="Arial"/>
          <w:i/>
          <w:sz w:val="20"/>
        </w:rPr>
      </w:pPr>
    </w:p>
    <w:p w14:paraId="6D01BA54" w14:textId="0DE2CC70" w:rsidR="0053529C" w:rsidRDefault="0053529C" w:rsidP="001B02C8">
      <w:pPr>
        <w:spacing w:before="60"/>
        <w:jc w:val="both"/>
        <w:rPr>
          <w:rFonts w:ascii="Garamond" w:hAnsi="Garamond"/>
          <w:sz w:val="22"/>
        </w:rPr>
      </w:pPr>
    </w:p>
    <w:p w14:paraId="50C9A93F" w14:textId="636EB771" w:rsidR="00F92191" w:rsidRDefault="00F92191" w:rsidP="001B02C8">
      <w:pPr>
        <w:spacing w:before="60"/>
        <w:jc w:val="both"/>
        <w:rPr>
          <w:rFonts w:ascii="Garamond" w:hAnsi="Garamond"/>
          <w:sz w:val="22"/>
        </w:rPr>
      </w:pPr>
    </w:p>
    <w:p w14:paraId="298056EC" w14:textId="3B9372A7" w:rsidR="00F92191" w:rsidRDefault="00F92191" w:rsidP="001B02C8">
      <w:pPr>
        <w:spacing w:before="60"/>
        <w:jc w:val="both"/>
        <w:rPr>
          <w:rFonts w:ascii="Garamond" w:hAnsi="Garamond"/>
          <w:sz w:val="22"/>
        </w:rPr>
      </w:pPr>
    </w:p>
    <w:p w14:paraId="22A23F1F" w14:textId="455C428E" w:rsidR="00F92191" w:rsidRDefault="00F92191" w:rsidP="001B02C8">
      <w:pPr>
        <w:spacing w:before="60"/>
        <w:jc w:val="both"/>
        <w:rPr>
          <w:rFonts w:ascii="Garamond" w:hAnsi="Garamond"/>
          <w:sz w:val="22"/>
        </w:rPr>
      </w:pPr>
    </w:p>
    <w:p w14:paraId="7F72278F" w14:textId="755FAC7B" w:rsidR="00F92191" w:rsidRDefault="00F92191" w:rsidP="001B02C8">
      <w:pPr>
        <w:spacing w:before="60"/>
        <w:jc w:val="both"/>
        <w:rPr>
          <w:rFonts w:ascii="Garamond" w:hAnsi="Garamond"/>
          <w:sz w:val="22"/>
        </w:rPr>
      </w:pPr>
    </w:p>
    <w:p w14:paraId="7268CE56" w14:textId="39C0A98F" w:rsidR="007905C8" w:rsidRDefault="007905C8" w:rsidP="001B02C8">
      <w:pPr>
        <w:spacing w:before="60"/>
        <w:jc w:val="both"/>
        <w:rPr>
          <w:rFonts w:ascii="Garamond" w:hAnsi="Garamond"/>
          <w:sz w:val="22"/>
        </w:rPr>
      </w:pPr>
    </w:p>
    <w:p w14:paraId="2F35B794" w14:textId="77777777" w:rsidR="007905C8" w:rsidRDefault="007905C8" w:rsidP="001B02C8">
      <w:pPr>
        <w:spacing w:before="60"/>
        <w:jc w:val="both"/>
        <w:rPr>
          <w:rFonts w:ascii="Garamond" w:hAnsi="Garamond"/>
          <w:sz w:val="22"/>
        </w:rPr>
      </w:pPr>
    </w:p>
    <w:p w14:paraId="048D90BF" w14:textId="45F6AD94" w:rsidR="00F92191" w:rsidRDefault="00F92191" w:rsidP="001B02C8">
      <w:pPr>
        <w:spacing w:before="60"/>
        <w:jc w:val="both"/>
        <w:rPr>
          <w:rFonts w:ascii="Garamond" w:hAnsi="Garamond"/>
          <w:sz w:val="22"/>
        </w:rPr>
      </w:pPr>
    </w:p>
    <w:p w14:paraId="236DD777" w14:textId="47EFBBC2" w:rsidR="00F92191" w:rsidRDefault="00F92191" w:rsidP="001B02C8">
      <w:pPr>
        <w:spacing w:before="60"/>
        <w:jc w:val="both"/>
        <w:rPr>
          <w:rFonts w:ascii="Garamond" w:hAnsi="Garamond"/>
          <w:sz w:val="22"/>
        </w:rPr>
      </w:pPr>
    </w:p>
    <w:p w14:paraId="5302DEE9" w14:textId="302E7DE4" w:rsidR="00F92191" w:rsidRDefault="00F92191" w:rsidP="001B02C8">
      <w:pPr>
        <w:spacing w:before="60"/>
        <w:jc w:val="both"/>
        <w:rPr>
          <w:rFonts w:ascii="Garamond" w:hAnsi="Garamond"/>
          <w:sz w:val="22"/>
        </w:rPr>
      </w:pPr>
    </w:p>
    <w:p w14:paraId="38A2E702" w14:textId="09947EA5" w:rsidR="002925AF" w:rsidRPr="002A68DC" w:rsidRDefault="002925AF" w:rsidP="00EA398C">
      <w:pPr>
        <w:pStyle w:val="Nzev"/>
        <w:jc w:val="right"/>
        <w:rPr>
          <w:rFonts w:ascii="Garamond" w:hAnsi="Garamond"/>
          <w:b/>
          <w:bCs/>
          <w:color w:val="000000"/>
          <w:sz w:val="24"/>
          <w:szCs w:val="14"/>
        </w:rPr>
      </w:pPr>
      <w:r w:rsidRPr="002A68DC">
        <w:rPr>
          <w:rFonts w:ascii="Garamond" w:hAnsi="Garamond"/>
          <w:b/>
          <w:bCs/>
          <w:color w:val="000000"/>
          <w:sz w:val="24"/>
          <w:szCs w:val="14"/>
        </w:rPr>
        <w:lastRenderedPageBreak/>
        <w:t xml:space="preserve">Příloha č. 3 </w:t>
      </w:r>
    </w:p>
    <w:p w14:paraId="5C850A5F" w14:textId="77777777" w:rsidR="002925AF" w:rsidRDefault="002925AF" w:rsidP="002925AF">
      <w:pPr>
        <w:pStyle w:val="Nzev"/>
        <w:rPr>
          <w:rFonts w:eastAsia="Calibri"/>
          <w:b/>
          <w:sz w:val="32"/>
          <w:szCs w:val="22"/>
        </w:rPr>
      </w:pPr>
    </w:p>
    <w:p w14:paraId="76EBC5C3" w14:textId="5F746A42" w:rsidR="002925AF" w:rsidRPr="00306982" w:rsidRDefault="002925AF" w:rsidP="002925AF">
      <w:pPr>
        <w:pStyle w:val="Podnadpis"/>
        <w:rPr>
          <w:rFonts w:ascii="Garamond" w:eastAsia="Calibri" w:hAnsi="Garamond"/>
          <w:sz w:val="32"/>
        </w:rPr>
      </w:pPr>
      <w:r w:rsidRPr="00306982">
        <w:rPr>
          <w:rFonts w:ascii="Garamond" w:hAnsi="Garamond"/>
          <w:sz w:val="32"/>
        </w:rPr>
        <w:t xml:space="preserve">EVIDENCE </w:t>
      </w:r>
      <w:r w:rsidR="00BA6F45" w:rsidRPr="00306982">
        <w:rPr>
          <w:rFonts w:ascii="Garamond" w:hAnsi="Garamond"/>
          <w:sz w:val="32"/>
        </w:rPr>
        <w:t xml:space="preserve">ZAMĚSTNANCŮ </w:t>
      </w:r>
      <w:r w:rsidRPr="00306982">
        <w:rPr>
          <w:rFonts w:ascii="Garamond" w:hAnsi="Garamond"/>
          <w:sz w:val="32"/>
        </w:rPr>
        <w:t xml:space="preserve">EXTERNÍCH </w:t>
      </w:r>
      <w:r w:rsidR="006810D4" w:rsidRPr="00306982">
        <w:rPr>
          <w:rFonts w:ascii="Garamond" w:hAnsi="Garamond"/>
          <w:sz w:val="32"/>
        </w:rPr>
        <w:t>OSOB</w:t>
      </w:r>
      <w:r w:rsidR="00BA6F45" w:rsidRPr="00306982">
        <w:rPr>
          <w:rFonts w:ascii="Garamond" w:hAnsi="Garamond"/>
          <w:sz w:val="32"/>
        </w:rPr>
        <w:t xml:space="preserve"> </w:t>
      </w:r>
      <w:r w:rsidRPr="00306982">
        <w:rPr>
          <w:rFonts w:ascii="Garamond" w:hAnsi="Garamond"/>
          <w:sz w:val="32"/>
        </w:rPr>
        <w:t>VE SPOLEČNOSTI DPOV, a.s.</w:t>
      </w:r>
    </w:p>
    <w:p w14:paraId="4E0EAF38" w14:textId="77777777" w:rsidR="002925AF" w:rsidRPr="00306982" w:rsidRDefault="002925AF" w:rsidP="002925AF">
      <w:pPr>
        <w:autoSpaceDE w:val="0"/>
        <w:autoSpaceDN w:val="0"/>
        <w:adjustRightInd w:val="0"/>
        <w:spacing w:line="360" w:lineRule="auto"/>
        <w:ind w:firstLine="426"/>
        <w:rPr>
          <w:rFonts w:ascii="Garamond" w:eastAsia="Calibri" w:hAnsi="Garamond" w:cs="TimesNewRomanPS-BoldMT"/>
          <w:bCs/>
          <w:sz w:val="22"/>
          <w:szCs w:val="22"/>
        </w:rPr>
      </w:pPr>
    </w:p>
    <w:p w14:paraId="2464C80B" w14:textId="77777777" w:rsidR="002925AF" w:rsidRPr="00306982" w:rsidRDefault="002925AF" w:rsidP="002925AF">
      <w:pPr>
        <w:pStyle w:val="Odstavecseseznamem"/>
        <w:numPr>
          <w:ilvl w:val="0"/>
          <w:numId w:val="28"/>
        </w:numPr>
        <w:autoSpaceDE w:val="0"/>
        <w:autoSpaceDN w:val="0"/>
        <w:adjustRightInd w:val="0"/>
        <w:spacing w:line="360" w:lineRule="auto"/>
        <w:contextualSpacing w:val="0"/>
        <w:jc w:val="both"/>
        <w:rPr>
          <w:rFonts w:ascii="Garamond" w:hAnsi="Garamond" w:cs="TimesNewRomanPS-BoldMT"/>
          <w:bCs/>
          <w:sz w:val="22"/>
          <w:szCs w:val="22"/>
        </w:rPr>
      </w:pPr>
      <w:r w:rsidRPr="00306982">
        <w:rPr>
          <w:rFonts w:ascii="Garamond" w:hAnsi="Garamond" w:cs="TimesNewRomanPS-BoldMT"/>
          <w:bCs/>
          <w:sz w:val="22"/>
          <w:szCs w:val="22"/>
        </w:rPr>
        <w:t xml:space="preserve">ÚČEL A ROZSAH PLATNOSTI </w:t>
      </w:r>
    </w:p>
    <w:p w14:paraId="495B1986" w14:textId="4AFCA1B1" w:rsidR="002925AF" w:rsidRPr="0083070C" w:rsidRDefault="002925AF" w:rsidP="002925AF">
      <w:pPr>
        <w:autoSpaceDE w:val="0"/>
        <w:autoSpaceDN w:val="0"/>
        <w:adjustRightInd w:val="0"/>
        <w:spacing w:line="360" w:lineRule="auto"/>
        <w:ind w:left="284" w:firstLine="360"/>
        <w:jc w:val="both"/>
        <w:rPr>
          <w:rFonts w:ascii="Garamond" w:hAnsi="Garamond" w:cs="TimesNewRomanPS-BoldMT"/>
          <w:bCs/>
          <w:sz w:val="22"/>
          <w:szCs w:val="22"/>
        </w:rPr>
      </w:pPr>
      <w:r w:rsidRPr="00306982">
        <w:rPr>
          <w:rFonts w:ascii="Garamond" w:hAnsi="Garamond" w:cs="TimesNewRomanPS-BoldMT"/>
          <w:bCs/>
          <w:sz w:val="22"/>
          <w:szCs w:val="22"/>
        </w:rPr>
        <w:t xml:space="preserve">Tento dokument má za cíl seznámit dotčené </w:t>
      </w:r>
      <w:r w:rsidR="002A68DC" w:rsidRPr="00306982">
        <w:rPr>
          <w:rFonts w:ascii="Garamond" w:hAnsi="Garamond" w:cs="TimesNewRomanPS-BoldMT"/>
          <w:bCs/>
          <w:sz w:val="22"/>
          <w:szCs w:val="22"/>
        </w:rPr>
        <w:t>externí osoby</w:t>
      </w:r>
      <w:r w:rsidR="00BA6F45" w:rsidRPr="00306982">
        <w:rPr>
          <w:rFonts w:ascii="Garamond" w:hAnsi="Garamond" w:cs="TimesNewRomanPS-BoldMT"/>
          <w:bCs/>
          <w:sz w:val="22"/>
          <w:szCs w:val="22"/>
        </w:rPr>
        <w:t xml:space="preserve"> </w:t>
      </w:r>
      <w:r w:rsidRPr="00306982">
        <w:rPr>
          <w:rFonts w:ascii="Garamond" w:hAnsi="Garamond" w:cs="TimesNewRomanPS-BoldMT"/>
          <w:bCs/>
          <w:sz w:val="22"/>
          <w:szCs w:val="22"/>
        </w:rPr>
        <w:t>o evidenci jejich pracovníků pohybujících se v rámci výkonu</w:t>
      </w:r>
      <w:r w:rsidR="009176FC" w:rsidRPr="00306982">
        <w:rPr>
          <w:rFonts w:ascii="Garamond" w:hAnsi="Garamond" w:cs="TimesNewRomanPS-BoldMT"/>
          <w:bCs/>
          <w:sz w:val="22"/>
          <w:szCs w:val="22"/>
        </w:rPr>
        <w:t xml:space="preserve"> své</w:t>
      </w:r>
      <w:r w:rsidRPr="00306982">
        <w:rPr>
          <w:rFonts w:ascii="Garamond" w:hAnsi="Garamond" w:cs="TimesNewRomanPS-BoldMT"/>
          <w:bCs/>
          <w:sz w:val="22"/>
          <w:szCs w:val="22"/>
        </w:rPr>
        <w:t xml:space="preserve"> pracovní činnosti v areálu </w:t>
      </w:r>
      <w:r w:rsidR="009176FC" w:rsidRPr="00306982">
        <w:rPr>
          <w:rFonts w:ascii="Garamond" w:hAnsi="Garamond" w:cs="TimesNewRomanPS-BoldMT"/>
          <w:bCs/>
          <w:sz w:val="22"/>
          <w:szCs w:val="22"/>
        </w:rPr>
        <w:t xml:space="preserve">Společnosti </w:t>
      </w:r>
      <w:r w:rsidRPr="00306982">
        <w:rPr>
          <w:rFonts w:ascii="Garamond" w:hAnsi="Garamond" w:cs="TimesNewRomanPS-BoldMT"/>
          <w:bCs/>
          <w:sz w:val="22"/>
          <w:szCs w:val="22"/>
        </w:rPr>
        <w:t>DPOV, a.s.,</w:t>
      </w:r>
      <w:r w:rsidRPr="0083070C">
        <w:rPr>
          <w:rFonts w:ascii="Garamond" w:hAnsi="Garamond" w:cs="TimesNewRomanPS-BoldMT"/>
          <w:bCs/>
          <w:sz w:val="22"/>
          <w:szCs w:val="22"/>
        </w:rPr>
        <w:t xml:space="preserve">).  </w:t>
      </w:r>
    </w:p>
    <w:p w14:paraId="46EF071D" w14:textId="77777777" w:rsidR="002925AF" w:rsidRPr="0083070C" w:rsidRDefault="002925AF" w:rsidP="002925AF">
      <w:pPr>
        <w:autoSpaceDE w:val="0"/>
        <w:autoSpaceDN w:val="0"/>
        <w:adjustRightInd w:val="0"/>
        <w:spacing w:line="360" w:lineRule="auto"/>
        <w:ind w:firstLine="284"/>
        <w:jc w:val="both"/>
        <w:rPr>
          <w:rFonts w:ascii="Garamond" w:eastAsia="Calibri" w:hAnsi="Garamond" w:cs="TimesNewRomanPS-BoldMT"/>
          <w:bCs/>
          <w:color w:val="000000"/>
          <w:sz w:val="22"/>
          <w:szCs w:val="22"/>
        </w:rPr>
      </w:pPr>
    </w:p>
    <w:p w14:paraId="5AF0D0C7"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ZPŮSOB EVIDENCE</w:t>
      </w:r>
    </w:p>
    <w:p w14:paraId="63865C0D" w14:textId="7C5CA985" w:rsidR="002925AF" w:rsidRPr="0083070C" w:rsidRDefault="002925AF" w:rsidP="002925AF">
      <w:pPr>
        <w:pStyle w:val="Odstavecseseznamem"/>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Každému zaměstnanci </w:t>
      </w:r>
      <w:r w:rsidR="009176FC" w:rsidRPr="0083070C">
        <w:rPr>
          <w:rFonts w:ascii="Garamond" w:eastAsia="Calibri" w:hAnsi="Garamond" w:cs="TimesNewRomanPS-BoldMT"/>
          <w:bCs/>
          <w:color w:val="000000"/>
          <w:sz w:val="22"/>
          <w:szCs w:val="22"/>
        </w:rPr>
        <w:t xml:space="preserve">externí osoby </w:t>
      </w:r>
      <w:r w:rsidRPr="0083070C">
        <w:rPr>
          <w:rFonts w:ascii="Garamond" w:eastAsia="Calibri" w:hAnsi="Garamond" w:cs="TimesNewRomanPS-BoldMT"/>
          <w:bCs/>
          <w:color w:val="000000"/>
          <w:sz w:val="22"/>
          <w:szCs w:val="22"/>
        </w:rPr>
        <w:t xml:space="preserve">je předána karta sloužící pouze pro vstup do areálu. Tuto kartu </w:t>
      </w:r>
      <w:r w:rsidR="0083070C" w:rsidRPr="0083070C">
        <w:rPr>
          <w:rFonts w:ascii="Garamond" w:eastAsia="Calibri" w:hAnsi="Garamond" w:cs="TimesNewRomanPS-BoldMT"/>
          <w:bCs/>
          <w:color w:val="000000"/>
          <w:sz w:val="22"/>
          <w:szCs w:val="22"/>
        </w:rPr>
        <w:t>zaměstnanec externí</w:t>
      </w:r>
      <w:r w:rsidR="009176FC"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odevzdá na pracovišti ostrahy pracovníkovi strážní služby, od kterého dostane kartu sloužící pro evidenci docházky a pohyb po areálu společnosti včetně hal a </w:t>
      </w:r>
      <w:r w:rsidRPr="0083070C">
        <w:rPr>
          <w:rFonts w:ascii="Garamond" w:eastAsia="Calibri" w:hAnsi="Garamond" w:cs="TimesNewRomanPS-BoldMT"/>
          <w:bCs/>
          <w:sz w:val="22"/>
          <w:szCs w:val="22"/>
        </w:rPr>
        <w:t xml:space="preserve">dílen. Pracovník ostrahy si zaznamená datum, jméno a příjmení zaměstnance a </w:t>
      </w:r>
      <w:r w:rsidR="0083070C" w:rsidRPr="0083070C">
        <w:rPr>
          <w:rFonts w:ascii="Garamond" w:eastAsia="Calibri" w:hAnsi="Garamond" w:cs="TimesNewRomanPS-BoldMT"/>
          <w:bCs/>
          <w:sz w:val="22"/>
          <w:szCs w:val="22"/>
        </w:rPr>
        <w:t xml:space="preserve">název </w:t>
      </w:r>
      <w:r w:rsidR="0083070C" w:rsidRPr="0083070C">
        <w:rPr>
          <w:rFonts w:ascii="Garamond" w:eastAsia="Calibri" w:hAnsi="Garamond" w:cs="TimesNewRomanPS-BoldMT"/>
          <w:bCs/>
          <w:color w:val="000000"/>
          <w:sz w:val="22"/>
          <w:szCs w:val="22"/>
        </w:rPr>
        <w:t>externí</w:t>
      </w:r>
      <w:r w:rsidR="00BA6F45"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Pr="0083070C">
        <w:rPr>
          <w:rFonts w:ascii="Garamond" w:eastAsia="Calibri" w:hAnsi="Garamond" w:cs="TimesNewRomanPS-BoldMT"/>
          <w:bCs/>
          <w:sz w:val="22"/>
          <w:szCs w:val="22"/>
        </w:rPr>
        <w:t>.</w:t>
      </w:r>
      <w:r w:rsidRPr="0083070C">
        <w:rPr>
          <w:rFonts w:ascii="Garamond" w:eastAsia="Calibri" w:hAnsi="Garamond" w:cs="TimesNewRomanPS-BoldMT"/>
          <w:bCs/>
          <w:color w:val="FF0000"/>
          <w:sz w:val="22"/>
          <w:szCs w:val="22"/>
        </w:rPr>
        <w:t xml:space="preserve"> </w:t>
      </w:r>
      <w:r w:rsidRPr="0083070C">
        <w:rPr>
          <w:rFonts w:ascii="Garamond" w:eastAsia="Calibri" w:hAnsi="Garamond" w:cs="TimesNewRomanPS-BoldMT"/>
          <w:bCs/>
          <w:color w:val="000000"/>
          <w:sz w:val="22"/>
          <w:szCs w:val="22"/>
        </w:rPr>
        <w:t xml:space="preserve">Po převzetí této karty je </w:t>
      </w:r>
      <w:r w:rsidR="0083070C" w:rsidRPr="0083070C">
        <w:rPr>
          <w:rFonts w:ascii="Garamond" w:eastAsia="Calibri" w:hAnsi="Garamond" w:cs="TimesNewRomanPS-BoldMT"/>
          <w:bCs/>
          <w:color w:val="000000"/>
          <w:sz w:val="22"/>
          <w:szCs w:val="22"/>
        </w:rPr>
        <w:t>zaměstnanec externí</w:t>
      </w:r>
      <w:r w:rsidR="009176FC" w:rsidRPr="0083070C">
        <w:rPr>
          <w:rFonts w:ascii="Garamond" w:eastAsia="Calibri" w:hAnsi="Garamond" w:cs="TimesNewRomanPS-BoldMT"/>
          <w:bCs/>
          <w:color w:val="000000"/>
          <w:sz w:val="22"/>
          <w:szCs w:val="22"/>
        </w:rPr>
        <w:t xml:space="preserve">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povinen zaevidovat příchod přiložením karty k docházkovému terminálu. Po ukončení výkonu pracovní činnosti je zaměstnanec</w:t>
      </w:r>
      <w:r w:rsidR="00BA6F45" w:rsidRPr="0083070C">
        <w:rPr>
          <w:rFonts w:ascii="Garamond" w:eastAsia="Calibri" w:hAnsi="Garamond" w:cs="TimesNewRomanPS-BoldMT"/>
          <w:bCs/>
          <w:color w:val="000000"/>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povinen zaevidovat odchod stejným způsobem. Poté opět odevzdá kartu pracovníkovi strážné služby, který mu předá kartu pro příchod a odchod do areálu. </w:t>
      </w:r>
    </w:p>
    <w:p w14:paraId="34863EEE" w14:textId="77777777" w:rsidR="002925AF" w:rsidRPr="0083070C" w:rsidRDefault="002925AF" w:rsidP="002925AF">
      <w:pPr>
        <w:autoSpaceDE w:val="0"/>
        <w:autoSpaceDN w:val="0"/>
        <w:adjustRightInd w:val="0"/>
        <w:spacing w:line="360" w:lineRule="auto"/>
        <w:jc w:val="both"/>
        <w:rPr>
          <w:rFonts w:ascii="Garamond" w:eastAsia="Calibri" w:hAnsi="Garamond" w:cs="TimesNewRomanPS-BoldMT"/>
          <w:bCs/>
          <w:color w:val="000000"/>
          <w:sz w:val="22"/>
          <w:szCs w:val="22"/>
        </w:rPr>
      </w:pPr>
    </w:p>
    <w:p w14:paraId="1D2912FE"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EVIDENCE PRÁCE V NOCI</w:t>
      </w:r>
    </w:p>
    <w:p w14:paraId="4BCA6EA4" w14:textId="66F32201"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V případě, že zaměstnanci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vykonávají pracovní činnost v období přesahující půlnoc, musí zaměstnanec</w:t>
      </w:r>
      <w:r w:rsidR="00BA6F45" w:rsidRPr="0083070C">
        <w:rPr>
          <w:rFonts w:ascii="Garamond" w:eastAsia="Calibri" w:hAnsi="Garamond" w:cs="TimesNewRomanPS-BoldMT"/>
          <w:bCs/>
          <w:color w:val="000000"/>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na docházkovém terminálu zaevidovat před půlnocí odchod a po půlnoci opět příchod. Po ukončení výkonu pracovní činnosti si již standardně zaeviduje odchod. </w:t>
      </w:r>
    </w:p>
    <w:p w14:paraId="300377A6" w14:textId="7018E9F5"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V případě, že ve večerních, nočních a brzkých ranních hodinách nebude pracovník ostrahy přítomen na vrátnici z důvodu obchůzek, zavolá pracovník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na telefonní číslo uvedené na vrátnici a vyčká příchodu pracovníka ostrahy. </w:t>
      </w:r>
    </w:p>
    <w:p w14:paraId="1011EEA1" w14:textId="77777777"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p>
    <w:p w14:paraId="1AFC495E"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SEZNAM PŘIDĚLENÝCH KARET</w:t>
      </w:r>
    </w:p>
    <w:p w14:paraId="589BABAE" w14:textId="2AAA612B" w:rsidR="002925AF" w:rsidRPr="0083070C" w:rsidRDefault="002925AF" w:rsidP="00CB072C">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Za přidělení karet jednotlivým konkrétním zaměstnancům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 xml:space="preserve">odpovídá vedoucí zaměstnanec </w:t>
      </w:r>
      <w:r w:rsidR="009176FC" w:rsidRPr="0083070C">
        <w:rPr>
          <w:rFonts w:ascii="Garamond" w:eastAsia="Calibri" w:hAnsi="Garamond" w:cs="TimesNewRomanPS-BoldMT"/>
          <w:bCs/>
          <w:color w:val="000000"/>
          <w:sz w:val="22"/>
          <w:szCs w:val="22"/>
        </w:rPr>
        <w:t xml:space="preserve">externí </w:t>
      </w:r>
      <w:r w:rsidR="00306982" w:rsidRPr="0083070C">
        <w:rPr>
          <w:rFonts w:ascii="Garamond" w:hAnsi="Garamond" w:cs="TimesNewRomanPS-BoldMT"/>
          <w:bCs/>
          <w:sz w:val="22"/>
          <w:szCs w:val="22"/>
        </w:rPr>
        <w:t>osoby</w:t>
      </w:r>
      <w:r w:rsidR="00306982" w:rsidRPr="0083070C" w:rsidDel="009176FC">
        <w:rPr>
          <w:rFonts w:ascii="Garamond" w:eastAsia="Calibri" w:hAnsi="Garamond" w:cs="TimesNewRomanPS-BoldMT"/>
          <w:bCs/>
          <w:color w:val="000000"/>
          <w:sz w:val="22"/>
          <w:szCs w:val="22"/>
        </w:rPr>
        <w:t>.</w:t>
      </w:r>
      <w:r w:rsidRPr="0083070C">
        <w:rPr>
          <w:rFonts w:ascii="Garamond" w:eastAsia="Calibri" w:hAnsi="Garamond" w:cs="TimesNewRomanPS-BoldMT"/>
          <w:bCs/>
          <w:color w:val="000000"/>
          <w:sz w:val="22"/>
          <w:szCs w:val="22"/>
        </w:rPr>
        <w:t xml:space="preserve"> </w:t>
      </w:r>
      <w:r w:rsidRPr="0083070C">
        <w:rPr>
          <w:rFonts w:ascii="Garamond" w:eastAsia="Calibri" w:hAnsi="Garamond" w:cs="TimesNewRomanPS-BoldMT"/>
          <w:bCs/>
          <w:sz w:val="22"/>
          <w:szCs w:val="22"/>
        </w:rPr>
        <w:t>Z hlediska personálních změn, případné fluktuace zaměstnanců</w:t>
      </w:r>
      <w:r w:rsidR="00BA6F45" w:rsidRPr="0083070C">
        <w:rPr>
          <w:rFonts w:ascii="Garamond" w:eastAsia="Calibri" w:hAnsi="Garamond" w:cs="TimesNewRomanPS-BoldMT"/>
          <w:bCs/>
          <w:sz w:val="22"/>
          <w:szCs w:val="22"/>
        </w:rPr>
        <w:t xml:space="preserve">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9176FC">
        <w:rPr>
          <w:rFonts w:ascii="Garamond" w:eastAsia="Calibri" w:hAnsi="Garamond" w:cs="TimesNewRomanPS-BoldMT"/>
          <w:bCs/>
          <w:color w:val="000000"/>
          <w:sz w:val="22"/>
          <w:szCs w:val="22"/>
        </w:rPr>
        <w:t xml:space="preserve"> </w:t>
      </w:r>
      <w:r w:rsidRPr="0083070C">
        <w:rPr>
          <w:rFonts w:ascii="Garamond" w:eastAsia="Calibri" w:hAnsi="Garamond" w:cs="TimesNewRomanPS-BoldMT"/>
          <w:bCs/>
          <w:sz w:val="22"/>
          <w:szCs w:val="22"/>
        </w:rPr>
        <w:t xml:space="preserve">je odpovědný zaměstnanec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Pr>
          <w:rFonts w:ascii="Garamond" w:eastAsia="Calibri" w:hAnsi="Garamond" w:cs="TimesNewRomanPS-BoldMT"/>
          <w:bCs/>
          <w:sz w:val="22"/>
          <w:szCs w:val="22"/>
        </w:rPr>
        <w:t xml:space="preserve"> </w:t>
      </w:r>
      <w:r w:rsidRPr="0083070C">
        <w:rPr>
          <w:rFonts w:ascii="Garamond" w:eastAsia="Calibri" w:hAnsi="Garamond" w:cs="TimesNewRomanPS-BoldMT"/>
          <w:bCs/>
          <w:sz w:val="22"/>
          <w:szCs w:val="22"/>
        </w:rPr>
        <w:t>povinen vést a aktualizovat evidenci přidělených karet konkrétním zaměstnancům</w:t>
      </w:r>
      <w:r w:rsidR="009176FC" w:rsidRPr="0083070C">
        <w:rPr>
          <w:rFonts w:ascii="Garamond" w:eastAsia="Calibri" w:hAnsi="Garamond" w:cs="TimesNewRomanPS-BoldMT"/>
          <w:bCs/>
          <w:color w:val="000000"/>
          <w:sz w:val="22"/>
          <w:szCs w:val="22"/>
        </w:rPr>
        <w:t xml:space="preserve"> externí </w:t>
      </w:r>
      <w:r w:rsidR="009176FC" w:rsidRPr="0083070C">
        <w:rPr>
          <w:rFonts w:ascii="Garamond" w:hAnsi="Garamond" w:cs="TimesNewRomanPS-BoldMT"/>
          <w:bCs/>
          <w:sz w:val="22"/>
          <w:szCs w:val="22"/>
        </w:rPr>
        <w:t>osoby</w:t>
      </w:r>
      <w:r w:rsidRPr="0083070C">
        <w:rPr>
          <w:rFonts w:ascii="Garamond" w:eastAsia="Calibri" w:hAnsi="Garamond" w:cs="TimesNewRomanPS-BoldMT"/>
          <w:bCs/>
          <w:sz w:val="22"/>
          <w:szCs w:val="22"/>
        </w:rPr>
        <w:t xml:space="preserve"> a tuto přikládat k měsíční fakturaci</w:t>
      </w:r>
      <w:r w:rsidR="00BA6F45" w:rsidRPr="0083070C">
        <w:rPr>
          <w:rFonts w:ascii="Garamond" w:eastAsia="Calibri" w:hAnsi="Garamond" w:cs="TimesNewRomanPS-BoldMT"/>
          <w:bCs/>
          <w:sz w:val="22"/>
          <w:szCs w:val="22"/>
        </w:rPr>
        <w:t xml:space="preserve"> </w:t>
      </w:r>
      <w:r w:rsidR="009176FC" w:rsidRPr="0083070C">
        <w:rPr>
          <w:rFonts w:ascii="Garamond" w:eastAsia="Calibri" w:hAnsi="Garamond" w:cs="TimesNewRomanPS-BoldMT"/>
          <w:bCs/>
          <w:sz w:val="22"/>
          <w:szCs w:val="22"/>
        </w:rPr>
        <w:t xml:space="preserve">Společnosti </w:t>
      </w:r>
      <w:r w:rsidR="00BA6F45" w:rsidRPr="0083070C">
        <w:rPr>
          <w:rFonts w:ascii="Garamond" w:eastAsia="Calibri" w:hAnsi="Garamond" w:cs="TimesNewRomanPS-BoldMT"/>
          <w:bCs/>
          <w:sz w:val="22"/>
          <w:szCs w:val="22"/>
        </w:rPr>
        <w:t>DPOV, a.s</w:t>
      </w:r>
      <w:r w:rsidRPr="0083070C">
        <w:rPr>
          <w:rFonts w:ascii="Garamond" w:eastAsia="Calibri" w:hAnsi="Garamond" w:cs="TimesNewRomanPS-BoldMT"/>
          <w:bCs/>
          <w:sz w:val="22"/>
          <w:szCs w:val="22"/>
        </w:rPr>
        <w:t xml:space="preserve">. </w:t>
      </w:r>
    </w:p>
    <w:p w14:paraId="671623CD" w14:textId="77777777"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p>
    <w:p w14:paraId="57685766" w14:textId="77777777" w:rsidR="002925AF" w:rsidRPr="0083070C"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METODIKA EVIDENCE</w:t>
      </w:r>
    </w:p>
    <w:p w14:paraId="58EDBB6B" w14:textId="7FEB217F" w:rsidR="002925AF" w:rsidRPr="0083070C" w:rsidRDefault="002925AF" w:rsidP="002925AF">
      <w:pPr>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83070C">
        <w:rPr>
          <w:rFonts w:ascii="Garamond" w:eastAsia="Calibri" w:hAnsi="Garamond" w:cs="TimesNewRomanPS-BoldMT"/>
          <w:bCs/>
          <w:color w:val="000000"/>
          <w:sz w:val="22"/>
          <w:szCs w:val="22"/>
        </w:rPr>
        <w:t xml:space="preserve">Karty jsou duplicitně označeny unikátním kódem s kombinací písmen a čísel a jsou v páru odlišeny barevně. Písmena v kódu označují zkratku názvu </w:t>
      </w:r>
      <w:r w:rsidR="009176FC" w:rsidRPr="0083070C">
        <w:rPr>
          <w:rFonts w:ascii="Garamond" w:eastAsia="Calibri" w:hAnsi="Garamond" w:cs="TimesNewRomanPS-BoldMT"/>
          <w:bCs/>
          <w:color w:val="000000"/>
          <w:sz w:val="22"/>
          <w:szCs w:val="22"/>
        </w:rPr>
        <w:t xml:space="preserve">externí </w:t>
      </w:r>
      <w:r w:rsidR="00306982" w:rsidRPr="0083070C">
        <w:rPr>
          <w:rFonts w:ascii="Garamond" w:hAnsi="Garamond" w:cs="TimesNewRomanPS-BoldMT"/>
          <w:bCs/>
          <w:sz w:val="22"/>
          <w:szCs w:val="22"/>
        </w:rPr>
        <w:t>osoby</w:t>
      </w:r>
      <w:r w:rsidR="00306982" w:rsidRPr="0083070C" w:rsidDel="00BA6F45">
        <w:rPr>
          <w:rFonts w:ascii="Garamond" w:eastAsia="Calibri" w:hAnsi="Garamond" w:cs="TimesNewRomanPS-BoldMT"/>
          <w:bCs/>
          <w:color w:val="000000"/>
          <w:sz w:val="22"/>
          <w:szCs w:val="22"/>
        </w:rPr>
        <w:t>,</w:t>
      </w:r>
      <w:r w:rsidRPr="0083070C">
        <w:rPr>
          <w:rFonts w:ascii="Garamond" w:eastAsia="Calibri" w:hAnsi="Garamond" w:cs="TimesNewRomanPS-BoldMT"/>
          <w:bCs/>
          <w:color w:val="000000"/>
          <w:sz w:val="22"/>
          <w:szCs w:val="22"/>
        </w:rPr>
        <w:t xml:space="preserve"> číslo označuje pořadí vydané karty. Každému zaměstnanci </w:t>
      </w:r>
      <w:r w:rsidR="009176FC" w:rsidRPr="0083070C">
        <w:rPr>
          <w:rFonts w:ascii="Garamond" w:eastAsia="Calibri" w:hAnsi="Garamond" w:cs="TimesNewRomanPS-BoldMT"/>
          <w:bCs/>
          <w:color w:val="000000"/>
          <w:sz w:val="22"/>
          <w:szCs w:val="22"/>
        </w:rPr>
        <w:t xml:space="preserve">externí </w:t>
      </w:r>
      <w:r w:rsidR="009176FC" w:rsidRPr="0083070C">
        <w:rPr>
          <w:rFonts w:ascii="Garamond" w:hAnsi="Garamond" w:cs="TimesNewRomanPS-BoldMT"/>
          <w:bCs/>
          <w:sz w:val="22"/>
          <w:szCs w:val="22"/>
        </w:rPr>
        <w:t>osoby</w:t>
      </w:r>
      <w:r w:rsidR="009176FC" w:rsidRPr="0083070C" w:rsidDel="00BA6F45">
        <w:rPr>
          <w:rFonts w:ascii="Garamond" w:eastAsia="Calibri" w:hAnsi="Garamond" w:cs="TimesNewRomanPS-BoldMT"/>
          <w:bCs/>
          <w:color w:val="000000"/>
          <w:sz w:val="22"/>
          <w:szCs w:val="22"/>
        </w:rPr>
        <w:t xml:space="preserve"> </w:t>
      </w:r>
      <w:r w:rsidRPr="0083070C">
        <w:rPr>
          <w:rFonts w:ascii="Garamond" w:eastAsia="Calibri" w:hAnsi="Garamond" w:cs="TimesNewRomanPS-BoldMT"/>
          <w:bCs/>
          <w:color w:val="000000"/>
          <w:sz w:val="22"/>
          <w:szCs w:val="22"/>
        </w:rPr>
        <w:t>je přidělen tento pár karet s konkrétním označením.</w:t>
      </w:r>
    </w:p>
    <w:p w14:paraId="333BF022"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p>
    <w:p w14:paraId="1D781049"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r>
        <w:rPr>
          <w:noProof/>
        </w:rPr>
        <w:lastRenderedPageBreak/>
        <mc:AlternateContent>
          <mc:Choice Requires="wps">
            <w:drawing>
              <wp:anchor distT="0" distB="0" distL="114300" distR="114300" simplePos="0" relativeHeight="251662336" behindDoc="0" locked="0" layoutInCell="1" allowOverlap="1" wp14:anchorId="712A344E" wp14:editId="7B2595A9">
                <wp:simplePos x="0" y="0"/>
                <wp:positionH relativeFrom="column">
                  <wp:posOffset>3719830</wp:posOffset>
                </wp:positionH>
                <wp:positionV relativeFrom="paragraph">
                  <wp:posOffset>23495</wp:posOffset>
                </wp:positionV>
                <wp:extent cx="1810385" cy="1028700"/>
                <wp:effectExtent l="0" t="0" r="18415" b="19050"/>
                <wp:wrapNone/>
                <wp:docPr id="9" name="Obdélník: se zakulacenými rohy 9"/>
                <wp:cNvGraphicFramePr/>
                <a:graphic xmlns:a="http://schemas.openxmlformats.org/drawingml/2006/main">
                  <a:graphicData uri="http://schemas.microsoft.com/office/word/2010/wordprocessingShape">
                    <wps:wsp>
                      <wps:cNvSpPr/>
                      <wps:spPr>
                        <a:xfrm>
                          <a:off x="0" y="0"/>
                          <a:ext cx="1810385" cy="1028700"/>
                        </a:xfrm>
                        <a:prstGeom prst="roundRect">
                          <a:avLst/>
                        </a:prstGeom>
                        <a:solidFill>
                          <a:schemeClr val="accent1">
                            <a:lumMod val="20000"/>
                            <a:lumOff val="8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4E83F7E" w14:textId="77777777" w:rsidR="002200A9" w:rsidRPr="00306982" w:rsidRDefault="002200A9" w:rsidP="002925AF">
                            <w:pPr>
                              <w:rPr>
                                <w:rFonts w:ascii="Garamond" w:hAnsi="Garamond"/>
                              </w:rPr>
                            </w:pPr>
                            <w:r w:rsidRPr="00306982">
                              <w:rPr>
                                <w:rFonts w:ascii="Garamond" w:hAnsi="Garamond"/>
                              </w:rPr>
                              <w:t xml:space="preserve">Karta pro příchod a odchod do areálu společnosti DPOV, a.s. </w:t>
                            </w:r>
                          </w:p>
                          <w:p w14:paraId="0CD8AC8D" w14:textId="77777777" w:rsidR="002200A9" w:rsidRDefault="002200A9" w:rsidP="002925AF">
                            <w:pPr>
                              <w:jc w:val="both"/>
                            </w:pPr>
                          </w:p>
                          <w:p w14:paraId="6F6066BA" w14:textId="77777777" w:rsidR="002200A9" w:rsidRDefault="002200A9" w:rsidP="00292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2A344E" id="Obdélník: se zakulacenými rohy 9" o:spid="_x0000_s1026" style="position:absolute;left:0;text-align:left;margin-left:292.9pt;margin-top:1.85pt;width:142.55pt;height: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" fillcolor="#deeaf6 [660]" strokecolor="#9cc2e5 [1940]" strokeweight="1pt">
                <v:stroke joinstyle="miter"/>
                <v:textbox>
                  <w:txbxContent>
                    <w:p w14:paraId="74E83F7E" w14:textId="77777777" w:rsidR="002200A9" w:rsidRPr="00306982" w:rsidRDefault="002200A9" w:rsidP="002925AF">
                      <w:pPr>
                        <w:rPr>
                          <w:rFonts w:ascii="Garamond" w:hAnsi="Garamond"/>
                        </w:rPr>
                      </w:pPr>
                      <w:r w:rsidRPr="00306982">
                        <w:rPr>
                          <w:rFonts w:ascii="Garamond" w:hAnsi="Garamond"/>
                        </w:rPr>
                        <w:t xml:space="preserve">Karta pro příchod a odchod do areálu společnosti DPOV, a.s. </w:t>
                      </w:r>
                    </w:p>
                    <w:p w14:paraId="0CD8AC8D" w14:textId="77777777" w:rsidR="002200A9" w:rsidRDefault="002200A9" w:rsidP="002925AF">
                      <w:pPr>
                        <w:jc w:val="both"/>
                      </w:pPr>
                    </w:p>
                    <w:p w14:paraId="6F6066BA" w14:textId="77777777" w:rsidR="002200A9" w:rsidRDefault="002200A9" w:rsidP="002925AF">
                      <w:pPr>
                        <w:jc w:val="center"/>
                      </w:pPr>
                    </w:p>
                  </w:txbxContent>
                </v:textbox>
              </v:roundrect>
            </w:pict>
          </mc:Fallback>
        </mc:AlternateContent>
      </w:r>
      <w:r>
        <w:rPr>
          <w:rFonts w:ascii="TimesNewRomanPS-BoldMT" w:eastAsia="Calibri" w:hAnsi="TimesNewRomanPS-BoldMT" w:cs="TimesNewRomanPS-BoldMT"/>
          <w:b/>
          <w:bCs/>
          <w:noProof/>
        </w:rPr>
        <w:drawing>
          <wp:inline distT="0" distB="0" distL="0" distR="0" wp14:anchorId="6BEB6203" wp14:editId="401C0367">
            <wp:extent cx="1865630" cy="1028700"/>
            <wp:effectExtent l="19050" t="19050" r="20320" b="190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0999" cy="1064744"/>
                    </a:xfrm>
                    <a:prstGeom prst="rect">
                      <a:avLst/>
                    </a:prstGeom>
                    <a:noFill/>
                    <a:ln>
                      <a:solidFill>
                        <a:schemeClr val="tx1"/>
                      </a:solid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DBB5911" wp14:editId="6754A210">
                <wp:simplePos x="0" y="0"/>
                <wp:positionH relativeFrom="column">
                  <wp:posOffset>2472055</wp:posOffset>
                </wp:positionH>
                <wp:positionV relativeFrom="paragraph">
                  <wp:posOffset>373380</wp:posOffset>
                </wp:positionV>
                <wp:extent cx="714375" cy="409575"/>
                <wp:effectExtent l="0" t="19050" r="47625" b="47625"/>
                <wp:wrapNone/>
                <wp:docPr id="5" name="Šipka: doprava 5"/>
                <wp:cNvGraphicFramePr/>
                <a:graphic xmlns:a="http://schemas.openxmlformats.org/drawingml/2006/main">
                  <a:graphicData uri="http://schemas.microsoft.com/office/word/2010/wordprocessingShape">
                    <wps:wsp>
                      <wps:cNvSpPr/>
                      <wps:spPr>
                        <a:xfrm>
                          <a:off x="0" y="0"/>
                          <a:ext cx="714375" cy="409575"/>
                        </a:xfrm>
                        <a:prstGeom prst="rightArrow">
                          <a:avLst/>
                        </a:prstGeom>
                        <a:solidFill>
                          <a:schemeClr val="tx2">
                            <a:lumMod val="20000"/>
                            <a:lumOff val="80000"/>
                          </a:schemeClr>
                        </a:solidFill>
                        <a:ln>
                          <a:solidFill>
                            <a:schemeClr val="accent1">
                              <a:lumMod val="60000"/>
                              <a:lumOff val="40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27A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5" o:spid="_x0000_s1026" type="#_x0000_t13" style="position:absolute;margin-left:194.65pt;margin-top:29.4pt;width:56.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" adj="15408" fillcolor="#d5dce4 [671]" strokecolor="#9cc2e5 [1940]" strokeweight="1pt"/>
            </w:pict>
          </mc:Fallback>
        </mc:AlternateContent>
      </w:r>
    </w:p>
    <w:p w14:paraId="22158262"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color w:val="000000"/>
          <w:sz w:val="22"/>
          <w:szCs w:val="22"/>
        </w:rPr>
      </w:pPr>
    </w:p>
    <w:p w14:paraId="2E37B67B" w14:textId="77777777" w:rsidR="002925AF" w:rsidRDefault="002925AF" w:rsidP="002925AF">
      <w:pPr>
        <w:autoSpaceDE w:val="0"/>
        <w:autoSpaceDN w:val="0"/>
        <w:adjustRightInd w:val="0"/>
        <w:spacing w:line="360" w:lineRule="auto"/>
        <w:ind w:left="284"/>
        <w:jc w:val="both"/>
        <w:rPr>
          <w:rFonts w:ascii="TimesNewRomanPS-BoldMT" w:eastAsia="Calibri" w:hAnsi="TimesNewRomanPS-BoldMT" w:cs="TimesNewRomanPS-BoldMT"/>
          <w:bCs/>
          <w:noProof/>
          <w:color w:val="000000"/>
          <w:sz w:val="22"/>
          <w:szCs w:val="22"/>
        </w:rPr>
      </w:pPr>
      <w:r>
        <w:rPr>
          <w:noProof/>
        </w:rPr>
        <mc:AlternateContent>
          <mc:Choice Requires="wps">
            <w:drawing>
              <wp:anchor distT="0" distB="0" distL="114300" distR="114300" simplePos="0" relativeHeight="251661312" behindDoc="0" locked="0" layoutInCell="1" allowOverlap="1" wp14:anchorId="34DA2531" wp14:editId="2FD1996D">
                <wp:simplePos x="0" y="0"/>
                <wp:positionH relativeFrom="column">
                  <wp:posOffset>3719830</wp:posOffset>
                </wp:positionH>
                <wp:positionV relativeFrom="paragraph">
                  <wp:posOffset>67311</wp:posOffset>
                </wp:positionV>
                <wp:extent cx="1810937" cy="1066800"/>
                <wp:effectExtent l="0" t="0" r="18415" b="19050"/>
                <wp:wrapNone/>
                <wp:docPr id="8" name="Obdélník: se zakulacenými rohy 8"/>
                <wp:cNvGraphicFramePr/>
                <a:graphic xmlns:a="http://schemas.openxmlformats.org/drawingml/2006/main">
                  <a:graphicData uri="http://schemas.microsoft.com/office/word/2010/wordprocessingShape">
                    <wps:wsp>
                      <wps:cNvSpPr/>
                      <wps:spPr>
                        <a:xfrm>
                          <a:off x="0" y="0"/>
                          <a:ext cx="1810937" cy="1066800"/>
                        </a:xfrm>
                        <a:prstGeom prst="roundRect">
                          <a:avLst/>
                        </a:prstGeom>
                        <a:solidFill>
                          <a:schemeClr val="accent1">
                            <a:lumMod val="20000"/>
                            <a:lumOff val="8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3D72AC46" w14:textId="77777777" w:rsidR="002200A9" w:rsidRPr="00306982" w:rsidRDefault="002200A9" w:rsidP="002925AF">
                            <w:pPr>
                              <w:rPr>
                                <w:rFonts w:ascii="Garamond" w:hAnsi="Garamond"/>
                              </w:rPr>
                            </w:pPr>
                            <w:r w:rsidRPr="00306982">
                              <w:rPr>
                                <w:rFonts w:ascii="Garamond" w:hAnsi="Garamond"/>
                              </w:rPr>
                              <w:t xml:space="preserve">Karta pro pohyb v areálu společnosti, umožňuje vstup do hal </w:t>
                            </w:r>
                            <w:r w:rsidRPr="00306982">
                              <w:rPr>
                                <w:rFonts w:ascii="Garamond" w:hAnsi="Garamond"/>
                              </w:rPr>
                              <w:br/>
                              <w:t xml:space="preserve">a dílen. </w:t>
                            </w:r>
                          </w:p>
                          <w:p w14:paraId="7347C2B5" w14:textId="77777777" w:rsidR="002200A9" w:rsidRDefault="002200A9" w:rsidP="002925AF">
                            <w:pPr>
                              <w:jc w:val="both"/>
                            </w:pPr>
                          </w:p>
                          <w:p w14:paraId="23058C52" w14:textId="77777777" w:rsidR="002200A9" w:rsidRDefault="002200A9" w:rsidP="00292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DA2531" id="Obdélník: se zakulacenými rohy 8" o:spid="_x0000_s1027" style="position:absolute;left:0;text-align:left;margin-left:292.9pt;margin-top:5.3pt;width:142.6pt;height: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" fillcolor="#deeaf6 [660]" strokecolor="#9cc2e5 [1940]" strokeweight="1pt">
                <v:stroke joinstyle="miter"/>
                <v:textbox>
                  <w:txbxContent>
                    <w:p w14:paraId="3D72AC46" w14:textId="77777777" w:rsidR="002200A9" w:rsidRPr="00306982" w:rsidRDefault="002200A9" w:rsidP="002925AF">
                      <w:pPr>
                        <w:rPr>
                          <w:rFonts w:ascii="Garamond" w:hAnsi="Garamond"/>
                        </w:rPr>
                      </w:pPr>
                      <w:r w:rsidRPr="00306982">
                        <w:rPr>
                          <w:rFonts w:ascii="Garamond" w:hAnsi="Garamond"/>
                        </w:rPr>
                        <w:t xml:space="preserve">Karta pro pohyb v areálu společnosti, umožňuje vstup do hal </w:t>
                      </w:r>
                      <w:r w:rsidRPr="00306982">
                        <w:rPr>
                          <w:rFonts w:ascii="Garamond" w:hAnsi="Garamond"/>
                        </w:rPr>
                        <w:br/>
                        <w:t xml:space="preserve">a dílen. </w:t>
                      </w:r>
                    </w:p>
                    <w:p w14:paraId="7347C2B5" w14:textId="77777777" w:rsidR="002200A9" w:rsidRDefault="002200A9" w:rsidP="002925AF">
                      <w:pPr>
                        <w:jc w:val="both"/>
                      </w:pPr>
                    </w:p>
                    <w:p w14:paraId="23058C52" w14:textId="77777777" w:rsidR="002200A9" w:rsidRDefault="002200A9" w:rsidP="002925AF">
                      <w:pPr>
                        <w:jc w:val="cente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6F7AF29" wp14:editId="37077317">
                <wp:simplePos x="0" y="0"/>
                <wp:positionH relativeFrom="column">
                  <wp:posOffset>2472055</wp:posOffset>
                </wp:positionH>
                <wp:positionV relativeFrom="paragraph">
                  <wp:posOffset>403860</wp:posOffset>
                </wp:positionV>
                <wp:extent cx="714375" cy="409575"/>
                <wp:effectExtent l="0" t="19050" r="47625" b="47625"/>
                <wp:wrapNone/>
                <wp:docPr id="6" name="Šipka: doprava 6"/>
                <wp:cNvGraphicFramePr/>
                <a:graphic xmlns:a="http://schemas.openxmlformats.org/drawingml/2006/main">
                  <a:graphicData uri="http://schemas.microsoft.com/office/word/2010/wordprocessingShape">
                    <wps:wsp>
                      <wps:cNvSpPr/>
                      <wps:spPr>
                        <a:xfrm>
                          <a:off x="0" y="0"/>
                          <a:ext cx="714375" cy="409575"/>
                        </a:xfrm>
                        <a:prstGeom prst="rightArrow">
                          <a:avLst/>
                        </a:prstGeom>
                        <a:solidFill>
                          <a:schemeClr val="tx2">
                            <a:lumMod val="20000"/>
                            <a:lumOff val="80000"/>
                          </a:schemeClr>
                        </a:solidFill>
                        <a:ln>
                          <a:solidFill>
                            <a:schemeClr val="accent1">
                              <a:lumMod val="60000"/>
                              <a:lumOff val="40000"/>
                            </a:schemeClr>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FAE889" id="Šipka: doprava 6" o:spid="_x0000_s1026" type="#_x0000_t13" style="position:absolute;margin-left:194.65pt;margin-top:31.8pt;width:56.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" adj="15408" fillcolor="#d5dce4 [671]" strokecolor="#9cc2e5 [1940]" strokeweight="1pt"/>
            </w:pict>
          </mc:Fallback>
        </mc:AlternateContent>
      </w:r>
      <w:r>
        <w:rPr>
          <w:noProof/>
        </w:rPr>
        <w:drawing>
          <wp:inline distT="0" distB="0" distL="0" distR="0" wp14:anchorId="33D6FFDD" wp14:editId="5A229833">
            <wp:extent cx="1885950" cy="118379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2977" cy="1194483"/>
                    </a:xfrm>
                    <a:prstGeom prst="rect">
                      <a:avLst/>
                    </a:prstGeom>
                    <a:noFill/>
                    <a:ln>
                      <a:noFill/>
                    </a:ln>
                  </pic:spPr>
                </pic:pic>
              </a:graphicData>
            </a:graphic>
          </wp:inline>
        </w:drawing>
      </w:r>
    </w:p>
    <w:p w14:paraId="2A604E19" w14:textId="77777777" w:rsidR="002925AF" w:rsidRDefault="002925AF" w:rsidP="002925AF">
      <w:pPr>
        <w:autoSpaceDE w:val="0"/>
        <w:autoSpaceDN w:val="0"/>
        <w:adjustRightInd w:val="0"/>
        <w:spacing w:line="360" w:lineRule="auto"/>
        <w:jc w:val="both"/>
        <w:rPr>
          <w:rFonts w:ascii="TimesNewRomanPS-BoldMT" w:eastAsia="Calibri" w:hAnsi="TimesNewRomanPS-BoldMT" w:cs="TimesNewRomanPS-BoldMT"/>
          <w:bCs/>
          <w:color w:val="000000"/>
          <w:sz w:val="22"/>
          <w:szCs w:val="22"/>
        </w:rPr>
      </w:pPr>
    </w:p>
    <w:p w14:paraId="4BA0DE83" w14:textId="77777777" w:rsidR="002925AF" w:rsidRPr="00306982" w:rsidRDefault="002925AF" w:rsidP="002925AF">
      <w:pPr>
        <w:pStyle w:val="Odstavecseseznamem"/>
        <w:numPr>
          <w:ilvl w:val="0"/>
          <w:numId w:val="28"/>
        </w:numPr>
        <w:autoSpaceDE w:val="0"/>
        <w:autoSpaceDN w:val="0"/>
        <w:adjustRightInd w:val="0"/>
        <w:spacing w:line="360" w:lineRule="auto"/>
        <w:contextualSpacing w:val="0"/>
        <w:jc w:val="both"/>
        <w:rPr>
          <w:rFonts w:ascii="Garamond" w:eastAsia="Calibri" w:hAnsi="Garamond" w:cs="TimesNewRomanPS-BoldMT"/>
          <w:bCs/>
          <w:color w:val="000000"/>
          <w:sz w:val="22"/>
          <w:szCs w:val="22"/>
        </w:rPr>
      </w:pPr>
      <w:r w:rsidRPr="00306982">
        <w:rPr>
          <w:rFonts w:ascii="Garamond" w:eastAsia="Calibri" w:hAnsi="Garamond" w:cs="TimesNewRomanPS-BoldMT"/>
          <w:bCs/>
          <w:color w:val="000000"/>
          <w:sz w:val="22"/>
          <w:szCs w:val="22"/>
        </w:rPr>
        <w:t xml:space="preserve">ZÁVĚREČNÁ USTANOVENÍ </w:t>
      </w:r>
    </w:p>
    <w:p w14:paraId="758521BA" w14:textId="75CC1656" w:rsidR="002925AF" w:rsidRPr="00306982" w:rsidRDefault="00BA6F45" w:rsidP="002925AF">
      <w:pPr>
        <w:pStyle w:val="Odstavecseseznamem"/>
        <w:autoSpaceDE w:val="0"/>
        <w:autoSpaceDN w:val="0"/>
        <w:adjustRightInd w:val="0"/>
        <w:spacing w:line="360" w:lineRule="auto"/>
        <w:ind w:left="284" w:firstLine="360"/>
        <w:jc w:val="both"/>
        <w:rPr>
          <w:rFonts w:ascii="Garamond" w:eastAsia="Calibri" w:hAnsi="Garamond" w:cs="TimesNewRomanPS-BoldMT"/>
          <w:bCs/>
          <w:color w:val="000000"/>
          <w:sz w:val="22"/>
          <w:szCs w:val="22"/>
        </w:rPr>
      </w:pPr>
      <w:r w:rsidRPr="00306982">
        <w:rPr>
          <w:rFonts w:ascii="Garamond" w:eastAsia="Calibri" w:hAnsi="Garamond" w:cs="TimesNewRomanPS-BoldMT"/>
          <w:bCs/>
          <w:color w:val="000000"/>
          <w:sz w:val="22"/>
          <w:szCs w:val="22"/>
        </w:rPr>
        <w:t xml:space="preserve">Externí </w:t>
      </w:r>
      <w:r w:rsidR="009176FC" w:rsidRPr="00306982">
        <w:rPr>
          <w:rFonts w:ascii="Garamond" w:eastAsia="Calibri" w:hAnsi="Garamond" w:cs="TimesNewRomanPS-BoldMT"/>
          <w:bCs/>
          <w:color w:val="000000"/>
          <w:sz w:val="22"/>
          <w:szCs w:val="22"/>
        </w:rPr>
        <w:t>osoba</w:t>
      </w:r>
      <w:r w:rsidRPr="00306982">
        <w:rPr>
          <w:rFonts w:ascii="Garamond" w:eastAsia="Calibri" w:hAnsi="Garamond" w:cs="TimesNewRomanPS-BoldMT"/>
          <w:bCs/>
          <w:color w:val="000000"/>
          <w:sz w:val="22"/>
          <w:szCs w:val="22"/>
        </w:rPr>
        <w:t xml:space="preserve"> se zavazuje zajistit, aby k</w:t>
      </w:r>
      <w:r w:rsidR="002925AF" w:rsidRPr="00306982">
        <w:rPr>
          <w:rFonts w:ascii="Garamond" w:eastAsia="Calibri" w:hAnsi="Garamond" w:cs="TimesNewRomanPS-BoldMT"/>
          <w:bCs/>
          <w:color w:val="000000"/>
          <w:sz w:val="22"/>
          <w:szCs w:val="22"/>
        </w:rPr>
        <w:t xml:space="preserve">aždý </w:t>
      </w:r>
      <w:r w:rsidRPr="00306982">
        <w:rPr>
          <w:rFonts w:ascii="Garamond" w:eastAsia="Calibri" w:hAnsi="Garamond" w:cs="TimesNewRomanPS-BoldMT"/>
          <w:bCs/>
          <w:color w:val="000000"/>
          <w:sz w:val="22"/>
          <w:szCs w:val="22"/>
        </w:rPr>
        <w:t xml:space="preserve">její </w:t>
      </w:r>
      <w:r w:rsidR="002925AF" w:rsidRPr="00306982">
        <w:rPr>
          <w:rFonts w:ascii="Garamond" w:eastAsia="Calibri" w:hAnsi="Garamond" w:cs="TimesNewRomanPS-BoldMT"/>
          <w:bCs/>
          <w:color w:val="000000"/>
          <w:sz w:val="22"/>
          <w:szCs w:val="22"/>
        </w:rPr>
        <w:t xml:space="preserve">zaměstnanec tento systém </w:t>
      </w:r>
      <w:r w:rsidR="009176FC" w:rsidRPr="00306982">
        <w:rPr>
          <w:rFonts w:ascii="Garamond" w:eastAsia="Calibri" w:hAnsi="Garamond" w:cs="TimesNewRomanPS-BoldMT"/>
          <w:bCs/>
          <w:color w:val="000000"/>
          <w:sz w:val="22"/>
          <w:szCs w:val="22"/>
        </w:rPr>
        <w:t xml:space="preserve">evidence </w:t>
      </w:r>
      <w:r w:rsidRPr="00306982">
        <w:rPr>
          <w:rFonts w:ascii="Garamond" w:eastAsia="Calibri" w:hAnsi="Garamond" w:cs="TimesNewRomanPS-BoldMT"/>
          <w:bCs/>
          <w:color w:val="000000"/>
          <w:sz w:val="22"/>
          <w:szCs w:val="22"/>
        </w:rPr>
        <w:t xml:space="preserve">dodržoval </w:t>
      </w:r>
      <w:r w:rsidR="002925AF" w:rsidRPr="00306982">
        <w:rPr>
          <w:rFonts w:ascii="Garamond" w:eastAsia="Calibri" w:hAnsi="Garamond" w:cs="TimesNewRomanPS-BoldMT"/>
          <w:bCs/>
          <w:color w:val="000000"/>
          <w:sz w:val="22"/>
          <w:szCs w:val="22"/>
        </w:rPr>
        <w:t xml:space="preserve">a svěřenou kartu </w:t>
      </w:r>
      <w:r w:rsidRPr="00306982">
        <w:rPr>
          <w:rFonts w:ascii="Garamond" w:eastAsia="Calibri" w:hAnsi="Garamond" w:cs="TimesNewRomanPS-BoldMT"/>
          <w:bCs/>
          <w:color w:val="000000"/>
          <w:sz w:val="22"/>
          <w:szCs w:val="22"/>
        </w:rPr>
        <w:t xml:space="preserve">opatroval </w:t>
      </w:r>
      <w:r w:rsidR="002925AF" w:rsidRPr="00306982">
        <w:rPr>
          <w:rFonts w:ascii="Garamond" w:eastAsia="Calibri" w:hAnsi="Garamond" w:cs="TimesNewRomanPS-BoldMT"/>
          <w:bCs/>
          <w:color w:val="000000"/>
          <w:sz w:val="22"/>
          <w:szCs w:val="22"/>
        </w:rPr>
        <w:t xml:space="preserve">tak, aby nedošlo k jejímu zcizení či poškození. Pohyb </w:t>
      </w:r>
      <w:r w:rsidRPr="00306982">
        <w:rPr>
          <w:rFonts w:ascii="Garamond" w:eastAsia="Calibri" w:hAnsi="Garamond" w:cs="TimesNewRomanPS-BoldMT"/>
          <w:bCs/>
          <w:color w:val="000000"/>
          <w:sz w:val="22"/>
          <w:szCs w:val="22"/>
        </w:rPr>
        <w:t xml:space="preserve">zaměstnanců </w:t>
      </w:r>
      <w:r w:rsidR="00A3014E" w:rsidRPr="00306982">
        <w:rPr>
          <w:rFonts w:ascii="Garamond" w:eastAsia="Calibri" w:hAnsi="Garamond" w:cs="TimesNewRomanPS-BoldMT"/>
          <w:bCs/>
          <w:color w:val="000000"/>
          <w:sz w:val="22"/>
          <w:szCs w:val="22"/>
        </w:rPr>
        <w:t xml:space="preserve">externí </w:t>
      </w:r>
      <w:r w:rsidR="00A3014E" w:rsidRPr="00306982">
        <w:rPr>
          <w:rFonts w:ascii="Garamond" w:hAnsi="Garamond" w:cs="TimesNewRomanPS-BoldMT"/>
          <w:bCs/>
          <w:sz w:val="22"/>
          <w:szCs w:val="22"/>
        </w:rPr>
        <w:t>osoby</w:t>
      </w:r>
      <w:r w:rsidR="00A3014E" w:rsidRPr="00306982" w:rsidDel="00A3014E">
        <w:rPr>
          <w:rFonts w:ascii="Garamond" w:eastAsia="Calibri" w:hAnsi="Garamond" w:cs="TimesNewRomanPS-BoldMT"/>
          <w:bCs/>
          <w:color w:val="000000"/>
          <w:sz w:val="22"/>
          <w:szCs w:val="22"/>
        </w:rPr>
        <w:t xml:space="preserve"> </w:t>
      </w:r>
      <w:r w:rsidR="002925AF" w:rsidRPr="00306982">
        <w:rPr>
          <w:rFonts w:ascii="Garamond" w:eastAsia="Calibri" w:hAnsi="Garamond" w:cs="TimesNewRomanPS-BoldMT"/>
          <w:bCs/>
          <w:color w:val="000000"/>
          <w:sz w:val="22"/>
          <w:szCs w:val="22"/>
        </w:rPr>
        <w:t>po areálu bez přidělené karty je považován za nepovolený a neoprávněný. Za ztrátu karty je udělena sankce ve výši 100 Kč</w:t>
      </w:r>
      <w:r w:rsidRPr="00306982">
        <w:rPr>
          <w:rFonts w:ascii="Garamond" w:eastAsia="Calibri" w:hAnsi="Garamond" w:cs="TimesNewRomanPS-BoldMT"/>
          <w:bCs/>
          <w:color w:val="000000"/>
          <w:sz w:val="22"/>
          <w:szCs w:val="22"/>
        </w:rPr>
        <w:t xml:space="preserve">, kterou je </w:t>
      </w:r>
      <w:r w:rsidR="00A3014E" w:rsidRPr="00306982">
        <w:rPr>
          <w:rFonts w:ascii="Garamond" w:eastAsia="Calibri" w:hAnsi="Garamond" w:cs="TimesNewRomanPS-BoldMT"/>
          <w:bCs/>
          <w:color w:val="000000"/>
          <w:sz w:val="22"/>
          <w:szCs w:val="22"/>
        </w:rPr>
        <w:t>externí osoba povinna</w:t>
      </w:r>
      <w:r w:rsidRPr="00306982">
        <w:rPr>
          <w:rFonts w:ascii="Garamond" w:eastAsia="Calibri" w:hAnsi="Garamond" w:cs="TimesNewRomanPS-BoldMT"/>
          <w:bCs/>
          <w:color w:val="000000"/>
          <w:sz w:val="22"/>
          <w:szCs w:val="22"/>
        </w:rPr>
        <w:t xml:space="preserve"> uhradit </w:t>
      </w:r>
      <w:r w:rsidR="00A3014E" w:rsidRPr="00306982">
        <w:rPr>
          <w:rFonts w:ascii="Garamond" w:eastAsia="Calibri" w:hAnsi="Garamond" w:cs="TimesNewRomanPS-BoldMT"/>
          <w:bCs/>
          <w:color w:val="000000"/>
          <w:sz w:val="22"/>
          <w:szCs w:val="22"/>
        </w:rPr>
        <w:t xml:space="preserve">Společnosti </w:t>
      </w:r>
      <w:r w:rsidRPr="00306982">
        <w:rPr>
          <w:rFonts w:ascii="Garamond" w:eastAsia="Calibri" w:hAnsi="Garamond" w:cs="TimesNewRomanPS-BoldMT"/>
          <w:bCs/>
          <w:color w:val="000000"/>
          <w:sz w:val="22"/>
          <w:szCs w:val="22"/>
        </w:rPr>
        <w:t>DPOV, a.s</w:t>
      </w:r>
      <w:r w:rsidR="002925AF" w:rsidRPr="00306982">
        <w:rPr>
          <w:rFonts w:ascii="Garamond" w:eastAsia="Calibri" w:hAnsi="Garamond" w:cs="TimesNewRomanPS-BoldMT"/>
          <w:bCs/>
          <w:color w:val="000000"/>
          <w:sz w:val="22"/>
          <w:szCs w:val="22"/>
        </w:rPr>
        <w:t xml:space="preserve">. </w:t>
      </w:r>
    </w:p>
    <w:p w14:paraId="5E3867FB" w14:textId="23C2ECD2" w:rsidR="002925AF" w:rsidRPr="00306982" w:rsidRDefault="002925AF" w:rsidP="00306982">
      <w:pPr>
        <w:pStyle w:val="Odstavecseseznamem"/>
        <w:autoSpaceDE w:val="0"/>
        <w:autoSpaceDN w:val="0"/>
        <w:adjustRightInd w:val="0"/>
        <w:spacing w:line="360" w:lineRule="auto"/>
        <w:ind w:left="284" w:firstLine="360"/>
        <w:jc w:val="both"/>
        <w:rPr>
          <w:rFonts w:ascii="Garamond" w:hAnsi="Garamond"/>
          <w:i/>
          <w:sz w:val="22"/>
        </w:rPr>
      </w:pPr>
      <w:r w:rsidRPr="00306982">
        <w:rPr>
          <w:rFonts w:ascii="Garamond" w:eastAsia="Calibri" w:hAnsi="Garamond" w:cs="TimesNewRomanPS-BoldMT"/>
          <w:bCs/>
          <w:color w:val="000000"/>
          <w:sz w:val="22"/>
          <w:szCs w:val="22"/>
        </w:rPr>
        <w:br/>
      </w:r>
    </w:p>
    <w:p w14:paraId="34F9E09A" w14:textId="77777777" w:rsidR="002925AF" w:rsidRPr="00306982" w:rsidRDefault="002925AF" w:rsidP="002925AF">
      <w:pPr>
        <w:pStyle w:val="Odstavecseseznamem"/>
        <w:autoSpaceDE w:val="0"/>
        <w:autoSpaceDN w:val="0"/>
        <w:adjustRightInd w:val="0"/>
        <w:spacing w:line="360" w:lineRule="auto"/>
        <w:ind w:left="284"/>
        <w:jc w:val="both"/>
        <w:rPr>
          <w:rFonts w:ascii="Garamond" w:hAnsi="Garamond"/>
        </w:rPr>
      </w:pPr>
    </w:p>
    <w:p w14:paraId="02329FBF" w14:textId="75702B14" w:rsidR="004C3E76" w:rsidRDefault="004C3E76" w:rsidP="001B02C8">
      <w:pPr>
        <w:spacing w:before="60"/>
        <w:jc w:val="both"/>
        <w:rPr>
          <w:rFonts w:ascii="Garamond" w:hAnsi="Garamond"/>
          <w:sz w:val="22"/>
        </w:rPr>
      </w:pPr>
    </w:p>
    <w:p w14:paraId="6B318896" w14:textId="072800C8" w:rsidR="00811CB1" w:rsidRDefault="00811CB1" w:rsidP="001B02C8">
      <w:pPr>
        <w:spacing w:before="60"/>
        <w:jc w:val="both"/>
        <w:rPr>
          <w:rFonts w:ascii="Garamond" w:hAnsi="Garamond"/>
          <w:sz w:val="22"/>
        </w:rPr>
      </w:pPr>
    </w:p>
    <w:p w14:paraId="24B2A5D7" w14:textId="7490F0E2" w:rsidR="00811CB1" w:rsidRDefault="00811CB1" w:rsidP="001B02C8">
      <w:pPr>
        <w:spacing w:before="60"/>
        <w:jc w:val="both"/>
        <w:rPr>
          <w:rFonts w:ascii="Garamond" w:hAnsi="Garamond"/>
          <w:sz w:val="22"/>
        </w:rPr>
      </w:pPr>
    </w:p>
    <w:p w14:paraId="77760EC0" w14:textId="0720D750" w:rsidR="00811CB1" w:rsidRDefault="00811CB1" w:rsidP="001B02C8">
      <w:pPr>
        <w:spacing w:before="60"/>
        <w:jc w:val="both"/>
        <w:rPr>
          <w:rFonts w:ascii="Garamond" w:hAnsi="Garamond"/>
          <w:sz w:val="22"/>
        </w:rPr>
      </w:pPr>
    </w:p>
    <w:p w14:paraId="11F0B969" w14:textId="5B059E1A" w:rsidR="00811CB1" w:rsidRDefault="00811CB1" w:rsidP="001B02C8">
      <w:pPr>
        <w:spacing w:before="60"/>
        <w:jc w:val="both"/>
        <w:rPr>
          <w:rFonts w:ascii="Garamond" w:hAnsi="Garamond"/>
          <w:sz w:val="22"/>
        </w:rPr>
      </w:pPr>
    </w:p>
    <w:p w14:paraId="018F24B0" w14:textId="6B7F3439" w:rsidR="00811CB1" w:rsidRDefault="00811CB1" w:rsidP="001B02C8">
      <w:pPr>
        <w:spacing w:before="60"/>
        <w:jc w:val="both"/>
        <w:rPr>
          <w:rFonts w:ascii="Garamond" w:hAnsi="Garamond"/>
          <w:sz w:val="22"/>
        </w:rPr>
      </w:pPr>
    </w:p>
    <w:p w14:paraId="0A036912" w14:textId="3FE28805" w:rsidR="00811CB1" w:rsidRDefault="00811CB1" w:rsidP="001B02C8">
      <w:pPr>
        <w:spacing w:before="60"/>
        <w:jc w:val="both"/>
        <w:rPr>
          <w:rFonts w:ascii="Garamond" w:hAnsi="Garamond"/>
          <w:sz w:val="22"/>
        </w:rPr>
      </w:pPr>
    </w:p>
    <w:p w14:paraId="7088EF4C" w14:textId="50511B63" w:rsidR="00811CB1" w:rsidRDefault="00811CB1" w:rsidP="001B02C8">
      <w:pPr>
        <w:spacing w:before="60"/>
        <w:jc w:val="both"/>
        <w:rPr>
          <w:rFonts w:ascii="Garamond" w:hAnsi="Garamond"/>
          <w:sz w:val="22"/>
        </w:rPr>
      </w:pPr>
    </w:p>
    <w:p w14:paraId="52948AA4" w14:textId="2797A213" w:rsidR="00811CB1" w:rsidRDefault="00811CB1" w:rsidP="001B02C8">
      <w:pPr>
        <w:spacing w:before="60"/>
        <w:jc w:val="both"/>
        <w:rPr>
          <w:rFonts w:ascii="Garamond" w:hAnsi="Garamond"/>
          <w:sz w:val="22"/>
        </w:rPr>
      </w:pPr>
    </w:p>
    <w:p w14:paraId="7F318D56" w14:textId="2B0825AA" w:rsidR="00811CB1" w:rsidRDefault="00811CB1" w:rsidP="001B02C8">
      <w:pPr>
        <w:spacing w:before="60"/>
        <w:jc w:val="both"/>
        <w:rPr>
          <w:rFonts w:ascii="Garamond" w:hAnsi="Garamond"/>
          <w:sz w:val="22"/>
        </w:rPr>
      </w:pPr>
    </w:p>
    <w:p w14:paraId="7299A353" w14:textId="0B1BACAE" w:rsidR="00811CB1" w:rsidRDefault="00811CB1" w:rsidP="001B02C8">
      <w:pPr>
        <w:spacing w:before="60"/>
        <w:jc w:val="both"/>
        <w:rPr>
          <w:rFonts w:ascii="Garamond" w:hAnsi="Garamond"/>
          <w:sz w:val="22"/>
        </w:rPr>
      </w:pPr>
    </w:p>
    <w:p w14:paraId="3FBC36B3" w14:textId="328B404D" w:rsidR="00811CB1" w:rsidRDefault="00811CB1" w:rsidP="001B02C8">
      <w:pPr>
        <w:spacing w:before="60"/>
        <w:jc w:val="both"/>
        <w:rPr>
          <w:rFonts w:ascii="Garamond" w:hAnsi="Garamond"/>
          <w:sz w:val="22"/>
        </w:rPr>
      </w:pPr>
    </w:p>
    <w:p w14:paraId="232EAA8F" w14:textId="5051E898" w:rsidR="00811CB1" w:rsidRDefault="00811CB1" w:rsidP="001B02C8">
      <w:pPr>
        <w:spacing w:before="60"/>
        <w:jc w:val="both"/>
        <w:rPr>
          <w:rFonts w:ascii="Garamond" w:hAnsi="Garamond"/>
          <w:sz w:val="22"/>
        </w:rPr>
      </w:pPr>
    </w:p>
    <w:p w14:paraId="7154F558" w14:textId="635520E9" w:rsidR="00811CB1" w:rsidRDefault="00811CB1" w:rsidP="001B02C8">
      <w:pPr>
        <w:spacing w:before="60"/>
        <w:jc w:val="both"/>
        <w:rPr>
          <w:rFonts w:ascii="Garamond" w:hAnsi="Garamond"/>
          <w:sz w:val="22"/>
        </w:rPr>
      </w:pPr>
    </w:p>
    <w:p w14:paraId="53DC72DE" w14:textId="4B2FA1E3" w:rsidR="00811CB1" w:rsidRDefault="00811CB1" w:rsidP="001B02C8">
      <w:pPr>
        <w:spacing w:before="60"/>
        <w:jc w:val="both"/>
        <w:rPr>
          <w:rFonts w:ascii="Garamond" w:hAnsi="Garamond"/>
          <w:sz w:val="22"/>
        </w:rPr>
      </w:pPr>
    </w:p>
    <w:p w14:paraId="7D62693D" w14:textId="436C38F4" w:rsidR="00811CB1" w:rsidRDefault="00811CB1" w:rsidP="001B02C8">
      <w:pPr>
        <w:spacing w:before="60"/>
        <w:jc w:val="both"/>
        <w:rPr>
          <w:rFonts w:ascii="Garamond" w:hAnsi="Garamond"/>
          <w:sz w:val="22"/>
        </w:rPr>
      </w:pPr>
    </w:p>
    <w:p w14:paraId="29D1C2C8" w14:textId="6F2A39D6" w:rsidR="00811CB1" w:rsidRDefault="00811CB1" w:rsidP="001B02C8">
      <w:pPr>
        <w:spacing w:before="60"/>
        <w:jc w:val="both"/>
        <w:rPr>
          <w:rFonts w:ascii="Garamond" w:hAnsi="Garamond"/>
          <w:sz w:val="22"/>
        </w:rPr>
      </w:pPr>
    </w:p>
    <w:p w14:paraId="41F9B603" w14:textId="23C860E4" w:rsidR="00811CB1" w:rsidRDefault="00811CB1" w:rsidP="001B02C8">
      <w:pPr>
        <w:spacing w:before="60"/>
        <w:jc w:val="both"/>
        <w:rPr>
          <w:rFonts w:ascii="Garamond" w:hAnsi="Garamond"/>
          <w:sz w:val="22"/>
        </w:rPr>
      </w:pPr>
    </w:p>
    <w:p w14:paraId="5939CF76" w14:textId="19D8CA65" w:rsidR="00811CB1" w:rsidRDefault="00811CB1" w:rsidP="001B02C8">
      <w:pPr>
        <w:spacing w:before="60"/>
        <w:jc w:val="both"/>
        <w:rPr>
          <w:rFonts w:ascii="Garamond" w:hAnsi="Garamond"/>
          <w:sz w:val="22"/>
        </w:rPr>
      </w:pPr>
    </w:p>
    <w:p w14:paraId="2CD94714" w14:textId="63D3A49F" w:rsidR="00811CB1" w:rsidRDefault="00811CB1" w:rsidP="001B02C8">
      <w:pPr>
        <w:spacing w:before="60"/>
        <w:jc w:val="both"/>
        <w:rPr>
          <w:rFonts w:ascii="Garamond" w:hAnsi="Garamond"/>
          <w:sz w:val="22"/>
        </w:rPr>
      </w:pPr>
    </w:p>
    <w:p w14:paraId="495F5994" w14:textId="199C147F" w:rsidR="00875755" w:rsidRDefault="00875755" w:rsidP="001B02C8">
      <w:pPr>
        <w:spacing w:before="60"/>
        <w:jc w:val="both"/>
        <w:rPr>
          <w:rFonts w:ascii="Garamond" w:hAnsi="Garamond"/>
          <w:sz w:val="22"/>
        </w:rPr>
      </w:pPr>
    </w:p>
    <w:p w14:paraId="13CB0982" w14:textId="6F386AA2" w:rsidR="00875755" w:rsidRDefault="00875755" w:rsidP="001B02C8">
      <w:pPr>
        <w:spacing w:before="60"/>
        <w:jc w:val="both"/>
        <w:rPr>
          <w:rFonts w:ascii="Garamond" w:hAnsi="Garamond"/>
          <w:sz w:val="22"/>
        </w:rPr>
      </w:pPr>
    </w:p>
    <w:p w14:paraId="625FC1B6" w14:textId="0E973C83" w:rsidR="00875755" w:rsidRDefault="00875755" w:rsidP="001B02C8">
      <w:pPr>
        <w:spacing w:before="60"/>
        <w:jc w:val="both"/>
        <w:rPr>
          <w:rFonts w:ascii="Garamond" w:hAnsi="Garamond"/>
          <w:sz w:val="22"/>
        </w:rPr>
      </w:pPr>
    </w:p>
    <w:p w14:paraId="5AF91573" w14:textId="3F5B2F9F" w:rsidR="00875755" w:rsidRDefault="00875755" w:rsidP="00875755">
      <w:pPr>
        <w:spacing w:before="60"/>
        <w:jc w:val="right"/>
        <w:rPr>
          <w:rFonts w:ascii="Garamond" w:hAnsi="Garamond"/>
          <w:sz w:val="22"/>
        </w:rPr>
      </w:pPr>
      <w:r>
        <w:rPr>
          <w:rFonts w:ascii="Garamond" w:hAnsi="Garamond"/>
          <w:sz w:val="22"/>
        </w:rPr>
        <w:t>Příloha č. 4</w:t>
      </w:r>
    </w:p>
    <w:p w14:paraId="62AAB5E0" w14:textId="4A1044CA" w:rsidR="00811CB1" w:rsidRDefault="00811CB1" w:rsidP="001B02C8">
      <w:pPr>
        <w:spacing w:before="60"/>
        <w:jc w:val="both"/>
        <w:rPr>
          <w:rFonts w:ascii="Garamond" w:hAnsi="Garamond"/>
          <w:sz w:val="22"/>
        </w:rPr>
      </w:pPr>
    </w:p>
    <w:p w14:paraId="2A24D342" w14:textId="276B6C4C" w:rsidR="00811CB1" w:rsidRPr="00A11F99" w:rsidRDefault="00811CB1" w:rsidP="001B02C8">
      <w:pPr>
        <w:spacing w:before="60"/>
        <w:jc w:val="both"/>
        <w:rPr>
          <w:rFonts w:ascii="Garamond" w:hAnsi="Garamond"/>
          <w:b/>
          <w:bCs/>
          <w:sz w:val="22"/>
        </w:rPr>
      </w:pPr>
    </w:p>
    <w:p w14:paraId="19B05F4C" w14:textId="54639CE4" w:rsidR="00875755" w:rsidRDefault="00B63399" w:rsidP="001B02C8">
      <w:pPr>
        <w:spacing w:before="60"/>
        <w:jc w:val="both"/>
        <w:rPr>
          <w:rFonts w:ascii="Garamond" w:hAnsi="Garamond"/>
          <w:sz w:val="22"/>
        </w:rPr>
      </w:pPr>
      <w:r w:rsidRPr="00B63399">
        <w:drawing>
          <wp:inline distT="0" distB="0" distL="0" distR="0" wp14:anchorId="4FAC13F7" wp14:editId="030F7FBE">
            <wp:extent cx="6479540" cy="5522595"/>
            <wp:effectExtent l="0" t="0" r="0" b="190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5522595"/>
                    </a:xfrm>
                    <a:prstGeom prst="rect">
                      <a:avLst/>
                    </a:prstGeom>
                    <a:noFill/>
                    <a:ln>
                      <a:noFill/>
                    </a:ln>
                  </pic:spPr>
                </pic:pic>
              </a:graphicData>
            </a:graphic>
          </wp:inline>
        </w:drawing>
      </w:r>
    </w:p>
    <w:p w14:paraId="0E101AD7" w14:textId="1AE26022" w:rsidR="00522180" w:rsidRDefault="00522180" w:rsidP="001B02C8">
      <w:pPr>
        <w:spacing w:before="60"/>
        <w:jc w:val="both"/>
        <w:rPr>
          <w:rFonts w:ascii="Garamond" w:hAnsi="Garamond"/>
          <w:sz w:val="22"/>
        </w:rPr>
      </w:pPr>
    </w:p>
    <w:p w14:paraId="798EAA67" w14:textId="712C1824" w:rsidR="00522180" w:rsidRDefault="00522180" w:rsidP="001B02C8">
      <w:pPr>
        <w:spacing w:before="60"/>
        <w:jc w:val="both"/>
        <w:rPr>
          <w:rFonts w:ascii="Garamond" w:hAnsi="Garamond"/>
          <w:sz w:val="22"/>
        </w:rPr>
      </w:pPr>
    </w:p>
    <w:p w14:paraId="43A71E7B" w14:textId="7D4922D5" w:rsidR="00522180" w:rsidRDefault="00522180" w:rsidP="001B02C8">
      <w:pPr>
        <w:spacing w:before="60"/>
        <w:jc w:val="both"/>
        <w:rPr>
          <w:rFonts w:ascii="Garamond" w:hAnsi="Garamond"/>
          <w:sz w:val="22"/>
        </w:rPr>
      </w:pPr>
    </w:p>
    <w:p w14:paraId="79CA3086" w14:textId="5CB47B4A" w:rsidR="00522180" w:rsidRDefault="00522180" w:rsidP="001B02C8">
      <w:pPr>
        <w:spacing w:before="60"/>
        <w:jc w:val="both"/>
        <w:rPr>
          <w:rFonts w:ascii="Garamond" w:hAnsi="Garamond"/>
          <w:sz w:val="22"/>
        </w:rPr>
      </w:pPr>
    </w:p>
    <w:p w14:paraId="12EAB468" w14:textId="5117AA2F" w:rsidR="00522180" w:rsidRDefault="00522180" w:rsidP="001B02C8">
      <w:pPr>
        <w:spacing w:before="60"/>
        <w:jc w:val="both"/>
        <w:rPr>
          <w:rFonts w:ascii="Garamond" w:hAnsi="Garamond"/>
          <w:sz w:val="22"/>
        </w:rPr>
      </w:pPr>
    </w:p>
    <w:p w14:paraId="13E8B3F4" w14:textId="614C5A2D" w:rsidR="00522180" w:rsidRDefault="00522180" w:rsidP="001B02C8">
      <w:pPr>
        <w:spacing w:before="60"/>
        <w:jc w:val="both"/>
        <w:rPr>
          <w:rFonts w:ascii="Garamond" w:hAnsi="Garamond"/>
          <w:sz w:val="22"/>
        </w:rPr>
      </w:pPr>
    </w:p>
    <w:p w14:paraId="492C5593" w14:textId="44DBD174" w:rsidR="00522180" w:rsidRDefault="00522180" w:rsidP="001B02C8">
      <w:pPr>
        <w:spacing w:before="60"/>
        <w:jc w:val="both"/>
        <w:rPr>
          <w:rFonts w:ascii="Garamond" w:hAnsi="Garamond"/>
          <w:sz w:val="22"/>
        </w:rPr>
      </w:pPr>
    </w:p>
    <w:p w14:paraId="3FFF1BF1" w14:textId="38DFCD5C" w:rsidR="00522180" w:rsidRDefault="00522180" w:rsidP="001B02C8">
      <w:pPr>
        <w:spacing w:before="60"/>
        <w:jc w:val="both"/>
        <w:rPr>
          <w:rFonts w:ascii="Garamond" w:hAnsi="Garamond"/>
          <w:sz w:val="22"/>
        </w:rPr>
      </w:pPr>
    </w:p>
    <w:p w14:paraId="7CD60FF8" w14:textId="3B2F9D39" w:rsidR="00522180" w:rsidRDefault="00522180" w:rsidP="001B02C8">
      <w:pPr>
        <w:spacing w:before="60"/>
        <w:jc w:val="both"/>
        <w:rPr>
          <w:rFonts w:ascii="Garamond" w:hAnsi="Garamond"/>
          <w:sz w:val="22"/>
        </w:rPr>
      </w:pPr>
    </w:p>
    <w:p w14:paraId="2CAF5E90" w14:textId="5ECB7F65" w:rsidR="00522180" w:rsidRDefault="00522180" w:rsidP="001B02C8">
      <w:pPr>
        <w:spacing w:before="60"/>
        <w:jc w:val="both"/>
        <w:rPr>
          <w:rFonts w:ascii="Garamond" w:hAnsi="Garamond"/>
          <w:sz w:val="22"/>
        </w:rPr>
      </w:pPr>
    </w:p>
    <w:p w14:paraId="3FE331AA" w14:textId="09F516C9" w:rsidR="00522180" w:rsidRDefault="00522180" w:rsidP="001B02C8">
      <w:pPr>
        <w:spacing w:before="60"/>
        <w:jc w:val="both"/>
        <w:rPr>
          <w:rFonts w:ascii="Garamond" w:hAnsi="Garamond"/>
          <w:sz w:val="22"/>
        </w:rPr>
      </w:pPr>
    </w:p>
    <w:p w14:paraId="1A77D033" w14:textId="017AEA54" w:rsidR="00522180" w:rsidRDefault="00522180" w:rsidP="001B02C8">
      <w:pPr>
        <w:spacing w:before="60"/>
        <w:jc w:val="both"/>
        <w:rPr>
          <w:rFonts w:ascii="Garamond" w:hAnsi="Garamond"/>
          <w:sz w:val="22"/>
        </w:rPr>
      </w:pPr>
    </w:p>
    <w:p w14:paraId="637C5C06" w14:textId="34E34546" w:rsidR="00522180" w:rsidRDefault="00522180" w:rsidP="001B02C8">
      <w:pPr>
        <w:spacing w:before="60"/>
        <w:jc w:val="both"/>
        <w:rPr>
          <w:rFonts w:ascii="Garamond" w:hAnsi="Garamond"/>
          <w:sz w:val="22"/>
        </w:rPr>
      </w:pPr>
    </w:p>
    <w:p w14:paraId="0DE54D5F" w14:textId="30D5FF2B" w:rsidR="00522180" w:rsidRDefault="00522180" w:rsidP="001B02C8">
      <w:pPr>
        <w:spacing w:before="60"/>
        <w:jc w:val="both"/>
        <w:rPr>
          <w:rFonts w:ascii="Garamond" w:hAnsi="Garamond"/>
          <w:sz w:val="22"/>
        </w:rPr>
      </w:pPr>
    </w:p>
    <w:p w14:paraId="1CAADD4E" w14:textId="61F8B427" w:rsidR="00522180" w:rsidRDefault="00522180" w:rsidP="001B02C8">
      <w:pPr>
        <w:spacing w:before="60"/>
        <w:jc w:val="both"/>
        <w:rPr>
          <w:rFonts w:ascii="Garamond" w:hAnsi="Garamond"/>
          <w:sz w:val="22"/>
        </w:rPr>
      </w:pPr>
    </w:p>
    <w:p w14:paraId="1D242C90" w14:textId="0FCE5579" w:rsidR="00522180" w:rsidRDefault="00522180" w:rsidP="001B02C8">
      <w:pPr>
        <w:spacing w:before="60"/>
        <w:jc w:val="both"/>
        <w:rPr>
          <w:rFonts w:ascii="Garamond" w:hAnsi="Garamond"/>
          <w:sz w:val="22"/>
        </w:rPr>
      </w:pPr>
    </w:p>
    <w:p w14:paraId="79B1CF88" w14:textId="357386AC" w:rsidR="00522180" w:rsidRDefault="00522180" w:rsidP="001B02C8">
      <w:pPr>
        <w:spacing w:before="60"/>
        <w:jc w:val="both"/>
        <w:rPr>
          <w:rFonts w:ascii="Garamond" w:hAnsi="Garamond"/>
          <w:sz w:val="22"/>
        </w:rPr>
      </w:pPr>
    </w:p>
    <w:p w14:paraId="3ACC04DB" w14:textId="77777777" w:rsidR="00B63399" w:rsidRDefault="00B63399" w:rsidP="001B02C8">
      <w:pPr>
        <w:spacing w:before="60"/>
        <w:jc w:val="both"/>
      </w:pPr>
    </w:p>
    <w:p w14:paraId="0386A847" w14:textId="77777777" w:rsidR="00B63399" w:rsidRDefault="00B63399" w:rsidP="001B02C8">
      <w:pPr>
        <w:spacing w:before="60"/>
        <w:jc w:val="both"/>
        <w:rPr>
          <w:rFonts w:ascii="Garamond" w:hAnsi="Garamond"/>
          <w:sz w:val="22"/>
        </w:rPr>
      </w:pPr>
    </w:p>
    <w:p w14:paraId="2C024E7A" w14:textId="3FE306BF" w:rsidR="00522180" w:rsidRDefault="00B63399" w:rsidP="001B02C8">
      <w:pPr>
        <w:spacing w:before="60"/>
        <w:jc w:val="both"/>
        <w:rPr>
          <w:rFonts w:ascii="Garamond" w:hAnsi="Garamond"/>
          <w:sz w:val="22"/>
        </w:rPr>
      </w:pPr>
      <w:r w:rsidRPr="00B63399">
        <w:drawing>
          <wp:inline distT="0" distB="0" distL="0" distR="0" wp14:anchorId="54390D11" wp14:editId="00E7679D">
            <wp:extent cx="6479540" cy="5770245"/>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5770245"/>
                    </a:xfrm>
                    <a:prstGeom prst="rect">
                      <a:avLst/>
                    </a:prstGeom>
                    <a:noFill/>
                    <a:ln>
                      <a:noFill/>
                    </a:ln>
                  </pic:spPr>
                </pic:pic>
              </a:graphicData>
            </a:graphic>
          </wp:inline>
        </w:drawing>
      </w:r>
    </w:p>
    <w:p w14:paraId="02F126D4" w14:textId="786B3BB3" w:rsidR="00522180" w:rsidRDefault="00522180" w:rsidP="001B02C8">
      <w:pPr>
        <w:spacing w:before="60"/>
        <w:jc w:val="both"/>
        <w:rPr>
          <w:rFonts w:ascii="Garamond" w:hAnsi="Garamond"/>
          <w:sz w:val="22"/>
        </w:rPr>
      </w:pPr>
    </w:p>
    <w:p w14:paraId="44DE3412" w14:textId="1B8072A1" w:rsidR="00522180" w:rsidRDefault="00522180" w:rsidP="001B02C8">
      <w:pPr>
        <w:spacing w:before="60"/>
        <w:jc w:val="both"/>
        <w:rPr>
          <w:rFonts w:ascii="Garamond" w:hAnsi="Garamond"/>
          <w:sz w:val="22"/>
        </w:rPr>
      </w:pPr>
    </w:p>
    <w:p w14:paraId="29BA4708" w14:textId="77777777" w:rsidR="00522180" w:rsidRPr="0036448A" w:rsidRDefault="00522180" w:rsidP="001B02C8">
      <w:pPr>
        <w:spacing w:before="60"/>
        <w:jc w:val="both"/>
        <w:rPr>
          <w:rFonts w:ascii="Garamond" w:hAnsi="Garamond"/>
          <w:sz w:val="22"/>
        </w:rPr>
      </w:pPr>
    </w:p>
    <w:sectPr w:rsidR="00522180" w:rsidRPr="0036448A" w:rsidSect="000D3AF7">
      <w:footerReference w:type="default" r:id="rId17"/>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EC17" w14:textId="77777777" w:rsidR="002200A9" w:rsidRDefault="002200A9">
      <w:r>
        <w:separator/>
      </w:r>
    </w:p>
  </w:endnote>
  <w:endnote w:type="continuationSeparator" w:id="0">
    <w:p w14:paraId="482803F0" w14:textId="77777777" w:rsidR="002200A9" w:rsidRDefault="002200A9">
      <w:r>
        <w:continuationSeparator/>
      </w:r>
    </w:p>
  </w:endnote>
  <w:endnote w:type="continuationNotice" w:id="1">
    <w:p w14:paraId="27409F6F" w14:textId="77777777" w:rsidR="002200A9" w:rsidRDefault="00220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30A9" w14:textId="77777777" w:rsidR="002200A9" w:rsidRPr="002A68DC" w:rsidRDefault="002200A9" w:rsidP="00CA19F3">
    <w:pPr>
      <w:pStyle w:val="Zpat"/>
      <w:jc w:val="right"/>
      <w:rPr>
        <w:rFonts w:ascii="Garamond" w:hAnsi="Garamond"/>
        <w:sz w:val="22"/>
        <w:szCs w:val="22"/>
      </w:rPr>
    </w:pPr>
    <w:r w:rsidRPr="002A68DC">
      <w:rPr>
        <w:rFonts w:ascii="Garamond" w:hAnsi="Garamond"/>
        <w:sz w:val="22"/>
        <w:szCs w:val="22"/>
      </w:rPr>
      <w:t xml:space="preserve">Strana </w:t>
    </w:r>
    <w:r w:rsidRPr="002A68DC">
      <w:rPr>
        <w:rStyle w:val="slostrnky"/>
        <w:rFonts w:ascii="Garamond" w:hAnsi="Garamond"/>
        <w:sz w:val="22"/>
        <w:szCs w:val="22"/>
      </w:rPr>
      <w:fldChar w:fldCharType="begin"/>
    </w:r>
    <w:r w:rsidRPr="002A68DC">
      <w:rPr>
        <w:rStyle w:val="slostrnky"/>
        <w:rFonts w:ascii="Garamond" w:hAnsi="Garamond"/>
        <w:sz w:val="22"/>
        <w:szCs w:val="22"/>
      </w:rPr>
      <w:instrText xml:space="preserve"> PAGE </w:instrText>
    </w:r>
    <w:r w:rsidRPr="002A68DC">
      <w:rPr>
        <w:rStyle w:val="slostrnky"/>
        <w:rFonts w:ascii="Garamond" w:hAnsi="Garamond"/>
        <w:sz w:val="22"/>
        <w:szCs w:val="22"/>
      </w:rPr>
      <w:fldChar w:fldCharType="separate"/>
    </w:r>
    <w:r w:rsidRPr="002A68DC">
      <w:rPr>
        <w:rStyle w:val="slostrnky"/>
        <w:rFonts w:ascii="Garamond" w:hAnsi="Garamond"/>
        <w:noProof/>
        <w:sz w:val="22"/>
        <w:szCs w:val="22"/>
      </w:rPr>
      <w:t>1</w:t>
    </w:r>
    <w:r w:rsidRPr="002A68DC">
      <w:rPr>
        <w:rStyle w:val="slostrnky"/>
        <w:rFonts w:ascii="Garamond" w:hAnsi="Garamond"/>
        <w:sz w:val="22"/>
        <w:szCs w:val="22"/>
      </w:rPr>
      <w:fldChar w:fldCharType="end"/>
    </w:r>
    <w:r w:rsidRPr="002A68DC">
      <w:rPr>
        <w:rStyle w:val="slostrnky"/>
        <w:rFonts w:ascii="Garamond" w:hAnsi="Garamond"/>
        <w:sz w:val="22"/>
        <w:szCs w:val="22"/>
      </w:rPr>
      <w:t>/</w:t>
    </w:r>
    <w:r w:rsidRPr="002A68DC">
      <w:rPr>
        <w:rStyle w:val="slostrnky"/>
        <w:rFonts w:ascii="Garamond" w:hAnsi="Garamond"/>
        <w:sz w:val="22"/>
        <w:szCs w:val="22"/>
      </w:rPr>
      <w:fldChar w:fldCharType="begin"/>
    </w:r>
    <w:r w:rsidRPr="002A68DC">
      <w:rPr>
        <w:rStyle w:val="slostrnky"/>
        <w:rFonts w:ascii="Garamond" w:hAnsi="Garamond"/>
        <w:sz w:val="22"/>
        <w:szCs w:val="22"/>
      </w:rPr>
      <w:instrText xml:space="preserve"> NUMPAGES </w:instrText>
    </w:r>
    <w:r w:rsidRPr="002A68DC">
      <w:rPr>
        <w:rStyle w:val="slostrnky"/>
        <w:rFonts w:ascii="Garamond" w:hAnsi="Garamond"/>
        <w:sz w:val="22"/>
        <w:szCs w:val="22"/>
      </w:rPr>
      <w:fldChar w:fldCharType="separate"/>
    </w:r>
    <w:r w:rsidRPr="002A68DC">
      <w:rPr>
        <w:rStyle w:val="slostrnky"/>
        <w:rFonts w:ascii="Garamond" w:hAnsi="Garamond"/>
        <w:noProof/>
        <w:sz w:val="22"/>
        <w:szCs w:val="22"/>
      </w:rPr>
      <w:t>6</w:t>
    </w:r>
    <w:r w:rsidRPr="002A68DC">
      <w:rPr>
        <w:rStyle w:val="slostrnky"/>
        <w:rFonts w:ascii="Garamond" w:hAnsi="Garamond"/>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EA3F" w14:textId="77777777" w:rsidR="002200A9" w:rsidRDefault="002200A9">
    <w:pPr>
      <w:pStyle w:val="Zpat"/>
      <w:jc w:val="center"/>
      <w:rPr>
        <w:sz w:val="16"/>
      </w:rPr>
    </w:pP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noProof/>
        <w:sz w:val="16"/>
      </w:rPr>
      <w:t>1</w:t>
    </w:r>
    <w:r>
      <w:rPr>
        <w:rStyle w:val="slostrnky"/>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2200A9" w:rsidRDefault="002200A9"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92902FF" w:rsidR="002200A9" w:rsidRPr="00AE7921" w:rsidRDefault="002200A9"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9</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9</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42AE" w14:textId="77777777" w:rsidR="002200A9" w:rsidRDefault="002200A9">
      <w:r>
        <w:separator/>
      </w:r>
    </w:p>
  </w:footnote>
  <w:footnote w:type="continuationSeparator" w:id="0">
    <w:p w14:paraId="576E7FA2" w14:textId="77777777" w:rsidR="002200A9" w:rsidRDefault="002200A9">
      <w:r>
        <w:continuationSeparator/>
      </w:r>
    </w:p>
  </w:footnote>
  <w:footnote w:type="continuationNotice" w:id="1">
    <w:p w14:paraId="753C0B38" w14:textId="77777777" w:rsidR="002200A9" w:rsidRDefault="002200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000FE"/>
    <w:multiLevelType w:val="hybridMultilevel"/>
    <w:tmpl w:val="A3101F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9897D1A"/>
    <w:multiLevelType w:val="hybridMultilevel"/>
    <w:tmpl w:val="5E66E2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9B3494"/>
    <w:multiLevelType w:val="hybridMultilevel"/>
    <w:tmpl w:val="BCB858FC"/>
    <w:lvl w:ilvl="0" w:tplc="1924E3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350027"/>
    <w:multiLevelType w:val="hybridMultilevel"/>
    <w:tmpl w:val="3C9C87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B055CD2"/>
    <w:multiLevelType w:val="hybridMultilevel"/>
    <w:tmpl w:val="84F42E1C"/>
    <w:lvl w:ilvl="0" w:tplc="D3E0CD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651A7C"/>
    <w:multiLevelType w:val="hybridMultilevel"/>
    <w:tmpl w:val="42DAF1A4"/>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2E72A1"/>
    <w:multiLevelType w:val="hybridMultilevel"/>
    <w:tmpl w:val="971A32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7AE7E6E"/>
    <w:multiLevelType w:val="hybridMultilevel"/>
    <w:tmpl w:val="E9BC5E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584C1666"/>
    <w:multiLevelType w:val="hybridMultilevel"/>
    <w:tmpl w:val="E9BC5E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8"/>
  </w:num>
  <w:num w:numId="4">
    <w:abstractNumId w:val="23"/>
  </w:num>
  <w:num w:numId="5">
    <w:abstractNumId w:val="16"/>
  </w:num>
  <w:num w:numId="6">
    <w:abstractNumId w:val="11"/>
  </w:num>
  <w:num w:numId="7">
    <w:abstractNumId w:val="17"/>
  </w:num>
  <w:num w:numId="8">
    <w:abstractNumId w:val="6"/>
  </w:num>
  <w:num w:numId="9">
    <w:abstractNumId w:val="15"/>
  </w:num>
  <w:num w:numId="10">
    <w:abstractNumId w:val="14"/>
  </w:num>
  <w:num w:numId="11">
    <w:abstractNumId w:val="19"/>
  </w:num>
  <w:num w:numId="12">
    <w:abstractNumId w:val="18"/>
  </w:num>
  <w:num w:numId="13">
    <w:abstractNumId w:val="13"/>
  </w:num>
  <w:num w:numId="14">
    <w:abstractNumId w:val="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10"/>
  </w:num>
  <w:num w:numId="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0">
    <w:abstractNumId w:val="22"/>
  </w:num>
  <w:num w:numId="21">
    <w:abstractNumId w:val="27"/>
  </w:num>
  <w:num w:numId="22">
    <w:abstractNumId w:val="7"/>
  </w:num>
  <w:num w:numId="23">
    <w:abstractNumId w:val="4"/>
  </w:num>
  <w:num w:numId="24">
    <w:abstractNumId w:val="26"/>
  </w:num>
  <w:num w:numId="25">
    <w:abstractNumId w:val="21"/>
  </w:num>
  <w:num w:numId="26">
    <w:abstractNumId w:val="28"/>
  </w:num>
  <w:num w:numId="27">
    <w:abstractNumId w:val="2"/>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21E"/>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EF9"/>
    <w:rsid w:val="00027450"/>
    <w:rsid w:val="00032F4A"/>
    <w:rsid w:val="00034DFA"/>
    <w:rsid w:val="00035D3B"/>
    <w:rsid w:val="00035D9D"/>
    <w:rsid w:val="00042A56"/>
    <w:rsid w:val="00044B3D"/>
    <w:rsid w:val="00045AFF"/>
    <w:rsid w:val="00047DD0"/>
    <w:rsid w:val="00050318"/>
    <w:rsid w:val="00052E4C"/>
    <w:rsid w:val="0005382A"/>
    <w:rsid w:val="0005470C"/>
    <w:rsid w:val="000557F9"/>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1103"/>
    <w:rsid w:val="00082D75"/>
    <w:rsid w:val="00082D83"/>
    <w:rsid w:val="00086F7A"/>
    <w:rsid w:val="000875CF"/>
    <w:rsid w:val="000913D8"/>
    <w:rsid w:val="000913E7"/>
    <w:rsid w:val="000936EC"/>
    <w:rsid w:val="00093795"/>
    <w:rsid w:val="00093BDB"/>
    <w:rsid w:val="00094609"/>
    <w:rsid w:val="00096C2B"/>
    <w:rsid w:val="000978F4"/>
    <w:rsid w:val="000A3A5B"/>
    <w:rsid w:val="000A644C"/>
    <w:rsid w:val="000A6F96"/>
    <w:rsid w:val="000A799A"/>
    <w:rsid w:val="000B1DB5"/>
    <w:rsid w:val="000B3E62"/>
    <w:rsid w:val="000B400A"/>
    <w:rsid w:val="000B402D"/>
    <w:rsid w:val="000B4699"/>
    <w:rsid w:val="000B4C88"/>
    <w:rsid w:val="000B70A6"/>
    <w:rsid w:val="000C02E6"/>
    <w:rsid w:val="000C043B"/>
    <w:rsid w:val="000C3702"/>
    <w:rsid w:val="000C3B38"/>
    <w:rsid w:val="000C3D7E"/>
    <w:rsid w:val="000D0DCA"/>
    <w:rsid w:val="000D3269"/>
    <w:rsid w:val="000D3AF7"/>
    <w:rsid w:val="000D4ADE"/>
    <w:rsid w:val="000E14B3"/>
    <w:rsid w:val="000E165F"/>
    <w:rsid w:val="000E1BCD"/>
    <w:rsid w:val="000E1C32"/>
    <w:rsid w:val="000E26F1"/>
    <w:rsid w:val="000E3C21"/>
    <w:rsid w:val="000E630D"/>
    <w:rsid w:val="000E6873"/>
    <w:rsid w:val="000F0C73"/>
    <w:rsid w:val="000F28AC"/>
    <w:rsid w:val="000F48EA"/>
    <w:rsid w:val="000F7149"/>
    <w:rsid w:val="00102363"/>
    <w:rsid w:val="0010362A"/>
    <w:rsid w:val="00105ACC"/>
    <w:rsid w:val="001061FF"/>
    <w:rsid w:val="00107951"/>
    <w:rsid w:val="00112F66"/>
    <w:rsid w:val="00113940"/>
    <w:rsid w:val="00113D56"/>
    <w:rsid w:val="00116A25"/>
    <w:rsid w:val="001256DC"/>
    <w:rsid w:val="00125827"/>
    <w:rsid w:val="00130F9B"/>
    <w:rsid w:val="00132A20"/>
    <w:rsid w:val="00133891"/>
    <w:rsid w:val="001367CD"/>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66C46"/>
    <w:rsid w:val="00170677"/>
    <w:rsid w:val="00171A42"/>
    <w:rsid w:val="00171B17"/>
    <w:rsid w:val="0017317E"/>
    <w:rsid w:val="00173477"/>
    <w:rsid w:val="001748F0"/>
    <w:rsid w:val="00174A3E"/>
    <w:rsid w:val="00174E2D"/>
    <w:rsid w:val="001764FC"/>
    <w:rsid w:val="00181A76"/>
    <w:rsid w:val="00182378"/>
    <w:rsid w:val="00182A36"/>
    <w:rsid w:val="001836B4"/>
    <w:rsid w:val="00183A12"/>
    <w:rsid w:val="00184311"/>
    <w:rsid w:val="00184DF2"/>
    <w:rsid w:val="00185BE9"/>
    <w:rsid w:val="00190D54"/>
    <w:rsid w:val="0019123B"/>
    <w:rsid w:val="00191746"/>
    <w:rsid w:val="00191DBD"/>
    <w:rsid w:val="0019249E"/>
    <w:rsid w:val="001935DE"/>
    <w:rsid w:val="00197453"/>
    <w:rsid w:val="00197DCE"/>
    <w:rsid w:val="001A11C8"/>
    <w:rsid w:val="001A15D2"/>
    <w:rsid w:val="001A28B2"/>
    <w:rsid w:val="001A5E7F"/>
    <w:rsid w:val="001A64E4"/>
    <w:rsid w:val="001A65E6"/>
    <w:rsid w:val="001B02C8"/>
    <w:rsid w:val="001B07A6"/>
    <w:rsid w:val="001B0EF3"/>
    <w:rsid w:val="001B0FD5"/>
    <w:rsid w:val="001B1BB6"/>
    <w:rsid w:val="001B25B7"/>
    <w:rsid w:val="001B39E9"/>
    <w:rsid w:val="001B5352"/>
    <w:rsid w:val="001C0529"/>
    <w:rsid w:val="001C135E"/>
    <w:rsid w:val="001C1E04"/>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1F7BC3"/>
    <w:rsid w:val="00201467"/>
    <w:rsid w:val="002027FE"/>
    <w:rsid w:val="00202EB8"/>
    <w:rsid w:val="0020395A"/>
    <w:rsid w:val="00204F57"/>
    <w:rsid w:val="002052A9"/>
    <w:rsid w:val="00211479"/>
    <w:rsid w:val="002129D9"/>
    <w:rsid w:val="00212CE7"/>
    <w:rsid w:val="002132FB"/>
    <w:rsid w:val="0021669B"/>
    <w:rsid w:val="002200A9"/>
    <w:rsid w:val="002205B8"/>
    <w:rsid w:val="0022513E"/>
    <w:rsid w:val="00226F1E"/>
    <w:rsid w:val="00231EE7"/>
    <w:rsid w:val="00232845"/>
    <w:rsid w:val="00232989"/>
    <w:rsid w:val="00232FF0"/>
    <w:rsid w:val="00233302"/>
    <w:rsid w:val="00233BEB"/>
    <w:rsid w:val="00236473"/>
    <w:rsid w:val="00236979"/>
    <w:rsid w:val="002421AA"/>
    <w:rsid w:val="00244057"/>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6983"/>
    <w:rsid w:val="002677D7"/>
    <w:rsid w:val="0027136E"/>
    <w:rsid w:val="002733DC"/>
    <w:rsid w:val="002809EA"/>
    <w:rsid w:val="0028246E"/>
    <w:rsid w:val="002825AF"/>
    <w:rsid w:val="0028482A"/>
    <w:rsid w:val="0028613E"/>
    <w:rsid w:val="002861B0"/>
    <w:rsid w:val="00286488"/>
    <w:rsid w:val="002866DC"/>
    <w:rsid w:val="00286E0B"/>
    <w:rsid w:val="00287AF6"/>
    <w:rsid w:val="00290379"/>
    <w:rsid w:val="002925AF"/>
    <w:rsid w:val="00294456"/>
    <w:rsid w:val="00297461"/>
    <w:rsid w:val="002A2E57"/>
    <w:rsid w:val="002A365F"/>
    <w:rsid w:val="002A3FFF"/>
    <w:rsid w:val="002A52B7"/>
    <w:rsid w:val="002A5911"/>
    <w:rsid w:val="002A5F7B"/>
    <w:rsid w:val="002A658E"/>
    <w:rsid w:val="002A68DC"/>
    <w:rsid w:val="002B2E57"/>
    <w:rsid w:val="002B6F08"/>
    <w:rsid w:val="002B71ED"/>
    <w:rsid w:val="002B748B"/>
    <w:rsid w:val="002C12AE"/>
    <w:rsid w:val="002C31FA"/>
    <w:rsid w:val="002C6ADA"/>
    <w:rsid w:val="002C7317"/>
    <w:rsid w:val="002D0B49"/>
    <w:rsid w:val="002D1176"/>
    <w:rsid w:val="002D131B"/>
    <w:rsid w:val="002D14C0"/>
    <w:rsid w:val="002D1800"/>
    <w:rsid w:val="002D1DCF"/>
    <w:rsid w:val="002D4A0C"/>
    <w:rsid w:val="002D5182"/>
    <w:rsid w:val="002D5C43"/>
    <w:rsid w:val="002D6CFC"/>
    <w:rsid w:val="002D79FE"/>
    <w:rsid w:val="002D7C6C"/>
    <w:rsid w:val="002E067D"/>
    <w:rsid w:val="002E25A7"/>
    <w:rsid w:val="002E620D"/>
    <w:rsid w:val="002E694A"/>
    <w:rsid w:val="002E71A3"/>
    <w:rsid w:val="002F0AB9"/>
    <w:rsid w:val="002F15EE"/>
    <w:rsid w:val="002F1808"/>
    <w:rsid w:val="002F6DF2"/>
    <w:rsid w:val="00300448"/>
    <w:rsid w:val="0030211E"/>
    <w:rsid w:val="00303232"/>
    <w:rsid w:val="00303A95"/>
    <w:rsid w:val="00305060"/>
    <w:rsid w:val="00305B68"/>
    <w:rsid w:val="00305E6A"/>
    <w:rsid w:val="00306982"/>
    <w:rsid w:val="00306F92"/>
    <w:rsid w:val="003071E8"/>
    <w:rsid w:val="00310081"/>
    <w:rsid w:val="00310F27"/>
    <w:rsid w:val="00311F66"/>
    <w:rsid w:val="00312DCF"/>
    <w:rsid w:val="003165A6"/>
    <w:rsid w:val="003179D7"/>
    <w:rsid w:val="003205FC"/>
    <w:rsid w:val="003215D6"/>
    <w:rsid w:val="00321C92"/>
    <w:rsid w:val="00323502"/>
    <w:rsid w:val="003236C0"/>
    <w:rsid w:val="003240B9"/>
    <w:rsid w:val="00325487"/>
    <w:rsid w:val="003257F8"/>
    <w:rsid w:val="003258A6"/>
    <w:rsid w:val="00325CDE"/>
    <w:rsid w:val="003274A0"/>
    <w:rsid w:val="003301AF"/>
    <w:rsid w:val="0033151A"/>
    <w:rsid w:val="00333821"/>
    <w:rsid w:val="0033457E"/>
    <w:rsid w:val="0033508C"/>
    <w:rsid w:val="00336A8C"/>
    <w:rsid w:val="00337B9E"/>
    <w:rsid w:val="0034206C"/>
    <w:rsid w:val="003446DF"/>
    <w:rsid w:val="003446F6"/>
    <w:rsid w:val="00345173"/>
    <w:rsid w:val="00345FD1"/>
    <w:rsid w:val="00346488"/>
    <w:rsid w:val="00351405"/>
    <w:rsid w:val="003515E1"/>
    <w:rsid w:val="0035160C"/>
    <w:rsid w:val="00352CD8"/>
    <w:rsid w:val="00352D19"/>
    <w:rsid w:val="00355AD6"/>
    <w:rsid w:val="00355F6E"/>
    <w:rsid w:val="00357272"/>
    <w:rsid w:val="003616DE"/>
    <w:rsid w:val="003625C4"/>
    <w:rsid w:val="0036448A"/>
    <w:rsid w:val="00364EAC"/>
    <w:rsid w:val="00365359"/>
    <w:rsid w:val="00370D02"/>
    <w:rsid w:val="00372832"/>
    <w:rsid w:val="00376DB2"/>
    <w:rsid w:val="00376E12"/>
    <w:rsid w:val="00377535"/>
    <w:rsid w:val="00380430"/>
    <w:rsid w:val="00380B0C"/>
    <w:rsid w:val="00380F8A"/>
    <w:rsid w:val="0038255E"/>
    <w:rsid w:val="00382D63"/>
    <w:rsid w:val="00385572"/>
    <w:rsid w:val="003863B9"/>
    <w:rsid w:val="0038708E"/>
    <w:rsid w:val="003919C6"/>
    <w:rsid w:val="00391AD6"/>
    <w:rsid w:val="00392003"/>
    <w:rsid w:val="003920CD"/>
    <w:rsid w:val="00392A8B"/>
    <w:rsid w:val="00392CB5"/>
    <w:rsid w:val="0039309F"/>
    <w:rsid w:val="00393C20"/>
    <w:rsid w:val="003950BC"/>
    <w:rsid w:val="003954B9"/>
    <w:rsid w:val="0039553E"/>
    <w:rsid w:val="00395EA7"/>
    <w:rsid w:val="00395FED"/>
    <w:rsid w:val="00397008"/>
    <w:rsid w:val="00397FAE"/>
    <w:rsid w:val="003A0334"/>
    <w:rsid w:val="003A0604"/>
    <w:rsid w:val="003A10C8"/>
    <w:rsid w:val="003A13A9"/>
    <w:rsid w:val="003A1F6D"/>
    <w:rsid w:val="003A6819"/>
    <w:rsid w:val="003B07A2"/>
    <w:rsid w:val="003B1290"/>
    <w:rsid w:val="003B13EF"/>
    <w:rsid w:val="003B1929"/>
    <w:rsid w:val="003B21D5"/>
    <w:rsid w:val="003B35C4"/>
    <w:rsid w:val="003B4CA8"/>
    <w:rsid w:val="003B5D2A"/>
    <w:rsid w:val="003B6343"/>
    <w:rsid w:val="003B714D"/>
    <w:rsid w:val="003B7F5C"/>
    <w:rsid w:val="003B7FE1"/>
    <w:rsid w:val="003C03B5"/>
    <w:rsid w:val="003C056B"/>
    <w:rsid w:val="003C0F1C"/>
    <w:rsid w:val="003C6248"/>
    <w:rsid w:val="003C6D3A"/>
    <w:rsid w:val="003C6FC7"/>
    <w:rsid w:val="003C73E5"/>
    <w:rsid w:val="003C770C"/>
    <w:rsid w:val="003D2666"/>
    <w:rsid w:val="003D5A06"/>
    <w:rsid w:val="003D6F99"/>
    <w:rsid w:val="003D748F"/>
    <w:rsid w:val="003E0101"/>
    <w:rsid w:val="003E03C7"/>
    <w:rsid w:val="003E1F13"/>
    <w:rsid w:val="003E548B"/>
    <w:rsid w:val="003E7C03"/>
    <w:rsid w:val="003F0E71"/>
    <w:rsid w:val="003F19F9"/>
    <w:rsid w:val="003F2EAB"/>
    <w:rsid w:val="003F57E8"/>
    <w:rsid w:val="003F6334"/>
    <w:rsid w:val="004002DD"/>
    <w:rsid w:val="00401BA4"/>
    <w:rsid w:val="0040467F"/>
    <w:rsid w:val="00407F01"/>
    <w:rsid w:val="00413D33"/>
    <w:rsid w:val="0041448B"/>
    <w:rsid w:val="00414869"/>
    <w:rsid w:val="004166D0"/>
    <w:rsid w:val="00420E3E"/>
    <w:rsid w:val="0042161F"/>
    <w:rsid w:val="00422571"/>
    <w:rsid w:val="00422B7E"/>
    <w:rsid w:val="00424359"/>
    <w:rsid w:val="00424FD1"/>
    <w:rsid w:val="00425C3F"/>
    <w:rsid w:val="00425D63"/>
    <w:rsid w:val="0042695B"/>
    <w:rsid w:val="00426BB5"/>
    <w:rsid w:val="00427714"/>
    <w:rsid w:val="00431FB6"/>
    <w:rsid w:val="0043347A"/>
    <w:rsid w:val="004336A1"/>
    <w:rsid w:val="00434916"/>
    <w:rsid w:val="004349CC"/>
    <w:rsid w:val="0043577F"/>
    <w:rsid w:val="00435CDF"/>
    <w:rsid w:val="004363BC"/>
    <w:rsid w:val="00436C04"/>
    <w:rsid w:val="00437725"/>
    <w:rsid w:val="0043775A"/>
    <w:rsid w:val="004378CE"/>
    <w:rsid w:val="00440588"/>
    <w:rsid w:val="00440FF7"/>
    <w:rsid w:val="00441398"/>
    <w:rsid w:val="004421A4"/>
    <w:rsid w:val="00442525"/>
    <w:rsid w:val="00450B27"/>
    <w:rsid w:val="0045149F"/>
    <w:rsid w:val="00451729"/>
    <w:rsid w:val="004526D3"/>
    <w:rsid w:val="00455A44"/>
    <w:rsid w:val="00456551"/>
    <w:rsid w:val="00461C53"/>
    <w:rsid w:val="00462C0D"/>
    <w:rsid w:val="004635B7"/>
    <w:rsid w:val="004647B5"/>
    <w:rsid w:val="004655C8"/>
    <w:rsid w:val="00466EB5"/>
    <w:rsid w:val="00467065"/>
    <w:rsid w:val="00470A88"/>
    <w:rsid w:val="00470F11"/>
    <w:rsid w:val="00471102"/>
    <w:rsid w:val="00474FE0"/>
    <w:rsid w:val="00476184"/>
    <w:rsid w:val="004766FE"/>
    <w:rsid w:val="00477EC0"/>
    <w:rsid w:val="00477FC8"/>
    <w:rsid w:val="00480151"/>
    <w:rsid w:val="00481843"/>
    <w:rsid w:val="00483B53"/>
    <w:rsid w:val="0048454F"/>
    <w:rsid w:val="00486978"/>
    <w:rsid w:val="004875D8"/>
    <w:rsid w:val="00487F83"/>
    <w:rsid w:val="004964A0"/>
    <w:rsid w:val="00496F13"/>
    <w:rsid w:val="00497C6B"/>
    <w:rsid w:val="004A2250"/>
    <w:rsid w:val="004A2BD9"/>
    <w:rsid w:val="004A332A"/>
    <w:rsid w:val="004A4F0B"/>
    <w:rsid w:val="004A54A6"/>
    <w:rsid w:val="004A72C4"/>
    <w:rsid w:val="004A798B"/>
    <w:rsid w:val="004B0849"/>
    <w:rsid w:val="004B2095"/>
    <w:rsid w:val="004B38EA"/>
    <w:rsid w:val="004B41D3"/>
    <w:rsid w:val="004B59C9"/>
    <w:rsid w:val="004B64B9"/>
    <w:rsid w:val="004B67DC"/>
    <w:rsid w:val="004B7BE7"/>
    <w:rsid w:val="004C068E"/>
    <w:rsid w:val="004C3E76"/>
    <w:rsid w:val="004C3FD6"/>
    <w:rsid w:val="004C4EF3"/>
    <w:rsid w:val="004C5968"/>
    <w:rsid w:val="004C5977"/>
    <w:rsid w:val="004C6C3D"/>
    <w:rsid w:val="004C713F"/>
    <w:rsid w:val="004D0300"/>
    <w:rsid w:val="004D0871"/>
    <w:rsid w:val="004D0F9F"/>
    <w:rsid w:val="004D124B"/>
    <w:rsid w:val="004D1BCB"/>
    <w:rsid w:val="004D383D"/>
    <w:rsid w:val="004D4330"/>
    <w:rsid w:val="004E3A44"/>
    <w:rsid w:val="004E43EC"/>
    <w:rsid w:val="004E5F90"/>
    <w:rsid w:val="004F05B3"/>
    <w:rsid w:val="004F12FE"/>
    <w:rsid w:val="004F2CD1"/>
    <w:rsid w:val="004F2E51"/>
    <w:rsid w:val="004F75CD"/>
    <w:rsid w:val="004F79A2"/>
    <w:rsid w:val="005002D5"/>
    <w:rsid w:val="00500E8C"/>
    <w:rsid w:val="00502EF9"/>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2180"/>
    <w:rsid w:val="00523A06"/>
    <w:rsid w:val="00530003"/>
    <w:rsid w:val="00530B5E"/>
    <w:rsid w:val="00531AA8"/>
    <w:rsid w:val="00532F40"/>
    <w:rsid w:val="0053362E"/>
    <w:rsid w:val="0053529C"/>
    <w:rsid w:val="0053537B"/>
    <w:rsid w:val="00536A2B"/>
    <w:rsid w:val="00537C01"/>
    <w:rsid w:val="0054086A"/>
    <w:rsid w:val="00543E7E"/>
    <w:rsid w:val="00544AAB"/>
    <w:rsid w:val="005459CF"/>
    <w:rsid w:val="00545E68"/>
    <w:rsid w:val="00552849"/>
    <w:rsid w:val="00554232"/>
    <w:rsid w:val="005551C1"/>
    <w:rsid w:val="00557010"/>
    <w:rsid w:val="00560657"/>
    <w:rsid w:val="00560CD1"/>
    <w:rsid w:val="0056532E"/>
    <w:rsid w:val="00565EA9"/>
    <w:rsid w:val="00565EE3"/>
    <w:rsid w:val="00566360"/>
    <w:rsid w:val="00566365"/>
    <w:rsid w:val="00570404"/>
    <w:rsid w:val="00571BD0"/>
    <w:rsid w:val="00573B13"/>
    <w:rsid w:val="00576936"/>
    <w:rsid w:val="00577861"/>
    <w:rsid w:val="00577A43"/>
    <w:rsid w:val="00580DF8"/>
    <w:rsid w:val="005815CF"/>
    <w:rsid w:val="005816B9"/>
    <w:rsid w:val="005821A5"/>
    <w:rsid w:val="00583E6A"/>
    <w:rsid w:val="00584DDF"/>
    <w:rsid w:val="00586B2E"/>
    <w:rsid w:val="00586B7F"/>
    <w:rsid w:val="00586C0C"/>
    <w:rsid w:val="00590424"/>
    <w:rsid w:val="005908B1"/>
    <w:rsid w:val="0059453D"/>
    <w:rsid w:val="00595DBF"/>
    <w:rsid w:val="00597177"/>
    <w:rsid w:val="00597965"/>
    <w:rsid w:val="005A32A8"/>
    <w:rsid w:val="005A4C47"/>
    <w:rsid w:val="005A542B"/>
    <w:rsid w:val="005A6C68"/>
    <w:rsid w:val="005B02D3"/>
    <w:rsid w:val="005B0460"/>
    <w:rsid w:val="005B2330"/>
    <w:rsid w:val="005B325D"/>
    <w:rsid w:val="005B334D"/>
    <w:rsid w:val="005B46C0"/>
    <w:rsid w:val="005B49AC"/>
    <w:rsid w:val="005B5AB4"/>
    <w:rsid w:val="005B7170"/>
    <w:rsid w:val="005C060E"/>
    <w:rsid w:val="005C2B6F"/>
    <w:rsid w:val="005C4635"/>
    <w:rsid w:val="005C5B13"/>
    <w:rsid w:val="005C673B"/>
    <w:rsid w:val="005C72A1"/>
    <w:rsid w:val="005D1F38"/>
    <w:rsid w:val="005D21D7"/>
    <w:rsid w:val="005D2C46"/>
    <w:rsid w:val="005D33EA"/>
    <w:rsid w:val="005D340E"/>
    <w:rsid w:val="005D40AC"/>
    <w:rsid w:val="005D4C16"/>
    <w:rsid w:val="005D6E83"/>
    <w:rsid w:val="005D7262"/>
    <w:rsid w:val="005D76F7"/>
    <w:rsid w:val="005E42B8"/>
    <w:rsid w:val="005F07AB"/>
    <w:rsid w:val="005F1007"/>
    <w:rsid w:val="005F180A"/>
    <w:rsid w:val="005F2173"/>
    <w:rsid w:val="005F29EE"/>
    <w:rsid w:val="005F30AB"/>
    <w:rsid w:val="005F4389"/>
    <w:rsid w:val="005F551D"/>
    <w:rsid w:val="005F6B69"/>
    <w:rsid w:val="00600C3A"/>
    <w:rsid w:val="0060164F"/>
    <w:rsid w:val="00602D12"/>
    <w:rsid w:val="00604C94"/>
    <w:rsid w:val="006058CE"/>
    <w:rsid w:val="006059FB"/>
    <w:rsid w:val="00605BDB"/>
    <w:rsid w:val="006062EA"/>
    <w:rsid w:val="006101F0"/>
    <w:rsid w:val="006113A1"/>
    <w:rsid w:val="006119B7"/>
    <w:rsid w:val="00611F77"/>
    <w:rsid w:val="0061206B"/>
    <w:rsid w:val="00613A5E"/>
    <w:rsid w:val="00613E06"/>
    <w:rsid w:val="006142F9"/>
    <w:rsid w:val="006216D2"/>
    <w:rsid w:val="00624347"/>
    <w:rsid w:val="0062584E"/>
    <w:rsid w:val="00627100"/>
    <w:rsid w:val="00630119"/>
    <w:rsid w:val="00630397"/>
    <w:rsid w:val="00630447"/>
    <w:rsid w:val="00630693"/>
    <w:rsid w:val="00631149"/>
    <w:rsid w:val="00635620"/>
    <w:rsid w:val="00635EAB"/>
    <w:rsid w:val="00637DBE"/>
    <w:rsid w:val="006500BE"/>
    <w:rsid w:val="00652870"/>
    <w:rsid w:val="00652D98"/>
    <w:rsid w:val="00655035"/>
    <w:rsid w:val="006566AD"/>
    <w:rsid w:val="00656D8F"/>
    <w:rsid w:val="00656E39"/>
    <w:rsid w:val="0065707E"/>
    <w:rsid w:val="00661486"/>
    <w:rsid w:val="00661661"/>
    <w:rsid w:val="006623FB"/>
    <w:rsid w:val="00665155"/>
    <w:rsid w:val="00667D1B"/>
    <w:rsid w:val="00673B93"/>
    <w:rsid w:val="00677926"/>
    <w:rsid w:val="006810D4"/>
    <w:rsid w:val="00682496"/>
    <w:rsid w:val="00682B0D"/>
    <w:rsid w:val="00685BB9"/>
    <w:rsid w:val="0069188E"/>
    <w:rsid w:val="00691DCC"/>
    <w:rsid w:val="00694FB1"/>
    <w:rsid w:val="00695A85"/>
    <w:rsid w:val="00696E44"/>
    <w:rsid w:val="006A052B"/>
    <w:rsid w:val="006A09FC"/>
    <w:rsid w:val="006A3856"/>
    <w:rsid w:val="006A4AD8"/>
    <w:rsid w:val="006A7FB8"/>
    <w:rsid w:val="006B30A5"/>
    <w:rsid w:val="006B4BF8"/>
    <w:rsid w:val="006B5403"/>
    <w:rsid w:val="006B707C"/>
    <w:rsid w:val="006B79C7"/>
    <w:rsid w:val="006B7A65"/>
    <w:rsid w:val="006B7B37"/>
    <w:rsid w:val="006C00D6"/>
    <w:rsid w:val="006C2185"/>
    <w:rsid w:val="006C4175"/>
    <w:rsid w:val="006C755B"/>
    <w:rsid w:val="006C7C0C"/>
    <w:rsid w:val="006D3A4E"/>
    <w:rsid w:val="006D5452"/>
    <w:rsid w:val="006D5804"/>
    <w:rsid w:val="006D5D95"/>
    <w:rsid w:val="006D634E"/>
    <w:rsid w:val="006D6F72"/>
    <w:rsid w:val="006D7425"/>
    <w:rsid w:val="006E1B5C"/>
    <w:rsid w:val="006E325C"/>
    <w:rsid w:val="006E4634"/>
    <w:rsid w:val="006E7543"/>
    <w:rsid w:val="006F105C"/>
    <w:rsid w:val="006F262F"/>
    <w:rsid w:val="006F27CB"/>
    <w:rsid w:val="006F2B66"/>
    <w:rsid w:val="006F2FEF"/>
    <w:rsid w:val="006F3B90"/>
    <w:rsid w:val="006F5895"/>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5475"/>
    <w:rsid w:val="007302F7"/>
    <w:rsid w:val="00730F9E"/>
    <w:rsid w:val="0073184A"/>
    <w:rsid w:val="00732EC5"/>
    <w:rsid w:val="00733B7D"/>
    <w:rsid w:val="00734F2E"/>
    <w:rsid w:val="00735F7C"/>
    <w:rsid w:val="007361F9"/>
    <w:rsid w:val="007362CE"/>
    <w:rsid w:val="00737C6F"/>
    <w:rsid w:val="00737E7B"/>
    <w:rsid w:val="00740084"/>
    <w:rsid w:val="0074046F"/>
    <w:rsid w:val="007421B5"/>
    <w:rsid w:val="00743361"/>
    <w:rsid w:val="00744611"/>
    <w:rsid w:val="00744AC8"/>
    <w:rsid w:val="00744DB2"/>
    <w:rsid w:val="00745781"/>
    <w:rsid w:val="007457F5"/>
    <w:rsid w:val="00746A04"/>
    <w:rsid w:val="00750286"/>
    <w:rsid w:val="007513C3"/>
    <w:rsid w:val="00751AA5"/>
    <w:rsid w:val="00753762"/>
    <w:rsid w:val="007553D7"/>
    <w:rsid w:val="007554F9"/>
    <w:rsid w:val="00755BB5"/>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5B8A"/>
    <w:rsid w:val="00776F5A"/>
    <w:rsid w:val="00776F84"/>
    <w:rsid w:val="00780009"/>
    <w:rsid w:val="00780CF6"/>
    <w:rsid w:val="00780F89"/>
    <w:rsid w:val="00781C94"/>
    <w:rsid w:val="0078229D"/>
    <w:rsid w:val="007825C0"/>
    <w:rsid w:val="00782DB1"/>
    <w:rsid w:val="00783E23"/>
    <w:rsid w:val="007855B9"/>
    <w:rsid w:val="007858DF"/>
    <w:rsid w:val="00785B66"/>
    <w:rsid w:val="007905C8"/>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E"/>
    <w:rsid w:val="007B4470"/>
    <w:rsid w:val="007B44F8"/>
    <w:rsid w:val="007C08B9"/>
    <w:rsid w:val="007C2936"/>
    <w:rsid w:val="007C2E05"/>
    <w:rsid w:val="007C5DF5"/>
    <w:rsid w:val="007C6583"/>
    <w:rsid w:val="007C7857"/>
    <w:rsid w:val="007D09BA"/>
    <w:rsid w:val="007D21FA"/>
    <w:rsid w:val="007D2751"/>
    <w:rsid w:val="007D2B8F"/>
    <w:rsid w:val="007D2C36"/>
    <w:rsid w:val="007D3619"/>
    <w:rsid w:val="007D59B6"/>
    <w:rsid w:val="007D59E8"/>
    <w:rsid w:val="007D5B5F"/>
    <w:rsid w:val="007D6513"/>
    <w:rsid w:val="007D692B"/>
    <w:rsid w:val="007D6A37"/>
    <w:rsid w:val="007E0AE3"/>
    <w:rsid w:val="007E15A1"/>
    <w:rsid w:val="007E3096"/>
    <w:rsid w:val="007E3F65"/>
    <w:rsid w:val="007E443A"/>
    <w:rsid w:val="007E5D2F"/>
    <w:rsid w:val="007F066B"/>
    <w:rsid w:val="007F0730"/>
    <w:rsid w:val="007F248B"/>
    <w:rsid w:val="007F3248"/>
    <w:rsid w:val="007F3D58"/>
    <w:rsid w:val="007F4FE1"/>
    <w:rsid w:val="007F6743"/>
    <w:rsid w:val="007F6E99"/>
    <w:rsid w:val="007F7FF4"/>
    <w:rsid w:val="008003E0"/>
    <w:rsid w:val="00800967"/>
    <w:rsid w:val="00801CE0"/>
    <w:rsid w:val="008028AE"/>
    <w:rsid w:val="008102C8"/>
    <w:rsid w:val="0081088F"/>
    <w:rsid w:val="00810CA0"/>
    <w:rsid w:val="00811CB1"/>
    <w:rsid w:val="00813FE2"/>
    <w:rsid w:val="008143E5"/>
    <w:rsid w:val="00815821"/>
    <w:rsid w:val="00816ACC"/>
    <w:rsid w:val="00817956"/>
    <w:rsid w:val="00817E4A"/>
    <w:rsid w:val="008219C3"/>
    <w:rsid w:val="00822E66"/>
    <w:rsid w:val="00823512"/>
    <w:rsid w:val="00823A29"/>
    <w:rsid w:val="00826D4C"/>
    <w:rsid w:val="0083047A"/>
    <w:rsid w:val="0083070C"/>
    <w:rsid w:val="0083111D"/>
    <w:rsid w:val="00831A64"/>
    <w:rsid w:val="0083447C"/>
    <w:rsid w:val="00840746"/>
    <w:rsid w:val="00840AB7"/>
    <w:rsid w:val="00842522"/>
    <w:rsid w:val="00844368"/>
    <w:rsid w:val="00847802"/>
    <w:rsid w:val="00851677"/>
    <w:rsid w:val="008541F3"/>
    <w:rsid w:val="00856A92"/>
    <w:rsid w:val="0086150B"/>
    <w:rsid w:val="0086267B"/>
    <w:rsid w:val="008639C9"/>
    <w:rsid w:val="00864AA0"/>
    <w:rsid w:val="00865FE7"/>
    <w:rsid w:val="008717AE"/>
    <w:rsid w:val="00875755"/>
    <w:rsid w:val="0087663C"/>
    <w:rsid w:val="00876C32"/>
    <w:rsid w:val="008778D9"/>
    <w:rsid w:val="0088052F"/>
    <w:rsid w:val="008813F1"/>
    <w:rsid w:val="00882A6E"/>
    <w:rsid w:val="008848BF"/>
    <w:rsid w:val="008856D7"/>
    <w:rsid w:val="008861EF"/>
    <w:rsid w:val="00886F9A"/>
    <w:rsid w:val="0088786E"/>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2A22"/>
    <w:rsid w:val="008C4B85"/>
    <w:rsid w:val="008C6560"/>
    <w:rsid w:val="008C73F9"/>
    <w:rsid w:val="008C7FA4"/>
    <w:rsid w:val="008D6A3A"/>
    <w:rsid w:val="008D76D8"/>
    <w:rsid w:val="008D7EA2"/>
    <w:rsid w:val="008E0207"/>
    <w:rsid w:val="008E1C59"/>
    <w:rsid w:val="008E286D"/>
    <w:rsid w:val="008E5CF8"/>
    <w:rsid w:val="008F0DA9"/>
    <w:rsid w:val="008F1054"/>
    <w:rsid w:val="008F15D1"/>
    <w:rsid w:val="008F2393"/>
    <w:rsid w:val="008F43F7"/>
    <w:rsid w:val="008F57A6"/>
    <w:rsid w:val="008F58E4"/>
    <w:rsid w:val="008F59A9"/>
    <w:rsid w:val="008F6A23"/>
    <w:rsid w:val="00902391"/>
    <w:rsid w:val="0090276D"/>
    <w:rsid w:val="00902CA7"/>
    <w:rsid w:val="00903550"/>
    <w:rsid w:val="009044A1"/>
    <w:rsid w:val="009049AC"/>
    <w:rsid w:val="00904BD3"/>
    <w:rsid w:val="0090674A"/>
    <w:rsid w:val="0090688D"/>
    <w:rsid w:val="00906F80"/>
    <w:rsid w:val="009074DE"/>
    <w:rsid w:val="009102B9"/>
    <w:rsid w:val="00910C20"/>
    <w:rsid w:val="0091116C"/>
    <w:rsid w:val="00911EEC"/>
    <w:rsid w:val="0091296B"/>
    <w:rsid w:val="00914E5B"/>
    <w:rsid w:val="0091611B"/>
    <w:rsid w:val="00917509"/>
    <w:rsid w:val="009176FC"/>
    <w:rsid w:val="00917D15"/>
    <w:rsid w:val="00920C3B"/>
    <w:rsid w:val="0092530D"/>
    <w:rsid w:val="0092783C"/>
    <w:rsid w:val="00930CE7"/>
    <w:rsid w:val="00931692"/>
    <w:rsid w:val="00931EE9"/>
    <w:rsid w:val="00933EAF"/>
    <w:rsid w:val="0093542D"/>
    <w:rsid w:val="00936618"/>
    <w:rsid w:val="0093740A"/>
    <w:rsid w:val="00937DF2"/>
    <w:rsid w:val="0094012B"/>
    <w:rsid w:val="00941661"/>
    <w:rsid w:val="00941B3F"/>
    <w:rsid w:val="00944527"/>
    <w:rsid w:val="00946960"/>
    <w:rsid w:val="009469C6"/>
    <w:rsid w:val="00947F01"/>
    <w:rsid w:val="009527A6"/>
    <w:rsid w:val="0095350C"/>
    <w:rsid w:val="00956DFB"/>
    <w:rsid w:val="00957079"/>
    <w:rsid w:val="0095743A"/>
    <w:rsid w:val="00963722"/>
    <w:rsid w:val="00963C26"/>
    <w:rsid w:val="009651C4"/>
    <w:rsid w:val="00965EAF"/>
    <w:rsid w:val="00966ED3"/>
    <w:rsid w:val="00967677"/>
    <w:rsid w:val="00970457"/>
    <w:rsid w:val="00971135"/>
    <w:rsid w:val="00973EEA"/>
    <w:rsid w:val="00974D52"/>
    <w:rsid w:val="009760E9"/>
    <w:rsid w:val="00976B66"/>
    <w:rsid w:val="00977242"/>
    <w:rsid w:val="009776F1"/>
    <w:rsid w:val="00981883"/>
    <w:rsid w:val="00984924"/>
    <w:rsid w:val="0098552E"/>
    <w:rsid w:val="00986F56"/>
    <w:rsid w:val="00987938"/>
    <w:rsid w:val="00990A3E"/>
    <w:rsid w:val="00990C95"/>
    <w:rsid w:val="009954EA"/>
    <w:rsid w:val="00996243"/>
    <w:rsid w:val="00997785"/>
    <w:rsid w:val="00997C5E"/>
    <w:rsid w:val="009A2187"/>
    <w:rsid w:val="009A26E7"/>
    <w:rsid w:val="009A26EF"/>
    <w:rsid w:val="009A2D5B"/>
    <w:rsid w:val="009A38DB"/>
    <w:rsid w:val="009A7788"/>
    <w:rsid w:val="009A7A03"/>
    <w:rsid w:val="009B3375"/>
    <w:rsid w:val="009B5115"/>
    <w:rsid w:val="009B640E"/>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45E3"/>
    <w:rsid w:val="009E74C6"/>
    <w:rsid w:val="009F0721"/>
    <w:rsid w:val="009F19FB"/>
    <w:rsid w:val="009F206C"/>
    <w:rsid w:val="009F2C4B"/>
    <w:rsid w:val="009F73AE"/>
    <w:rsid w:val="00A002EF"/>
    <w:rsid w:val="00A003C0"/>
    <w:rsid w:val="00A00A1B"/>
    <w:rsid w:val="00A0150D"/>
    <w:rsid w:val="00A0226F"/>
    <w:rsid w:val="00A024BE"/>
    <w:rsid w:val="00A04162"/>
    <w:rsid w:val="00A042A4"/>
    <w:rsid w:val="00A04637"/>
    <w:rsid w:val="00A06490"/>
    <w:rsid w:val="00A06769"/>
    <w:rsid w:val="00A10387"/>
    <w:rsid w:val="00A10C04"/>
    <w:rsid w:val="00A11D0F"/>
    <w:rsid w:val="00A11F99"/>
    <w:rsid w:val="00A137C5"/>
    <w:rsid w:val="00A14B2E"/>
    <w:rsid w:val="00A14D2C"/>
    <w:rsid w:val="00A1555B"/>
    <w:rsid w:val="00A15D82"/>
    <w:rsid w:val="00A16C6C"/>
    <w:rsid w:val="00A21A27"/>
    <w:rsid w:val="00A236A0"/>
    <w:rsid w:val="00A23AC5"/>
    <w:rsid w:val="00A24ED7"/>
    <w:rsid w:val="00A251AC"/>
    <w:rsid w:val="00A277B9"/>
    <w:rsid w:val="00A27F58"/>
    <w:rsid w:val="00A3014E"/>
    <w:rsid w:val="00A30B89"/>
    <w:rsid w:val="00A325CA"/>
    <w:rsid w:val="00A3398B"/>
    <w:rsid w:val="00A34002"/>
    <w:rsid w:val="00A3473D"/>
    <w:rsid w:val="00A35211"/>
    <w:rsid w:val="00A405F5"/>
    <w:rsid w:val="00A413F7"/>
    <w:rsid w:val="00A417B8"/>
    <w:rsid w:val="00A42419"/>
    <w:rsid w:val="00A45CFC"/>
    <w:rsid w:val="00A51354"/>
    <w:rsid w:val="00A51DD0"/>
    <w:rsid w:val="00A5674C"/>
    <w:rsid w:val="00A600F1"/>
    <w:rsid w:val="00A61671"/>
    <w:rsid w:val="00A61A52"/>
    <w:rsid w:val="00A62C8F"/>
    <w:rsid w:val="00A654A9"/>
    <w:rsid w:val="00A6559E"/>
    <w:rsid w:val="00A6600C"/>
    <w:rsid w:val="00A70EBA"/>
    <w:rsid w:val="00A76038"/>
    <w:rsid w:val="00A76FBC"/>
    <w:rsid w:val="00A802BB"/>
    <w:rsid w:val="00A80702"/>
    <w:rsid w:val="00A85E3F"/>
    <w:rsid w:val="00A86DAF"/>
    <w:rsid w:val="00A87D74"/>
    <w:rsid w:val="00A87F5E"/>
    <w:rsid w:val="00A87F81"/>
    <w:rsid w:val="00A91D65"/>
    <w:rsid w:val="00A924D6"/>
    <w:rsid w:val="00A92BAC"/>
    <w:rsid w:val="00A93EC5"/>
    <w:rsid w:val="00A94544"/>
    <w:rsid w:val="00A95DDC"/>
    <w:rsid w:val="00A95E7D"/>
    <w:rsid w:val="00A96C50"/>
    <w:rsid w:val="00AA0CB9"/>
    <w:rsid w:val="00AA11F3"/>
    <w:rsid w:val="00AA1574"/>
    <w:rsid w:val="00AA2873"/>
    <w:rsid w:val="00AA3E49"/>
    <w:rsid w:val="00AA65BC"/>
    <w:rsid w:val="00AA7F14"/>
    <w:rsid w:val="00AB0EEA"/>
    <w:rsid w:val="00AB0FFF"/>
    <w:rsid w:val="00AB304C"/>
    <w:rsid w:val="00AB44E2"/>
    <w:rsid w:val="00AB4DAC"/>
    <w:rsid w:val="00AB5F4D"/>
    <w:rsid w:val="00AB6282"/>
    <w:rsid w:val="00AC01CC"/>
    <w:rsid w:val="00AC0FBE"/>
    <w:rsid w:val="00AC1E6C"/>
    <w:rsid w:val="00AC29A2"/>
    <w:rsid w:val="00AC3853"/>
    <w:rsid w:val="00AC4822"/>
    <w:rsid w:val="00AC5EE4"/>
    <w:rsid w:val="00AC68FC"/>
    <w:rsid w:val="00AC6D36"/>
    <w:rsid w:val="00AC7CF9"/>
    <w:rsid w:val="00AD0066"/>
    <w:rsid w:val="00AD106B"/>
    <w:rsid w:val="00AD414C"/>
    <w:rsid w:val="00AD45AC"/>
    <w:rsid w:val="00AD6018"/>
    <w:rsid w:val="00AE052A"/>
    <w:rsid w:val="00AE0C1A"/>
    <w:rsid w:val="00AE0DA0"/>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2124"/>
    <w:rsid w:val="00B02655"/>
    <w:rsid w:val="00B03F29"/>
    <w:rsid w:val="00B04554"/>
    <w:rsid w:val="00B0510F"/>
    <w:rsid w:val="00B10DF5"/>
    <w:rsid w:val="00B11EC9"/>
    <w:rsid w:val="00B120BC"/>
    <w:rsid w:val="00B14FAF"/>
    <w:rsid w:val="00B15627"/>
    <w:rsid w:val="00B20A87"/>
    <w:rsid w:val="00B2113D"/>
    <w:rsid w:val="00B218E9"/>
    <w:rsid w:val="00B236C5"/>
    <w:rsid w:val="00B23906"/>
    <w:rsid w:val="00B240DC"/>
    <w:rsid w:val="00B243AE"/>
    <w:rsid w:val="00B248F8"/>
    <w:rsid w:val="00B2609F"/>
    <w:rsid w:val="00B26D82"/>
    <w:rsid w:val="00B270FF"/>
    <w:rsid w:val="00B31F90"/>
    <w:rsid w:val="00B32BF8"/>
    <w:rsid w:val="00B33AB6"/>
    <w:rsid w:val="00B34971"/>
    <w:rsid w:val="00B351A3"/>
    <w:rsid w:val="00B35731"/>
    <w:rsid w:val="00B365F8"/>
    <w:rsid w:val="00B40095"/>
    <w:rsid w:val="00B40CC6"/>
    <w:rsid w:val="00B41257"/>
    <w:rsid w:val="00B41DE7"/>
    <w:rsid w:val="00B42024"/>
    <w:rsid w:val="00B43886"/>
    <w:rsid w:val="00B449E3"/>
    <w:rsid w:val="00B44B23"/>
    <w:rsid w:val="00B45263"/>
    <w:rsid w:val="00B47700"/>
    <w:rsid w:val="00B52563"/>
    <w:rsid w:val="00B5439A"/>
    <w:rsid w:val="00B54870"/>
    <w:rsid w:val="00B54ADD"/>
    <w:rsid w:val="00B56245"/>
    <w:rsid w:val="00B56BC8"/>
    <w:rsid w:val="00B60152"/>
    <w:rsid w:val="00B61C65"/>
    <w:rsid w:val="00B628B6"/>
    <w:rsid w:val="00B63399"/>
    <w:rsid w:val="00B64D52"/>
    <w:rsid w:val="00B65232"/>
    <w:rsid w:val="00B659FA"/>
    <w:rsid w:val="00B678B4"/>
    <w:rsid w:val="00B72810"/>
    <w:rsid w:val="00B736FD"/>
    <w:rsid w:val="00B7382E"/>
    <w:rsid w:val="00B73B3E"/>
    <w:rsid w:val="00B74FD2"/>
    <w:rsid w:val="00B75D59"/>
    <w:rsid w:val="00B80874"/>
    <w:rsid w:val="00B810D1"/>
    <w:rsid w:val="00B81B8A"/>
    <w:rsid w:val="00B85BC2"/>
    <w:rsid w:val="00B85E3A"/>
    <w:rsid w:val="00B87673"/>
    <w:rsid w:val="00B900DC"/>
    <w:rsid w:val="00B90D0E"/>
    <w:rsid w:val="00B95D32"/>
    <w:rsid w:val="00B96B96"/>
    <w:rsid w:val="00B96E34"/>
    <w:rsid w:val="00BA13D1"/>
    <w:rsid w:val="00BA1892"/>
    <w:rsid w:val="00BA3150"/>
    <w:rsid w:val="00BA64C9"/>
    <w:rsid w:val="00BA6997"/>
    <w:rsid w:val="00BA6F45"/>
    <w:rsid w:val="00BB0322"/>
    <w:rsid w:val="00BB1718"/>
    <w:rsid w:val="00BB20BF"/>
    <w:rsid w:val="00BB4E0B"/>
    <w:rsid w:val="00BB627D"/>
    <w:rsid w:val="00BC0045"/>
    <w:rsid w:val="00BC03E9"/>
    <w:rsid w:val="00BC1B29"/>
    <w:rsid w:val="00BC2E6B"/>
    <w:rsid w:val="00BC3964"/>
    <w:rsid w:val="00BC432C"/>
    <w:rsid w:val="00BC4A88"/>
    <w:rsid w:val="00BC6FE7"/>
    <w:rsid w:val="00BD1314"/>
    <w:rsid w:val="00BD1570"/>
    <w:rsid w:val="00BD2050"/>
    <w:rsid w:val="00BD29F3"/>
    <w:rsid w:val="00BD4CF3"/>
    <w:rsid w:val="00BD5086"/>
    <w:rsid w:val="00BE02F1"/>
    <w:rsid w:val="00BE1751"/>
    <w:rsid w:val="00BE1D8D"/>
    <w:rsid w:val="00BE1DF1"/>
    <w:rsid w:val="00BE2940"/>
    <w:rsid w:val="00BE3330"/>
    <w:rsid w:val="00BE42F1"/>
    <w:rsid w:val="00BE5671"/>
    <w:rsid w:val="00BE6F96"/>
    <w:rsid w:val="00BE77B0"/>
    <w:rsid w:val="00BF1934"/>
    <w:rsid w:val="00BF21FB"/>
    <w:rsid w:val="00BF42FB"/>
    <w:rsid w:val="00BF5A01"/>
    <w:rsid w:val="00BF6A0D"/>
    <w:rsid w:val="00BF7933"/>
    <w:rsid w:val="00C033D0"/>
    <w:rsid w:val="00C03832"/>
    <w:rsid w:val="00C03BA8"/>
    <w:rsid w:val="00C04198"/>
    <w:rsid w:val="00C0507A"/>
    <w:rsid w:val="00C065B8"/>
    <w:rsid w:val="00C068BC"/>
    <w:rsid w:val="00C07241"/>
    <w:rsid w:val="00C07C0E"/>
    <w:rsid w:val="00C10465"/>
    <w:rsid w:val="00C10846"/>
    <w:rsid w:val="00C11736"/>
    <w:rsid w:val="00C124B9"/>
    <w:rsid w:val="00C13D64"/>
    <w:rsid w:val="00C14FE1"/>
    <w:rsid w:val="00C16EBD"/>
    <w:rsid w:val="00C249E3"/>
    <w:rsid w:val="00C2521D"/>
    <w:rsid w:val="00C2543D"/>
    <w:rsid w:val="00C26A9F"/>
    <w:rsid w:val="00C27D79"/>
    <w:rsid w:val="00C317B1"/>
    <w:rsid w:val="00C319A9"/>
    <w:rsid w:val="00C32E0D"/>
    <w:rsid w:val="00C34F25"/>
    <w:rsid w:val="00C36C78"/>
    <w:rsid w:val="00C36C90"/>
    <w:rsid w:val="00C4207F"/>
    <w:rsid w:val="00C4431A"/>
    <w:rsid w:val="00C5107A"/>
    <w:rsid w:val="00C55662"/>
    <w:rsid w:val="00C557C4"/>
    <w:rsid w:val="00C5607F"/>
    <w:rsid w:val="00C65A9B"/>
    <w:rsid w:val="00C66DB1"/>
    <w:rsid w:val="00C761A9"/>
    <w:rsid w:val="00C81CE9"/>
    <w:rsid w:val="00C84ED9"/>
    <w:rsid w:val="00C8690C"/>
    <w:rsid w:val="00C87B52"/>
    <w:rsid w:val="00C92483"/>
    <w:rsid w:val="00C92AE9"/>
    <w:rsid w:val="00C93030"/>
    <w:rsid w:val="00C9537B"/>
    <w:rsid w:val="00C95C0E"/>
    <w:rsid w:val="00CA0B1D"/>
    <w:rsid w:val="00CA19F3"/>
    <w:rsid w:val="00CA47BA"/>
    <w:rsid w:val="00CA5E35"/>
    <w:rsid w:val="00CA720C"/>
    <w:rsid w:val="00CA734E"/>
    <w:rsid w:val="00CA7B7D"/>
    <w:rsid w:val="00CB072C"/>
    <w:rsid w:val="00CB3A28"/>
    <w:rsid w:val="00CB4CBA"/>
    <w:rsid w:val="00CB5F39"/>
    <w:rsid w:val="00CB6959"/>
    <w:rsid w:val="00CB698F"/>
    <w:rsid w:val="00CC151D"/>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371"/>
    <w:rsid w:val="00CF69A0"/>
    <w:rsid w:val="00D015D7"/>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47D9"/>
    <w:rsid w:val="00D25795"/>
    <w:rsid w:val="00D25AA6"/>
    <w:rsid w:val="00D25BF5"/>
    <w:rsid w:val="00D25C4C"/>
    <w:rsid w:val="00D264FA"/>
    <w:rsid w:val="00D27244"/>
    <w:rsid w:val="00D3151F"/>
    <w:rsid w:val="00D31D22"/>
    <w:rsid w:val="00D359AC"/>
    <w:rsid w:val="00D415A8"/>
    <w:rsid w:val="00D42A6B"/>
    <w:rsid w:val="00D44B99"/>
    <w:rsid w:val="00D51323"/>
    <w:rsid w:val="00D5406F"/>
    <w:rsid w:val="00D556FB"/>
    <w:rsid w:val="00D56C53"/>
    <w:rsid w:val="00D6109C"/>
    <w:rsid w:val="00D644C3"/>
    <w:rsid w:val="00D6456C"/>
    <w:rsid w:val="00D6762D"/>
    <w:rsid w:val="00D71E6E"/>
    <w:rsid w:val="00D7344A"/>
    <w:rsid w:val="00D75383"/>
    <w:rsid w:val="00D76CAF"/>
    <w:rsid w:val="00D77C81"/>
    <w:rsid w:val="00D77F07"/>
    <w:rsid w:val="00D80464"/>
    <w:rsid w:val="00D80F9F"/>
    <w:rsid w:val="00D815EC"/>
    <w:rsid w:val="00D82EB6"/>
    <w:rsid w:val="00D832A5"/>
    <w:rsid w:val="00D8650D"/>
    <w:rsid w:val="00D8751F"/>
    <w:rsid w:val="00D877B5"/>
    <w:rsid w:val="00D9299C"/>
    <w:rsid w:val="00D933DC"/>
    <w:rsid w:val="00D94E89"/>
    <w:rsid w:val="00D95DCA"/>
    <w:rsid w:val="00D95E63"/>
    <w:rsid w:val="00DA0871"/>
    <w:rsid w:val="00DA113A"/>
    <w:rsid w:val="00DA1DB5"/>
    <w:rsid w:val="00DA1E5B"/>
    <w:rsid w:val="00DA256F"/>
    <w:rsid w:val="00DA2725"/>
    <w:rsid w:val="00DA49D7"/>
    <w:rsid w:val="00DB2370"/>
    <w:rsid w:val="00DB31EF"/>
    <w:rsid w:val="00DB3D51"/>
    <w:rsid w:val="00DB4754"/>
    <w:rsid w:val="00DB50E2"/>
    <w:rsid w:val="00DB693D"/>
    <w:rsid w:val="00DC1CAB"/>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1276"/>
    <w:rsid w:val="00DE2B14"/>
    <w:rsid w:val="00DE2B29"/>
    <w:rsid w:val="00DE3E70"/>
    <w:rsid w:val="00DE46EE"/>
    <w:rsid w:val="00DE53B4"/>
    <w:rsid w:val="00DE75B0"/>
    <w:rsid w:val="00DF135A"/>
    <w:rsid w:val="00DF144A"/>
    <w:rsid w:val="00DF2D21"/>
    <w:rsid w:val="00DF3364"/>
    <w:rsid w:val="00DF597E"/>
    <w:rsid w:val="00DF71D7"/>
    <w:rsid w:val="00DF76EA"/>
    <w:rsid w:val="00DF7DEB"/>
    <w:rsid w:val="00E046CC"/>
    <w:rsid w:val="00E06209"/>
    <w:rsid w:val="00E06699"/>
    <w:rsid w:val="00E10118"/>
    <w:rsid w:val="00E1190F"/>
    <w:rsid w:val="00E120FB"/>
    <w:rsid w:val="00E12339"/>
    <w:rsid w:val="00E12AA0"/>
    <w:rsid w:val="00E14068"/>
    <w:rsid w:val="00E14A24"/>
    <w:rsid w:val="00E15FE8"/>
    <w:rsid w:val="00E17D44"/>
    <w:rsid w:val="00E200ED"/>
    <w:rsid w:val="00E202BD"/>
    <w:rsid w:val="00E2138F"/>
    <w:rsid w:val="00E22CB1"/>
    <w:rsid w:val="00E23DEB"/>
    <w:rsid w:val="00E27B7A"/>
    <w:rsid w:val="00E303E5"/>
    <w:rsid w:val="00E31702"/>
    <w:rsid w:val="00E323B7"/>
    <w:rsid w:val="00E335A3"/>
    <w:rsid w:val="00E368B8"/>
    <w:rsid w:val="00E377DF"/>
    <w:rsid w:val="00E40ADA"/>
    <w:rsid w:val="00E411B9"/>
    <w:rsid w:val="00E43502"/>
    <w:rsid w:val="00E4497B"/>
    <w:rsid w:val="00E44BA2"/>
    <w:rsid w:val="00E45D57"/>
    <w:rsid w:val="00E4691B"/>
    <w:rsid w:val="00E47BC1"/>
    <w:rsid w:val="00E509E7"/>
    <w:rsid w:val="00E510AD"/>
    <w:rsid w:val="00E51258"/>
    <w:rsid w:val="00E52784"/>
    <w:rsid w:val="00E55AC0"/>
    <w:rsid w:val="00E5683C"/>
    <w:rsid w:val="00E57DCA"/>
    <w:rsid w:val="00E61576"/>
    <w:rsid w:val="00E616CE"/>
    <w:rsid w:val="00E622CC"/>
    <w:rsid w:val="00E62D18"/>
    <w:rsid w:val="00E63D1C"/>
    <w:rsid w:val="00E666CF"/>
    <w:rsid w:val="00E66798"/>
    <w:rsid w:val="00E669B6"/>
    <w:rsid w:val="00E70E6B"/>
    <w:rsid w:val="00E733C6"/>
    <w:rsid w:val="00E73589"/>
    <w:rsid w:val="00E749AB"/>
    <w:rsid w:val="00E77011"/>
    <w:rsid w:val="00E80BD5"/>
    <w:rsid w:val="00E81244"/>
    <w:rsid w:val="00E81656"/>
    <w:rsid w:val="00E819C3"/>
    <w:rsid w:val="00E81CF6"/>
    <w:rsid w:val="00E82811"/>
    <w:rsid w:val="00E83407"/>
    <w:rsid w:val="00E84251"/>
    <w:rsid w:val="00E849BD"/>
    <w:rsid w:val="00E851BD"/>
    <w:rsid w:val="00E859AB"/>
    <w:rsid w:val="00E8680E"/>
    <w:rsid w:val="00E8749F"/>
    <w:rsid w:val="00E90874"/>
    <w:rsid w:val="00E93811"/>
    <w:rsid w:val="00E95555"/>
    <w:rsid w:val="00E96E9D"/>
    <w:rsid w:val="00EA1CD5"/>
    <w:rsid w:val="00EA37FD"/>
    <w:rsid w:val="00EA398C"/>
    <w:rsid w:val="00EA3F9D"/>
    <w:rsid w:val="00EA50F6"/>
    <w:rsid w:val="00EA5B27"/>
    <w:rsid w:val="00EA6736"/>
    <w:rsid w:val="00EA6866"/>
    <w:rsid w:val="00EA714B"/>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6FBF"/>
    <w:rsid w:val="00ED718F"/>
    <w:rsid w:val="00ED7CE6"/>
    <w:rsid w:val="00EE163B"/>
    <w:rsid w:val="00EE1FC5"/>
    <w:rsid w:val="00EE35A8"/>
    <w:rsid w:val="00EE6425"/>
    <w:rsid w:val="00EE7173"/>
    <w:rsid w:val="00EE7420"/>
    <w:rsid w:val="00EF0943"/>
    <w:rsid w:val="00EF0B97"/>
    <w:rsid w:val="00EF0C33"/>
    <w:rsid w:val="00EF0D65"/>
    <w:rsid w:val="00EF3F12"/>
    <w:rsid w:val="00EF5130"/>
    <w:rsid w:val="00EF52FB"/>
    <w:rsid w:val="00F00224"/>
    <w:rsid w:val="00F02EA5"/>
    <w:rsid w:val="00F045CB"/>
    <w:rsid w:val="00F0545C"/>
    <w:rsid w:val="00F0648A"/>
    <w:rsid w:val="00F07CD3"/>
    <w:rsid w:val="00F120F4"/>
    <w:rsid w:val="00F143F9"/>
    <w:rsid w:val="00F1588C"/>
    <w:rsid w:val="00F171A2"/>
    <w:rsid w:val="00F17921"/>
    <w:rsid w:val="00F20DFE"/>
    <w:rsid w:val="00F21509"/>
    <w:rsid w:val="00F21976"/>
    <w:rsid w:val="00F22D78"/>
    <w:rsid w:val="00F22DB8"/>
    <w:rsid w:val="00F2313C"/>
    <w:rsid w:val="00F277A9"/>
    <w:rsid w:val="00F311BA"/>
    <w:rsid w:val="00F345AC"/>
    <w:rsid w:val="00F351F8"/>
    <w:rsid w:val="00F353DB"/>
    <w:rsid w:val="00F36346"/>
    <w:rsid w:val="00F3722E"/>
    <w:rsid w:val="00F378CB"/>
    <w:rsid w:val="00F37AD2"/>
    <w:rsid w:val="00F37D20"/>
    <w:rsid w:val="00F40157"/>
    <w:rsid w:val="00F438F2"/>
    <w:rsid w:val="00F46025"/>
    <w:rsid w:val="00F47DE0"/>
    <w:rsid w:val="00F50415"/>
    <w:rsid w:val="00F50E36"/>
    <w:rsid w:val="00F50F83"/>
    <w:rsid w:val="00F52BFF"/>
    <w:rsid w:val="00F52D1B"/>
    <w:rsid w:val="00F52F90"/>
    <w:rsid w:val="00F53829"/>
    <w:rsid w:val="00F5399B"/>
    <w:rsid w:val="00F53DD7"/>
    <w:rsid w:val="00F559D2"/>
    <w:rsid w:val="00F5651E"/>
    <w:rsid w:val="00F56D1E"/>
    <w:rsid w:val="00F56D83"/>
    <w:rsid w:val="00F56FEB"/>
    <w:rsid w:val="00F57A1C"/>
    <w:rsid w:val="00F57B79"/>
    <w:rsid w:val="00F60CFC"/>
    <w:rsid w:val="00F62D46"/>
    <w:rsid w:val="00F644A4"/>
    <w:rsid w:val="00F64D6F"/>
    <w:rsid w:val="00F64ED9"/>
    <w:rsid w:val="00F65057"/>
    <w:rsid w:val="00F65675"/>
    <w:rsid w:val="00F65713"/>
    <w:rsid w:val="00F66318"/>
    <w:rsid w:val="00F66680"/>
    <w:rsid w:val="00F67549"/>
    <w:rsid w:val="00F67A15"/>
    <w:rsid w:val="00F70927"/>
    <w:rsid w:val="00F7232E"/>
    <w:rsid w:val="00F72B09"/>
    <w:rsid w:val="00F7530D"/>
    <w:rsid w:val="00F7563E"/>
    <w:rsid w:val="00F76253"/>
    <w:rsid w:val="00F7662B"/>
    <w:rsid w:val="00F81FA1"/>
    <w:rsid w:val="00F83025"/>
    <w:rsid w:val="00F83067"/>
    <w:rsid w:val="00F84673"/>
    <w:rsid w:val="00F857A7"/>
    <w:rsid w:val="00F900B7"/>
    <w:rsid w:val="00F91DA6"/>
    <w:rsid w:val="00F92191"/>
    <w:rsid w:val="00F9223D"/>
    <w:rsid w:val="00F9396E"/>
    <w:rsid w:val="00F947C3"/>
    <w:rsid w:val="00FA1385"/>
    <w:rsid w:val="00FA53BB"/>
    <w:rsid w:val="00FA5C1B"/>
    <w:rsid w:val="00FA6E63"/>
    <w:rsid w:val="00FB3367"/>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29F7"/>
    <w:rsid w:val="00FE34D8"/>
    <w:rsid w:val="00FE4C42"/>
    <w:rsid w:val="00FE5F03"/>
    <w:rsid w:val="00FE78AD"/>
    <w:rsid w:val="00FF01CB"/>
    <w:rsid w:val="00FF0636"/>
    <w:rsid w:val="00FF32EC"/>
    <w:rsid w:val="00FF4749"/>
    <w:rsid w:val="00FF4F1C"/>
    <w:rsid w:val="00FF5EC6"/>
    <w:rsid w:val="00FF5F4E"/>
    <w:rsid w:val="00FF7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2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7C2E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Clanek11">
    <w:name w:val="Clanek 1.1"/>
    <w:basedOn w:val="Nadpis2"/>
    <w:link w:val="Clanek11Char"/>
    <w:qFormat/>
    <w:rsid w:val="007C2E05"/>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eastAsia="en-US"/>
    </w:rPr>
  </w:style>
  <w:style w:type="character" w:customStyle="1" w:styleId="Clanek11Char">
    <w:name w:val="Clanek 1.1 Char"/>
    <w:link w:val="Clanek11"/>
    <w:locked/>
    <w:rsid w:val="007C2E05"/>
    <w:rPr>
      <w:rFonts w:cs="Arial"/>
      <w:bCs/>
      <w:iCs/>
      <w:sz w:val="22"/>
      <w:szCs w:val="28"/>
      <w:lang w:eastAsia="en-US"/>
    </w:rPr>
  </w:style>
  <w:style w:type="paragraph" w:customStyle="1" w:styleId="Claneka">
    <w:name w:val="Clanek (a)"/>
    <w:basedOn w:val="Normln"/>
    <w:qFormat/>
    <w:rsid w:val="007C2E05"/>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7C2E05"/>
    <w:pPr>
      <w:keepNext/>
      <w:tabs>
        <w:tab w:val="num" w:pos="1418"/>
      </w:tabs>
      <w:spacing w:before="120" w:after="120"/>
      <w:ind w:left="1418" w:hanging="426"/>
      <w:jc w:val="both"/>
    </w:pPr>
    <w:rPr>
      <w:color w:val="000000"/>
      <w:sz w:val="22"/>
      <w:szCs w:val="24"/>
      <w:lang w:eastAsia="en-US"/>
    </w:rPr>
  </w:style>
  <w:style w:type="character" w:customStyle="1" w:styleId="Nadpis2Char">
    <w:name w:val="Nadpis 2 Char"/>
    <w:basedOn w:val="Standardnpsmoodstavce"/>
    <w:link w:val="Nadpis2"/>
    <w:semiHidden/>
    <w:rsid w:val="007C2E05"/>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6D7425"/>
    <w:rPr>
      <w:sz w:val="24"/>
    </w:rPr>
  </w:style>
  <w:style w:type="paragraph" w:styleId="Datum">
    <w:name w:val="Date"/>
    <w:basedOn w:val="Normln"/>
    <w:next w:val="Normln"/>
    <w:link w:val="DatumChar"/>
    <w:rsid w:val="00F92191"/>
  </w:style>
  <w:style w:type="character" w:customStyle="1" w:styleId="DatumChar">
    <w:name w:val="Datum Char"/>
    <w:basedOn w:val="Standardnpsmoodstavce"/>
    <w:link w:val="Datum"/>
    <w:rsid w:val="00F92191"/>
    <w:rPr>
      <w:sz w:val="24"/>
    </w:rPr>
  </w:style>
  <w:style w:type="character" w:customStyle="1" w:styleId="NzevChar">
    <w:name w:val="Název Char"/>
    <w:basedOn w:val="Standardnpsmoodstavce"/>
    <w:link w:val="Nzev"/>
    <w:rsid w:val="002925AF"/>
    <w:rPr>
      <w:rFonts w:ascii="Bookman Old Style" w:hAnsi="Bookman Old Style"/>
      <w:sz w:val="36"/>
    </w:rPr>
  </w:style>
  <w:style w:type="paragraph" w:styleId="Podnadpis">
    <w:name w:val="Subtitle"/>
    <w:basedOn w:val="Normln"/>
    <w:link w:val="PodnadpisChar"/>
    <w:qFormat/>
    <w:rsid w:val="002925AF"/>
    <w:pPr>
      <w:autoSpaceDE w:val="0"/>
      <w:autoSpaceDN w:val="0"/>
      <w:adjustRightInd w:val="0"/>
      <w:ind w:firstLine="426"/>
      <w:jc w:val="center"/>
    </w:pPr>
    <w:rPr>
      <w:b/>
      <w:bCs/>
      <w:sz w:val="28"/>
      <w:szCs w:val="24"/>
    </w:rPr>
  </w:style>
  <w:style w:type="character" w:customStyle="1" w:styleId="PodnadpisChar">
    <w:name w:val="Podnadpis Char"/>
    <w:basedOn w:val="Standardnpsmoodstavce"/>
    <w:link w:val="Podnadpis"/>
    <w:rsid w:val="002925AF"/>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0981">
      <w:bodyDiv w:val="1"/>
      <w:marLeft w:val="0"/>
      <w:marRight w:val="0"/>
      <w:marTop w:val="0"/>
      <w:marBottom w:val="0"/>
      <w:divBdr>
        <w:top w:val="none" w:sz="0" w:space="0" w:color="auto"/>
        <w:left w:val="none" w:sz="0" w:space="0" w:color="auto"/>
        <w:bottom w:val="none" w:sz="0" w:space="0" w:color="auto"/>
        <w:right w:val="none" w:sz="0" w:space="0" w:color="auto"/>
      </w:divBdr>
    </w:div>
    <w:div w:id="842738965">
      <w:bodyDiv w:val="1"/>
      <w:marLeft w:val="0"/>
      <w:marRight w:val="0"/>
      <w:marTop w:val="0"/>
      <w:marBottom w:val="0"/>
      <w:divBdr>
        <w:top w:val="none" w:sz="0" w:space="0" w:color="auto"/>
        <w:left w:val="none" w:sz="0" w:space="0" w:color="auto"/>
        <w:bottom w:val="none" w:sz="0" w:space="0" w:color="auto"/>
        <w:right w:val="none" w:sz="0" w:space="0" w:color="auto"/>
      </w:divBdr>
    </w:div>
    <w:div w:id="1304579865">
      <w:bodyDiv w:val="1"/>
      <w:marLeft w:val="0"/>
      <w:marRight w:val="0"/>
      <w:marTop w:val="0"/>
      <w:marBottom w:val="0"/>
      <w:divBdr>
        <w:top w:val="none" w:sz="0" w:space="0" w:color="auto"/>
        <w:left w:val="none" w:sz="0" w:space="0" w:color="auto"/>
        <w:bottom w:val="none" w:sz="0" w:space="0" w:color="auto"/>
        <w:right w:val="none" w:sz="0" w:space="0" w:color="auto"/>
      </w:divBdr>
      <w:divsChild>
        <w:div w:id="1384523762">
          <w:marLeft w:val="0"/>
          <w:marRight w:val="0"/>
          <w:marTop w:val="0"/>
          <w:marBottom w:val="0"/>
          <w:divBdr>
            <w:top w:val="none" w:sz="0" w:space="0" w:color="auto"/>
            <w:left w:val="none" w:sz="0" w:space="0" w:color="auto"/>
            <w:bottom w:val="none" w:sz="0" w:space="0" w:color="auto"/>
            <w:right w:val="none" w:sz="0" w:space="0" w:color="auto"/>
          </w:divBdr>
        </w:div>
      </w:divsChild>
    </w:div>
    <w:div w:id="194638438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17ED4-9661-48A7-A859-CA4F5F136B0C}">
  <ds:schemaRefs>
    <ds:schemaRef ds:uri="http://schemas.openxmlformats.org/officeDocument/2006/bibliography"/>
  </ds:schemaRefs>
</ds:datastoreItem>
</file>

<file path=customXml/itemProps2.xml><?xml version="1.0" encoding="utf-8"?>
<ds:datastoreItem xmlns:ds="http://schemas.openxmlformats.org/officeDocument/2006/customXml" ds:itemID="{B564C290-B9E9-432E-A7AD-BE08BC011BCD}">
  <ds:schemaRefs>
    <ds:schemaRef ds:uri="http://schemas.openxmlformats.org/officeDocument/2006/bibliography"/>
  </ds:schemaRefs>
</ds:datastoreItem>
</file>

<file path=customXml/itemProps3.xml><?xml version="1.0" encoding="utf-8"?>
<ds:datastoreItem xmlns:ds="http://schemas.openxmlformats.org/officeDocument/2006/customXml" ds:itemID="{723D841C-23D9-4767-B952-871ECB6031A8}">
  <ds:schemaRefs>
    <ds:schemaRef ds:uri="http://schemas.openxmlformats.org/officeDocument/2006/bibliography"/>
  </ds:schemaRefs>
</ds:datastoreItem>
</file>

<file path=customXml/itemProps4.xml><?xml version="1.0" encoding="utf-8"?>
<ds:datastoreItem xmlns:ds="http://schemas.openxmlformats.org/officeDocument/2006/customXml" ds:itemID="{CB762C33-3A92-440F-9448-0EA68F34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12078</Words>
  <Characters>72558</Characters>
  <Application>Microsoft Office Word</Application>
  <DocSecurity>0</DocSecurity>
  <Lines>604</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2020-09-23T12:08:00Z</dcterms:created>
  <dcterms:modified xsi:type="dcterms:W3CDTF">2021-05-04T11:22:00Z</dcterms:modified>
</cp:coreProperties>
</file>