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1F8CCC4A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r w:rsidRPr="003169F4">
        <w:rPr>
          <w:sz w:val="22"/>
          <w:szCs w:val="22"/>
        </w:rPr>
        <w:t>Smlouva o dílo: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F47F28" w:rsidRPr="00F47F28">
        <w:rPr>
          <w:b/>
          <w:sz w:val="22"/>
          <w:szCs w:val="22"/>
        </w:rPr>
        <w:t>„PD – Modernizace TT na ul. Vítkovická v úseku ul. 28 října až ul. Železárenská“</w:t>
      </w:r>
    </w:p>
    <w:p w14:paraId="7555DD8E" w14:textId="7785FAAA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objednatele: </w:t>
      </w:r>
      <w:r w:rsidRPr="003169F4">
        <w:rPr>
          <w:sz w:val="22"/>
          <w:szCs w:val="22"/>
        </w:rPr>
        <w:tab/>
      </w:r>
      <w:r w:rsidR="00F47F28" w:rsidRPr="006056B6">
        <w:rPr>
          <w:b/>
          <w:sz w:val="22"/>
          <w:szCs w:val="22"/>
        </w:rPr>
        <w:t>DOD202115</w:t>
      </w:r>
      <w:r w:rsidR="00F47F28">
        <w:rPr>
          <w:b/>
          <w:sz w:val="22"/>
          <w:szCs w:val="22"/>
        </w:rPr>
        <w:t>8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zhotovitele: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>(POZN. Doplní uchazeč, poté poznámku vymažte)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SoD - </w:t>
      </w:r>
      <w:r w:rsidRPr="00A72005">
        <w:rPr>
          <w:rFonts w:ascii="Arial Black" w:hAnsi="Arial Black"/>
          <w:bCs w:val="0"/>
          <w:kern w:val="0"/>
          <w:sz w:val="24"/>
          <w:szCs w:val="24"/>
        </w:rPr>
        <w:t>Seznam a</w:t>
      </w:r>
      <w:bookmarkStart w:id="0" w:name="_GoBack"/>
      <w:bookmarkEnd w:id="0"/>
      <w:r w:rsidRPr="00A72005">
        <w:rPr>
          <w:rFonts w:ascii="Arial Black" w:hAnsi="Arial Black"/>
          <w:bCs w:val="0"/>
          <w:kern w:val="0"/>
          <w:sz w:val="24"/>
          <w:szCs w:val="24"/>
        </w:rPr>
        <w:t>utorizovaných osob</w:t>
      </w:r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057EB15E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0B10C816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6608576C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63D2ECA4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196B1174" w14:textId="533999ED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A) Hlavní inženýr projektu (vedoucí týmu): </w:t>
      </w:r>
    </w:p>
    <w:p w14:paraId="3B8951FA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5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2279"/>
        <w:gridCol w:w="1410"/>
        <w:gridCol w:w="567"/>
        <w:gridCol w:w="1270"/>
        <w:gridCol w:w="4519"/>
        <w:gridCol w:w="2963"/>
      </w:tblGrid>
      <w:tr w:rsidR="00CD41F5" w14:paraId="303D3241" w14:textId="77777777" w:rsidTr="00CD41F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ABE9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30D4C8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198141A3" w14:textId="77777777" w:rsidTr="00CD41F5">
        <w:trPr>
          <w:trHeight w:val="663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BA56" w14:textId="77777777" w:rsidR="00CD41F5" w:rsidRDefault="00CD41F5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„Dopravní stavby“ lze prokázat osvědčením pro IP00 nebo TP00)</w:t>
            </w:r>
            <w:r>
              <w:rPr>
                <w:vertAlign w:val="superscript"/>
                <w:lang w:val="cs-CZ"/>
              </w:rPr>
              <w:footnoteReference w:id="2"/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7A2541A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48BC1A54" w14:textId="77777777" w:rsidTr="00CD41F5">
        <w:trPr>
          <w:trHeight w:val="400"/>
        </w:trPr>
        <w:tc>
          <w:tcPr>
            <w:tcW w:w="1418" w:type="pct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FDC0A" w14:textId="77777777" w:rsidR="00CD41F5" w:rsidRDefault="00CD41F5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s řízením projekčních prací obdobného charakteru na pozici hlavní inženýr projektu, hlavní projektant, vedoucí projektu, projektový manažer nebo obdobné vedoucí pozici: [od – do, včetně uvedení zaměstnavatele a pracovní pozice]: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92C98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AE0AF9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3D14AC77" w14:textId="77777777" w:rsidTr="00CD41F5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ADB75" w14:textId="77777777" w:rsidR="00CD41F5" w:rsidRDefault="00CD41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21AA2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C546789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429934C2" w14:textId="77777777" w:rsidTr="00CD41F5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925D3" w14:textId="77777777" w:rsidR="00CD41F5" w:rsidRDefault="00CD41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CEC44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520B3A9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1751FB45" w14:textId="77777777" w:rsidTr="00CD41F5">
        <w:trPr>
          <w:trHeight w:val="40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9D291" w14:textId="77777777" w:rsidR="00CD41F5" w:rsidRDefault="00CD41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FC137" w14:textId="77777777" w:rsidR="00CD41F5" w:rsidRDefault="00CD41F5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884523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5F0DB4CA" w14:textId="77777777" w:rsidTr="00CD41F5">
        <w:trPr>
          <w:trHeight w:val="689"/>
        </w:trPr>
        <w:tc>
          <w:tcPr>
            <w:tcW w:w="1418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134E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Vztah k dodavateli (zaměstnanec v hlavním pracovním poměru), </w:t>
            </w:r>
          </w:p>
        </w:tc>
        <w:tc>
          <w:tcPr>
            <w:tcW w:w="35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F7232F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29C3A0D2" w14:textId="77777777" w:rsidTr="00CD41F5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DD86D2" w14:textId="77777777" w:rsidR="00CD41F5" w:rsidRDefault="00CD41F5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3 služeb zahrnující projekční služby v oblasti dopravního projektování tramvajových drah v intravilánu obce, přičemž dodavatel doloží minimálně:</w:t>
            </w:r>
          </w:p>
          <w:p w14:paraId="6C89ED2B" w14:textId="77777777" w:rsidR="00CD41F5" w:rsidRDefault="00CD41F5" w:rsidP="00CD41F5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1 služby zahrnující projekční služby v oblasti dopravního projektování tramvajových drah v intravilánu obce.</w:t>
            </w:r>
          </w:p>
          <w:p w14:paraId="025C8462" w14:textId="77777777" w:rsidR="00CD41F5" w:rsidRDefault="00CD41F5" w:rsidP="00CD41F5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2 služeb zahrnující projekční služby v oblasti dopravního projektování tramvajových drah v intravilánu obce, jejichž předmětem byla stavba, oprava nebo rekonstrukce tramvajových pevných jízdních drah.</w:t>
            </w:r>
          </w:p>
          <w:p w14:paraId="324F5D86" w14:textId="77777777" w:rsidR="00CD41F5" w:rsidRDefault="00CD41F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D41F5" w14:paraId="315D7894" w14:textId="77777777" w:rsidTr="00CD41F5">
        <w:trPr>
          <w:trHeight w:val="683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0FD592D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lastRenderedPageBreak/>
              <w:t>Objednatel</w:t>
            </w:r>
          </w:p>
          <w:p w14:paraId="2252F8BA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41CC831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F38EAB9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05919CC4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E37D1B6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E750A08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6B0EC9B8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D41F5" w14:paraId="1332B71F" w14:textId="77777777" w:rsidTr="00CD41F5">
        <w:trPr>
          <w:trHeight w:val="1224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78C6C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2F01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1689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60D53DCB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6FB07AA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605E0D57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43CB8D3D" w14:textId="77777777" w:rsidTr="00CD41F5">
        <w:trPr>
          <w:trHeight w:val="1057"/>
        </w:trPr>
        <w:tc>
          <w:tcPr>
            <w:tcW w:w="876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E50C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CD7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E204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83652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2BFD71C8" w14:textId="77777777" w:rsidTr="00CD41F5">
        <w:trPr>
          <w:trHeight w:val="1057"/>
        </w:trPr>
        <w:tc>
          <w:tcPr>
            <w:tcW w:w="876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F6265D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2AA96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7B0E82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C6C195" w14:textId="77777777" w:rsidR="00CD41F5" w:rsidRDefault="00CD41F5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3502DAC7" w14:textId="77777777" w:rsidR="00CD41F5" w:rsidRDefault="00CD41F5" w:rsidP="00CD41F5">
      <w:pPr>
        <w:rPr>
          <w:rFonts w:asciiTheme="minorHAnsi" w:hAnsiTheme="minorHAnsi" w:cstheme="minorHAnsi"/>
          <w:lang w:val="cs-CZ"/>
        </w:rPr>
      </w:pPr>
    </w:p>
    <w:p w14:paraId="498FC4F5" w14:textId="77777777" w:rsidR="00CD41F5" w:rsidRDefault="00CD41F5" w:rsidP="00CD41F5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lang w:val="cs-CZ"/>
        </w:rPr>
        <w:br w:type="page"/>
      </w:r>
    </w:p>
    <w:p w14:paraId="2B83BB7A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B) specialista na inženýrskou činnost </w:t>
      </w:r>
    </w:p>
    <w:p w14:paraId="77BC144E" w14:textId="77777777" w:rsidR="00CD41F5" w:rsidRDefault="00CD41F5" w:rsidP="00CD41F5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560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2211"/>
        <w:gridCol w:w="3151"/>
        <w:gridCol w:w="4079"/>
        <w:gridCol w:w="5344"/>
        <w:gridCol w:w="234"/>
      </w:tblGrid>
      <w:tr w:rsidR="00CD41F5" w14:paraId="3591C1EB" w14:textId="77777777" w:rsidTr="00CD41F5">
        <w:trPr>
          <w:gridAfter w:val="1"/>
          <w:wAfter w:w="78" w:type="pct"/>
          <w:trHeight w:val="550"/>
        </w:trPr>
        <w:tc>
          <w:tcPr>
            <w:tcW w:w="1785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DE23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37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34DAA79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D41F5" w14:paraId="2BBB9B8B" w14:textId="77777777" w:rsidTr="00CD41F5">
        <w:trPr>
          <w:trHeight w:val="689"/>
        </w:trPr>
        <w:tc>
          <w:tcPr>
            <w:tcW w:w="1785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925AB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 v hlavním pracovním poměru),</w:t>
            </w:r>
          </w:p>
        </w:tc>
        <w:tc>
          <w:tcPr>
            <w:tcW w:w="3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6EE08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D68BBC" w14:textId="77777777" w:rsidR="00CD41F5" w:rsidRDefault="00CD41F5"/>
        </w:tc>
      </w:tr>
      <w:tr w:rsidR="00CD41F5" w14:paraId="09514116" w14:textId="77777777" w:rsidTr="00CD41F5">
        <w:trPr>
          <w:gridAfter w:val="1"/>
          <w:wAfter w:w="78" w:type="pct"/>
          <w:trHeight w:val="400"/>
        </w:trPr>
        <w:tc>
          <w:tcPr>
            <w:tcW w:w="4922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4ADADE" w14:textId="77777777" w:rsidR="00CD41F5" w:rsidRDefault="00CD41F5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Zkušenost s realizací minimálně 3 služeb zahrnující inženýrskou činnost u staveb obdobného charakteru, jejíchž součástí bylo získání povolení stavby.</w:t>
            </w:r>
          </w:p>
          <w:p w14:paraId="6DBB5967" w14:textId="77777777" w:rsidR="00CD41F5" w:rsidRDefault="00CD41F5">
            <w:pPr>
              <w:rPr>
                <w:sz w:val="20"/>
                <w:szCs w:val="20"/>
                <w:lang w:val="cs-CZ"/>
              </w:rPr>
            </w:pPr>
          </w:p>
          <w:p w14:paraId="4761ADB1" w14:textId="77777777" w:rsidR="00CD41F5" w:rsidRDefault="00CD41F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D41F5" w14:paraId="214345A6" w14:textId="77777777" w:rsidTr="00413EF8">
        <w:trPr>
          <w:gridAfter w:val="1"/>
          <w:wAfter w:w="78" w:type="pct"/>
          <w:trHeight w:val="683"/>
        </w:trPr>
        <w:tc>
          <w:tcPr>
            <w:tcW w:w="736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D3A9E0B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1CCDD68D" w14:textId="77777777" w:rsidR="00CD41F5" w:rsidRDefault="00CD41F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FACAECC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EBA9E34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1853FF6B" w14:textId="77777777" w:rsidR="00CD41F5" w:rsidRDefault="00CD41F5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97A6D22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B99336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14:paraId="22513AA3" w14:textId="77777777" w:rsidR="00CD41F5" w:rsidRDefault="00CD41F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D41F5" w14:paraId="3115DA9F" w14:textId="77777777" w:rsidTr="00413EF8">
        <w:trPr>
          <w:gridAfter w:val="1"/>
          <w:wAfter w:w="78" w:type="pct"/>
          <w:trHeight w:val="1224"/>
        </w:trPr>
        <w:tc>
          <w:tcPr>
            <w:tcW w:w="736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D3C14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A9AD2F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5C45B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77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14:paraId="252AC08F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7429FE32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0A09B29D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21C036A2" w14:textId="77777777" w:rsidTr="00413EF8">
        <w:trPr>
          <w:gridAfter w:val="1"/>
          <w:wAfter w:w="78" w:type="pct"/>
          <w:trHeight w:val="1057"/>
        </w:trPr>
        <w:tc>
          <w:tcPr>
            <w:tcW w:w="736" w:type="pc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0D85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152A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0AF65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1585F1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D41F5" w14:paraId="62D478C1" w14:textId="77777777" w:rsidTr="00413EF8">
        <w:trPr>
          <w:gridAfter w:val="1"/>
          <w:wAfter w:w="78" w:type="pct"/>
          <w:trHeight w:val="1057"/>
        </w:trPr>
        <w:tc>
          <w:tcPr>
            <w:tcW w:w="736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FCB4A6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AB2F4E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4428580" w14:textId="77777777" w:rsidR="00CD41F5" w:rsidRDefault="00CD41F5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0841E4" w14:textId="77777777" w:rsidR="00CD41F5" w:rsidRDefault="00CD41F5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C297569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D89E2D6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1DCFED3B" w14:textId="77777777" w:rsidR="00CD41F5" w:rsidRDefault="00CD41F5" w:rsidP="00CD41F5">
      <w:pPr>
        <w:rPr>
          <w:rFonts w:asciiTheme="minorHAnsi" w:hAnsiTheme="minorHAnsi" w:cstheme="minorHAnsi"/>
          <w:b/>
          <w:bCs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4CCCC0D5" w14:textId="77777777" w:rsidR="00CD41F5" w:rsidRDefault="00CD41F5" w:rsidP="00CD41F5">
      <w:pPr>
        <w:rPr>
          <w:rFonts w:asciiTheme="minorHAnsi" w:hAnsiTheme="minorHAnsi" w:cstheme="minorHAnsi"/>
          <w:lang w:val="cs-CZ"/>
        </w:rPr>
      </w:pPr>
    </w:p>
    <w:p w14:paraId="660E8165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5586ED9C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456656B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717D9B5A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7ABDB198" w14:textId="77777777" w:rsidR="00CD41F5" w:rsidRDefault="00CD41F5" w:rsidP="00CD41F5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A53159E" w14:textId="77777777" w:rsidR="00CD41F5" w:rsidRDefault="00CD41F5" w:rsidP="00CD41F5">
      <w:pPr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7C067F4B" w:rsidR="003C2FD9" w:rsidRPr="00AD0F50" w:rsidRDefault="003C2FD9" w:rsidP="00CD41F5">
      <w:pPr>
        <w:pStyle w:val="Podnadpis"/>
        <w:jc w:val="both"/>
        <w:rPr>
          <w:rFonts w:asciiTheme="minorHAnsi" w:hAnsiTheme="minorHAnsi" w:cstheme="minorHAnsi"/>
        </w:rPr>
      </w:pP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248EBF02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F4D1A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F4D1A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07142EA" w14:textId="77777777" w:rsidR="00CD41F5" w:rsidRDefault="00CD41F5" w:rsidP="00CD41F5">
      <w:pPr>
        <w:pStyle w:val="Textpoznpodarou"/>
        <w:spacing w:line="240" w:lineRule="auto"/>
      </w:pPr>
      <w:r>
        <w:rPr>
          <w:rStyle w:val="Znakapoznpodarou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2200F559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2F7B59">
      <w:rPr>
        <w:rStyle w:val="ACNormlnChar"/>
        <w:rFonts w:asciiTheme="minorHAnsi" w:hAnsiTheme="minorHAnsi" w:cstheme="minorHAnsi"/>
        <w:i/>
      </w:rPr>
      <w:t>6D zadávací dokumentace</w:t>
    </w:r>
    <w:r w:rsidRPr="00C4580C">
      <w:rPr>
        <w:rStyle w:val="ACNormlnChar"/>
        <w:rFonts w:asciiTheme="minorHAnsi" w:hAnsiTheme="minorHAnsi" w:cstheme="minorHAnsi"/>
        <w:i/>
      </w:rPr>
      <w:t xml:space="preserve">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2F7B59">
      <w:rPr>
        <w:rStyle w:val="ACNormlnChar"/>
        <w:rFonts w:asciiTheme="minorHAnsi" w:hAnsiTheme="minorHAnsi" w:cstheme="minorHAnsi"/>
        <w:i/>
      </w:rPr>
      <w:t>autorizovaných 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6DEF"/>
    <w:rsid w:val="002F7B59"/>
    <w:rsid w:val="003022E8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13EF8"/>
    <w:rsid w:val="00416234"/>
    <w:rsid w:val="0043008C"/>
    <w:rsid w:val="0049692D"/>
    <w:rsid w:val="004A735D"/>
    <w:rsid w:val="004C715F"/>
    <w:rsid w:val="004D1CEA"/>
    <w:rsid w:val="004E2FBB"/>
    <w:rsid w:val="00514868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056B6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D64BE"/>
    <w:rsid w:val="00721CE8"/>
    <w:rsid w:val="007265CD"/>
    <w:rsid w:val="00731EE1"/>
    <w:rsid w:val="00734914"/>
    <w:rsid w:val="00744801"/>
    <w:rsid w:val="007515BB"/>
    <w:rsid w:val="0075605D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915EE5"/>
    <w:rsid w:val="00917DB6"/>
    <w:rsid w:val="0093527A"/>
    <w:rsid w:val="00944F90"/>
    <w:rsid w:val="0094738E"/>
    <w:rsid w:val="009553C3"/>
    <w:rsid w:val="00966A9B"/>
    <w:rsid w:val="0097561F"/>
    <w:rsid w:val="00986BE8"/>
    <w:rsid w:val="009B6805"/>
    <w:rsid w:val="009C5AFF"/>
    <w:rsid w:val="009F5EBF"/>
    <w:rsid w:val="00A01340"/>
    <w:rsid w:val="00A319E2"/>
    <w:rsid w:val="00A354FC"/>
    <w:rsid w:val="00A575A8"/>
    <w:rsid w:val="00A72005"/>
    <w:rsid w:val="00AB161E"/>
    <w:rsid w:val="00AD0F50"/>
    <w:rsid w:val="00AE722D"/>
    <w:rsid w:val="00B26585"/>
    <w:rsid w:val="00B42FA3"/>
    <w:rsid w:val="00B529C2"/>
    <w:rsid w:val="00BD29ED"/>
    <w:rsid w:val="00BE3926"/>
    <w:rsid w:val="00BF4CB8"/>
    <w:rsid w:val="00C34838"/>
    <w:rsid w:val="00C4580C"/>
    <w:rsid w:val="00C755A0"/>
    <w:rsid w:val="00C7728B"/>
    <w:rsid w:val="00C92FD2"/>
    <w:rsid w:val="00CA172B"/>
    <w:rsid w:val="00CD41F5"/>
    <w:rsid w:val="00CE666F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F2943"/>
    <w:rsid w:val="00DF4D1A"/>
    <w:rsid w:val="00E0254D"/>
    <w:rsid w:val="00E0320F"/>
    <w:rsid w:val="00E0611E"/>
    <w:rsid w:val="00E14491"/>
    <w:rsid w:val="00E16817"/>
    <w:rsid w:val="00EA17F6"/>
    <w:rsid w:val="00EB32AE"/>
    <w:rsid w:val="00EC212A"/>
    <w:rsid w:val="00EE0A80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7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85E8B-5348-4CCA-9264-9CAF229A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Kubátková Hana, Ing.</cp:lastModifiedBy>
  <cp:revision>2</cp:revision>
  <dcterms:created xsi:type="dcterms:W3CDTF">2021-07-08T09:56:00Z</dcterms:created>
  <dcterms:modified xsi:type="dcterms:W3CDTF">2021-07-08T09:56:00Z</dcterms:modified>
</cp:coreProperties>
</file>