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8F608E3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21BFCA34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55BCE948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4B4E586E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17A355AC" w14:textId="77777777" w:rsidR="0012352A" w:rsidRDefault="0012352A" w:rsidP="0012352A">
      <w:pPr>
        <w:rPr>
          <w:rFonts w:cs="Arial"/>
          <w:b/>
          <w:bCs/>
        </w:rPr>
      </w:pPr>
    </w:p>
    <w:p w14:paraId="701A5590" w14:textId="77777777" w:rsidR="0012352A" w:rsidRPr="00F472DF" w:rsidRDefault="0012352A" w:rsidP="0012352A">
      <w:pPr>
        <w:rPr>
          <w:sz w:val="32"/>
          <w:szCs w:val="32"/>
        </w:rPr>
      </w:pPr>
    </w:p>
    <w:p w14:paraId="5BDB68B3" w14:textId="77777777" w:rsidR="00FA0D3D" w:rsidRDefault="00FA0D3D" w:rsidP="00FA0D3D">
      <w:pPr>
        <w:pStyle w:val="Default"/>
        <w:jc w:val="center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ZAJIŠTĚNÍ LICENCÍ PRODUKTŮ MICROSOFT DLE LICENČNÍHO PROGRAMU PRO ŘEŠENÍ VE VZDĚLÁVÁNÍ EES</w:t>
      </w:r>
    </w:p>
    <w:p w14:paraId="0B4C87C0" w14:textId="77777777" w:rsidR="00FA0D3D" w:rsidRDefault="00FA0D3D" w:rsidP="00FA0D3D">
      <w:pPr>
        <w:pStyle w:val="Default"/>
        <w:jc w:val="center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(ENROLLMENT FOR EDUCATION SOLUTIONS)</w:t>
      </w:r>
    </w:p>
    <w:p w14:paraId="120099BC" w14:textId="77777777" w:rsidR="00FA0D3D" w:rsidRDefault="00FA0D3D" w:rsidP="00FA0D3D">
      <w:pPr>
        <w:pStyle w:val="Prosttext"/>
        <w:spacing w:line="280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NA OBDOBÍ 2021 – 2024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3AAD8B08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CA6A24">
        <w:rPr>
          <w:rFonts w:ascii="Arial" w:hAnsi="Arial" w:cs="Arial"/>
          <w:bCs/>
        </w:rPr>
        <w:t>veřejná za</w:t>
      </w:r>
      <w:r w:rsidR="00A02078">
        <w:rPr>
          <w:rFonts w:ascii="Arial" w:hAnsi="Arial" w:cs="Arial"/>
          <w:bCs/>
        </w:rPr>
        <w:t>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1325C5A" w14:textId="77777777" w:rsidR="00750F52" w:rsidRPr="0056479F" w:rsidRDefault="00750F52" w:rsidP="000C1267">
      <w:pPr>
        <w:pStyle w:val="Zkladntext"/>
        <w:jc w:val="lef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7769CDE4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CFC3DD8" w:rsidR="00126774" w:rsidRPr="00126774" w:rsidRDefault="00DD3412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126774"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796D"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" fillcolor="#7030a0" strokecolor="#7f7f7f" strokeweight="1.75pt">
                <v:stroke endcap="round"/>
                <v:textbox>
                  <w:txbxContent>
                    <w:p w14:paraId="6925E6C4" w14:textId="5CFC3DD8" w:rsidR="00126774" w:rsidRPr="00126774" w:rsidRDefault="00DD3412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126774"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75E35E87" w:rsidR="005B740B" w:rsidRDefault="00421F63" w:rsidP="005B740B">
      <w:pPr>
        <w:jc w:val="both"/>
      </w:pPr>
      <w:r>
        <w:rPr>
          <w:rFonts w:cs="Arial"/>
        </w:rPr>
        <w:t>Základní škola, Uherský Brod, Mariánské nám. 41, okres Uherské Hradiště</w:t>
      </w:r>
      <w:r w:rsidR="005B740B">
        <w:rPr>
          <w:rFonts w:cs="Arial"/>
        </w:rPr>
        <w:t xml:space="preserve">, se sídlem </w:t>
      </w:r>
      <w:r>
        <w:rPr>
          <w:rFonts w:cs="Arial"/>
        </w:rPr>
        <w:t>Mariánské nám. 41</w:t>
      </w:r>
      <w:r w:rsidR="005B740B">
        <w:rPr>
          <w:rFonts w:cs="Arial"/>
        </w:rPr>
        <w:t xml:space="preserve">, 688 01 Uherský Brod, IČ: </w:t>
      </w:r>
      <w:r>
        <w:rPr>
          <w:rFonts w:cs="Arial"/>
        </w:rPr>
        <w:t>70932336</w:t>
      </w:r>
      <w:r w:rsidR="005B740B">
        <w:rPr>
          <w:rFonts w:cs="Arial"/>
        </w:rPr>
        <w:t xml:space="preserve"> zastoupen</w:t>
      </w:r>
      <w:r w:rsidR="00175595">
        <w:rPr>
          <w:rFonts w:cs="Arial"/>
        </w:rPr>
        <w:t>á</w:t>
      </w:r>
      <w:r w:rsidR="005B740B">
        <w:rPr>
          <w:rFonts w:cs="Arial"/>
        </w:rPr>
        <w:t xml:space="preserve"> v dané veřejné zakázce </w:t>
      </w:r>
      <w:r>
        <w:rPr>
          <w:rFonts w:cs="Arial"/>
        </w:rPr>
        <w:t>Bohuslavem Jandáskem</w:t>
      </w:r>
      <w:r w:rsidR="005B740B">
        <w:rPr>
          <w:rFonts w:cs="Arial"/>
        </w:rPr>
        <w:t xml:space="preserve">, ředitelem, jako zadavatel veřejné zakázky malého rozsahu s výše uvedeným názvem, </w:t>
      </w:r>
      <w:r w:rsidR="000C1267">
        <w:rPr>
          <w:rFonts w:cs="Arial"/>
        </w:rPr>
        <w:t xml:space="preserve">zadávané v souladu se </w:t>
      </w:r>
      <w:r w:rsidR="000C1267">
        <w:t>Směrnicí pro zadávání veřejných zakázek malého rozsahu – Vnitřní předpis organizace č. 6/2019 schválený usnesením č. 761/R26/19 Rady města Uherský Brod ze dne 09.09.2019</w:t>
      </w:r>
      <w:r w:rsidR="005B740B">
        <w:t>, rozhodl</w:t>
      </w:r>
      <w:r w:rsidR="00A02078">
        <w:t>a</w:t>
      </w:r>
      <w:r w:rsidR="005B740B"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C753E7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5710B707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DNS a.s.</w:t>
            </w:r>
          </w:p>
        </w:tc>
      </w:tr>
      <w:tr w:rsidR="00C753E7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3ABD8754" w:rsidR="00C753E7" w:rsidRPr="00BF406E" w:rsidRDefault="00C753E7" w:rsidP="00C753E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strži 1702/65, Nusle, 140 00  Praha 4</w:t>
            </w:r>
          </w:p>
        </w:tc>
      </w:tr>
      <w:tr w:rsidR="00C753E7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7B9DC451" w:rsidR="00C753E7" w:rsidRPr="00BF406E" w:rsidRDefault="00C753E7" w:rsidP="00C753E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25146441</w:t>
            </w:r>
          </w:p>
        </w:tc>
      </w:tr>
    </w:tbl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7361C95A" w:rsidR="005B740B" w:rsidRDefault="005B740B" w:rsidP="002108AC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C753E7">
        <w:rPr>
          <w:rFonts w:cs="Arial"/>
          <w:bCs/>
        </w:rPr>
        <w:t>Smlouva.</w:t>
      </w:r>
    </w:p>
    <w:p w14:paraId="2EFE300E" w14:textId="77777777" w:rsidR="002108AC" w:rsidRDefault="002108AC" w:rsidP="002108AC">
      <w:pPr>
        <w:spacing w:line="276" w:lineRule="auto"/>
        <w:jc w:val="both"/>
        <w:rPr>
          <w:rFonts w:cs="Arial"/>
          <w:b/>
          <w:bCs/>
        </w:rPr>
      </w:pPr>
    </w:p>
    <w:p w14:paraId="30F423F5" w14:textId="221769AB" w:rsidR="005B740B" w:rsidRDefault="002108AC" w:rsidP="002108AC">
      <w:pPr>
        <w:spacing w:line="276" w:lineRule="auto"/>
        <w:jc w:val="both"/>
        <w:rPr>
          <w:rFonts w:cs="Arial"/>
          <w:bCs/>
        </w:rPr>
      </w:pPr>
      <w:r w:rsidRPr="002108AC">
        <w:rPr>
          <w:rFonts w:cs="Arial"/>
          <w:bCs/>
        </w:rPr>
        <w:t>Účastník zadávacího řízení</w:t>
      </w:r>
      <w:r>
        <w:rPr>
          <w:rFonts w:cs="Arial"/>
          <w:b/>
          <w:bCs/>
        </w:rPr>
        <w:t xml:space="preserve"> </w:t>
      </w:r>
      <w:r w:rsidR="00C753E7">
        <w:rPr>
          <w:rFonts w:cs="Arial"/>
          <w:b/>
          <w:bCs/>
        </w:rPr>
        <w:t>DNS a.s.</w:t>
      </w:r>
      <w:r w:rsidR="005B740B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3E3F1571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0B6A3595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04965978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6F2F6E3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01F60EFA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7A93C40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2793C45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009E574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  <w:bookmarkStart w:id="0" w:name="_GoBack"/>
      <w:bookmarkEnd w:id="0"/>
    </w:p>
    <w:p w14:paraId="26B46A6F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7263EF40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5008A05" w14:textId="77777777" w:rsidR="00BB40EC" w:rsidRPr="00961BF3" w:rsidRDefault="00BB40EC" w:rsidP="00BB40EC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BB40EC" w14:paraId="4735D199" w14:textId="77777777" w:rsidTr="00FC71F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50BB9451" w14:textId="5B808F26" w:rsidR="00BB40EC" w:rsidRPr="008224C4" w:rsidRDefault="00BB40EC" w:rsidP="00BB40EC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>
              <w:rPr>
                <w:rFonts w:cs="Arial"/>
                <w:b/>
                <w:sz w:val="24"/>
              </w:rPr>
              <w:t>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C753E7" w14:paraId="033F6E36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6B6C32E" w14:textId="77777777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C6AAB6D" w14:textId="2DA90D45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SoftwareONE Czech Republic s.r.o.</w:t>
            </w:r>
          </w:p>
        </w:tc>
      </w:tr>
      <w:tr w:rsidR="00C753E7" w14:paraId="386630C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373B987" w14:textId="77777777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9A13474" w14:textId="3FC552CE" w:rsidR="00C753E7" w:rsidRPr="00BF406E" w:rsidRDefault="00C753E7" w:rsidP="00C753E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Vyskočilová 1410/1, 140 00  Praha 4</w:t>
            </w:r>
          </w:p>
        </w:tc>
      </w:tr>
      <w:tr w:rsidR="00C753E7" w14:paraId="2A158AD1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36994F6" w14:textId="77777777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4847F54" w14:textId="6614C9E7" w:rsidR="00C753E7" w:rsidRPr="00BF406E" w:rsidRDefault="00C753E7" w:rsidP="00C753E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24207519</w:t>
            </w:r>
          </w:p>
        </w:tc>
      </w:tr>
      <w:tr w:rsidR="00BB40EC" w14:paraId="3D142E10" w14:textId="77777777" w:rsidTr="00BB40EC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A11EF40" w14:textId="38F83ED4" w:rsidR="00BB40EC" w:rsidRPr="008224C4" w:rsidRDefault="00BB40EC" w:rsidP="00FC71F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C753E7" w14:paraId="46156C70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A37DE0C" w14:textId="77777777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C4E6213" w14:textId="60946136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T-Mobile Czech Republic a.s.</w:t>
            </w:r>
          </w:p>
        </w:tc>
      </w:tr>
      <w:tr w:rsidR="00C753E7" w14:paraId="743EB11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EEDCFFE" w14:textId="77777777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4510BCE" w14:textId="4EBC57BC" w:rsidR="00C753E7" w:rsidRPr="00BF406E" w:rsidRDefault="00C753E7" w:rsidP="00C753E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Tomíčkova 2144/1, 148 00  Praha</w:t>
            </w:r>
          </w:p>
        </w:tc>
      </w:tr>
      <w:tr w:rsidR="00C753E7" w14:paraId="78416822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41C44E7" w14:textId="77777777" w:rsidR="00C753E7" w:rsidRDefault="00C753E7" w:rsidP="00C753E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B8C1653" w14:textId="5529C235" w:rsidR="00C753E7" w:rsidRPr="00BF406E" w:rsidRDefault="00C753E7" w:rsidP="00C753E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64949681</w:t>
            </w:r>
          </w:p>
        </w:tc>
      </w:tr>
    </w:tbl>
    <w:p w14:paraId="7EDE5CA9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3395CDAF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D45C729" w14:textId="0A850AF4" w:rsidR="002108AC" w:rsidRPr="000C1267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1D2CA8">
        <w:rPr>
          <w:rFonts w:cs="Arial"/>
          <w:bCs/>
        </w:rPr>
        <w:t>2</w:t>
      </w:r>
      <w:r w:rsidR="00FA0D3D">
        <w:rPr>
          <w:rFonts w:cs="Arial"/>
          <w:bCs/>
        </w:rPr>
        <w:t>5</w:t>
      </w:r>
      <w:r w:rsidR="003700CD">
        <w:rPr>
          <w:rFonts w:cs="Arial"/>
          <w:bCs/>
        </w:rPr>
        <w:t>.</w:t>
      </w:r>
      <w:r w:rsidR="001D2CA8">
        <w:rPr>
          <w:rFonts w:cs="Arial"/>
          <w:bCs/>
        </w:rPr>
        <w:t>0</w:t>
      </w:r>
      <w:r w:rsidR="00FA0D3D">
        <w:rPr>
          <w:rFonts w:cs="Arial"/>
          <w:bCs/>
        </w:rPr>
        <w:t>8</w:t>
      </w:r>
      <w:r w:rsidRPr="0031080D">
        <w:rPr>
          <w:rFonts w:cs="Arial"/>
          <w:bCs/>
        </w:rPr>
        <w:t>.20</w:t>
      </w:r>
      <w:r w:rsidR="00504AA8">
        <w:rPr>
          <w:rFonts w:cs="Arial"/>
          <w:bCs/>
        </w:rPr>
        <w:t>2</w:t>
      </w:r>
      <w:r w:rsidR="001D2CA8">
        <w:rPr>
          <w:rFonts w:cs="Arial"/>
          <w:bCs/>
        </w:rPr>
        <w:t>1</w:t>
      </w:r>
    </w:p>
    <w:p w14:paraId="58F64ADB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25FD7AB4" w14:textId="77777777" w:rsidR="000C1267" w:rsidRDefault="000C1267" w:rsidP="004A3E36">
      <w:pPr>
        <w:spacing w:line="280" w:lineRule="atLeast"/>
        <w:jc w:val="both"/>
        <w:rPr>
          <w:rFonts w:cs="Arial"/>
          <w:b/>
        </w:rPr>
      </w:pPr>
    </w:p>
    <w:p w14:paraId="04620FF4" w14:textId="77777777" w:rsidR="003257DB" w:rsidRDefault="003257DB" w:rsidP="004A3E36">
      <w:pPr>
        <w:spacing w:line="280" w:lineRule="atLeast"/>
        <w:jc w:val="both"/>
        <w:rPr>
          <w:rFonts w:cs="Arial"/>
          <w:b/>
        </w:rPr>
      </w:pPr>
    </w:p>
    <w:p w14:paraId="410AC641" w14:textId="77777777" w:rsidR="003257DB" w:rsidRDefault="003257DB" w:rsidP="004A3E36">
      <w:pPr>
        <w:spacing w:line="280" w:lineRule="atLeast"/>
        <w:jc w:val="both"/>
        <w:rPr>
          <w:rFonts w:cs="Arial"/>
          <w:b/>
        </w:rPr>
      </w:pPr>
    </w:p>
    <w:p w14:paraId="55647172" w14:textId="77777777" w:rsidR="003257DB" w:rsidRDefault="003257DB" w:rsidP="004A3E36">
      <w:pPr>
        <w:spacing w:line="280" w:lineRule="atLeast"/>
        <w:jc w:val="both"/>
        <w:rPr>
          <w:rFonts w:cs="Arial"/>
          <w:b/>
        </w:rPr>
      </w:pPr>
    </w:p>
    <w:p w14:paraId="09610759" w14:textId="77777777" w:rsidR="003257DB" w:rsidRDefault="003257DB" w:rsidP="004A3E36">
      <w:pPr>
        <w:spacing w:line="280" w:lineRule="atLeast"/>
        <w:jc w:val="both"/>
        <w:rPr>
          <w:rFonts w:cs="Arial"/>
          <w:b/>
        </w:rPr>
      </w:pPr>
    </w:p>
    <w:p w14:paraId="6A638825" w14:textId="77777777" w:rsidR="003257DB" w:rsidRDefault="003257DB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2E93A4EB" w:rsidR="00CD5046" w:rsidRDefault="0012352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Bohuslav Jandásek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753E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753E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836C67" w14:textId="77777777" w:rsidR="0012352A" w:rsidRPr="004F4B14" w:rsidRDefault="0012352A" w:rsidP="0012352A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08E29765" w14:textId="77777777" w:rsidR="0012352A" w:rsidRPr="0047469B" w:rsidRDefault="0012352A" w:rsidP="0012352A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1323C877" w:rsidR="00EF3B95" w:rsidRPr="00126774" w:rsidRDefault="0012352A" w:rsidP="00126774">
    <w:pPr>
      <w:pStyle w:val="Zhlav"/>
    </w:pPr>
    <w:r>
      <w:rPr>
        <w:noProof/>
      </w:rPr>
      <w:drawing>
        <wp:inline distT="0" distB="0" distL="0" distR="0" wp14:anchorId="5ECE2B76" wp14:editId="26662A7B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C1267"/>
    <w:rsid w:val="000D0D29"/>
    <w:rsid w:val="000D6478"/>
    <w:rsid w:val="000F6B15"/>
    <w:rsid w:val="000F7435"/>
    <w:rsid w:val="00103B13"/>
    <w:rsid w:val="00105B68"/>
    <w:rsid w:val="0011175A"/>
    <w:rsid w:val="0012044E"/>
    <w:rsid w:val="0012352A"/>
    <w:rsid w:val="00125F95"/>
    <w:rsid w:val="00126774"/>
    <w:rsid w:val="00140F2A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2CA8"/>
    <w:rsid w:val="001D454B"/>
    <w:rsid w:val="001F0BBD"/>
    <w:rsid w:val="001F72E6"/>
    <w:rsid w:val="00200029"/>
    <w:rsid w:val="00200791"/>
    <w:rsid w:val="0020408D"/>
    <w:rsid w:val="002108AC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257D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82EAB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1F63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04AA8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3017"/>
    <w:rsid w:val="006270CF"/>
    <w:rsid w:val="0063221D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2A48"/>
    <w:rsid w:val="00725771"/>
    <w:rsid w:val="0073497D"/>
    <w:rsid w:val="00734B7F"/>
    <w:rsid w:val="0074588C"/>
    <w:rsid w:val="00750F52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82690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38B7"/>
    <w:rsid w:val="00A855C2"/>
    <w:rsid w:val="00A95006"/>
    <w:rsid w:val="00A9599D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B40EC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753E7"/>
    <w:rsid w:val="00C83795"/>
    <w:rsid w:val="00C8625A"/>
    <w:rsid w:val="00CA6A24"/>
    <w:rsid w:val="00CB5379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D3412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240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03545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A0D3D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CD53B17"/>
  <w15:docId w15:val="{9E9D3309-361A-4960-BC62-232560EA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  <w:style w:type="paragraph" w:customStyle="1" w:styleId="Default">
    <w:name w:val="Default"/>
    <w:rsid w:val="00FA0D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0f51146f-d5e6-43b0-96bb-31edae49fea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0FA76-8EDF-4A7B-B2DD-AD9D1916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30</cp:revision>
  <cp:lastPrinted>2020-11-04T11:07:00Z</cp:lastPrinted>
  <dcterms:created xsi:type="dcterms:W3CDTF">2018-11-26T08:35:00Z</dcterms:created>
  <dcterms:modified xsi:type="dcterms:W3CDTF">2021-08-25T06:30:00Z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