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27279FD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FE1340">
        <w:rPr>
          <w:bCs/>
          <w:sz w:val="22"/>
          <w:szCs w:val="22"/>
        </w:rPr>
        <w:t>„</w:t>
      </w:r>
      <w:r w:rsidR="00B22214">
        <w:rPr>
          <w:b/>
          <w:sz w:val="22"/>
          <w:szCs w:val="22"/>
        </w:rPr>
        <w:t>D</w:t>
      </w:r>
      <w:r w:rsidR="00B22214" w:rsidRPr="00B22214">
        <w:rPr>
          <w:b/>
          <w:sz w:val="22"/>
          <w:szCs w:val="22"/>
        </w:rPr>
        <w:t>odání 1</w:t>
      </w:r>
      <w:r w:rsidR="00290B13">
        <w:rPr>
          <w:b/>
          <w:sz w:val="22"/>
          <w:szCs w:val="22"/>
        </w:rPr>
        <w:t xml:space="preserve"> </w:t>
      </w:r>
      <w:r w:rsidR="00B22214" w:rsidRPr="00B22214">
        <w:rPr>
          <w:b/>
          <w:sz w:val="22"/>
          <w:szCs w:val="22"/>
        </w:rPr>
        <w:t xml:space="preserve">ks </w:t>
      </w:r>
      <w:r w:rsidR="00290B13">
        <w:rPr>
          <w:b/>
          <w:sz w:val="22"/>
          <w:szCs w:val="22"/>
        </w:rPr>
        <w:t xml:space="preserve">hydraulické </w:t>
      </w:r>
      <w:r w:rsidR="00B22214" w:rsidRPr="00B22214">
        <w:rPr>
          <w:b/>
          <w:sz w:val="22"/>
          <w:szCs w:val="22"/>
        </w:rPr>
        <w:t>zakružovačky profilů</w:t>
      </w:r>
      <w:r w:rsidR="00960DF4" w:rsidRPr="00B22214">
        <w:rPr>
          <w:b/>
          <w:sz w:val="22"/>
          <w:szCs w:val="22"/>
        </w:rPr>
        <w:t>“</w:t>
      </w:r>
      <w:r w:rsidR="00960DF4" w:rsidRPr="00FE1340">
        <w:rPr>
          <w:bCs/>
          <w:sz w:val="22"/>
          <w:szCs w:val="22"/>
        </w:rPr>
        <w:t>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CFB0" w14:textId="77777777" w:rsidR="005B7F01" w:rsidRDefault="005B7F01" w:rsidP="0024368F">
      <w:r>
        <w:separator/>
      </w:r>
    </w:p>
  </w:endnote>
  <w:endnote w:type="continuationSeparator" w:id="0">
    <w:p w14:paraId="6DA3D36F" w14:textId="77777777" w:rsidR="005B7F01" w:rsidRDefault="005B7F0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8D0D" w14:textId="77777777" w:rsidR="00420E99" w:rsidRDefault="00420E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37F6" w14:textId="77777777" w:rsidR="00420E99" w:rsidRDefault="00420E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D362E" w14:textId="77777777" w:rsidR="00420E99" w:rsidRDefault="00420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399C" w14:textId="77777777" w:rsidR="005B7F01" w:rsidRDefault="005B7F01" w:rsidP="0024368F">
      <w:r>
        <w:separator/>
      </w:r>
    </w:p>
  </w:footnote>
  <w:footnote w:type="continuationSeparator" w:id="0">
    <w:p w14:paraId="7B7C8EAE" w14:textId="77777777" w:rsidR="005B7F01" w:rsidRDefault="005B7F0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5E26" w14:textId="77777777" w:rsidR="00420E99" w:rsidRDefault="00420E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22F0DEC3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20E99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</w:t>
    </w:r>
    <w:bookmarkStart w:id="0" w:name="_GoBack"/>
    <w:bookmarkEnd w:id="0"/>
    <w:r w:rsidRPr="00EA1833">
      <w:rPr>
        <w:i/>
        <w:sz w:val="22"/>
        <w:szCs w:val="22"/>
      </w:rPr>
      <w:t>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F3B5" w14:textId="77777777" w:rsidR="00420E99" w:rsidRDefault="00420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0B13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20E99"/>
    <w:rsid w:val="00442AA5"/>
    <w:rsid w:val="00447852"/>
    <w:rsid w:val="00460E1B"/>
    <w:rsid w:val="004A7D44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B7F01"/>
    <w:rsid w:val="005C6902"/>
    <w:rsid w:val="005F1359"/>
    <w:rsid w:val="005F19BA"/>
    <w:rsid w:val="005F53DB"/>
    <w:rsid w:val="0060355F"/>
    <w:rsid w:val="00616CA0"/>
    <w:rsid w:val="00622A07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95E9D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8598C"/>
    <w:rsid w:val="00AA4618"/>
    <w:rsid w:val="00AA7E6F"/>
    <w:rsid w:val="00AE78F1"/>
    <w:rsid w:val="00AF44ED"/>
    <w:rsid w:val="00B22214"/>
    <w:rsid w:val="00B27D52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134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6766A-2B1E-4EC1-81D8-A5F8DC4F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5</cp:revision>
  <cp:lastPrinted>2012-06-13T06:30:00Z</cp:lastPrinted>
  <dcterms:created xsi:type="dcterms:W3CDTF">2021-06-24T07:49:00Z</dcterms:created>
  <dcterms:modified xsi:type="dcterms:W3CDTF">2021-09-02T10:52:00Z</dcterms:modified>
</cp:coreProperties>
</file>