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008DB8B3" w14:textId="77777777" w:rsidR="00250622" w:rsidRPr="00F472DF" w:rsidRDefault="00250622" w:rsidP="00B06230">
      <w:pPr>
        <w:rPr>
          <w:sz w:val="32"/>
          <w:szCs w:val="32"/>
        </w:rPr>
      </w:pPr>
    </w:p>
    <w:p w14:paraId="4A61FAD8" w14:textId="77777777" w:rsidR="00AB728E" w:rsidRDefault="00AB728E" w:rsidP="00AB728E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stromů pro výsadbu podzim 2021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11F2E6B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 w:rsidR="00755CEE">
        <w:rPr>
          <w:rFonts w:ascii="Arial" w:hAnsi="Arial" w:cs="Arial"/>
          <w:bCs/>
        </w:rPr>
        <w:tab/>
        <w:t>v</w:t>
      </w:r>
      <w:r>
        <w:rPr>
          <w:rFonts w:ascii="Arial" w:hAnsi="Arial" w:cs="Arial"/>
          <w:bCs/>
        </w:rPr>
        <w:t xml:space="preserve">eřejná zakázka malého rozsahu, </w:t>
      </w:r>
      <w:r w:rsidR="00832C9D">
        <w:rPr>
          <w:rFonts w:ascii="Arial" w:hAnsi="Arial" w:cs="Arial"/>
          <w:bCs/>
        </w:rPr>
        <w:t>poptávkové řízení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0A08A959" w:rsidR="00C61C7D" w:rsidRPr="006D2550" w:rsidRDefault="00F319FD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</w:t>
                            </w:r>
                            <w:r w:rsidR="00C61C7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ouhrnná dokumentace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CD64E"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0A08A959" w:rsidR="00C61C7D" w:rsidRPr="006D2550" w:rsidRDefault="00F319FD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</w:t>
                      </w:r>
                      <w:r w:rsidR="00C61C7D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ouhrnná dokumentace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2D91C58B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</w:t>
                            </w:r>
                            <w:r w:rsidR="008533C1">
                              <w:rPr>
                                <w:rFonts w:cs="Arial"/>
                                <w:b/>
                              </w:rPr>
                              <w:t>poptávkového řízení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34C6A"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2D91C58B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</w:t>
                      </w:r>
                      <w:r w:rsidR="008533C1">
                        <w:rPr>
                          <w:rFonts w:cs="Arial"/>
                          <w:b/>
                        </w:rPr>
                        <w:t>poptávkového řízení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2F03747" w14:textId="3A9EF42C" w:rsidR="00832C9D" w:rsidRDefault="00893CD9" w:rsidP="00832C9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832C9D">
        <w:rPr>
          <w:rFonts w:ascii="Arial" w:hAnsi="Arial" w:cs="Arial"/>
          <w:bCs/>
        </w:rPr>
        <w:t xml:space="preserve">optávkové řízení bylo vyhlášeno </w:t>
      </w:r>
      <w:r w:rsidR="00832C9D" w:rsidRPr="00CF0C52">
        <w:rPr>
          <w:rFonts w:ascii="Arial" w:hAnsi="Arial" w:cs="Arial"/>
          <w:bCs/>
        </w:rPr>
        <w:t xml:space="preserve">dne </w:t>
      </w:r>
      <w:r w:rsidR="00AB728E">
        <w:rPr>
          <w:rFonts w:ascii="Arial" w:hAnsi="Arial" w:cs="Arial"/>
          <w:bCs/>
        </w:rPr>
        <w:t>08</w:t>
      </w:r>
      <w:r w:rsidR="00832C9D">
        <w:rPr>
          <w:rFonts w:ascii="Arial" w:hAnsi="Arial" w:cs="Arial"/>
          <w:bCs/>
        </w:rPr>
        <w:t>.</w:t>
      </w:r>
      <w:r w:rsidR="00994F3F">
        <w:rPr>
          <w:rFonts w:ascii="Arial" w:hAnsi="Arial" w:cs="Arial"/>
          <w:bCs/>
        </w:rPr>
        <w:t>0</w:t>
      </w:r>
      <w:r w:rsidR="00AB728E">
        <w:rPr>
          <w:rFonts w:ascii="Arial" w:hAnsi="Arial" w:cs="Arial"/>
          <w:bCs/>
        </w:rPr>
        <w:t>9</w:t>
      </w:r>
      <w:r w:rsidR="00832C9D">
        <w:rPr>
          <w:rFonts w:ascii="Arial" w:hAnsi="Arial" w:cs="Arial"/>
          <w:bCs/>
        </w:rPr>
        <w:t>.20</w:t>
      </w:r>
      <w:r w:rsidR="00DF0D42">
        <w:rPr>
          <w:rFonts w:ascii="Arial" w:hAnsi="Arial" w:cs="Arial"/>
          <w:bCs/>
        </w:rPr>
        <w:t>2</w:t>
      </w:r>
      <w:r w:rsidR="00994F3F">
        <w:rPr>
          <w:rFonts w:ascii="Arial" w:hAnsi="Arial" w:cs="Arial"/>
          <w:bCs/>
        </w:rPr>
        <w:t>1</w:t>
      </w:r>
      <w:r w:rsidR="00832C9D"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AB728E">
        <w:rPr>
          <w:rFonts w:ascii="Arial" w:hAnsi="Arial" w:cs="Arial"/>
          <w:b/>
          <w:bCs/>
          <w:u w:val="double"/>
        </w:rPr>
        <w:t>130</w:t>
      </w:r>
      <w:r w:rsidR="00F57372">
        <w:rPr>
          <w:rFonts w:ascii="Arial" w:hAnsi="Arial" w:cs="Arial"/>
          <w:b/>
          <w:bCs/>
          <w:u w:val="double"/>
        </w:rPr>
        <w:t>.000</w:t>
      </w:r>
      <w:r w:rsidR="00505CBB">
        <w:rPr>
          <w:rFonts w:ascii="Arial" w:hAnsi="Arial" w:cs="Arial"/>
          <w:b/>
          <w:bCs/>
          <w:u w:val="double"/>
        </w:rPr>
        <w:t xml:space="preserve"> </w:t>
      </w:r>
      <w:r w:rsidR="00832C9D">
        <w:rPr>
          <w:rFonts w:ascii="Arial" w:hAnsi="Arial" w:cs="Arial"/>
          <w:b/>
          <w:bCs/>
          <w:u w:val="double"/>
        </w:rPr>
        <w:t xml:space="preserve">Kč </w:t>
      </w:r>
      <w:r w:rsidR="00AB728E">
        <w:rPr>
          <w:rFonts w:ascii="Arial" w:hAnsi="Arial" w:cs="Arial"/>
          <w:b/>
          <w:bCs/>
          <w:u w:val="double"/>
        </w:rPr>
        <w:t>bez</w:t>
      </w:r>
      <w:r w:rsidR="00832C9D">
        <w:rPr>
          <w:rFonts w:ascii="Arial" w:hAnsi="Arial" w:cs="Arial"/>
          <w:b/>
          <w:bCs/>
          <w:u w:val="double"/>
        </w:rPr>
        <w:t xml:space="preserve"> DPH</w:t>
      </w:r>
      <w:r w:rsidR="003E3745">
        <w:rPr>
          <w:rFonts w:ascii="Arial" w:hAnsi="Arial" w:cs="Arial"/>
          <w:bCs/>
        </w:rPr>
        <w:t>.</w:t>
      </w:r>
      <w:r w:rsidR="00832C9D">
        <w:rPr>
          <w:rFonts w:ascii="Arial" w:hAnsi="Arial" w:cs="Arial"/>
          <w:bCs/>
        </w:rPr>
        <w:t xml:space="preserve"> </w:t>
      </w:r>
    </w:p>
    <w:p w14:paraId="4B0032DE" w14:textId="77777777" w:rsidR="0070194C" w:rsidRDefault="0070194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397E4EF4">
                <wp:simplePos x="0" y="0"/>
                <wp:positionH relativeFrom="column">
                  <wp:posOffset>3480</wp:posOffset>
                </wp:positionH>
                <wp:positionV relativeFrom="paragraph">
                  <wp:posOffset>136773</wp:posOffset>
                </wp:positionV>
                <wp:extent cx="1780540" cy="295275"/>
                <wp:effectExtent l="0" t="0" r="1016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054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66FC7" id="_x0000_s1028" style="position:absolute;margin-left:.25pt;margin-top:10.75pt;width:140.2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656A3909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  <w:r w:rsidR="00C26A2F">
        <w:rPr>
          <w:rFonts w:ascii="Arial" w:hAnsi="Arial" w:cs="Arial"/>
          <w:b w:val="0"/>
          <w:sz w:val="20"/>
          <w:szCs w:val="20"/>
          <w:u w:val="none"/>
        </w:rPr>
        <w:t xml:space="preserve"> 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2A0094F" w14:textId="7DDB2AEE" w:rsidR="008A1C01" w:rsidRDefault="00AB728E" w:rsidP="00AB728E">
      <w:pPr>
        <w:pStyle w:val="Zkladntext"/>
        <w:numPr>
          <w:ilvl w:val="0"/>
          <w:numId w:val="3"/>
        </w:numPr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Adam – zahradnická a.s.</w:t>
      </w:r>
    </w:p>
    <w:p w14:paraId="362351E5" w14:textId="19462846" w:rsidR="00AB728E" w:rsidRDefault="00AB728E" w:rsidP="00AB728E">
      <w:pPr>
        <w:pStyle w:val="Zkladntext"/>
        <w:numPr>
          <w:ilvl w:val="0"/>
          <w:numId w:val="3"/>
        </w:numPr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ARBOEKO s.r.o.</w:t>
      </w:r>
    </w:p>
    <w:p w14:paraId="63A703B5" w14:textId="3383C006" w:rsidR="00AB728E" w:rsidRDefault="00AB728E" w:rsidP="00AB728E">
      <w:pPr>
        <w:pStyle w:val="Zkladntext"/>
        <w:numPr>
          <w:ilvl w:val="0"/>
          <w:numId w:val="3"/>
        </w:numPr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Okrasná škola Zářičí s.r.o.</w:t>
      </w:r>
    </w:p>
    <w:p w14:paraId="49926DFF" w14:textId="77777777" w:rsidR="00EC6BDF" w:rsidRDefault="00EC6BDF" w:rsidP="00EC6B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192B7B7" w14:textId="156346E4" w:rsidR="00EC6BDF" w:rsidRDefault="00EC6BDF" w:rsidP="00EC6B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Zároveň byla veřejná zakázka dle vnitřního předpisu zveřejněna na profilu zadavatele.</w:t>
      </w:r>
    </w:p>
    <w:p w14:paraId="1FB64008" w14:textId="3B4FB65E" w:rsidR="00994F3F" w:rsidRDefault="00994F3F" w:rsidP="00047D94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BC12415" w14:textId="77777777" w:rsidR="00E74BA1" w:rsidRDefault="00E74BA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023CFC6B" w:rsidR="00B06230" w:rsidRPr="00F37F41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7C1FE732">
                <wp:simplePos x="0" y="0"/>
                <wp:positionH relativeFrom="column">
                  <wp:posOffset>3480</wp:posOffset>
                </wp:positionH>
                <wp:positionV relativeFrom="paragraph">
                  <wp:posOffset>139921</wp:posOffset>
                </wp:positionV>
                <wp:extent cx="1781092" cy="295275"/>
                <wp:effectExtent l="0" t="0" r="1016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09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444AD" id="_x0000_s1029" style="position:absolute;margin-left:.25pt;margin-top:11pt;width:140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3E4536A0" w:rsidR="00FD16AA" w:rsidRDefault="001923E1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1652526C" w14:textId="64E88E32" w:rsidR="00234329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C8779D">
        <w:rPr>
          <w:rFonts w:ascii="Arial" w:hAnsi="Arial" w:cs="Arial"/>
          <w:b w:val="0"/>
          <w:sz w:val="20"/>
          <w:szCs w:val="20"/>
          <w:u w:val="none"/>
        </w:rPr>
        <w:t>Ondřej Rydlo</w:t>
      </w:r>
    </w:p>
    <w:p w14:paraId="7C6FBD44" w14:textId="77777777" w:rsidR="00F57372" w:rsidRDefault="00F57372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CA36183" w14:textId="77777777" w:rsidR="00EC6BDF" w:rsidRDefault="00EC6B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2E09969" w14:textId="77777777" w:rsidR="00EC6BDF" w:rsidRDefault="00EC6B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D6A1B2D" w14:textId="77777777" w:rsidR="00EC6BDF" w:rsidRDefault="00EC6B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AA15282" w14:textId="77777777" w:rsidR="00EC6BDF" w:rsidRDefault="00EC6B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09E711CF" w14:textId="77777777" w:rsidR="00EC6BDF" w:rsidRDefault="00EC6B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4ADEE25" w14:textId="77777777" w:rsidR="009A5BD5" w:rsidRPr="00FD16AA" w:rsidRDefault="009A5BD5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2A2B4"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248A7854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</w:t>
      </w:r>
      <w:r w:rsidR="000B1F3E">
        <w:rPr>
          <w:rFonts w:ascii="Arial" w:hAnsi="Arial" w:cs="Arial"/>
        </w:rPr>
        <w:t>poptávkového řízení</w:t>
      </w:r>
      <w:r>
        <w:rPr>
          <w:rFonts w:ascii="Arial" w:hAnsi="Arial" w:cs="Arial"/>
        </w:rPr>
        <w:t xml:space="preserve">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24CE2B5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AD09B13" w14:textId="3735AB0B" w:rsidR="00F37F41" w:rsidRDefault="00BE0830" w:rsidP="00F37F41">
      <w:pPr>
        <w:spacing w:line="280" w:lineRule="atLeast"/>
        <w:rPr>
          <w:rFonts w:cs="Arial"/>
        </w:rPr>
      </w:pPr>
      <w:r>
        <w:rPr>
          <w:rFonts w:cs="Arial"/>
        </w:rPr>
        <w:t>1</w:t>
      </w:r>
      <w:r w:rsidR="00F37F41">
        <w:rPr>
          <w:rFonts w:cs="Arial"/>
        </w:rPr>
        <w:t xml:space="preserve">. </w:t>
      </w:r>
      <w:r w:rsidR="00EC6BDF">
        <w:rPr>
          <w:rFonts w:cs="Arial"/>
        </w:rPr>
        <w:t>ARBOEKO s.r.o., Bedřicha Smetany 230, 277 42  Obříství, IČ: 27926826</w:t>
      </w:r>
    </w:p>
    <w:p w14:paraId="5FDA0C74" w14:textId="0B19B90D" w:rsidR="00F37F41" w:rsidRDefault="00F37F41" w:rsidP="00F37F41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EC6BDF">
        <w:rPr>
          <w:rFonts w:cs="Arial"/>
          <w:b/>
        </w:rPr>
        <w:t>112.500</w:t>
      </w:r>
      <w:r w:rsidR="00A40CED">
        <w:rPr>
          <w:rFonts w:cs="Arial"/>
          <w:b/>
        </w:rPr>
        <w:t xml:space="preserve"> </w:t>
      </w:r>
      <w:r>
        <w:rPr>
          <w:rFonts w:cs="Arial"/>
          <w:b/>
        </w:rPr>
        <w:t xml:space="preserve">Kč </w:t>
      </w:r>
      <w:r w:rsidR="00EC6BDF">
        <w:rPr>
          <w:rFonts w:cs="Arial"/>
          <w:b/>
        </w:rPr>
        <w:t>bez</w:t>
      </w:r>
      <w:r w:rsidR="003C4E55">
        <w:rPr>
          <w:rFonts w:cs="Arial"/>
          <w:b/>
        </w:rPr>
        <w:t xml:space="preserve"> DPH</w:t>
      </w:r>
    </w:p>
    <w:p w14:paraId="419A4907" w14:textId="77777777" w:rsidR="00F37F41" w:rsidRDefault="00F37F41" w:rsidP="00F37F41">
      <w:pPr>
        <w:spacing w:line="280" w:lineRule="atLeast"/>
        <w:ind w:left="3600"/>
        <w:rPr>
          <w:rFonts w:cs="Arial"/>
          <w:b/>
        </w:rPr>
      </w:pPr>
    </w:p>
    <w:p w14:paraId="4B1CB534" w14:textId="01018C50" w:rsidR="00F37F41" w:rsidRDefault="00BE0830" w:rsidP="00F37F41">
      <w:pPr>
        <w:spacing w:line="280" w:lineRule="atLeast"/>
        <w:rPr>
          <w:rFonts w:cs="Arial"/>
        </w:rPr>
      </w:pPr>
      <w:r>
        <w:rPr>
          <w:rFonts w:cs="Arial"/>
        </w:rPr>
        <w:t>2</w:t>
      </w:r>
      <w:r w:rsidR="00F37F41">
        <w:rPr>
          <w:rFonts w:cs="Arial"/>
        </w:rPr>
        <w:t xml:space="preserve">. </w:t>
      </w:r>
      <w:r w:rsidR="00EC6BDF">
        <w:rPr>
          <w:rFonts w:cs="Arial"/>
        </w:rPr>
        <w:t>Tomáš Táborský, Hlavní 94, 763 26  Pozlovice, IČ: 03612082</w:t>
      </w:r>
    </w:p>
    <w:p w14:paraId="2760576C" w14:textId="00F46E7D" w:rsidR="00F37F41" w:rsidRDefault="00F37F41" w:rsidP="00F37F41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EC6BDF">
        <w:rPr>
          <w:rFonts w:cs="Arial"/>
          <w:b/>
        </w:rPr>
        <w:t>147.700 Kč bez DPH</w:t>
      </w:r>
    </w:p>
    <w:p w14:paraId="3AA597D7" w14:textId="77777777" w:rsidR="00F37F41" w:rsidRDefault="00F37F41" w:rsidP="00F37F41">
      <w:pPr>
        <w:spacing w:line="280" w:lineRule="atLeast"/>
        <w:ind w:left="3600"/>
        <w:rPr>
          <w:rFonts w:cs="Arial"/>
          <w:b/>
        </w:rPr>
      </w:pPr>
    </w:p>
    <w:p w14:paraId="24EB2CCC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D225956" w14:textId="77777777" w:rsidR="003C4E55" w:rsidRDefault="003C4E5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3EE3560" w14:textId="77777777" w:rsidR="00234329" w:rsidRDefault="00234329" w:rsidP="00234329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302B16" wp14:editId="2D7EA4FD">
                <wp:simplePos x="0" y="0"/>
                <wp:positionH relativeFrom="column">
                  <wp:posOffset>3480</wp:posOffset>
                </wp:positionH>
                <wp:positionV relativeFrom="paragraph">
                  <wp:posOffset>-2153</wp:posOffset>
                </wp:positionV>
                <wp:extent cx="1757238" cy="295275"/>
                <wp:effectExtent l="0" t="0" r="14605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7238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678A" w14:textId="535A3AB1" w:rsidR="00234329" w:rsidRPr="007778AA" w:rsidRDefault="00234329" w:rsidP="0023432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="004779AE">
                              <w:rPr>
                                <w:rFonts w:cs="Arial"/>
                                <w:b/>
                              </w:rPr>
                              <w:t>Posouzení nabídek</w:t>
                            </w:r>
                          </w:p>
                          <w:p w14:paraId="0CAFE962" w14:textId="77777777" w:rsidR="00234329" w:rsidRPr="00F472DF" w:rsidRDefault="00234329" w:rsidP="0023432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02B16" id="_x0000_s1031" style="position:absolute;left:0;text-align:left;margin-left:.25pt;margin-top:-.15pt;width:138.3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2AAB678A" w14:textId="535A3AB1" w:rsidR="00234329" w:rsidRPr="007778AA" w:rsidRDefault="00234329" w:rsidP="0023432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="004779AE">
                        <w:rPr>
                          <w:rFonts w:cs="Arial"/>
                          <w:b/>
                        </w:rPr>
                        <w:t>Posouzení nabídek</w:t>
                      </w:r>
                    </w:p>
                    <w:p w14:paraId="0CAFE962" w14:textId="77777777" w:rsidR="00234329" w:rsidRPr="00F472DF" w:rsidRDefault="00234329" w:rsidP="0023432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4826882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D5A4D8" w14:textId="77777777" w:rsidR="00234329" w:rsidRDefault="00234329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03FB5AAD" w14:textId="77777777" w:rsidR="00BE0830" w:rsidRDefault="00BE0830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E0830" w14:paraId="052AF579" w14:textId="77777777" w:rsidTr="00105F2B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0D6C29A6" w14:textId="68574B54" w:rsidR="00BE0830" w:rsidRDefault="00BE0830" w:rsidP="00105F2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EC6BD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92D050"/>
          </w:tcPr>
          <w:p w14:paraId="09866DB2" w14:textId="77777777" w:rsidR="00BE0830" w:rsidRDefault="00BE0830" w:rsidP="00105F2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BE0830" w14:paraId="69B8DF5E" w14:textId="77777777" w:rsidTr="00105F2B">
        <w:trPr>
          <w:trHeight w:hRule="exact" w:val="397"/>
        </w:trPr>
        <w:tc>
          <w:tcPr>
            <w:tcW w:w="4219" w:type="dxa"/>
            <w:vAlign w:val="center"/>
          </w:tcPr>
          <w:p w14:paraId="5C17D216" w14:textId="77777777" w:rsidR="00BE0830" w:rsidRDefault="00BE0830" w:rsidP="00105F2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8E37980" w14:textId="10AFA767" w:rsidR="00BE0830" w:rsidRDefault="00EC6BDF" w:rsidP="00105F2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ARBOEKO s.r.o.</w:t>
            </w:r>
          </w:p>
        </w:tc>
      </w:tr>
      <w:tr w:rsidR="00BE0830" w14:paraId="282DD545" w14:textId="77777777" w:rsidTr="00105F2B">
        <w:trPr>
          <w:trHeight w:hRule="exact" w:val="397"/>
        </w:trPr>
        <w:tc>
          <w:tcPr>
            <w:tcW w:w="4219" w:type="dxa"/>
            <w:vAlign w:val="center"/>
          </w:tcPr>
          <w:p w14:paraId="745DF801" w14:textId="77777777" w:rsidR="00BE0830" w:rsidRDefault="00BE0830" w:rsidP="00105F2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4003CEB" w14:textId="036C1313" w:rsidR="00BE0830" w:rsidRPr="00512211" w:rsidRDefault="00EC6BDF" w:rsidP="00105F2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Bedřicha Smetany 230,  277 42  Obříství</w:t>
            </w:r>
          </w:p>
        </w:tc>
      </w:tr>
      <w:tr w:rsidR="00BE0830" w14:paraId="71CD8829" w14:textId="77777777" w:rsidTr="00105F2B">
        <w:trPr>
          <w:trHeight w:hRule="exact" w:val="397"/>
        </w:trPr>
        <w:tc>
          <w:tcPr>
            <w:tcW w:w="4219" w:type="dxa"/>
            <w:vAlign w:val="center"/>
          </w:tcPr>
          <w:p w14:paraId="015B8000" w14:textId="77777777" w:rsidR="00BE0830" w:rsidRDefault="00BE0830" w:rsidP="00105F2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E4A41DD" w14:textId="639976DC" w:rsidR="00BE0830" w:rsidRPr="00512211" w:rsidRDefault="00EC6BDF" w:rsidP="00105F2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27926826</w:t>
            </w:r>
          </w:p>
        </w:tc>
      </w:tr>
      <w:tr w:rsidR="00BE0830" w14:paraId="79B70080" w14:textId="77777777" w:rsidTr="00105F2B">
        <w:trPr>
          <w:trHeight w:hRule="exact" w:val="397"/>
        </w:trPr>
        <w:tc>
          <w:tcPr>
            <w:tcW w:w="4219" w:type="dxa"/>
            <w:vAlign w:val="center"/>
          </w:tcPr>
          <w:p w14:paraId="74ED802B" w14:textId="77777777" w:rsidR="00BE0830" w:rsidRDefault="00BE0830" w:rsidP="00105F2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65AF006" w14:textId="77777777" w:rsidR="00BE0830" w:rsidRPr="00512211" w:rsidRDefault="00BE0830" w:rsidP="00105F2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BE0830" w14:paraId="07F7C063" w14:textId="77777777" w:rsidTr="00105F2B">
        <w:trPr>
          <w:trHeight w:hRule="exact" w:val="454"/>
        </w:trPr>
        <w:tc>
          <w:tcPr>
            <w:tcW w:w="4219" w:type="dxa"/>
            <w:vAlign w:val="center"/>
          </w:tcPr>
          <w:p w14:paraId="7C9B2508" w14:textId="77777777" w:rsidR="00BE0830" w:rsidRDefault="00BE0830" w:rsidP="00105F2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66E8B1BE" w14:textId="77777777" w:rsidR="00BE0830" w:rsidRDefault="00BE0830" w:rsidP="00105F2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BE0830" w14:paraId="296EFAEB" w14:textId="77777777" w:rsidTr="00105F2B">
        <w:trPr>
          <w:trHeight w:hRule="exact" w:val="397"/>
        </w:trPr>
        <w:tc>
          <w:tcPr>
            <w:tcW w:w="4219" w:type="dxa"/>
            <w:vAlign w:val="center"/>
          </w:tcPr>
          <w:p w14:paraId="469C3AD4" w14:textId="77777777" w:rsidR="00BE0830" w:rsidRDefault="00BE0830" w:rsidP="00105F2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289BEF0" w14:textId="77777777" w:rsidR="00BE0830" w:rsidRPr="00512211" w:rsidRDefault="00BE0830" w:rsidP="00105F2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BE0830" w14:paraId="77E3F7DC" w14:textId="77777777" w:rsidTr="00105F2B">
        <w:trPr>
          <w:trHeight w:hRule="exact" w:val="397"/>
        </w:trPr>
        <w:tc>
          <w:tcPr>
            <w:tcW w:w="4219" w:type="dxa"/>
            <w:vAlign w:val="center"/>
          </w:tcPr>
          <w:p w14:paraId="219CDB45" w14:textId="77777777" w:rsidR="00BE0830" w:rsidRDefault="00BE0830" w:rsidP="00105F2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1994AE00" w14:textId="77777777" w:rsidR="00BE0830" w:rsidRPr="00512211" w:rsidRDefault="00BE0830" w:rsidP="00105F2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FA8A628" w14:textId="77777777" w:rsidR="00BE0830" w:rsidRDefault="00BE0830" w:rsidP="00BE0830">
      <w:pPr>
        <w:spacing w:line="280" w:lineRule="atLeast"/>
        <w:jc w:val="both"/>
        <w:rPr>
          <w:rFonts w:cs="Arial"/>
        </w:rPr>
      </w:pPr>
    </w:p>
    <w:p w14:paraId="1D7E465E" w14:textId="77777777" w:rsidR="00EC6BDF" w:rsidRDefault="00EC6BDF" w:rsidP="00BE0830">
      <w:pPr>
        <w:spacing w:line="280" w:lineRule="atLeast"/>
        <w:jc w:val="both"/>
        <w:rPr>
          <w:rFonts w:cs="Arial"/>
        </w:rPr>
      </w:pPr>
    </w:p>
    <w:p w14:paraId="105E34C8" w14:textId="77777777" w:rsidR="00EC6BDF" w:rsidRDefault="00EC6BDF" w:rsidP="00BE0830">
      <w:pPr>
        <w:spacing w:line="280" w:lineRule="atLeast"/>
        <w:jc w:val="both"/>
        <w:rPr>
          <w:rFonts w:cs="Arial"/>
        </w:rPr>
      </w:pPr>
    </w:p>
    <w:p w14:paraId="091B8BB7" w14:textId="77777777" w:rsidR="00EC6BDF" w:rsidRDefault="00EC6BDF" w:rsidP="00BE0830">
      <w:pPr>
        <w:spacing w:line="280" w:lineRule="atLeast"/>
        <w:jc w:val="both"/>
        <w:rPr>
          <w:rFonts w:cs="Arial"/>
        </w:rPr>
      </w:pPr>
    </w:p>
    <w:p w14:paraId="00CBA1A8" w14:textId="77777777" w:rsidR="00EC6BDF" w:rsidRDefault="00EC6BDF" w:rsidP="00BE0830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C6BDF" w14:paraId="5DBD5AC7" w14:textId="77777777" w:rsidTr="007153AE">
        <w:trPr>
          <w:trHeight w:hRule="exact" w:val="567"/>
        </w:trPr>
        <w:tc>
          <w:tcPr>
            <w:tcW w:w="4219" w:type="dxa"/>
            <w:shd w:val="clear" w:color="auto" w:fill="92D050"/>
          </w:tcPr>
          <w:p w14:paraId="1607C092" w14:textId="55A45C85" w:rsidR="00EC6BDF" w:rsidRDefault="00EC6BDF" w:rsidP="007153AE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92D050"/>
          </w:tcPr>
          <w:p w14:paraId="4273562A" w14:textId="77777777" w:rsidR="00EC6BDF" w:rsidRDefault="00EC6BDF" w:rsidP="007153AE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C6BDF" w14:paraId="0BCFEC96" w14:textId="77777777" w:rsidTr="007153AE">
        <w:trPr>
          <w:trHeight w:hRule="exact" w:val="397"/>
        </w:trPr>
        <w:tc>
          <w:tcPr>
            <w:tcW w:w="4219" w:type="dxa"/>
            <w:vAlign w:val="center"/>
          </w:tcPr>
          <w:p w14:paraId="4450761C" w14:textId="77777777" w:rsidR="00EC6BDF" w:rsidRDefault="00EC6BDF" w:rsidP="007153A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CFE6A3" w14:textId="2DC1204E" w:rsidR="00EC6BDF" w:rsidRDefault="00EC6BDF" w:rsidP="007153A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Tomáš Táborský</w:t>
            </w:r>
          </w:p>
        </w:tc>
      </w:tr>
      <w:tr w:rsidR="00EC6BDF" w14:paraId="3DD3B48B" w14:textId="77777777" w:rsidTr="007153AE">
        <w:trPr>
          <w:trHeight w:hRule="exact" w:val="397"/>
        </w:trPr>
        <w:tc>
          <w:tcPr>
            <w:tcW w:w="4219" w:type="dxa"/>
            <w:vAlign w:val="center"/>
          </w:tcPr>
          <w:p w14:paraId="42B3E326" w14:textId="77777777" w:rsidR="00EC6BDF" w:rsidRDefault="00EC6BDF" w:rsidP="007153A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A1E0C8A" w14:textId="74FD2D26" w:rsidR="00EC6BDF" w:rsidRPr="00512211" w:rsidRDefault="00EC6BDF" w:rsidP="007153A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Hlavní 94, 763 26  Pozlovice</w:t>
            </w:r>
          </w:p>
        </w:tc>
      </w:tr>
      <w:tr w:rsidR="00EC6BDF" w14:paraId="7FF3E71C" w14:textId="77777777" w:rsidTr="007153AE">
        <w:trPr>
          <w:trHeight w:hRule="exact" w:val="397"/>
        </w:trPr>
        <w:tc>
          <w:tcPr>
            <w:tcW w:w="4219" w:type="dxa"/>
            <w:vAlign w:val="center"/>
          </w:tcPr>
          <w:p w14:paraId="7DC20AFD" w14:textId="77777777" w:rsidR="00EC6BDF" w:rsidRDefault="00EC6BDF" w:rsidP="007153A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82C8B97" w14:textId="0B542ACC" w:rsidR="00EC6BDF" w:rsidRPr="00512211" w:rsidRDefault="00EC6BDF" w:rsidP="007153A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03612082</w:t>
            </w:r>
          </w:p>
        </w:tc>
      </w:tr>
      <w:tr w:rsidR="00EC6BDF" w14:paraId="64D23988" w14:textId="77777777" w:rsidTr="007153AE">
        <w:trPr>
          <w:trHeight w:hRule="exact" w:val="397"/>
        </w:trPr>
        <w:tc>
          <w:tcPr>
            <w:tcW w:w="4219" w:type="dxa"/>
            <w:vAlign w:val="center"/>
          </w:tcPr>
          <w:p w14:paraId="4AF61369" w14:textId="77777777" w:rsidR="00EC6BDF" w:rsidRDefault="00EC6BDF" w:rsidP="007153A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D536EE5" w14:textId="426D0B78" w:rsidR="00EC6BDF" w:rsidRPr="00512211" w:rsidRDefault="00EC6BDF" w:rsidP="007153AE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C6BDF" w14:paraId="48289310" w14:textId="77777777" w:rsidTr="007153AE">
        <w:trPr>
          <w:trHeight w:hRule="exact" w:val="454"/>
        </w:trPr>
        <w:tc>
          <w:tcPr>
            <w:tcW w:w="4219" w:type="dxa"/>
            <w:vAlign w:val="center"/>
          </w:tcPr>
          <w:p w14:paraId="6FF5F749" w14:textId="77777777" w:rsidR="00EC6BDF" w:rsidRDefault="00EC6BDF" w:rsidP="007153A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A1CA667" w14:textId="65D3E1B2" w:rsidR="00EC6BDF" w:rsidRDefault="00EC6BDF" w:rsidP="007153A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EC6BDF" w14:paraId="7FD83488" w14:textId="77777777" w:rsidTr="007153AE">
        <w:trPr>
          <w:trHeight w:hRule="exact" w:val="397"/>
        </w:trPr>
        <w:tc>
          <w:tcPr>
            <w:tcW w:w="4219" w:type="dxa"/>
            <w:vAlign w:val="center"/>
          </w:tcPr>
          <w:p w14:paraId="579E97E4" w14:textId="77777777" w:rsidR="00EC6BDF" w:rsidRDefault="00EC6BDF" w:rsidP="007153A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A35DFD0" w14:textId="77777777" w:rsidR="00EC6BDF" w:rsidRPr="00512211" w:rsidRDefault="00EC6BDF" w:rsidP="007153A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C6BDF" w14:paraId="737244E9" w14:textId="77777777" w:rsidTr="007153AE">
        <w:trPr>
          <w:trHeight w:hRule="exact" w:val="397"/>
        </w:trPr>
        <w:tc>
          <w:tcPr>
            <w:tcW w:w="4219" w:type="dxa"/>
            <w:vAlign w:val="center"/>
          </w:tcPr>
          <w:p w14:paraId="24643CEB" w14:textId="77777777" w:rsidR="00EC6BDF" w:rsidRDefault="00EC6BDF" w:rsidP="007153AE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481D26C" w14:textId="77777777" w:rsidR="00EC6BDF" w:rsidRPr="00512211" w:rsidRDefault="00EC6BDF" w:rsidP="007153AE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1CA8A05" w14:textId="77777777" w:rsidR="00EC6BDF" w:rsidRDefault="00EC6BDF" w:rsidP="00EC6BDF">
      <w:pPr>
        <w:spacing w:line="280" w:lineRule="atLeast"/>
        <w:jc w:val="both"/>
        <w:rPr>
          <w:rFonts w:cs="Arial"/>
        </w:rPr>
      </w:pPr>
    </w:p>
    <w:p w14:paraId="44E99358" w14:textId="77777777" w:rsidR="00BE0830" w:rsidRDefault="00BE0830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5CD241FD" w14:textId="77777777" w:rsidR="00BE0830" w:rsidRDefault="00BE0830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093A6805" w14:textId="77777777" w:rsidR="00BE0830" w:rsidRDefault="00BE0830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20B54AE1" w14:textId="77777777" w:rsidR="00BE0830" w:rsidRDefault="00BE0830" w:rsidP="00234329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49725E6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93253" id="_x0000_s1032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Fl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QxJtctKnsuIFOQbbdzhO&#10;JG4aC98p6bC7S+q/7RhISvRHgzrNitEojkMyRuPpEA249FSXHmY4QpWUB6CkN1ahH6KdA7Vt8K4i&#10;8WHsHapbq0R8zLnP61gA9nCS7jhvcUgu7RT1+6+w/AU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Dcu3Fl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49725E6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74F3883B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AB728E">
        <w:rPr>
          <w:rFonts w:cs="Arial"/>
        </w:rPr>
        <w:t>13</w:t>
      </w:r>
      <w:r w:rsidR="008A1C01">
        <w:rPr>
          <w:rFonts w:cs="Arial"/>
        </w:rPr>
        <w:t>0</w:t>
      </w:r>
      <w:r w:rsidR="00AB728E">
        <w:rPr>
          <w:rFonts w:cs="Arial"/>
        </w:rPr>
        <w:t>.000,00 Kč bez</w:t>
      </w:r>
      <w:r>
        <w:rPr>
          <w:rFonts w:cs="Arial"/>
        </w:rPr>
        <w:t xml:space="preserve">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161D7A6F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aukční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EC6BDF">
        <w:rPr>
          <w:rFonts w:cs="Arial"/>
        </w:rPr>
        <w:t>112.500,00 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03EEB78A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 w:rsidRPr="00B72EEC">
        <w:rPr>
          <w:rFonts w:cs="Arial"/>
          <w:b/>
        </w:rPr>
        <w:t xml:space="preserve">   </w:t>
      </w:r>
      <w:r w:rsidR="00234329" w:rsidRPr="00B72EEC">
        <w:rPr>
          <w:rFonts w:cs="Arial"/>
          <w:b/>
        </w:rPr>
        <w:t xml:space="preserve">       </w:t>
      </w:r>
      <w:r w:rsidR="00582187">
        <w:rPr>
          <w:rFonts w:cs="Arial"/>
          <w:b/>
        </w:rPr>
        <w:t xml:space="preserve">   </w:t>
      </w:r>
      <w:r w:rsidR="00195ACE">
        <w:rPr>
          <w:rFonts w:cs="Arial"/>
          <w:b/>
        </w:rPr>
        <w:t xml:space="preserve">  </w:t>
      </w:r>
      <w:r w:rsidR="00EC6BDF">
        <w:rPr>
          <w:rFonts w:cs="Arial"/>
          <w:b/>
        </w:rPr>
        <w:t>17.500,</w:t>
      </w:r>
      <w:r w:rsidR="00E74BA1">
        <w:rPr>
          <w:rFonts w:cs="Arial"/>
          <w:b/>
        </w:rPr>
        <w:t>00</w:t>
      </w:r>
      <w:r w:rsidR="00195ACE">
        <w:rPr>
          <w:rFonts w:cs="Arial"/>
          <w:b/>
        </w:rPr>
        <w:t xml:space="preserve"> Kč</w:t>
      </w:r>
      <w:r w:rsidR="00B06230" w:rsidRPr="00505FB9">
        <w:rPr>
          <w:rFonts w:cs="Arial"/>
          <w:b/>
        </w:rPr>
        <w:t xml:space="preserve"> </w:t>
      </w:r>
      <w:r w:rsidR="00AB728E">
        <w:rPr>
          <w:rFonts w:cs="Arial"/>
          <w:b/>
        </w:rPr>
        <w:t>bez</w:t>
      </w:r>
      <w:r w:rsidR="00B06230" w:rsidRPr="00505FB9">
        <w:rPr>
          <w:rFonts w:cs="Arial"/>
          <w:b/>
        </w:rPr>
        <w:t xml:space="preserve">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7803D9FC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245ED8">
        <w:rPr>
          <w:rFonts w:cs="Arial"/>
          <w:b/>
          <w:sz w:val="24"/>
        </w:rPr>
        <w:tab/>
      </w:r>
      <w:r w:rsidR="003C4E55">
        <w:rPr>
          <w:rFonts w:cs="Arial"/>
          <w:b/>
          <w:sz w:val="24"/>
        </w:rPr>
        <w:t xml:space="preserve"> </w:t>
      </w:r>
      <w:r w:rsidR="00EC6BDF">
        <w:rPr>
          <w:rFonts w:cs="Arial"/>
          <w:b/>
          <w:sz w:val="24"/>
        </w:rPr>
        <w:t>13,46</w:t>
      </w:r>
      <w:r w:rsidR="00E74BA1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46C4E0B" w14:textId="77777777" w:rsidR="00FF10A5" w:rsidRPr="0056479F" w:rsidRDefault="00FF10A5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1CE28C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DEE92" wp14:editId="0B503713">
                <wp:simplePos x="0" y="0"/>
                <wp:positionH relativeFrom="column">
                  <wp:posOffset>3479</wp:posOffset>
                </wp:positionH>
                <wp:positionV relativeFrom="paragraph">
                  <wp:posOffset>3617</wp:posOffset>
                </wp:positionV>
                <wp:extent cx="2083241" cy="295275"/>
                <wp:effectExtent l="0" t="0" r="1270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241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192D3" w14:textId="495589D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806B85">
                              <w:rPr>
                                <w:rFonts w:cs="Arial"/>
                                <w:b/>
                              </w:rPr>
                              <w:t>V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ýběr nejvhodnější nabídky</w:t>
                            </w:r>
                          </w:p>
                          <w:p w14:paraId="1D9A5E1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DEE92" id="_x0000_s1033" style="position:absolute;left:0;text-align:left;margin-left:.25pt;margin-top:.3pt;width:164.0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1BF192D3" w14:textId="495589D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 xml:space="preserve">. </w:t>
                      </w:r>
                      <w:r w:rsidR="00806B85">
                        <w:rPr>
                          <w:rFonts w:cs="Arial"/>
                          <w:b/>
                        </w:rPr>
                        <w:t>V</w:t>
                      </w:r>
                      <w:r w:rsidR="00B06230">
                        <w:rPr>
                          <w:rFonts w:cs="Arial"/>
                          <w:b/>
                        </w:rPr>
                        <w:t>ýběr nejvhodnější nabídky</w:t>
                      </w:r>
                    </w:p>
                    <w:p w14:paraId="1D9A5E1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FF554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33A6340D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D49DE65" w14:textId="7B7F7542" w:rsidR="00A40CED" w:rsidRPr="00EC6BDF" w:rsidRDefault="00EC6BDF" w:rsidP="001923E1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EC6BDF">
        <w:rPr>
          <w:rFonts w:ascii="Arial" w:hAnsi="Arial" w:cs="Arial"/>
          <w:b/>
          <w:sz w:val="24"/>
          <w:szCs w:val="24"/>
          <w:u w:val="single"/>
        </w:rPr>
        <w:t>ARBOEKO s.r.o., Bedřicha Smetany 230, 277 42  Obříství, IČ: 27926826</w:t>
      </w:r>
    </w:p>
    <w:bookmarkEnd w:id="0"/>
    <w:p w14:paraId="63C2536B" w14:textId="77777777" w:rsidR="00EC6BDF" w:rsidRPr="001923E1" w:rsidRDefault="00EC6BDF" w:rsidP="001923E1">
      <w:pPr>
        <w:pStyle w:val="Prosttext"/>
        <w:spacing w:line="280" w:lineRule="atLeast"/>
        <w:jc w:val="center"/>
        <w:rPr>
          <w:rFonts w:ascii="Arial" w:hAnsi="Arial" w:cs="Arial"/>
          <w:b/>
          <w:sz w:val="24"/>
          <w:szCs w:val="24"/>
          <w:u w:val="double"/>
        </w:rPr>
      </w:pPr>
    </w:p>
    <w:p w14:paraId="640E9279" w14:textId="32E04E06" w:rsidR="00C61C7D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582187">
        <w:rPr>
          <w:rFonts w:ascii="Arial" w:hAnsi="Arial" w:cs="Arial"/>
        </w:rPr>
        <w:t xml:space="preserve">uzavřen smluvní vztah ve formě </w:t>
      </w:r>
      <w:r w:rsidR="00047D94">
        <w:rPr>
          <w:rFonts w:ascii="Arial" w:hAnsi="Arial" w:cs="Arial"/>
        </w:rPr>
        <w:t>Objednávky</w:t>
      </w:r>
      <w:r w:rsidR="003C4E55">
        <w:rPr>
          <w:rFonts w:ascii="Arial" w:hAnsi="Arial" w:cs="Arial"/>
        </w:rPr>
        <w:t>.</w:t>
      </w:r>
    </w:p>
    <w:p w14:paraId="66066304" w14:textId="77777777" w:rsidR="00BE0830" w:rsidRDefault="00BE08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E118305" w14:textId="77777777" w:rsidR="00BE0830" w:rsidRDefault="00BE08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1B3E2CFE" w:rsidR="00B06230" w:rsidRPr="007778AA" w:rsidRDefault="00F77BBA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7F519" id="_x0000_s1034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" fillcolor="#92d050" strokecolor="#7f7f7f" strokeweight="1.75pt">
                <v:stroke endcap="round"/>
                <v:textbox>
                  <w:txbxContent>
                    <w:p w14:paraId="1ED100F2" w14:textId="1B3E2CFE" w:rsidR="00B06230" w:rsidRPr="007778AA" w:rsidRDefault="00F77BBA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8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6A5A90ED" w:rsidR="00B06230" w:rsidRDefault="001923E1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1DBC72A5" w:rsidR="00B06230" w:rsidRDefault="00F57372" w:rsidP="00C8779D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C8779D">
              <w:rPr>
                <w:rFonts w:cs="Arial"/>
              </w:rPr>
              <w:t>Ondřej Rydlo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7759DC43" w14:textId="3E586ECE" w:rsidR="00D20CA4" w:rsidRDefault="000E3EF3" w:rsidP="007D161F">
      <w:pPr>
        <w:rPr>
          <w:rFonts w:cs="Arial"/>
        </w:rPr>
      </w:pPr>
      <w:r>
        <w:rPr>
          <w:rFonts w:cs="Arial"/>
        </w:rPr>
        <w:t>V</w:t>
      </w:r>
      <w:r w:rsidR="00E8534A">
        <w:rPr>
          <w:rFonts w:cs="Arial"/>
        </w:rPr>
        <w:t> Uherském Brodě dne</w:t>
      </w:r>
      <w:r w:rsidR="00C8779D">
        <w:rPr>
          <w:rFonts w:cs="Arial"/>
        </w:rPr>
        <w:t xml:space="preserve"> </w:t>
      </w:r>
      <w:r w:rsidR="008A1C01">
        <w:rPr>
          <w:rFonts w:cs="Arial"/>
        </w:rPr>
        <w:t>1</w:t>
      </w:r>
      <w:r w:rsidR="00AB728E">
        <w:rPr>
          <w:rFonts w:cs="Arial"/>
        </w:rPr>
        <w:t>7</w:t>
      </w:r>
      <w:r w:rsidR="00C61C7D">
        <w:rPr>
          <w:rFonts w:cs="Arial"/>
        </w:rPr>
        <w:t>.</w:t>
      </w:r>
      <w:r w:rsidR="00047D94">
        <w:rPr>
          <w:rFonts w:cs="Arial"/>
        </w:rPr>
        <w:t>0</w:t>
      </w:r>
      <w:r w:rsidR="00AB728E">
        <w:rPr>
          <w:rFonts w:cs="Arial"/>
        </w:rPr>
        <w:t>9</w:t>
      </w:r>
      <w:r w:rsidR="00C61C7D">
        <w:rPr>
          <w:rFonts w:cs="Arial"/>
        </w:rPr>
        <w:t>.20</w:t>
      </w:r>
      <w:r w:rsidR="005D6C9C">
        <w:rPr>
          <w:rFonts w:cs="Arial"/>
        </w:rPr>
        <w:t>2</w:t>
      </w:r>
      <w:r w:rsidR="003145E1">
        <w:rPr>
          <w:rFonts w:cs="Arial"/>
        </w:rPr>
        <w:t>1</w:t>
      </w:r>
    </w:p>
    <w:sectPr w:rsidR="00D20CA4" w:rsidSect="00C32C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EC6BDF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EC6BDF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33869"/>
    <w:multiLevelType w:val="hybridMultilevel"/>
    <w:tmpl w:val="F4EC9A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0A29A4"/>
    <w:multiLevelType w:val="hybridMultilevel"/>
    <w:tmpl w:val="C212E4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47D94"/>
    <w:rsid w:val="0006343D"/>
    <w:rsid w:val="00067B95"/>
    <w:rsid w:val="00071D9E"/>
    <w:rsid w:val="0007575E"/>
    <w:rsid w:val="00087068"/>
    <w:rsid w:val="000919F8"/>
    <w:rsid w:val="000B1893"/>
    <w:rsid w:val="000B1F3E"/>
    <w:rsid w:val="000B669B"/>
    <w:rsid w:val="000D33C5"/>
    <w:rsid w:val="000D608B"/>
    <w:rsid w:val="000D6478"/>
    <w:rsid w:val="000E1C14"/>
    <w:rsid w:val="000E3EF3"/>
    <w:rsid w:val="000E4346"/>
    <w:rsid w:val="000F6B15"/>
    <w:rsid w:val="000F7435"/>
    <w:rsid w:val="001016C5"/>
    <w:rsid w:val="0012044E"/>
    <w:rsid w:val="00120B60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923E1"/>
    <w:rsid w:val="00195ACE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35F42"/>
    <w:rsid w:val="00245ED8"/>
    <w:rsid w:val="002465CE"/>
    <w:rsid w:val="00247D53"/>
    <w:rsid w:val="00250622"/>
    <w:rsid w:val="00253391"/>
    <w:rsid w:val="002653A6"/>
    <w:rsid w:val="002834DB"/>
    <w:rsid w:val="0028429C"/>
    <w:rsid w:val="00284A52"/>
    <w:rsid w:val="0029151A"/>
    <w:rsid w:val="00296325"/>
    <w:rsid w:val="002A6229"/>
    <w:rsid w:val="002B33DC"/>
    <w:rsid w:val="002B3C3C"/>
    <w:rsid w:val="002C287E"/>
    <w:rsid w:val="002C78BA"/>
    <w:rsid w:val="002E21B9"/>
    <w:rsid w:val="002F334D"/>
    <w:rsid w:val="002F34C4"/>
    <w:rsid w:val="003142BF"/>
    <w:rsid w:val="003145E1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938D3"/>
    <w:rsid w:val="003A5BBB"/>
    <w:rsid w:val="003B083C"/>
    <w:rsid w:val="003B2043"/>
    <w:rsid w:val="003C149A"/>
    <w:rsid w:val="003C4E55"/>
    <w:rsid w:val="003D2537"/>
    <w:rsid w:val="003D6216"/>
    <w:rsid w:val="003E17F1"/>
    <w:rsid w:val="003E3745"/>
    <w:rsid w:val="003E5D84"/>
    <w:rsid w:val="003E6C55"/>
    <w:rsid w:val="003F3D45"/>
    <w:rsid w:val="003F6604"/>
    <w:rsid w:val="004125D8"/>
    <w:rsid w:val="0042523B"/>
    <w:rsid w:val="00426E34"/>
    <w:rsid w:val="00427A96"/>
    <w:rsid w:val="0043228E"/>
    <w:rsid w:val="00434F8F"/>
    <w:rsid w:val="0043573D"/>
    <w:rsid w:val="00456A9E"/>
    <w:rsid w:val="00461077"/>
    <w:rsid w:val="0046169C"/>
    <w:rsid w:val="0047281F"/>
    <w:rsid w:val="004779AE"/>
    <w:rsid w:val="00480F0C"/>
    <w:rsid w:val="0048538B"/>
    <w:rsid w:val="00485CCE"/>
    <w:rsid w:val="004919BF"/>
    <w:rsid w:val="00495E1A"/>
    <w:rsid w:val="004A190C"/>
    <w:rsid w:val="004A6D80"/>
    <w:rsid w:val="004B4E68"/>
    <w:rsid w:val="004D0E03"/>
    <w:rsid w:val="004D7C1F"/>
    <w:rsid w:val="004E2087"/>
    <w:rsid w:val="0050353D"/>
    <w:rsid w:val="00505CBB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2187"/>
    <w:rsid w:val="005834BD"/>
    <w:rsid w:val="005D59FF"/>
    <w:rsid w:val="005D6C9C"/>
    <w:rsid w:val="005E1431"/>
    <w:rsid w:val="005E4F5A"/>
    <w:rsid w:val="005E521F"/>
    <w:rsid w:val="005F6310"/>
    <w:rsid w:val="005F7B9D"/>
    <w:rsid w:val="00604722"/>
    <w:rsid w:val="00613E0F"/>
    <w:rsid w:val="00615084"/>
    <w:rsid w:val="0063604F"/>
    <w:rsid w:val="00641C44"/>
    <w:rsid w:val="00655538"/>
    <w:rsid w:val="00655992"/>
    <w:rsid w:val="0066630E"/>
    <w:rsid w:val="00690456"/>
    <w:rsid w:val="00697EC4"/>
    <w:rsid w:val="006A3370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94C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55CEE"/>
    <w:rsid w:val="00767976"/>
    <w:rsid w:val="0077052F"/>
    <w:rsid w:val="00776C73"/>
    <w:rsid w:val="00783943"/>
    <w:rsid w:val="00787FCE"/>
    <w:rsid w:val="007C3CA7"/>
    <w:rsid w:val="007C73C6"/>
    <w:rsid w:val="007D161F"/>
    <w:rsid w:val="007E033C"/>
    <w:rsid w:val="007F0911"/>
    <w:rsid w:val="007F64AD"/>
    <w:rsid w:val="00806B85"/>
    <w:rsid w:val="008130B2"/>
    <w:rsid w:val="00815028"/>
    <w:rsid w:val="00832C9D"/>
    <w:rsid w:val="008341B1"/>
    <w:rsid w:val="0083716C"/>
    <w:rsid w:val="00844D02"/>
    <w:rsid w:val="008533C1"/>
    <w:rsid w:val="0086077D"/>
    <w:rsid w:val="00862E65"/>
    <w:rsid w:val="00886D38"/>
    <w:rsid w:val="00887600"/>
    <w:rsid w:val="00893CD9"/>
    <w:rsid w:val="008A1270"/>
    <w:rsid w:val="008A1C01"/>
    <w:rsid w:val="008B3048"/>
    <w:rsid w:val="008B7494"/>
    <w:rsid w:val="008C5939"/>
    <w:rsid w:val="008E2D54"/>
    <w:rsid w:val="008E517D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84889"/>
    <w:rsid w:val="00994F3F"/>
    <w:rsid w:val="009967D1"/>
    <w:rsid w:val="009A104B"/>
    <w:rsid w:val="009A5BD5"/>
    <w:rsid w:val="009E5F37"/>
    <w:rsid w:val="009E6272"/>
    <w:rsid w:val="009F7393"/>
    <w:rsid w:val="00A018DC"/>
    <w:rsid w:val="00A0673A"/>
    <w:rsid w:val="00A136D0"/>
    <w:rsid w:val="00A15F87"/>
    <w:rsid w:val="00A1611C"/>
    <w:rsid w:val="00A352A3"/>
    <w:rsid w:val="00A37103"/>
    <w:rsid w:val="00A40CED"/>
    <w:rsid w:val="00A6062C"/>
    <w:rsid w:val="00A67A25"/>
    <w:rsid w:val="00A747C1"/>
    <w:rsid w:val="00A7682C"/>
    <w:rsid w:val="00A94355"/>
    <w:rsid w:val="00A95524"/>
    <w:rsid w:val="00A97FC2"/>
    <w:rsid w:val="00AB5829"/>
    <w:rsid w:val="00AB728E"/>
    <w:rsid w:val="00AC10F7"/>
    <w:rsid w:val="00AD3E0F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72EEC"/>
    <w:rsid w:val="00B923CC"/>
    <w:rsid w:val="00BA7E7D"/>
    <w:rsid w:val="00BB628E"/>
    <w:rsid w:val="00BD4DD9"/>
    <w:rsid w:val="00BD5FF2"/>
    <w:rsid w:val="00BD7ADF"/>
    <w:rsid w:val="00BE0830"/>
    <w:rsid w:val="00BE2678"/>
    <w:rsid w:val="00BE7DAF"/>
    <w:rsid w:val="00BF6E50"/>
    <w:rsid w:val="00C02C49"/>
    <w:rsid w:val="00C1489F"/>
    <w:rsid w:val="00C26A2F"/>
    <w:rsid w:val="00C26AE5"/>
    <w:rsid w:val="00C32C09"/>
    <w:rsid w:val="00C33DB7"/>
    <w:rsid w:val="00C409F7"/>
    <w:rsid w:val="00C42537"/>
    <w:rsid w:val="00C5329F"/>
    <w:rsid w:val="00C61C7D"/>
    <w:rsid w:val="00C65FB4"/>
    <w:rsid w:val="00C677C8"/>
    <w:rsid w:val="00C73436"/>
    <w:rsid w:val="00C861FC"/>
    <w:rsid w:val="00C8779D"/>
    <w:rsid w:val="00C90FB3"/>
    <w:rsid w:val="00C92B8D"/>
    <w:rsid w:val="00CA76DC"/>
    <w:rsid w:val="00CB1B96"/>
    <w:rsid w:val="00CB5154"/>
    <w:rsid w:val="00CC49A5"/>
    <w:rsid w:val="00CD5046"/>
    <w:rsid w:val="00CE5365"/>
    <w:rsid w:val="00CE75E3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820DE"/>
    <w:rsid w:val="00D9405F"/>
    <w:rsid w:val="00DD1497"/>
    <w:rsid w:val="00DD607A"/>
    <w:rsid w:val="00DF0D42"/>
    <w:rsid w:val="00DF383D"/>
    <w:rsid w:val="00DF4FEC"/>
    <w:rsid w:val="00E0370E"/>
    <w:rsid w:val="00E2461C"/>
    <w:rsid w:val="00E5175F"/>
    <w:rsid w:val="00E541E9"/>
    <w:rsid w:val="00E60749"/>
    <w:rsid w:val="00E61D66"/>
    <w:rsid w:val="00E74BA1"/>
    <w:rsid w:val="00E76B13"/>
    <w:rsid w:val="00E8005F"/>
    <w:rsid w:val="00E82688"/>
    <w:rsid w:val="00E8534A"/>
    <w:rsid w:val="00EA2EE4"/>
    <w:rsid w:val="00EA6F21"/>
    <w:rsid w:val="00EB3C66"/>
    <w:rsid w:val="00EC3154"/>
    <w:rsid w:val="00EC40F8"/>
    <w:rsid w:val="00EC6BDF"/>
    <w:rsid w:val="00EF3B95"/>
    <w:rsid w:val="00F07B84"/>
    <w:rsid w:val="00F11539"/>
    <w:rsid w:val="00F12E3A"/>
    <w:rsid w:val="00F21DA1"/>
    <w:rsid w:val="00F319FD"/>
    <w:rsid w:val="00F332E8"/>
    <w:rsid w:val="00F33BDE"/>
    <w:rsid w:val="00F37F41"/>
    <w:rsid w:val="00F47A17"/>
    <w:rsid w:val="00F54AD8"/>
    <w:rsid w:val="00F5577C"/>
    <w:rsid w:val="00F57372"/>
    <w:rsid w:val="00F602A8"/>
    <w:rsid w:val="00F733E0"/>
    <w:rsid w:val="00F77BBA"/>
    <w:rsid w:val="00F85961"/>
    <w:rsid w:val="00FA0A6A"/>
    <w:rsid w:val="00FA43E1"/>
    <w:rsid w:val="00FB217C"/>
    <w:rsid w:val="00FB286B"/>
    <w:rsid w:val="00FB34F4"/>
    <w:rsid w:val="00FC6CA8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7CD53B17"/>
  <w15:docId w15:val="{E9EE964B-1943-4A3F-BB68-D502B5DF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7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F02A27-2718-41D6-879B-81D9CD68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77</cp:revision>
  <cp:lastPrinted>2021-05-07T07:25:00Z</cp:lastPrinted>
  <dcterms:created xsi:type="dcterms:W3CDTF">2018-01-23T08:25:00Z</dcterms:created>
  <dcterms:modified xsi:type="dcterms:W3CDTF">2021-09-17T07:41:00Z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