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AC75" w14:textId="37F7D9CE" w:rsidR="007379DA" w:rsidRPr="00DC6E9E" w:rsidRDefault="007379DA" w:rsidP="007379DA">
      <w:pPr>
        <w:spacing w:before="480" w:after="480"/>
        <w:jc w:val="center"/>
        <w:rPr>
          <w:rFonts w:ascii="Arial" w:hAnsi="Arial" w:cs="Arial"/>
          <w:b/>
          <w:sz w:val="28"/>
          <w:szCs w:val="28"/>
        </w:rPr>
      </w:pPr>
      <w:bookmarkStart w:id="0" w:name="_Hlk511292909"/>
      <w:r w:rsidRPr="00DC6E9E">
        <w:rPr>
          <w:rFonts w:ascii="Arial" w:hAnsi="Arial" w:cs="Arial"/>
          <w:b/>
          <w:sz w:val="28"/>
          <w:szCs w:val="28"/>
        </w:rPr>
        <w:t>„</w:t>
      </w:r>
      <w:r w:rsidR="00DC6E9E" w:rsidRPr="00DC6E9E">
        <w:rPr>
          <w:rFonts w:ascii="Arial" w:hAnsi="Arial" w:cs="Arial"/>
          <w:b/>
          <w:color w:val="000000"/>
          <w:sz w:val="24"/>
          <w:szCs w:val="24"/>
        </w:rPr>
        <w:t>Opravy zpevněných ploch v areálu Nemocnice s poliklinikou Česká Lípa, a.s.</w:t>
      </w:r>
      <w:r w:rsidRPr="00DC6E9E">
        <w:rPr>
          <w:rFonts w:ascii="Arial" w:hAnsi="Arial" w:cs="Arial"/>
          <w:b/>
          <w:sz w:val="28"/>
          <w:szCs w:val="28"/>
        </w:rPr>
        <w:t>“</w:t>
      </w:r>
    </w:p>
    <w:bookmarkEnd w:id="0"/>
    <w:p w14:paraId="29C9C9AA" w14:textId="77777777" w:rsidR="00C16A1E" w:rsidRPr="00C76ADD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36"/>
          <w:szCs w:val="36"/>
          <w:lang w:eastAsia="cs-CZ"/>
        </w:rPr>
      </w:pPr>
    </w:p>
    <w:p w14:paraId="3D4A4B56" w14:textId="2365B098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bod </w:t>
      </w:r>
      <w:r w:rsidR="00DC6E9E">
        <w:rPr>
          <w:rFonts w:ascii="Arial" w:eastAsia="Arial Unicode MS" w:hAnsi="Arial" w:cs="Arial"/>
          <w:sz w:val="24"/>
          <w:szCs w:val="24"/>
        </w:rPr>
        <w:t>4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08300AB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638EE2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3114DB5B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6A3623D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36174A4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68A1436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7610F3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0A1991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083B26F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C49EC7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1925280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1573F34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5B00CDF2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48E99268" w14:textId="77777777" w:rsidR="00601C9C" w:rsidRDefault="00601C9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43A28349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72DF3DDC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4C9369C0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4CC99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3291ECC6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955191B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0B1082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9CD78D9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353B67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4C349F3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0E84D7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AA1CB36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2BFDC12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F17719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0C72C6E3" w14:textId="77777777" w:rsidR="00601C9C" w:rsidRDefault="00601C9C" w:rsidP="00581A0C">
      <w:pPr>
        <w:tabs>
          <w:tab w:val="left" w:pos="934"/>
        </w:tabs>
        <w:spacing w:after="0"/>
        <w:rPr>
          <w:b/>
          <w:sz w:val="20"/>
        </w:rPr>
      </w:pPr>
    </w:p>
    <w:p w14:paraId="2A44ACE9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0F84E42B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7AA343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7A13BEE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0C19DB3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831FC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0BADF6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D6B0BC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56FBDAE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17095E15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533418B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6EAF4A9F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55CEAF9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A665DD8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7379DA">
      <w:headerReference w:type="first" r:id="rId8"/>
      <w:type w:val="continuous"/>
      <w:pgSz w:w="11906" w:h="16838"/>
      <w:pgMar w:top="962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DC4D" w14:textId="77777777" w:rsidR="00115879" w:rsidRDefault="00115879" w:rsidP="002A4B18">
      <w:pPr>
        <w:spacing w:after="0" w:line="240" w:lineRule="auto"/>
      </w:pPr>
      <w:r>
        <w:separator/>
      </w:r>
    </w:p>
  </w:endnote>
  <w:endnote w:type="continuationSeparator" w:id="0">
    <w:p w14:paraId="276CD9BC" w14:textId="77777777" w:rsidR="00115879" w:rsidRDefault="00115879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A7E7" w14:textId="77777777" w:rsidR="00115879" w:rsidRDefault="00115879" w:rsidP="002A4B18">
      <w:pPr>
        <w:spacing w:after="0" w:line="240" w:lineRule="auto"/>
      </w:pPr>
      <w:r>
        <w:separator/>
      </w:r>
    </w:p>
  </w:footnote>
  <w:footnote w:type="continuationSeparator" w:id="0">
    <w:p w14:paraId="1DF2D379" w14:textId="77777777" w:rsidR="00115879" w:rsidRDefault="00115879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42B0" w14:textId="7625EF1A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C03A6F">
      <w:rPr>
        <w:rFonts w:ascii="Arial" w:eastAsia="Times New Roman" w:hAnsi="Arial" w:cs="Arial"/>
        <w:sz w:val="18"/>
        <w:szCs w:val="18"/>
      </w:rPr>
      <w:t xml:space="preserve">Příloha č. </w:t>
    </w:r>
    <w:r w:rsidR="006D5CE9">
      <w:rPr>
        <w:rFonts w:ascii="Arial" w:eastAsia="Times New Roman" w:hAnsi="Arial" w:cs="Arial"/>
        <w:sz w:val="18"/>
        <w:szCs w:val="18"/>
      </w:rPr>
      <w:t>6</w:t>
    </w:r>
    <w:r w:rsidRPr="00C03A6F">
      <w:rPr>
        <w:rFonts w:ascii="Arial" w:eastAsia="Times New Roman" w:hAnsi="Arial" w:cs="Arial"/>
        <w:sz w:val="18"/>
        <w:szCs w:val="18"/>
      </w:rPr>
      <w:t xml:space="preserve"> Vzor </w:t>
    </w:r>
    <w:r w:rsidR="00D42619">
      <w:rPr>
        <w:rFonts w:ascii="Arial" w:eastAsia="Times New Roman" w:hAnsi="Arial" w:cs="Arial"/>
        <w:sz w:val="18"/>
        <w:szCs w:val="18"/>
      </w:rPr>
      <w:t>seznamu významných poddodavatelů</w:t>
    </w:r>
  </w:p>
  <w:p w14:paraId="496D4C94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011FA050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3555C8AC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7"/>
    <w:rsid w:val="00010507"/>
    <w:rsid w:val="00011D14"/>
    <w:rsid w:val="00017C8B"/>
    <w:rsid w:val="0002249A"/>
    <w:rsid w:val="000413F4"/>
    <w:rsid w:val="0004343C"/>
    <w:rsid w:val="000508C2"/>
    <w:rsid w:val="0005514E"/>
    <w:rsid w:val="00055F4E"/>
    <w:rsid w:val="00075540"/>
    <w:rsid w:val="000A4BF1"/>
    <w:rsid w:val="000B68EC"/>
    <w:rsid w:val="000F1B2A"/>
    <w:rsid w:val="00102AAA"/>
    <w:rsid w:val="00115879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F5845"/>
    <w:rsid w:val="00311C07"/>
    <w:rsid w:val="00315C74"/>
    <w:rsid w:val="003405BA"/>
    <w:rsid w:val="00346BC5"/>
    <w:rsid w:val="003558E0"/>
    <w:rsid w:val="0038239C"/>
    <w:rsid w:val="00391FFE"/>
    <w:rsid w:val="003B6405"/>
    <w:rsid w:val="003C3824"/>
    <w:rsid w:val="003D6927"/>
    <w:rsid w:val="003E1F54"/>
    <w:rsid w:val="0042175D"/>
    <w:rsid w:val="00427CDD"/>
    <w:rsid w:val="00431722"/>
    <w:rsid w:val="00431B8B"/>
    <w:rsid w:val="0044087D"/>
    <w:rsid w:val="00441135"/>
    <w:rsid w:val="004422B5"/>
    <w:rsid w:val="0046148B"/>
    <w:rsid w:val="004928A3"/>
    <w:rsid w:val="004B5730"/>
    <w:rsid w:val="004B7993"/>
    <w:rsid w:val="004D4F10"/>
    <w:rsid w:val="004D59EF"/>
    <w:rsid w:val="004D7997"/>
    <w:rsid w:val="004E497E"/>
    <w:rsid w:val="004F4566"/>
    <w:rsid w:val="00501F07"/>
    <w:rsid w:val="005026D3"/>
    <w:rsid w:val="00516D94"/>
    <w:rsid w:val="00520876"/>
    <w:rsid w:val="00560B2A"/>
    <w:rsid w:val="00563987"/>
    <w:rsid w:val="00580597"/>
    <w:rsid w:val="00581A0C"/>
    <w:rsid w:val="005C0424"/>
    <w:rsid w:val="005C258E"/>
    <w:rsid w:val="005D61C9"/>
    <w:rsid w:val="005D6A39"/>
    <w:rsid w:val="005E41B2"/>
    <w:rsid w:val="005F6E32"/>
    <w:rsid w:val="00601C9C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D5CE9"/>
    <w:rsid w:val="006E52A2"/>
    <w:rsid w:val="006F72F7"/>
    <w:rsid w:val="00733019"/>
    <w:rsid w:val="0073743C"/>
    <w:rsid w:val="007379DA"/>
    <w:rsid w:val="00750067"/>
    <w:rsid w:val="007501B6"/>
    <w:rsid w:val="00797247"/>
    <w:rsid w:val="007A5AC6"/>
    <w:rsid w:val="007B531C"/>
    <w:rsid w:val="007C473D"/>
    <w:rsid w:val="007C5E12"/>
    <w:rsid w:val="007C6004"/>
    <w:rsid w:val="007E5039"/>
    <w:rsid w:val="007F6C15"/>
    <w:rsid w:val="00800F05"/>
    <w:rsid w:val="00817B16"/>
    <w:rsid w:val="00825F3C"/>
    <w:rsid w:val="00830D3C"/>
    <w:rsid w:val="00835C7C"/>
    <w:rsid w:val="00836B97"/>
    <w:rsid w:val="00856F50"/>
    <w:rsid w:val="00887701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86569"/>
    <w:rsid w:val="00A914DC"/>
    <w:rsid w:val="00AB4AD7"/>
    <w:rsid w:val="00AC4A0B"/>
    <w:rsid w:val="00AD33FF"/>
    <w:rsid w:val="00AD7990"/>
    <w:rsid w:val="00B04464"/>
    <w:rsid w:val="00B10983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6ADD"/>
    <w:rsid w:val="00C80393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A34F5"/>
    <w:rsid w:val="00DC6E9E"/>
    <w:rsid w:val="00DD03D0"/>
    <w:rsid w:val="00DE0F82"/>
    <w:rsid w:val="00DE670C"/>
    <w:rsid w:val="00E010A2"/>
    <w:rsid w:val="00E07367"/>
    <w:rsid w:val="00E15D66"/>
    <w:rsid w:val="00E2755F"/>
    <w:rsid w:val="00E31827"/>
    <w:rsid w:val="00E55712"/>
    <w:rsid w:val="00E55B7D"/>
    <w:rsid w:val="00EA00A5"/>
    <w:rsid w:val="00EA0BDF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3AA7"/>
    <w:rsid w:val="00F25638"/>
    <w:rsid w:val="00F25C49"/>
    <w:rsid w:val="00F359E6"/>
    <w:rsid w:val="00F35C90"/>
    <w:rsid w:val="00F50309"/>
    <w:rsid w:val="00F80DFD"/>
    <w:rsid w:val="00F95389"/>
    <w:rsid w:val="00FA6969"/>
    <w:rsid w:val="00FA7848"/>
    <w:rsid w:val="00FA7ACC"/>
    <w:rsid w:val="00FB686F"/>
    <w:rsid w:val="00FB7D11"/>
    <w:rsid w:val="00FC3873"/>
    <w:rsid w:val="00FD012B"/>
    <w:rsid w:val="00FD13F6"/>
    <w:rsid w:val="00FD38D7"/>
    <w:rsid w:val="00FE486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9CDE6"/>
  <w15:docId w15:val="{C6374BC9-66C7-4DCE-841F-F10D0B3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Nad,List Paragraph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97D-7457-4CF6-99F3-4E648D12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Ing. Lukáš MLEJNEK</cp:lastModifiedBy>
  <cp:revision>2</cp:revision>
  <cp:lastPrinted>2018-08-23T14:38:00Z</cp:lastPrinted>
  <dcterms:created xsi:type="dcterms:W3CDTF">2021-09-08T06:12:00Z</dcterms:created>
  <dcterms:modified xsi:type="dcterms:W3CDTF">2021-09-08T06:12:00Z</dcterms:modified>
</cp:coreProperties>
</file>