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2CD8D964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>estné prohlášení k základní způsobilosti</w:t>
      </w: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4A551850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i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i/>
          <w:sz w:val="22"/>
          <w:szCs w:val="22"/>
        </w:rPr>
        <w:t xml:space="preserve">. § 74 zákona č. 134/2016 Sb., o zadávání veřejných zakázek (dále jen 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„</w:t>
      </w:r>
      <w:r w:rsidRPr="00DC19C4">
        <w:rPr>
          <w:rFonts w:asciiTheme="minorHAnsi" w:hAnsiTheme="minorHAnsi" w:cstheme="minorHAnsi"/>
          <w:b/>
          <w:i/>
          <w:sz w:val="22"/>
          <w:szCs w:val="22"/>
        </w:rPr>
        <w:t>ZZVZ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“)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0A4FB0FD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184373" w:rsidRPr="00184373">
        <w:rPr>
          <w:rFonts w:asciiTheme="minorHAnsi" w:hAnsiTheme="minorHAnsi" w:cstheme="minorHAnsi"/>
          <w:b/>
          <w:sz w:val="22"/>
          <w:szCs w:val="22"/>
        </w:rPr>
        <w:t xml:space="preserve">„Infrastruktura pro </w:t>
      </w:r>
      <w:proofErr w:type="spellStart"/>
      <w:r w:rsidR="00184373" w:rsidRPr="00184373">
        <w:rPr>
          <w:rFonts w:asciiTheme="minorHAnsi" w:hAnsiTheme="minorHAnsi" w:cstheme="minorHAnsi"/>
          <w:b/>
          <w:sz w:val="22"/>
          <w:szCs w:val="22"/>
        </w:rPr>
        <w:t>elektromobilitu</w:t>
      </w:r>
      <w:proofErr w:type="spellEnd"/>
      <w:r w:rsidR="00184373" w:rsidRPr="00184373">
        <w:rPr>
          <w:rFonts w:asciiTheme="minorHAnsi" w:hAnsiTheme="minorHAnsi" w:cstheme="minorHAnsi"/>
          <w:b/>
          <w:sz w:val="22"/>
          <w:szCs w:val="22"/>
        </w:rPr>
        <w:t xml:space="preserve"> - Lokalita Hranečník“</w:t>
      </w:r>
    </w:p>
    <w:p w14:paraId="307BE4C5" w14:textId="77777777" w:rsidR="0073129E" w:rsidRPr="0073129E" w:rsidRDefault="0073129E" w:rsidP="0073129E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  <w:bookmarkStart w:id="0" w:name="_GoBack"/>
      <w:bookmarkEnd w:id="0"/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3BA06A68" w14:textId="0F6E06A4" w:rsidR="00091940" w:rsidRPr="0073129E" w:rsidRDefault="0073129E" w:rsidP="0073129E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</w:p>
    <w:p w14:paraId="141EDAFF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7EC4197D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b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b)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nemá v České republice nebo v zemi svého sídla v evidenci daní zachycen splatný daňový nedoplatek </w:t>
      </w:r>
      <w:r w:rsidRPr="003E7555">
        <w:rPr>
          <w:rFonts w:asciiTheme="minorHAnsi" w:hAnsiTheme="minorHAnsi" w:cstheme="minorHAnsi"/>
          <w:bCs/>
          <w:sz w:val="22"/>
          <w:szCs w:val="22"/>
        </w:rPr>
        <w:t>ve vztahu ke spotřební dani;</w:t>
      </w:r>
    </w:p>
    <w:p w14:paraId="4412BABC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1D928E8C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c)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>nemá v České republice nebo v zemi svého sídla splatný nedoplatek na pojistném nebo na penále na veřejné zdravotní pojištění;</w:t>
      </w:r>
    </w:p>
    <w:p w14:paraId="1A7358F1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</w:p>
    <w:p w14:paraId="5627E559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e)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53967254" w14:textId="4069D7C1" w:rsidR="00091940" w:rsidRPr="0073129E" w:rsidRDefault="00091940" w:rsidP="00091940">
      <w:pPr>
        <w:pStyle w:val="Textkomente"/>
        <w:ind w:left="4248"/>
        <w:rPr>
          <w:rFonts w:asciiTheme="minorHAnsi" w:hAnsiTheme="minorHAnsi" w:cstheme="minorHAnsi"/>
          <w:iCs/>
          <w:sz w:val="22"/>
          <w:szCs w:val="22"/>
        </w:rPr>
      </w:pP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130FA" w14:textId="77777777" w:rsidR="00A442A5" w:rsidRDefault="00A442A5" w:rsidP="0024368F">
      <w:r>
        <w:separator/>
      </w:r>
    </w:p>
  </w:endnote>
  <w:endnote w:type="continuationSeparator" w:id="0">
    <w:p w14:paraId="5C59DCFF" w14:textId="77777777" w:rsidR="00A442A5" w:rsidRDefault="00A442A5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60C4E" w14:textId="77777777" w:rsidR="00A442A5" w:rsidRDefault="00A442A5" w:rsidP="0024368F">
      <w:r>
        <w:separator/>
      </w:r>
    </w:p>
  </w:footnote>
  <w:footnote w:type="continuationSeparator" w:id="0">
    <w:p w14:paraId="586D0984" w14:textId="77777777" w:rsidR="00A442A5" w:rsidRDefault="00A442A5" w:rsidP="0024368F">
      <w:r>
        <w:continuationSeparator/>
      </w:r>
    </w:p>
  </w:footnote>
  <w:footnote w:id="1">
    <w:p w14:paraId="113173AB" w14:textId="43338374" w:rsidR="0073129E" w:rsidRPr="001F76C5" w:rsidRDefault="0073129E" w:rsidP="0073129E">
      <w:pPr>
        <w:pStyle w:val="Textpoznpodarou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535C7" w14:textId="1CC11132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3B0E94">
      <w:rPr>
        <w:rFonts w:asciiTheme="minorHAnsi" w:hAnsiTheme="minorHAnsi" w:cstheme="minorHAnsi"/>
        <w:i/>
        <w:sz w:val="22"/>
        <w:szCs w:val="22"/>
      </w:rPr>
      <w:t>2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k základní způsobilosti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C1883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84373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232AE"/>
    <w:rsid w:val="00341337"/>
    <w:rsid w:val="00352520"/>
    <w:rsid w:val="00357AA8"/>
    <w:rsid w:val="00362EE9"/>
    <w:rsid w:val="00373C20"/>
    <w:rsid w:val="003744A9"/>
    <w:rsid w:val="003752C7"/>
    <w:rsid w:val="003864C8"/>
    <w:rsid w:val="003B0E94"/>
    <w:rsid w:val="003B5CFD"/>
    <w:rsid w:val="003D62BC"/>
    <w:rsid w:val="003E19C7"/>
    <w:rsid w:val="003E3C1F"/>
    <w:rsid w:val="003E7555"/>
    <w:rsid w:val="00404270"/>
    <w:rsid w:val="00412937"/>
    <w:rsid w:val="00442AA5"/>
    <w:rsid w:val="004477AF"/>
    <w:rsid w:val="00447852"/>
    <w:rsid w:val="00460E1B"/>
    <w:rsid w:val="00496A88"/>
    <w:rsid w:val="004E431E"/>
    <w:rsid w:val="004F09CC"/>
    <w:rsid w:val="00501452"/>
    <w:rsid w:val="00506AE3"/>
    <w:rsid w:val="00525AAA"/>
    <w:rsid w:val="00527426"/>
    <w:rsid w:val="00537059"/>
    <w:rsid w:val="00540645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2710C"/>
    <w:rsid w:val="0073129E"/>
    <w:rsid w:val="007B0A29"/>
    <w:rsid w:val="007B54B2"/>
    <w:rsid w:val="007B56AC"/>
    <w:rsid w:val="008360B8"/>
    <w:rsid w:val="00860B94"/>
    <w:rsid w:val="00883745"/>
    <w:rsid w:val="008926A3"/>
    <w:rsid w:val="008A02E9"/>
    <w:rsid w:val="008C1B46"/>
    <w:rsid w:val="008D17B5"/>
    <w:rsid w:val="00960DF4"/>
    <w:rsid w:val="009A4BDD"/>
    <w:rsid w:val="009B2847"/>
    <w:rsid w:val="009B559C"/>
    <w:rsid w:val="009B7C68"/>
    <w:rsid w:val="009D5014"/>
    <w:rsid w:val="00A12CC7"/>
    <w:rsid w:val="00A27700"/>
    <w:rsid w:val="00A442A5"/>
    <w:rsid w:val="00A530B5"/>
    <w:rsid w:val="00A70446"/>
    <w:rsid w:val="00A83E98"/>
    <w:rsid w:val="00A8697E"/>
    <w:rsid w:val="00AA4618"/>
    <w:rsid w:val="00AF44ED"/>
    <w:rsid w:val="00AF7E7F"/>
    <w:rsid w:val="00B3639C"/>
    <w:rsid w:val="00B404CE"/>
    <w:rsid w:val="00B6321B"/>
    <w:rsid w:val="00BA018C"/>
    <w:rsid w:val="00BA6EE2"/>
    <w:rsid w:val="00C020F0"/>
    <w:rsid w:val="00C327B0"/>
    <w:rsid w:val="00C4021E"/>
    <w:rsid w:val="00C57D98"/>
    <w:rsid w:val="00C65406"/>
    <w:rsid w:val="00C911DD"/>
    <w:rsid w:val="00CA1EE3"/>
    <w:rsid w:val="00CB21E7"/>
    <w:rsid w:val="00CB453A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F308B-B28C-4B33-B96C-F366076D1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Kolarčíková Eva, Ing.</cp:lastModifiedBy>
  <cp:revision>8</cp:revision>
  <cp:lastPrinted>2012-06-13T06:30:00Z</cp:lastPrinted>
  <dcterms:created xsi:type="dcterms:W3CDTF">2020-11-09T15:57:00Z</dcterms:created>
  <dcterms:modified xsi:type="dcterms:W3CDTF">2021-09-14T09:13:00Z</dcterms:modified>
</cp:coreProperties>
</file>