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C9C4" w14:textId="77777777" w:rsidR="00517FB7" w:rsidRPr="00C0236A" w:rsidRDefault="00517FB7" w:rsidP="00C0236A">
      <w:pPr>
        <w:pStyle w:val="Nadpis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236A">
        <w:rPr>
          <w:rFonts w:ascii="Times New Roman" w:hAnsi="Times New Roman" w:cs="Times New Roman"/>
          <w:b/>
          <w:color w:val="auto"/>
          <w:sz w:val="22"/>
          <w:szCs w:val="22"/>
        </w:rPr>
        <w:t>Čestné prohlášení dodavatele</w:t>
      </w:r>
    </w:p>
    <w:p w14:paraId="797D4143" w14:textId="77777777" w:rsidR="00517FB7" w:rsidRPr="00517FB7" w:rsidRDefault="00517FB7" w:rsidP="00517FB7">
      <w:pPr>
        <w:pStyle w:val="Nadpis1"/>
        <w:rPr>
          <w:sz w:val="22"/>
          <w:szCs w:val="22"/>
        </w:rPr>
      </w:pPr>
    </w:p>
    <w:p w14:paraId="553D981B" w14:textId="17835A91" w:rsidR="00517FB7" w:rsidRPr="00517FB7" w:rsidRDefault="00517FB7" w:rsidP="00517FB7">
      <w:pPr>
        <w:jc w:val="both"/>
        <w:rPr>
          <w:bCs/>
          <w:sz w:val="22"/>
          <w:szCs w:val="22"/>
        </w:rPr>
      </w:pPr>
      <w:r w:rsidRPr="00517FB7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>
        <w:rPr>
          <w:bCs/>
          <w:sz w:val="22"/>
          <w:szCs w:val="22"/>
        </w:rPr>
        <w:br/>
      </w:r>
      <w:r w:rsidRPr="00517FB7">
        <w:rPr>
          <w:b/>
          <w:bCs/>
          <w:sz w:val="22"/>
          <w:szCs w:val="22"/>
        </w:rPr>
        <w:t>„PD částečná rekonstrukce měnírny Sokolská“</w:t>
      </w:r>
      <w:r w:rsidRPr="00517FB7">
        <w:rPr>
          <w:bCs/>
          <w:sz w:val="22"/>
          <w:szCs w:val="22"/>
        </w:rPr>
        <w:t>.</w:t>
      </w:r>
    </w:p>
    <w:p w14:paraId="37012BE3" w14:textId="77777777" w:rsidR="00517FB7" w:rsidRPr="00517FB7" w:rsidRDefault="00517FB7" w:rsidP="00517FB7">
      <w:pPr>
        <w:jc w:val="both"/>
        <w:rPr>
          <w:sz w:val="22"/>
          <w:szCs w:val="22"/>
        </w:rPr>
      </w:pPr>
    </w:p>
    <w:p w14:paraId="42FD6268" w14:textId="77777777" w:rsidR="00517FB7" w:rsidRPr="00517FB7" w:rsidRDefault="00517FB7" w:rsidP="00517FB7">
      <w:pPr>
        <w:pStyle w:val="Zkladntext"/>
        <w:rPr>
          <w:sz w:val="22"/>
          <w:szCs w:val="22"/>
        </w:rPr>
      </w:pPr>
      <w:r w:rsidRPr="00517FB7">
        <w:rPr>
          <w:sz w:val="22"/>
          <w:szCs w:val="22"/>
        </w:rPr>
        <w:t>Dodavatel:</w:t>
      </w:r>
      <w:r w:rsidRPr="00517FB7">
        <w:rPr>
          <w:sz w:val="22"/>
          <w:szCs w:val="22"/>
          <w:highlight w:val="yellow"/>
        </w:rPr>
        <w:t xml:space="preserve"> …</w:t>
      </w:r>
      <w:r w:rsidRPr="00517FB7">
        <w:rPr>
          <w:sz w:val="22"/>
          <w:szCs w:val="22"/>
        </w:rPr>
        <w:t xml:space="preserve">, </w:t>
      </w:r>
    </w:p>
    <w:p w14:paraId="0DB4F970" w14:textId="77777777" w:rsidR="00517FB7" w:rsidRPr="00517FB7" w:rsidRDefault="00517FB7" w:rsidP="00517FB7">
      <w:pPr>
        <w:pStyle w:val="Zkladntext"/>
        <w:spacing w:before="120"/>
        <w:rPr>
          <w:sz w:val="22"/>
          <w:szCs w:val="22"/>
        </w:rPr>
      </w:pPr>
      <w:r w:rsidRPr="00517FB7">
        <w:rPr>
          <w:sz w:val="22"/>
          <w:szCs w:val="22"/>
        </w:rPr>
        <w:t>prohlašuje, že:</w:t>
      </w:r>
    </w:p>
    <w:p w14:paraId="72D2065D" w14:textId="77777777" w:rsidR="00517FB7" w:rsidRPr="00517FB7" w:rsidRDefault="00517FB7" w:rsidP="00517FB7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517FB7">
        <w:rPr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 w:rsidRPr="00517FB7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7E4B2554" w14:textId="77777777" w:rsidR="00517FB7" w:rsidRPr="00517FB7" w:rsidRDefault="00517FB7" w:rsidP="00517FB7">
      <w:pPr>
        <w:ind w:left="284"/>
        <w:jc w:val="both"/>
        <w:rPr>
          <w:i/>
          <w:iCs/>
          <w:sz w:val="22"/>
          <w:szCs w:val="22"/>
        </w:rPr>
      </w:pPr>
      <w:r w:rsidRPr="00517FB7">
        <w:rPr>
          <w:sz w:val="22"/>
          <w:szCs w:val="22"/>
        </w:rPr>
        <w:t>(</w:t>
      </w:r>
      <w:r w:rsidRPr="00517FB7">
        <w:rPr>
          <w:i/>
          <w:iCs/>
          <w:sz w:val="22"/>
          <w:szCs w:val="22"/>
        </w:rPr>
        <w:t>trestným činem se rozumí:</w:t>
      </w:r>
    </w:p>
    <w:p w14:paraId="23E3F7FC" w14:textId="77777777" w:rsidR="00517FB7" w:rsidRPr="00517FB7" w:rsidRDefault="00517FB7" w:rsidP="00517FB7">
      <w:pPr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a)</w:t>
      </w:r>
      <w:r w:rsidRPr="00517FB7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7BAD4ABF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b)</w:t>
      </w:r>
      <w:r w:rsidRPr="00517FB7">
        <w:rPr>
          <w:i/>
          <w:iCs/>
          <w:sz w:val="22"/>
          <w:szCs w:val="22"/>
        </w:rPr>
        <w:tab/>
        <w:t>trestný čin obchodování s lidmi,</w:t>
      </w:r>
    </w:p>
    <w:p w14:paraId="4219772D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c)</w:t>
      </w:r>
      <w:r w:rsidRPr="00517FB7">
        <w:rPr>
          <w:i/>
          <w:iCs/>
          <w:sz w:val="22"/>
          <w:szCs w:val="22"/>
        </w:rPr>
        <w:tab/>
        <w:t>tyto trestné činy proti majetku</w:t>
      </w:r>
    </w:p>
    <w:p w14:paraId="65FDC180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podvod,</w:t>
      </w:r>
    </w:p>
    <w:p w14:paraId="52F548A1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úvěrový podvod,</w:t>
      </w:r>
    </w:p>
    <w:p w14:paraId="26F02F5E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dotační podvod,</w:t>
      </w:r>
    </w:p>
    <w:p w14:paraId="6755EBAF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podílnictví,</w:t>
      </w:r>
    </w:p>
    <w:p w14:paraId="663F7DCD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podílnictví z nedbalosti,</w:t>
      </w:r>
    </w:p>
    <w:p w14:paraId="2CCA0A86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legalizace výnosů z trestné činnosti,</w:t>
      </w:r>
    </w:p>
    <w:p w14:paraId="5E02837B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legalizace výnosů z trestné činnosti z nedbalosti,</w:t>
      </w:r>
    </w:p>
    <w:p w14:paraId="217AE67E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d)</w:t>
      </w:r>
      <w:r w:rsidRPr="00517FB7">
        <w:rPr>
          <w:i/>
          <w:iCs/>
          <w:sz w:val="22"/>
          <w:szCs w:val="22"/>
        </w:rPr>
        <w:tab/>
        <w:t>tyto trestné činy hospodářské</w:t>
      </w:r>
    </w:p>
    <w:p w14:paraId="02E93D54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zneužití informace a postavení v obchodním styku,</w:t>
      </w:r>
    </w:p>
    <w:p w14:paraId="48E272EB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25F6C14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pletichy při zadání veřejné zakázky a při veřejné soutěži,</w:t>
      </w:r>
    </w:p>
    <w:p w14:paraId="11C2096B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pletichy při veřejné dražbě,</w:t>
      </w:r>
    </w:p>
    <w:p w14:paraId="5BF012A7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poškození finančních zájmů Evropské unie,</w:t>
      </w:r>
    </w:p>
    <w:p w14:paraId="24088722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e)</w:t>
      </w:r>
      <w:r w:rsidRPr="00517FB7">
        <w:rPr>
          <w:i/>
          <w:iCs/>
          <w:sz w:val="22"/>
          <w:szCs w:val="22"/>
        </w:rPr>
        <w:tab/>
        <w:t>trestné činy obecně nebezpečné,</w:t>
      </w:r>
    </w:p>
    <w:p w14:paraId="7634DD7E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f)</w:t>
      </w:r>
      <w:r w:rsidRPr="00517FB7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522292D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g)</w:t>
      </w:r>
      <w:r w:rsidRPr="00517FB7">
        <w:rPr>
          <w:i/>
          <w:iCs/>
          <w:sz w:val="22"/>
          <w:szCs w:val="22"/>
        </w:rPr>
        <w:tab/>
        <w:t>tyto trestné činy proti pořádku ve věcech veřejných</w:t>
      </w:r>
    </w:p>
    <w:p w14:paraId="6A928DAB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trestné činy proti výkonu pravomoci orgánu veřejné moci a úřední osoby,</w:t>
      </w:r>
    </w:p>
    <w:p w14:paraId="1351CFA9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trestné činy úředních osob,</w:t>
      </w:r>
    </w:p>
    <w:p w14:paraId="44984782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úplatkářství,</w:t>
      </w:r>
    </w:p>
    <w:p w14:paraId="20FC1A26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jiná rušení činnosti orgánu veřejné moci.).</w:t>
      </w:r>
    </w:p>
    <w:p w14:paraId="0283E812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>nemá v České republice nebo v zemi svého sídla v evidenci daní zachycen splatný daňový nedoplatek,</w:t>
      </w:r>
      <w:bookmarkStart w:id="0" w:name="_GoBack"/>
      <w:bookmarkEnd w:id="0"/>
    </w:p>
    <w:p w14:paraId="196A99DD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299D63EB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160EF46F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56C3F36E" w14:textId="77777777" w:rsidR="00517FB7" w:rsidRPr="00517FB7" w:rsidRDefault="00517FB7" w:rsidP="00517FB7">
      <w:pPr>
        <w:pStyle w:val="Zkladntextodsazen"/>
        <w:ind w:left="360"/>
        <w:jc w:val="both"/>
        <w:rPr>
          <w:sz w:val="22"/>
          <w:szCs w:val="22"/>
        </w:rPr>
      </w:pPr>
    </w:p>
    <w:p w14:paraId="365EAA23" w14:textId="77777777" w:rsidR="00517FB7" w:rsidRPr="00517FB7" w:rsidRDefault="00517FB7" w:rsidP="00517FB7">
      <w:pPr>
        <w:jc w:val="both"/>
        <w:rPr>
          <w:sz w:val="22"/>
          <w:szCs w:val="22"/>
        </w:rPr>
      </w:pPr>
      <w:r w:rsidRPr="00517FB7">
        <w:rPr>
          <w:sz w:val="22"/>
          <w:szCs w:val="22"/>
        </w:rPr>
        <w:t xml:space="preserve">V …            dne … </w:t>
      </w:r>
    </w:p>
    <w:p w14:paraId="689E8CBD" w14:textId="77777777" w:rsidR="00517FB7" w:rsidRPr="00517FB7" w:rsidRDefault="00517FB7" w:rsidP="00517FB7">
      <w:pPr>
        <w:pStyle w:val="Zkladntext"/>
        <w:ind w:left="6237"/>
        <w:jc w:val="center"/>
        <w:rPr>
          <w:sz w:val="22"/>
          <w:szCs w:val="22"/>
        </w:rPr>
      </w:pPr>
      <w:r w:rsidRPr="00517FB7">
        <w:rPr>
          <w:sz w:val="22"/>
          <w:szCs w:val="22"/>
        </w:rPr>
        <w:t>……..………………………</w:t>
      </w:r>
    </w:p>
    <w:p w14:paraId="258A3037" w14:textId="77777777" w:rsidR="00517FB7" w:rsidRPr="00517FB7" w:rsidRDefault="00517FB7" w:rsidP="00517FB7">
      <w:pPr>
        <w:ind w:left="6237"/>
        <w:jc w:val="center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jméno a funkce</w:t>
      </w:r>
    </w:p>
    <w:p w14:paraId="416863A1" w14:textId="77777777" w:rsidR="00517FB7" w:rsidRPr="00517FB7" w:rsidRDefault="00517FB7" w:rsidP="00517FB7">
      <w:pPr>
        <w:ind w:left="6237"/>
        <w:jc w:val="center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statutárního nebo oprávněného</w:t>
      </w:r>
    </w:p>
    <w:p w14:paraId="5CC2F36D" w14:textId="77777777" w:rsidR="00517FB7" w:rsidRPr="00517FB7" w:rsidRDefault="00517FB7" w:rsidP="00517FB7">
      <w:pPr>
        <w:ind w:left="6237"/>
        <w:jc w:val="center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zástupce dodavatele</w:t>
      </w:r>
    </w:p>
    <w:p w14:paraId="6EE222E7" w14:textId="1C9B1527" w:rsidR="004E08B8" w:rsidRPr="00FC48F3" w:rsidRDefault="004E08B8" w:rsidP="00517FB7">
      <w:pPr>
        <w:jc w:val="center"/>
      </w:pPr>
    </w:p>
    <w:sectPr w:rsidR="004E08B8" w:rsidRPr="00FC48F3" w:rsidSect="00C0236A">
      <w:headerReference w:type="default" r:id="rId7"/>
      <w:footerReference w:type="even" r:id="rId8"/>
      <w:pgSz w:w="11906" w:h="16838"/>
      <w:pgMar w:top="1985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3823" w14:textId="77777777" w:rsidR="00A237B7" w:rsidRDefault="00A237B7">
      <w:r>
        <w:separator/>
      </w:r>
    </w:p>
  </w:endnote>
  <w:endnote w:type="continuationSeparator" w:id="0">
    <w:p w14:paraId="334DDF0B" w14:textId="77777777" w:rsidR="00A237B7" w:rsidRDefault="00A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B251" w14:textId="77777777"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0B97FB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E35D" w14:textId="77777777" w:rsidR="00A237B7" w:rsidRDefault="00A237B7">
      <w:r>
        <w:separator/>
      </w:r>
    </w:p>
  </w:footnote>
  <w:footnote w:type="continuationSeparator" w:id="0">
    <w:p w14:paraId="765504BD" w14:textId="77777777" w:rsidR="00A237B7" w:rsidRDefault="00A2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1E65" w14:textId="7945E847" w:rsidR="00D32EC0" w:rsidRPr="00EE0C77" w:rsidRDefault="00D32EC0" w:rsidP="00D32EC0">
    <w:pPr>
      <w:pStyle w:val="Zhlav"/>
      <w:tabs>
        <w:tab w:val="clear" w:pos="4536"/>
        <w:tab w:val="clear" w:pos="9072"/>
      </w:tabs>
      <w:rPr>
        <w:rFonts w:eastAsia="Times New Roman"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50B690" wp14:editId="2A7899F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9" name="Obrázek 1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0D6">
      <w:rPr>
        <w:rFonts w:eastAsia="Times New Roman"/>
        <w:sz w:val="22"/>
        <w:szCs w:val="22"/>
      </w:rPr>
      <w:t xml:space="preserve">Příloha č. </w:t>
    </w:r>
    <w:r w:rsidR="00336ADB">
      <w:rPr>
        <w:rFonts w:eastAsia="Times New Roman"/>
        <w:sz w:val="22"/>
        <w:szCs w:val="22"/>
      </w:rPr>
      <w:t>1</w:t>
    </w:r>
    <w:r w:rsidRPr="00EE0C77">
      <w:rPr>
        <w:rFonts w:eastAsia="Times New Roman"/>
        <w:sz w:val="22"/>
        <w:szCs w:val="22"/>
      </w:rPr>
      <w:t xml:space="preserve"> Zadávací dokumentace</w:t>
    </w:r>
  </w:p>
  <w:p w14:paraId="22DBCAC8" w14:textId="77777777" w:rsidR="00D32EC0" w:rsidRPr="00EE0C77" w:rsidRDefault="00D32EC0" w:rsidP="00EE0C77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E0C77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FB66E0B" wp14:editId="44A87E61">
          <wp:simplePos x="0" y="0"/>
          <wp:positionH relativeFrom="margin">
            <wp:posOffset>47625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900D6"/>
    <w:rsid w:val="000F00A1"/>
    <w:rsid w:val="000F4ABA"/>
    <w:rsid w:val="00135B9C"/>
    <w:rsid w:val="001A396B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E5D83"/>
    <w:rsid w:val="002F142F"/>
    <w:rsid w:val="002F653F"/>
    <w:rsid w:val="00314AE3"/>
    <w:rsid w:val="003352BE"/>
    <w:rsid w:val="00336ADB"/>
    <w:rsid w:val="00380CB8"/>
    <w:rsid w:val="004103A0"/>
    <w:rsid w:val="00456693"/>
    <w:rsid w:val="00493526"/>
    <w:rsid w:val="00495B1B"/>
    <w:rsid w:val="004B1AE4"/>
    <w:rsid w:val="004B2406"/>
    <w:rsid w:val="004D14A6"/>
    <w:rsid w:val="004E08B8"/>
    <w:rsid w:val="004E25B1"/>
    <w:rsid w:val="004F7207"/>
    <w:rsid w:val="00517FB7"/>
    <w:rsid w:val="00542026"/>
    <w:rsid w:val="00542E60"/>
    <w:rsid w:val="00551628"/>
    <w:rsid w:val="00572CA7"/>
    <w:rsid w:val="0057450B"/>
    <w:rsid w:val="005E799B"/>
    <w:rsid w:val="005F4756"/>
    <w:rsid w:val="0061080D"/>
    <w:rsid w:val="00640FC8"/>
    <w:rsid w:val="0069725A"/>
    <w:rsid w:val="006A08A8"/>
    <w:rsid w:val="006C1E0E"/>
    <w:rsid w:val="006F7B0A"/>
    <w:rsid w:val="00701212"/>
    <w:rsid w:val="00751B7F"/>
    <w:rsid w:val="00753D9E"/>
    <w:rsid w:val="007601D7"/>
    <w:rsid w:val="007641AC"/>
    <w:rsid w:val="007B3170"/>
    <w:rsid w:val="007E497F"/>
    <w:rsid w:val="00804549"/>
    <w:rsid w:val="008254B7"/>
    <w:rsid w:val="008314A8"/>
    <w:rsid w:val="008558B5"/>
    <w:rsid w:val="008671EB"/>
    <w:rsid w:val="008B2A13"/>
    <w:rsid w:val="008F685C"/>
    <w:rsid w:val="00911630"/>
    <w:rsid w:val="009225EA"/>
    <w:rsid w:val="009C49D6"/>
    <w:rsid w:val="00A047D6"/>
    <w:rsid w:val="00A1070B"/>
    <w:rsid w:val="00A237B7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BB4566"/>
    <w:rsid w:val="00C0236A"/>
    <w:rsid w:val="00C43B99"/>
    <w:rsid w:val="00C44340"/>
    <w:rsid w:val="00CA0E79"/>
    <w:rsid w:val="00CB0E73"/>
    <w:rsid w:val="00CE3D10"/>
    <w:rsid w:val="00CF5E0C"/>
    <w:rsid w:val="00D016FA"/>
    <w:rsid w:val="00D069E8"/>
    <w:rsid w:val="00D27CED"/>
    <w:rsid w:val="00D32EC0"/>
    <w:rsid w:val="00D55772"/>
    <w:rsid w:val="00D75C3E"/>
    <w:rsid w:val="00DB1ECA"/>
    <w:rsid w:val="00DC15E2"/>
    <w:rsid w:val="00E27D62"/>
    <w:rsid w:val="00E868F1"/>
    <w:rsid w:val="00E86F2A"/>
    <w:rsid w:val="00E94F04"/>
    <w:rsid w:val="00E96ABD"/>
    <w:rsid w:val="00EA35AD"/>
    <w:rsid w:val="00EB3824"/>
    <w:rsid w:val="00EE0C77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120174E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17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17F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517FB7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517FB7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517FB7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7FB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FB7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10</cp:revision>
  <cp:lastPrinted>2016-10-17T10:30:00Z</cp:lastPrinted>
  <dcterms:created xsi:type="dcterms:W3CDTF">2021-02-01T09:10:00Z</dcterms:created>
  <dcterms:modified xsi:type="dcterms:W3CDTF">2021-10-27T10:45:00Z</dcterms:modified>
</cp:coreProperties>
</file>