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55709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D3F1C" w:rsidRDefault="000D3F1C" w:rsidP="000D3F1C">
            <w:pPr>
              <w:jc w:val="center"/>
              <w:rPr>
                <w:b/>
                <w:bCs/>
                <w:caps/>
                <w:color w:val="FF0000"/>
                <w:sz w:val="24"/>
              </w:rPr>
            </w:pPr>
            <w:r w:rsidRPr="000D3F1C">
              <w:rPr>
                <w:b/>
                <w:bCs/>
                <w:caps/>
                <w:color w:val="FF0000"/>
                <w:sz w:val="24"/>
              </w:rPr>
              <w:t>PD – H</w:t>
            </w:r>
            <w:r>
              <w:rPr>
                <w:b/>
                <w:bCs/>
                <w:caps/>
                <w:color w:val="FF0000"/>
                <w:sz w:val="24"/>
              </w:rPr>
              <w:t>ospodaření se srážkovými vodami</w:t>
            </w:r>
            <w:bookmarkStart w:id="0" w:name="_GoBack"/>
            <w:bookmarkEnd w:id="0"/>
          </w:p>
          <w:p w:rsidR="000C5AE1" w:rsidRPr="003239CB" w:rsidRDefault="000D3F1C" w:rsidP="000D3F1C">
            <w:pPr>
              <w:jc w:val="center"/>
              <w:rPr>
                <w:b/>
                <w:bCs/>
                <w:caps/>
                <w:color w:val="FF0000"/>
                <w:sz w:val="24"/>
              </w:rPr>
            </w:pPr>
            <w:r w:rsidRPr="000D3F1C">
              <w:rPr>
                <w:b/>
                <w:bCs/>
                <w:caps/>
                <w:color w:val="FF0000"/>
                <w:sz w:val="24"/>
              </w:rPr>
              <w:t>Kostel Mistra Jana Husa</w:t>
            </w:r>
          </w:p>
        </w:tc>
      </w:tr>
      <w:tr w:rsidR="000C5AE1" w:rsidRPr="003D1519" w:rsidTr="005E22BD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E22BD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5E22BD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m</w:t>
            </w:r>
            <w:r w:rsidR="000C5AE1" w:rsidRPr="003D1519">
              <w:rPr>
                <w:b/>
                <w:szCs w:val="20"/>
              </w:rPr>
              <w:t xml:space="preserve">ěsto </w:t>
            </w:r>
            <w:r>
              <w:rPr>
                <w:b/>
                <w:szCs w:val="20"/>
              </w:rPr>
              <w:t>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rPr>
                <w:szCs w:val="20"/>
              </w:rPr>
              <w:t>Masarykovo nám. 1</w:t>
            </w:r>
            <w:r w:rsidR="001B20DB">
              <w:rPr>
                <w:szCs w:val="20"/>
              </w:rPr>
              <w:t>00</w:t>
            </w:r>
            <w:r>
              <w:rPr>
                <w:szCs w:val="20"/>
              </w:rPr>
              <w:t>,</w:t>
            </w:r>
            <w:r w:rsidRPr="003D1519">
              <w:rPr>
                <w:szCs w:val="20"/>
              </w:rPr>
              <w:t xml:space="preserve"> </w:t>
            </w:r>
            <w:r w:rsidR="001B20DB">
              <w:rPr>
                <w:szCs w:val="20"/>
              </w:rPr>
              <w:t>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00291463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</w:t>
            </w: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t>CZ00</w:t>
            </w:r>
            <w:r w:rsidR="001B20DB">
              <w:t>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DC1457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DC1457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Ing. Ferdinand Kubáník</w:t>
            </w:r>
            <w:r w:rsidR="000C5AE1" w:rsidRPr="008F7609">
              <w:t xml:space="preserve"> </w:t>
            </w:r>
            <w:r w:rsidR="000C5AE1">
              <w:t>–</w:t>
            </w:r>
            <w:r w:rsidR="000C5AE1" w:rsidRPr="008F7609">
              <w:t xml:space="preserve"> starosta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F2E7B" w:rsidP="0062464A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Libor</w:t>
            </w:r>
            <w:r w:rsidR="0062464A">
              <w:rPr>
                <w:szCs w:val="20"/>
              </w:rPr>
              <w:t xml:space="preserve"> Manda, DiS.</w:t>
            </w:r>
            <w:r w:rsidR="001B20DB">
              <w:rPr>
                <w:szCs w:val="20"/>
              </w:rPr>
              <w:t xml:space="preserve"> 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1F2E7B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 23</w:t>
            </w:r>
            <w:r w:rsidR="005271B4">
              <w:rPr>
                <w:szCs w:val="20"/>
              </w:rPr>
              <w:t>6</w:t>
            </w:r>
          </w:p>
        </w:tc>
      </w:tr>
      <w:tr w:rsidR="000C5AE1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5271B4" w:rsidP="001F2E7B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libor.manda</w:t>
            </w:r>
            <w:r w:rsidR="001B20DB">
              <w:rPr>
                <w:rFonts w:ascii="Arial" w:hAnsi="Arial" w:cs="Arial"/>
                <w:sz w:val="20"/>
              </w:rPr>
              <w:t>@ub.cz</w:t>
            </w:r>
          </w:p>
        </w:tc>
      </w:tr>
      <w:tr w:rsidR="000C5AE1" w:rsidRPr="003D1519" w:rsidTr="005E22BD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1B20DB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Účastník</w:t>
            </w:r>
            <w:r w:rsidR="000C5AE1">
              <w:rPr>
                <w:bCs/>
                <w:szCs w:val="20"/>
              </w:rPr>
              <w:t xml:space="preserve"> je-není plátce DPH: uveďte ano/ne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 xml:space="preserve"> (</w:t>
            </w:r>
            <w:proofErr w:type="spellStart"/>
            <w:r>
              <w:rPr>
                <w:bCs/>
                <w:szCs w:val="20"/>
              </w:rPr>
              <w:t>stat</w:t>
            </w:r>
            <w:proofErr w:type="spellEnd"/>
            <w:r>
              <w:rPr>
                <w:bCs/>
                <w:szCs w:val="20"/>
              </w:rPr>
              <w:t>. zástupce):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5E22BD" w:rsidRPr="003D1519" w:rsidTr="005E22BD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5E22BD" w:rsidRPr="002D0F22" w:rsidRDefault="005E22BD" w:rsidP="005E22BD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E22BD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5E22BD" w:rsidRPr="003D1519" w:rsidTr="005E22BD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5E22BD" w:rsidRPr="003D1519" w:rsidTr="005E22BD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2BD" w:rsidRDefault="005E22BD" w:rsidP="005E22BD">
            <w:pPr>
              <w:jc w:val="center"/>
              <w:rPr>
                <w:szCs w:val="20"/>
              </w:rPr>
            </w:pPr>
          </w:p>
          <w:p w:rsidR="005E22BD" w:rsidRPr="003D1519" w:rsidRDefault="005E22BD" w:rsidP="005E22BD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5E22BD" w:rsidRPr="003D1519" w:rsidRDefault="005E22BD" w:rsidP="005E22BD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default" r:id="rId8"/>
          <w:footerReference w:type="default" r:id="rId9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660BA0" w:rsidRPr="00B93FB3" w:rsidRDefault="00660BA0" w:rsidP="00660BA0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10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headerReference w:type="default" r:id="rId11"/>
      <w:footerReference w:type="default" r:id="rId12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6E0D" w:rsidRDefault="00446E0D" w:rsidP="00F2328E">
      <w:r>
        <w:separator/>
      </w:r>
    </w:p>
  </w:endnote>
  <w:endnote w:type="continuationSeparator" w:id="0">
    <w:p w:rsidR="00446E0D" w:rsidRDefault="00446E0D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AE1" w:rsidRDefault="000C5AE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F1350C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6E0D" w:rsidRDefault="00446E0D" w:rsidP="00F2328E">
      <w:r>
        <w:separator/>
      </w:r>
    </w:p>
  </w:footnote>
  <w:footnote w:type="continuationSeparator" w:id="0">
    <w:p w:rsidR="00446E0D" w:rsidRDefault="00446E0D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0DB" w:rsidRDefault="00253C54" w:rsidP="00253C54">
    <w:pPr>
      <w:pStyle w:val="Zhlav"/>
      <w:rPr>
        <w:rFonts w:ascii="Arial" w:hAnsi="Arial" w:cs="Arial"/>
        <w:noProof/>
        <w:color w:val="0000FF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146B56D" wp14:editId="60AAD469">
              <wp:simplePos x="0" y="0"/>
              <wp:positionH relativeFrom="column">
                <wp:posOffset>4991487</wp:posOffset>
              </wp:positionH>
              <wp:positionV relativeFrom="paragraph">
                <wp:posOffset>177939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253C54" w:rsidRDefault="005D0FC2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>Příloha č. 1</w:t>
                          </w:r>
                          <w:r w:rsidR="00FB5E07">
                            <w:rPr>
                              <w:b/>
                              <w:szCs w:val="20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46B56D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4pt;width:97.5pt;height:25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DPT1Tq&#10;3AAAAAkBAAAPAAAAZHJzL2Rvd25yZXYueG1sTI/NTsMwEITvSLyDtUjc6DoVlDTEqRCIK4jyI3Fz&#10;420SEa+j2G3C27M9wXFnPs3OlJvZ9+pIY+wCG8gWGhRxHVzHjYH3t6erHFRMlp3tA5OBH4qwqc7P&#10;Slu4MPErHbepURLCsbAG2pSGAjHWLXkbF2EgFm8fRm+TnGODbrSThPsel1qv0NuO5UNrB3poqf7e&#10;HryBj+f91+e1fmke/c0whVkj+zUac3kx39+BSjSnPxhO9aU6VNJpFw7souoN3OarTFADy1w2CbDO&#10;MxF2JycDrEr8v6D6BQAA//8DAFBLAQItABQABgAIAAAAIQC2gziS/gAAAOEBAAATAAAAAAAAAAAA&#10;AAAAAAAAAABbQ29udGVudF9UeXBlc10ueG1sUEsBAi0AFAAGAAgAAAAhADj9If/WAAAAlAEAAAsA&#10;AAAAAAAAAAAAAAAALwEAAF9yZWxzLy5yZWxzUEsBAi0AFAAGAAgAAAAhAOSaSfuzAgAAuQUAAA4A&#10;AAAAAAAAAAAAAAAALgIAAGRycy9lMm9Eb2MueG1sUEsBAi0AFAAGAAgAAAAhAM9PVOrcAAAACQEA&#10;AA8AAAAAAAAAAAAAAAAADQUAAGRycy9kb3ducmV2LnhtbFBLBQYAAAAABAAEAPMAAAAWBgAAAAA=&#10;" filled="f" stroked="f">
              <v:textbox>
                <w:txbxContent>
                  <w:p w:rsidR="005D0FC2" w:rsidRPr="00253C54" w:rsidRDefault="005D0FC2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>Příloha č. 1</w:t>
                    </w:r>
                    <w:r w:rsidR="00FB5E07">
                      <w:rPr>
                        <w:b/>
                        <w:szCs w:val="20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="005E22BD">
      <w:rPr>
        <w:rFonts w:ascii="Arial" w:hAnsi="Arial" w:cs="Arial"/>
        <w:noProof/>
        <w:color w:val="0000FF"/>
        <w:sz w:val="20"/>
        <w:szCs w:val="20"/>
      </w:rPr>
      <w:drawing>
        <wp:inline distT="0" distB="0" distL="0" distR="0" wp14:anchorId="14A3BABB" wp14:editId="683F51B4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E22BD" w:rsidRDefault="005E22BD" w:rsidP="00253C5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440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28E"/>
    <w:rsid w:val="00016E4E"/>
    <w:rsid w:val="00017182"/>
    <w:rsid w:val="00025AE0"/>
    <w:rsid w:val="00082A74"/>
    <w:rsid w:val="000925E0"/>
    <w:rsid w:val="000B7EBE"/>
    <w:rsid w:val="000C473A"/>
    <w:rsid w:val="000C5AE1"/>
    <w:rsid w:val="000D0185"/>
    <w:rsid w:val="000D1A12"/>
    <w:rsid w:val="000D3F1C"/>
    <w:rsid w:val="001241C7"/>
    <w:rsid w:val="001348AF"/>
    <w:rsid w:val="00153290"/>
    <w:rsid w:val="00163C41"/>
    <w:rsid w:val="00173CB8"/>
    <w:rsid w:val="00190042"/>
    <w:rsid w:val="001B20DB"/>
    <w:rsid w:val="001F2E7B"/>
    <w:rsid w:val="00200310"/>
    <w:rsid w:val="0020157C"/>
    <w:rsid w:val="00203C3F"/>
    <w:rsid w:val="00221794"/>
    <w:rsid w:val="00221F90"/>
    <w:rsid w:val="00223B8C"/>
    <w:rsid w:val="002269FE"/>
    <w:rsid w:val="00242F21"/>
    <w:rsid w:val="0025072A"/>
    <w:rsid w:val="00251B99"/>
    <w:rsid w:val="00253C54"/>
    <w:rsid w:val="002634AA"/>
    <w:rsid w:val="00264EE9"/>
    <w:rsid w:val="0026565F"/>
    <w:rsid w:val="00281A2A"/>
    <w:rsid w:val="0028704D"/>
    <w:rsid w:val="00296AB3"/>
    <w:rsid w:val="002B5934"/>
    <w:rsid w:val="002B7483"/>
    <w:rsid w:val="002C51AF"/>
    <w:rsid w:val="002D0F22"/>
    <w:rsid w:val="002E0D4E"/>
    <w:rsid w:val="002E330B"/>
    <w:rsid w:val="003239CB"/>
    <w:rsid w:val="003324F6"/>
    <w:rsid w:val="0035013C"/>
    <w:rsid w:val="00356BE2"/>
    <w:rsid w:val="00366938"/>
    <w:rsid w:val="00375516"/>
    <w:rsid w:val="00394267"/>
    <w:rsid w:val="003B5670"/>
    <w:rsid w:val="003D1519"/>
    <w:rsid w:val="003D6916"/>
    <w:rsid w:val="00446E0D"/>
    <w:rsid w:val="00482021"/>
    <w:rsid w:val="00482646"/>
    <w:rsid w:val="00485AFF"/>
    <w:rsid w:val="004966F6"/>
    <w:rsid w:val="004F6826"/>
    <w:rsid w:val="00521D50"/>
    <w:rsid w:val="005271B4"/>
    <w:rsid w:val="005440D0"/>
    <w:rsid w:val="00555709"/>
    <w:rsid w:val="00570C96"/>
    <w:rsid w:val="005738A1"/>
    <w:rsid w:val="0058090B"/>
    <w:rsid w:val="005946DC"/>
    <w:rsid w:val="005A77D5"/>
    <w:rsid w:val="005C53C9"/>
    <w:rsid w:val="005D0FC2"/>
    <w:rsid w:val="005E22BD"/>
    <w:rsid w:val="005F5DD4"/>
    <w:rsid w:val="0060369A"/>
    <w:rsid w:val="0062464A"/>
    <w:rsid w:val="0062478A"/>
    <w:rsid w:val="00630713"/>
    <w:rsid w:val="00660BA0"/>
    <w:rsid w:val="0067351E"/>
    <w:rsid w:val="00694686"/>
    <w:rsid w:val="006949F7"/>
    <w:rsid w:val="006A17DF"/>
    <w:rsid w:val="006A6138"/>
    <w:rsid w:val="006A70B8"/>
    <w:rsid w:val="006C34BA"/>
    <w:rsid w:val="00700659"/>
    <w:rsid w:val="00724052"/>
    <w:rsid w:val="007406A7"/>
    <w:rsid w:val="00740754"/>
    <w:rsid w:val="00747654"/>
    <w:rsid w:val="0077296D"/>
    <w:rsid w:val="007806EF"/>
    <w:rsid w:val="00784D09"/>
    <w:rsid w:val="00791F92"/>
    <w:rsid w:val="007A2338"/>
    <w:rsid w:val="007D00C7"/>
    <w:rsid w:val="007D057D"/>
    <w:rsid w:val="007D7452"/>
    <w:rsid w:val="00802F93"/>
    <w:rsid w:val="00803D61"/>
    <w:rsid w:val="0084252E"/>
    <w:rsid w:val="008478E8"/>
    <w:rsid w:val="0087182F"/>
    <w:rsid w:val="008802AD"/>
    <w:rsid w:val="00892658"/>
    <w:rsid w:val="00896E15"/>
    <w:rsid w:val="008A50AE"/>
    <w:rsid w:val="008B66CB"/>
    <w:rsid w:val="008D224E"/>
    <w:rsid w:val="008D3E40"/>
    <w:rsid w:val="008F7609"/>
    <w:rsid w:val="00917D17"/>
    <w:rsid w:val="00921453"/>
    <w:rsid w:val="00933528"/>
    <w:rsid w:val="00934290"/>
    <w:rsid w:val="00950E9E"/>
    <w:rsid w:val="00951D0D"/>
    <w:rsid w:val="00980304"/>
    <w:rsid w:val="009A7AA8"/>
    <w:rsid w:val="009D23C8"/>
    <w:rsid w:val="009D3BB7"/>
    <w:rsid w:val="009E2520"/>
    <w:rsid w:val="009F2C35"/>
    <w:rsid w:val="00A15E7A"/>
    <w:rsid w:val="00A17429"/>
    <w:rsid w:val="00A24AC9"/>
    <w:rsid w:val="00A55F8A"/>
    <w:rsid w:val="00A61BD0"/>
    <w:rsid w:val="00A71359"/>
    <w:rsid w:val="00A72261"/>
    <w:rsid w:val="00A82CBF"/>
    <w:rsid w:val="00AB0CFF"/>
    <w:rsid w:val="00AE25AF"/>
    <w:rsid w:val="00AE7A4B"/>
    <w:rsid w:val="00AF4AEE"/>
    <w:rsid w:val="00B0726C"/>
    <w:rsid w:val="00B377AA"/>
    <w:rsid w:val="00B444BB"/>
    <w:rsid w:val="00B56A63"/>
    <w:rsid w:val="00B86E24"/>
    <w:rsid w:val="00B92AD8"/>
    <w:rsid w:val="00B93FB3"/>
    <w:rsid w:val="00B95290"/>
    <w:rsid w:val="00BC6659"/>
    <w:rsid w:val="00BD4CDB"/>
    <w:rsid w:val="00BE77C5"/>
    <w:rsid w:val="00BF4E28"/>
    <w:rsid w:val="00BF6EF4"/>
    <w:rsid w:val="00C009C1"/>
    <w:rsid w:val="00C24502"/>
    <w:rsid w:val="00C46CEE"/>
    <w:rsid w:val="00C807F7"/>
    <w:rsid w:val="00CD5A9A"/>
    <w:rsid w:val="00CD7E4E"/>
    <w:rsid w:val="00CE15C9"/>
    <w:rsid w:val="00D536D8"/>
    <w:rsid w:val="00D57F44"/>
    <w:rsid w:val="00D85FB7"/>
    <w:rsid w:val="00DC1457"/>
    <w:rsid w:val="00DC7DF9"/>
    <w:rsid w:val="00DE3786"/>
    <w:rsid w:val="00E00FE2"/>
    <w:rsid w:val="00E279E6"/>
    <w:rsid w:val="00E64AC8"/>
    <w:rsid w:val="00E70E01"/>
    <w:rsid w:val="00E86DCF"/>
    <w:rsid w:val="00E92520"/>
    <w:rsid w:val="00EB1989"/>
    <w:rsid w:val="00EC2165"/>
    <w:rsid w:val="00F03382"/>
    <w:rsid w:val="00F1350C"/>
    <w:rsid w:val="00F2328E"/>
    <w:rsid w:val="00F32E7C"/>
    <w:rsid w:val="00F5758E"/>
    <w:rsid w:val="00F650BD"/>
    <w:rsid w:val="00F67690"/>
    <w:rsid w:val="00F95DFF"/>
    <w:rsid w:val="00F9675C"/>
    <w:rsid w:val="00FB5E07"/>
    <w:rsid w:val="00FC1AE6"/>
    <w:rsid w:val="00FC76F5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4033"/>
    <o:shapelayout v:ext="edit">
      <o:idmap v:ext="edit" data="1"/>
    </o:shapelayout>
  </w:shapeDefaults>
  <w:doNotEmbedSmartTags/>
  <w:decimalSymbol w:val=","/>
  <w:listSeparator w:val=";"/>
  <w15:docId w15:val="{95E1ADCE-3114-41C4-9E9E-D07FFAC41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yperlink" Target="https://www.ub.cz/info/osobni-udaje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BC0F23-4476-4AE5-9991-9B9A624DDA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258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1784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Manda Libor, DiS.</cp:lastModifiedBy>
  <cp:revision>10</cp:revision>
  <cp:lastPrinted>2019-01-10T08:12:00Z</cp:lastPrinted>
  <dcterms:created xsi:type="dcterms:W3CDTF">2021-01-19T06:08:00Z</dcterms:created>
  <dcterms:modified xsi:type="dcterms:W3CDTF">2021-11-01T08:38:00Z</dcterms:modified>
</cp:coreProperties>
</file>