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D71A73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B4A53">
        <w:rPr>
          <w:b/>
          <w:szCs w:val="22"/>
        </w:rPr>
        <w:t>Dodá</w:t>
      </w:r>
      <w:r w:rsidR="0097016A">
        <w:rPr>
          <w:b/>
          <w:szCs w:val="22"/>
        </w:rPr>
        <w:t>vky nových pneumatik na rok 2022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  <w:bookmarkStart w:id="0" w:name="_GoBack"/>
    </w:p>
    <w:bookmarkEnd w:id="0"/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A7A01"/>
    <w:rsid w:val="000C3678"/>
    <w:rsid w:val="000C4E61"/>
    <w:rsid w:val="000C5B9D"/>
    <w:rsid w:val="00100826"/>
    <w:rsid w:val="00110139"/>
    <w:rsid w:val="00125D91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6218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7016A"/>
    <w:rsid w:val="0098101F"/>
    <w:rsid w:val="00981FA4"/>
    <w:rsid w:val="009A010D"/>
    <w:rsid w:val="009B064D"/>
    <w:rsid w:val="009B6663"/>
    <w:rsid w:val="009B7CF2"/>
    <w:rsid w:val="009F49AE"/>
    <w:rsid w:val="009F532A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71A73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35594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F50798A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F58E3-5D54-4D7B-916F-86C85DA1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2021-11-11T12:46:00Z</dcterms:created>
  <dcterms:modified xsi:type="dcterms:W3CDTF">2021-11-15T07:38:00Z</dcterms:modified>
</cp:coreProperties>
</file>