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Default="002340E1" w:rsidP="00544D73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PROJEKTOVÁ DOKUMENTACE</w:t>
            </w:r>
          </w:p>
          <w:p w:rsidR="002340E1" w:rsidRPr="004E1982" w:rsidRDefault="00544D73" w:rsidP="004E1982">
            <w:pPr>
              <w:jc w:val="center"/>
              <w:rPr>
                <w:rFonts w:eastAsia="Batang"/>
                <w:b/>
                <w:caps/>
                <w:color w:val="FF0000"/>
                <w:sz w:val="24"/>
              </w:rPr>
            </w:pPr>
            <w:r w:rsidRPr="00544D73">
              <w:rPr>
                <w:rFonts w:eastAsia="Batang"/>
                <w:b/>
                <w:caps/>
                <w:color w:val="FF0000"/>
                <w:sz w:val="24"/>
              </w:rPr>
              <w:t>Regenerace sídliště Lapač, Uherský Brod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4F67DF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Libor Obadal</w:t>
            </w:r>
            <w:r w:rsidR="001B20DB">
              <w:rPr>
                <w:szCs w:val="20"/>
              </w:rPr>
              <w:t xml:space="preserve"> – investiční technik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4F67DF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4F67DF">
              <w:rPr>
                <w:szCs w:val="20"/>
              </w:rPr>
              <w:t>1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4F67DF" w:rsidP="004F67DF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libor.obadal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F67DF" w:rsidRPr="003D1519" w:rsidRDefault="004F67DF" w:rsidP="004F67D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4F67DF" w:rsidRPr="003D1519" w:rsidRDefault="004F67DF" w:rsidP="004F67D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F67DF" w:rsidRDefault="004F67DF" w:rsidP="004F67DF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F67DF" w:rsidRPr="003D1519" w:rsidRDefault="004F67DF" w:rsidP="004F67DF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F67DF" w:rsidRPr="003D1519" w:rsidRDefault="004F67DF" w:rsidP="004F67DF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F67DF" w:rsidRPr="003D1519" w:rsidRDefault="004F67DF" w:rsidP="004F67DF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4F67DF" w:rsidRPr="003D1519" w:rsidRDefault="004F67DF" w:rsidP="004F67DF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67DF" w:rsidRPr="003D1519" w:rsidRDefault="004F67DF" w:rsidP="004F67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F67DF" w:rsidRPr="003D1519" w:rsidRDefault="004F67DF" w:rsidP="004F67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F67DF" w:rsidRPr="003D1519" w:rsidRDefault="004F67DF" w:rsidP="004F67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4F67DF" w:rsidRPr="003D1519" w:rsidTr="005E22BD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F67DF" w:rsidRPr="002D0F22" w:rsidRDefault="004F67DF" w:rsidP="004F67DF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4F67DF" w:rsidRPr="00F03382" w:rsidRDefault="004F67DF" w:rsidP="004F67DF">
            <w:pPr>
              <w:jc w:val="center"/>
            </w:pPr>
          </w:p>
          <w:p w:rsidR="004F67DF" w:rsidRPr="00F03382" w:rsidRDefault="004F67DF" w:rsidP="004F67DF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7DF" w:rsidRDefault="004F67DF" w:rsidP="004F67DF">
            <w:pPr>
              <w:jc w:val="center"/>
            </w:pPr>
          </w:p>
          <w:p w:rsidR="004F67DF" w:rsidRPr="00F03382" w:rsidRDefault="004F67DF" w:rsidP="004F67DF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67DF" w:rsidRPr="00F03382" w:rsidRDefault="004F67DF" w:rsidP="004F67DF">
            <w:pPr>
              <w:jc w:val="center"/>
            </w:pPr>
          </w:p>
          <w:p w:rsidR="004F67DF" w:rsidRPr="00F03382" w:rsidRDefault="004F67DF" w:rsidP="004F67DF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4F67DF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4F67DF" w:rsidRPr="003D1519" w:rsidRDefault="004F67DF" w:rsidP="004F67DF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4F67DF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67DF" w:rsidRPr="003D1519" w:rsidRDefault="004F67DF" w:rsidP="004F67DF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7DF" w:rsidRDefault="004F67DF" w:rsidP="004F67DF">
            <w:pPr>
              <w:jc w:val="center"/>
              <w:rPr>
                <w:szCs w:val="20"/>
              </w:rPr>
            </w:pPr>
          </w:p>
          <w:p w:rsidR="004F67DF" w:rsidRPr="003D1519" w:rsidRDefault="004F67DF" w:rsidP="004F67DF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F67DF" w:rsidRPr="003D1519" w:rsidRDefault="004F67DF" w:rsidP="004F67DF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4F67DF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67DF" w:rsidRPr="003D1519" w:rsidRDefault="004F67DF" w:rsidP="004F67DF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Pr="003D1519" w:rsidRDefault="004F67DF" w:rsidP="004F67DF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4F67DF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67DF" w:rsidRPr="00153290" w:rsidRDefault="004F67DF" w:rsidP="004F67DF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Pr="003D1519" w:rsidRDefault="004F67DF" w:rsidP="004F67DF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4F67DF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67DF" w:rsidRPr="00153290" w:rsidRDefault="004F67DF" w:rsidP="004F67D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7DF" w:rsidRPr="003D1519" w:rsidRDefault="004F67DF" w:rsidP="004F67DF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2352FD" w:rsidP="002352FD">
      <w:pPr>
        <w:jc w:val="both"/>
        <w:rPr>
          <w:sz w:val="16"/>
          <w:szCs w:val="16"/>
        </w:rPr>
      </w:pPr>
      <w:r>
        <w:rPr>
          <w:szCs w:val="20"/>
        </w:rPr>
        <w:t xml:space="preserve">Podrobné informace o zpracovávání osobních údajů městem Uherský Brod jsou k dispozici na webové stránce: </w:t>
      </w:r>
      <w:hyperlink r:id="rId14" w:history="1">
        <w:r>
          <w:rPr>
            <w:rStyle w:val="Hypertextovodkaz"/>
            <w:b/>
            <w:bCs/>
            <w:szCs w:val="20"/>
          </w:rPr>
          <w:t>www.ub.cz/info/osobni-udaje</w:t>
        </w:r>
      </w:hyperlink>
      <w:r>
        <w:rPr>
          <w:szCs w:val="20"/>
        </w:rPr>
        <w:t>.</w:t>
      </w:r>
      <w:bookmarkStart w:id="0" w:name="_GoBack"/>
      <w:bookmarkEnd w:id="0"/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FF" w:rsidRDefault="00485A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FF" w:rsidRDefault="00485AF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2352FD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FF" w:rsidRDefault="00485A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6B56D" wp14:editId="60AAD469">
              <wp:simplePos x="0" y="0"/>
              <wp:positionH relativeFrom="column">
                <wp:posOffset>4991487</wp:posOffset>
              </wp:positionH>
              <wp:positionV relativeFrom="paragraph">
                <wp:posOffset>177939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6B5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4pt;width:97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4A3BABB" wp14:editId="683F51B4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FF" w:rsidRDefault="00485AF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340E1"/>
    <w:rsid w:val="002352FD"/>
    <w:rsid w:val="00242F21"/>
    <w:rsid w:val="0025072A"/>
    <w:rsid w:val="00251B99"/>
    <w:rsid w:val="00253C54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E1982"/>
    <w:rsid w:val="004F67DF"/>
    <w:rsid w:val="004F6826"/>
    <w:rsid w:val="00521D50"/>
    <w:rsid w:val="005440D0"/>
    <w:rsid w:val="00544D73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A2338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1D7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7475D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D347C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F69DD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74E6F4FF-F142-4AB9-AEE0-8F2F993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ub.cz/info/osobni-udaj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8942-2214-4A5C-A281-39D1BA06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Ing.</cp:lastModifiedBy>
  <cp:revision>7</cp:revision>
  <cp:lastPrinted>2018-12-20T10:15:00Z</cp:lastPrinted>
  <dcterms:created xsi:type="dcterms:W3CDTF">2019-11-06T09:38:00Z</dcterms:created>
  <dcterms:modified xsi:type="dcterms:W3CDTF">2021-12-06T07:13:00Z</dcterms:modified>
</cp:coreProperties>
</file>