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324A8" w14:textId="25DB5C52" w:rsidR="003D15BD" w:rsidRDefault="00D97B96" w:rsidP="00FF1EF4">
      <w:pPr>
        <w:pStyle w:val="Nadpis1"/>
        <w:numPr>
          <w:ilvl w:val="0"/>
          <w:numId w:val="0"/>
        </w:numPr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D15BD">
        <w:rPr>
          <w:b/>
          <w:sz w:val="24"/>
          <w:szCs w:val="24"/>
        </w:rPr>
        <w:t xml:space="preserve">Příloha č. </w:t>
      </w:r>
      <w:r w:rsidR="009A68DB">
        <w:rPr>
          <w:b/>
          <w:sz w:val="24"/>
          <w:szCs w:val="24"/>
        </w:rPr>
        <w:t>3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3ED2231D" w14:textId="77777777" w:rsidR="00FE0A71" w:rsidRPr="00FE0A71" w:rsidRDefault="00FE0A71" w:rsidP="00FE0A71"/>
    <w:p w14:paraId="1E99EBED" w14:textId="77777777" w:rsidR="003D15BD" w:rsidRPr="00FE0A71" w:rsidRDefault="003D15BD" w:rsidP="003D15BD">
      <w:pPr>
        <w:pStyle w:val="Zkladntext3"/>
        <w:spacing w:after="120"/>
        <w:ind w:left="357" w:hanging="357"/>
        <w:rPr>
          <w:rFonts w:ascii="Arial Black" w:hAnsi="Arial Black"/>
          <w:sz w:val="22"/>
          <w:szCs w:val="22"/>
        </w:rPr>
      </w:pPr>
      <w:r w:rsidRPr="00FE0A71">
        <w:rPr>
          <w:rFonts w:ascii="Arial Black" w:hAnsi="Arial Black"/>
        </w:rPr>
        <w:t>I.</w:t>
      </w:r>
      <w:r w:rsidRPr="00FE0A71">
        <w:rPr>
          <w:rFonts w:ascii="Arial Black" w:hAnsi="Arial Black"/>
        </w:rPr>
        <w:tab/>
      </w:r>
      <w:r w:rsidRPr="00FE0A71">
        <w:rPr>
          <w:rFonts w:ascii="Arial Black" w:hAnsi="Arial Black"/>
          <w:sz w:val="22"/>
          <w:szCs w:val="22"/>
        </w:rPr>
        <w:t>Vstup osob do objektů a jejich pohyb na pracovištích Dopravního podniku Ostrava a.s., v</w:t>
      </w:r>
      <w:bookmarkStart w:id="0" w:name="_GoBack"/>
      <w:bookmarkEnd w:id="0"/>
      <w:r w:rsidRPr="00FE0A71">
        <w:rPr>
          <w:rFonts w:ascii="Arial Black" w:hAnsi="Arial Black"/>
          <w:sz w:val="22"/>
          <w:szCs w:val="22"/>
        </w:rPr>
        <w:t xml:space="preserve">jezd vozidel </w:t>
      </w:r>
    </w:p>
    <w:p w14:paraId="11FC9527" w14:textId="77777777" w:rsidR="003D15BD" w:rsidRDefault="003D15BD" w:rsidP="00FE0A71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681" w:hanging="284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21F2B989" w14:textId="77777777" w:rsidR="003D15BD" w:rsidRDefault="003D15BD" w:rsidP="00FE0A71">
      <w:pPr>
        <w:pStyle w:val="Zkladntextodsazen"/>
        <w:ind w:left="96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77C4715E" w14:textId="77777777" w:rsidR="003D15BD" w:rsidRDefault="003D15BD" w:rsidP="00FE0A71">
      <w:pPr>
        <w:ind w:left="964" w:hanging="284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463E109E" w14:textId="77777777" w:rsidR="003D15BD" w:rsidRDefault="003D15BD" w:rsidP="00FE0A71">
      <w:pPr>
        <w:numPr>
          <w:ilvl w:val="0"/>
          <w:numId w:val="18"/>
        </w:numPr>
        <w:tabs>
          <w:tab w:val="left" w:pos="720"/>
        </w:tabs>
        <w:spacing w:after="0"/>
        <w:ind w:left="681" w:hanging="284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61065C6" w14:textId="77777777" w:rsidR="003D15BD" w:rsidRDefault="003D15BD" w:rsidP="00FE0A71">
      <w:pPr>
        <w:tabs>
          <w:tab w:val="left" w:pos="720"/>
        </w:tabs>
        <w:spacing w:after="0"/>
        <w:ind w:left="964" w:hanging="284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4E1D37BE" w14:textId="77777777" w:rsidR="003D15BD" w:rsidRDefault="003D15BD" w:rsidP="00FE0A71">
      <w:pPr>
        <w:pStyle w:val="Zkladntext"/>
        <w:numPr>
          <w:ilvl w:val="0"/>
          <w:numId w:val="19"/>
        </w:numPr>
        <w:tabs>
          <w:tab w:val="clear" w:pos="1020"/>
        </w:tabs>
        <w:snapToGrid/>
        <w:spacing w:before="0" w:after="120"/>
        <w:ind w:left="964" w:hanging="284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51F0538E" w14:textId="77777777" w:rsidR="003D15BD" w:rsidRDefault="003D15BD" w:rsidP="00FE0A71">
      <w:pPr>
        <w:numPr>
          <w:ilvl w:val="0"/>
          <w:numId w:val="18"/>
        </w:numPr>
        <w:spacing w:after="0"/>
        <w:ind w:left="681" w:hanging="284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BC25F22" w14:textId="77777777" w:rsidR="003D15BD" w:rsidRDefault="003D15BD" w:rsidP="00FE0A71">
      <w:pPr>
        <w:pStyle w:val="Zkladntextodsazen3"/>
        <w:spacing w:after="120"/>
        <w:ind w:left="96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AC84816" w14:textId="77777777" w:rsidR="003D15BD" w:rsidRDefault="003D15BD" w:rsidP="00FE0A71">
      <w:pPr>
        <w:pStyle w:val="Odstavecseseznamem"/>
        <w:numPr>
          <w:ilvl w:val="0"/>
          <w:numId w:val="18"/>
        </w:numPr>
        <w:spacing w:after="0"/>
        <w:ind w:left="681" w:hanging="284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30823854" w14:textId="77777777" w:rsidR="003D15BD" w:rsidRDefault="003D15BD" w:rsidP="00FE0A71">
      <w:pPr>
        <w:pStyle w:val="Odstavecseseznamem"/>
        <w:numPr>
          <w:ilvl w:val="0"/>
          <w:numId w:val="0"/>
        </w:numPr>
        <w:ind w:left="681" w:hanging="284"/>
        <w:rPr>
          <w:sz w:val="16"/>
          <w:szCs w:val="16"/>
        </w:rPr>
      </w:pPr>
    </w:p>
    <w:p w14:paraId="0EB7BB2C" w14:textId="77777777" w:rsidR="003D15BD" w:rsidRDefault="003D15BD" w:rsidP="00FE0A71">
      <w:pPr>
        <w:pStyle w:val="Odstavecseseznamem"/>
        <w:numPr>
          <w:ilvl w:val="0"/>
          <w:numId w:val="18"/>
        </w:numPr>
        <w:spacing w:before="240" w:after="0"/>
        <w:ind w:left="681" w:hanging="284"/>
      </w:pPr>
      <w:r>
        <w:t>Fyzická ostraha je oprávněna provést kontrolu dopravního prostředku při vjezdu do areálu DP Ostrava i při výjezdu z areálu DP Ostrava.</w:t>
      </w:r>
    </w:p>
    <w:p w14:paraId="3994337E" w14:textId="77777777" w:rsidR="003D15BD" w:rsidRDefault="003D15BD" w:rsidP="00FE0A71">
      <w:pPr>
        <w:pStyle w:val="Odstavecseseznamem"/>
        <w:numPr>
          <w:ilvl w:val="0"/>
          <w:numId w:val="0"/>
        </w:numPr>
        <w:ind w:left="681" w:hanging="284"/>
        <w:rPr>
          <w:sz w:val="16"/>
          <w:szCs w:val="16"/>
        </w:rPr>
      </w:pPr>
    </w:p>
    <w:p w14:paraId="05883E92" w14:textId="77777777" w:rsidR="003D15BD" w:rsidRDefault="003D15BD" w:rsidP="00FE0A71">
      <w:pPr>
        <w:pStyle w:val="Odstavecseseznamem"/>
        <w:numPr>
          <w:ilvl w:val="0"/>
          <w:numId w:val="18"/>
        </w:numPr>
        <w:ind w:left="681" w:hanging="284"/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6D519B1" w14:textId="77777777" w:rsidR="003D15BD" w:rsidRDefault="003D15BD" w:rsidP="00FE0A71">
      <w:pPr>
        <w:pStyle w:val="Odstavecseseznamem"/>
        <w:numPr>
          <w:ilvl w:val="0"/>
          <w:numId w:val="0"/>
        </w:numPr>
        <w:ind w:left="681" w:hanging="284"/>
        <w:rPr>
          <w:sz w:val="16"/>
          <w:szCs w:val="16"/>
        </w:rPr>
      </w:pPr>
    </w:p>
    <w:p w14:paraId="48476D0C" w14:textId="77777777" w:rsidR="003D15BD" w:rsidRDefault="003D15BD" w:rsidP="00FE0A71">
      <w:pPr>
        <w:pStyle w:val="Odstavecseseznamem"/>
        <w:numPr>
          <w:ilvl w:val="0"/>
          <w:numId w:val="18"/>
        </w:numPr>
        <w:ind w:left="681" w:hanging="284"/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72F45B7" w14:textId="77777777" w:rsidR="003D15BD" w:rsidRDefault="003D15BD" w:rsidP="00FE0A71">
      <w:pPr>
        <w:pStyle w:val="Odstavecseseznamem"/>
        <w:numPr>
          <w:ilvl w:val="0"/>
          <w:numId w:val="0"/>
        </w:numPr>
        <w:ind w:left="681" w:hanging="284"/>
        <w:rPr>
          <w:sz w:val="16"/>
          <w:szCs w:val="16"/>
        </w:rPr>
      </w:pPr>
    </w:p>
    <w:p w14:paraId="6B926DF2" w14:textId="77777777" w:rsidR="00716A20" w:rsidRPr="00FE0A71" w:rsidRDefault="003D15BD" w:rsidP="00FE0A71">
      <w:pPr>
        <w:pStyle w:val="Odstavecseseznamem"/>
        <w:numPr>
          <w:ilvl w:val="0"/>
          <w:numId w:val="18"/>
        </w:numPr>
        <w:spacing w:after="0"/>
        <w:ind w:left="681" w:hanging="284"/>
        <w:rPr>
          <w:bCs/>
          <w:color w:val="000000"/>
          <w:szCs w:val="22"/>
        </w:r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6B90CF7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D74712F" w14:textId="77777777" w:rsidR="00716A20" w:rsidRPr="00FE0A71" w:rsidRDefault="00716A20" w:rsidP="00716A20">
      <w:pPr>
        <w:ind w:left="360" w:hanging="360"/>
        <w:rPr>
          <w:rFonts w:ascii="Arial Black" w:hAnsi="Arial Black"/>
          <w:b/>
          <w:bCs/>
          <w:color w:val="000000"/>
          <w:szCs w:val="22"/>
        </w:rPr>
      </w:pPr>
      <w:r w:rsidRPr="00FE0A71">
        <w:rPr>
          <w:rFonts w:ascii="Arial Black" w:hAnsi="Arial Black"/>
          <w:b/>
          <w:bCs/>
          <w:color w:val="000000"/>
          <w:szCs w:val="22"/>
        </w:rPr>
        <w:t>II.</w:t>
      </w:r>
      <w:r w:rsidRPr="00FE0A71">
        <w:rPr>
          <w:rFonts w:ascii="Arial Black" w:hAnsi="Arial Black"/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6726E745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A83420B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78898320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</w:t>
      </w:r>
      <w:r>
        <w:rPr>
          <w:color w:val="000000"/>
          <w:szCs w:val="22"/>
        </w:rPr>
        <w:lastRenderedPageBreak/>
        <w:t>v dohodnutém rozsahu, v případě, že vstupují na provozovanou dopravní cestu, musí splňovat zdravotní způsobilost podle § 2 písm. b) 1, vyhlášky MD č. 101/1995 Sb. v platném znění,</w:t>
      </w:r>
    </w:p>
    <w:p w14:paraId="4E784861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77D7E7C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46A65AB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AA5ABE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20CB061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7B5B0A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04763D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DCD1EA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11D71F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1AADB29" w14:textId="77777777" w:rsidR="0087779A" w:rsidRPr="00EB6291" w:rsidRDefault="008B1CD5" w:rsidP="008B1CD5">
      <w:pPr>
        <w:spacing w:after="0"/>
        <w:rPr>
          <w:color w:val="000000"/>
          <w:szCs w:val="22"/>
        </w:rPr>
      </w:pPr>
      <w:r w:rsidRPr="00EB6291">
        <w:rPr>
          <w:color w:val="000000"/>
          <w:szCs w:val="22"/>
        </w:rPr>
        <w:t>Za DP Ostrava</w:t>
      </w:r>
      <w:r w:rsidR="00716A20" w:rsidRPr="00EB6291">
        <w:rPr>
          <w:color w:val="000000"/>
          <w:szCs w:val="22"/>
        </w:rPr>
        <w:tab/>
      </w:r>
      <w:r w:rsidR="00716A20" w:rsidRPr="00EB6291">
        <w:rPr>
          <w:color w:val="000000"/>
          <w:szCs w:val="22"/>
        </w:rPr>
        <w:tab/>
      </w:r>
      <w:r w:rsidR="00716A20" w:rsidRPr="00EB6291">
        <w:rPr>
          <w:color w:val="000000"/>
          <w:szCs w:val="22"/>
        </w:rPr>
        <w:tab/>
      </w:r>
      <w:r w:rsidR="00716A20" w:rsidRPr="00EB6291">
        <w:rPr>
          <w:color w:val="000000"/>
          <w:szCs w:val="22"/>
        </w:rPr>
        <w:tab/>
      </w:r>
      <w:r w:rsidR="00716A20" w:rsidRPr="00EB6291">
        <w:rPr>
          <w:color w:val="000000"/>
          <w:szCs w:val="22"/>
        </w:rPr>
        <w:tab/>
      </w:r>
      <w:r w:rsidR="006D163D" w:rsidRPr="00EB6291">
        <w:rPr>
          <w:color w:val="000000"/>
          <w:szCs w:val="22"/>
        </w:rPr>
        <w:tab/>
      </w:r>
      <w:r w:rsidR="00716A20" w:rsidRPr="00EB6291">
        <w:rPr>
          <w:color w:val="000000"/>
          <w:szCs w:val="22"/>
        </w:rPr>
        <w:tab/>
      </w:r>
      <w:proofErr w:type="gramStart"/>
      <w:r w:rsidR="006D163D" w:rsidRPr="00EB6291">
        <w:rPr>
          <w:color w:val="000000"/>
          <w:szCs w:val="22"/>
        </w:rPr>
        <w:t>Za</w:t>
      </w:r>
      <w:proofErr w:type="gramEnd"/>
      <w:r w:rsidR="006D163D" w:rsidRPr="00EB6291">
        <w:rPr>
          <w:color w:val="000000"/>
          <w:szCs w:val="22"/>
        </w:rPr>
        <w:t>…………….</w:t>
      </w:r>
      <w:r w:rsidR="00716A20" w:rsidRPr="00EB6291">
        <w:rPr>
          <w:color w:val="000000"/>
          <w:szCs w:val="22"/>
        </w:rPr>
        <w:t>………</w:t>
      </w:r>
      <w:r w:rsidR="006D163D" w:rsidRPr="00EB6291">
        <w:rPr>
          <w:color w:val="000000"/>
          <w:szCs w:val="22"/>
        </w:rPr>
        <w:t>……</w:t>
      </w:r>
      <w:r w:rsidR="00716A20" w:rsidRPr="00EB6291">
        <w:rPr>
          <w:color w:val="000000"/>
          <w:szCs w:val="22"/>
        </w:rPr>
        <w:t>………</w:t>
      </w:r>
    </w:p>
    <w:p w14:paraId="42A6B572" w14:textId="77777777" w:rsidR="00716A20" w:rsidRPr="00EB6291" w:rsidRDefault="00716A20" w:rsidP="008B1CD5">
      <w:pPr>
        <w:spacing w:after="0"/>
        <w:rPr>
          <w:color w:val="000000"/>
          <w:szCs w:val="22"/>
        </w:rPr>
      </w:pPr>
    </w:p>
    <w:p w14:paraId="108BB281" w14:textId="77777777" w:rsidR="0087779A" w:rsidRPr="00EB6291" w:rsidRDefault="0087779A" w:rsidP="006D163D">
      <w:pPr>
        <w:tabs>
          <w:tab w:val="left" w:pos="6379"/>
        </w:tabs>
        <w:spacing w:after="0"/>
        <w:rPr>
          <w:szCs w:val="22"/>
        </w:rPr>
      </w:pPr>
      <w:r w:rsidRPr="00EB6291">
        <w:rPr>
          <w:szCs w:val="22"/>
        </w:rPr>
        <w:t xml:space="preserve">V Ostravě dne </w:t>
      </w:r>
      <w:r w:rsidRPr="00EB6291">
        <w:rPr>
          <w:szCs w:val="22"/>
        </w:rPr>
        <w:tab/>
        <w:t>V……</w:t>
      </w:r>
      <w:r w:rsidR="00716A20" w:rsidRPr="00EB6291">
        <w:rPr>
          <w:szCs w:val="22"/>
        </w:rPr>
        <w:t>……………</w:t>
      </w:r>
      <w:r w:rsidRPr="00EB6291">
        <w:rPr>
          <w:szCs w:val="22"/>
        </w:rPr>
        <w:t>dne</w:t>
      </w:r>
    </w:p>
    <w:p w14:paraId="5A4BBB67" w14:textId="77777777" w:rsidR="0087779A" w:rsidRPr="00EB6291" w:rsidRDefault="0087779A" w:rsidP="0087779A">
      <w:pPr>
        <w:pStyle w:val="Zkladntext"/>
        <w:rPr>
          <w:color w:val="000000"/>
          <w:sz w:val="22"/>
          <w:szCs w:val="22"/>
        </w:rPr>
      </w:pPr>
    </w:p>
    <w:p w14:paraId="266155A1" w14:textId="77777777" w:rsidR="0087779A" w:rsidRPr="00EB6291" w:rsidRDefault="0087779A" w:rsidP="0087779A">
      <w:pPr>
        <w:pStyle w:val="Zkladntext"/>
        <w:rPr>
          <w:color w:val="000000"/>
          <w:sz w:val="22"/>
          <w:szCs w:val="22"/>
        </w:rPr>
      </w:pPr>
    </w:p>
    <w:p w14:paraId="7F1EDAF3" w14:textId="77777777" w:rsidR="0087779A" w:rsidRPr="00EB6291" w:rsidRDefault="0087779A" w:rsidP="0087779A">
      <w:pPr>
        <w:pStyle w:val="Zkladntext"/>
        <w:rPr>
          <w:color w:val="000000"/>
          <w:sz w:val="22"/>
          <w:szCs w:val="22"/>
        </w:rPr>
      </w:pPr>
    </w:p>
    <w:p w14:paraId="5DC297D5" w14:textId="77777777" w:rsidR="0087779A" w:rsidRPr="00EB6291" w:rsidRDefault="0087779A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EB6291">
        <w:rPr>
          <w:color w:val="000000"/>
          <w:sz w:val="22"/>
          <w:szCs w:val="22"/>
        </w:rPr>
        <w:t>…………………………………….</w:t>
      </w:r>
      <w:r w:rsidRPr="00EB6291">
        <w:rPr>
          <w:color w:val="000000"/>
          <w:sz w:val="22"/>
          <w:szCs w:val="22"/>
        </w:rPr>
        <w:tab/>
      </w:r>
      <w:r w:rsidR="006D163D" w:rsidRPr="00EB6291">
        <w:rPr>
          <w:color w:val="000000"/>
          <w:sz w:val="22"/>
          <w:szCs w:val="22"/>
        </w:rPr>
        <w:tab/>
      </w:r>
      <w:r w:rsidR="006D163D" w:rsidRPr="00EB6291">
        <w:rPr>
          <w:color w:val="000000"/>
          <w:sz w:val="22"/>
          <w:szCs w:val="22"/>
        </w:rPr>
        <w:tab/>
      </w:r>
      <w:r w:rsidRPr="00EB6291">
        <w:rPr>
          <w:color w:val="000000"/>
          <w:sz w:val="22"/>
          <w:szCs w:val="22"/>
        </w:rPr>
        <w:t>…………………………</w:t>
      </w:r>
      <w:r w:rsidR="00716A20" w:rsidRPr="00EB6291">
        <w:rPr>
          <w:color w:val="000000"/>
          <w:sz w:val="22"/>
          <w:szCs w:val="22"/>
        </w:rPr>
        <w:t>……</w:t>
      </w:r>
      <w:r w:rsidR="006D163D" w:rsidRPr="00EB6291">
        <w:rPr>
          <w:color w:val="000000"/>
          <w:sz w:val="22"/>
          <w:szCs w:val="22"/>
        </w:rPr>
        <w:t>……</w:t>
      </w:r>
      <w:r w:rsidRPr="00EB6291">
        <w:rPr>
          <w:color w:val="000000"/>
          <w:sz w:val="22"/>
          <w:szCs w:val="22"/>
        </w:rPr>
        <w:t>.</w:t>
      </w:r>
    </w:p>
    <w:p w14:paraId="0D47B474" w14:textId="054CDBB3" w:rsidR="004D7C02" w:rsidRPr="00EB6291" w:rsidRDefault="004D7C02" w:rsidP="004D7C02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EB6291">
        <w:rPr>
          <w:color w:val="000000"/>
          <w:sz w:val="22"/>
          <w:szCs w:val="22"/>
        </w:rPr>
        <w:t xml:space="preserve">Ing. </w:t>
      </w:r>
      <w:r w:rsidR="000A1C2F">
        <w:rPr>
          <w:color w:val="000000"/>
          <w:sz w:val="22"/>
          <w:szCs w:val="22"/>
        </w:rPr>
        <w:t>Martin Chovanec</w:t>
      </w:r>
      <w:r w:rsidRPr="00EB6291">
        <w:rPr>
          <w:color w:val="000000"/>
          <w:sz w:val="22"/>
          <w:szCs w:val="22"/>
        </w:rPr>
        <w:t xml:space="preserve">  </w:t>
      </w:r>
      <w:r w:rsidRPr="00EB6291">
        <w:rPr>
          <w:color w:val="000000"/>
          <w:sz w:val="22"/>
          <w:szCs w:val="22"/>
        </w:rPr>
        <w:tab/>
      </w:r>
    </w:p>
    <w:p w14:paraId="12E2731A" w14:textId="0093A113" w:rsidR="004C0DBA" w:rsidRPr="00EB6291" w:rsidRDefault="000A1C2F" w:rsidP="004D7C02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 úseku technického</w:t>
      </w:r>
      <w:r w:rsidR="004D7C02" w:rsidRPr="00EB6291" w:rsidDel="004D7C02">
        <w:rPr>
          <w:color w:val="000000"/>
          <w:sz w:val="22"/>
          <w:szCs w:val="22"/>
        </w:rPr>
        <w:t xml:space="preserve"> </w:t>
      </w:r>
    </w:p>
    <w:sectPr w:rsidR="004C0DBA" w:rsidRPr="00EB6291" w:rsidSect="00FE0A7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1418" w:left="851" w:header="510" w:footer="51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4ABA6" w16cex:dateUtc="2021-08-16T0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095075" w16cid:durableId="24C4AB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9FB3D" w14:textId="77777777" w:rsidR="00174FA4" w:rsidRDefault="00174FA4" w:rsidP="00360830">
      <w:r>
        <w:separator/>
      </w:r>
    </w:p>
  </w:endnote>
  <w:endnote w:type="continuationSeparator" w:id="0">
    <w:p w14:paraId="07727862" w14:textId="77777777" w:rsidR="00174FA4" w:rsidRDefault="00174FA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2CABA" w14:textId="2FDCE4E9" w:rsidR="009A6B24" w:rsidRDefault="009A6B24" w:rsidP="00F234B1">
    <w:pPr>
      <w:pStyle w:val="Pata"/>
    </w:pPr>
    <w:r w:rsidRPr="00F539F2">
      <w:t xml:space="preserve">strana </w:t>
    </w:r>
    <w:r w:rsidR="00B82B84">
      <w:fldChar w:fldCharType="begin"/>
    </w:r>
    <w:r w:rsidR="00932314">
      <w:instrText>PAGE</w:instrText>
    </w:r>
    <w:r w:rsidR="00B82B84">
      <w:fldChar w:fldCharType="separate"/>
    </w:r>
    <w:r w:rsidR="0053613E">
      <w:rPr>
        <w:noProof/>
      </w:rPr>
      <w:t>2</w:t>
    </w:r>
    <w:r w:rsidR="00B82B84">
      <w:rPr>
        <w:noProof/>
      </w:rPr>
      <w:fldChar w:fldCharType="end"/>
    </w:r>
    <w:r w:rsidRPr="00F539F2">
      <w:t>/</w:t>
    </w:r>
    <w:r w:rsidR="00B82B84">
      <w:fldChar w:fldCharType="begin"/>
    </w:r>
    <w:r w:rsidR="00932314">
      <w:instrText>NUMPAGES</w:instrText>
    </w:r>
    <w:r w:rsidR="00B82B84">
      <w:fldChar w:fldCharType="separate"/>
    </w:r>
    <w:r w:rsidR="0053613E">
      <w:rPr>
        <w:noProof/>
      </w:rPr>
      <w:t>2</w:t>
    </w:r>
    <w:r w:rsidR="00B82B8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5B85B" w14:textId="77777777" w:rsidR="009A6B24" w:rsidRDefault="009A6B24" w:rsidP="00F234B1">
    <w:pPr>
      <w:pStyle w:val="Pata"/>
    </w:pPr>
    <w:r w:rsidRPr="001526C2">
      <w:t xml:space="preserve">strana </w:t>
    </w:r>
    <w:r w:rsidR="00B82B84">
      <w:fldChar w:fldCharType="begin"/>
    </w:r>
    <w:r w:rsidR="00932314">
      <w:instrText>PAGE</w:instrText>
    </w:r>
    <w:r w:rsidR="00B82B84">
      <w:fldChar w:fldCharType="separate"/>
    </w:r>
    <w:r w:rsidR="00FE0A71">
      <w:rPr>
        <w:noProof/>
      </w:rPr>
      <w:t>1</w:t>
    </w:r>
    <w:r w:rsidR="00B82B84">
      <w:rPr>
        <w:noProof/>
      </w:rPr>
      <w:fldChar w:fldCharType="end"/>
    </w:r>
    <w:r w:rsidRPr="001526C2">
      <w:t>/</w:t>
    </w:r>
    <w:r w:rsidR="00B82B84">
      <w:fldChar w:fldCharType="begin"/>
    </w:r>
    <w:r w:rsidR="00932314">
      <w:instrText>NUMPAGES</w:instrText>
    </w:r>
    <w:r w:rsidR="00B82B84">
      <w:fldChar w:fldCharType="separate"/>
    </w:r>
    <w:r w:rsidR="00FE0A71">
      <w:rPr>
        <w:noProof/>
      </w:rPr>
      <w:t>2</w:t>
    </w:r>
    <w:r w:rsidR="00B82B8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3B371" w14:textId="77777777" w:rsidR="00174FA4" w:rsidRDefault="00174FA4" w:rsidP="00360830">
      <w:r>
        <w:separator/>
      </w:r>
    </w:p>
  </w:footnote>
  <w:footnote w:type="continuationSeparator" w:id="0">
    <w:p w14:paraId="3C3EF997" w14:textId="77777777" w:rsidR="00174FA4" w:rsidRDefault="00174FA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2D4BA" w14:textId="73F881E8" w:rsidR="00FF1EF4" w:rsidRPr="00FF1EF4" w:rsidRDefault="00FF1EF4" w:rsidP="00846A13">
    <w:pPr>
      <w:pStyle w:val="Zhlav"/>
      <w:spacing w:after="0"/>
      <w:jc w:val="left"/>
      <w:rPr>
        <w:rFonts w:ascii="Times New Roman" w:hAnsi="Times New Roman"/>
        <w:i/>
      </w:rPr>
    </w:pPr>
    <w:r w:rsidRPr="00FF1EF4">
      <w:rPr>
        <w:rFonts w:ascii="Times New Roman" w:hAnsi="Times New Roman"/>
        <w:i/>
      </w:rPr>
      <w:t>Příloha č. 5 ZD – Základní požadavky k zajištění BOZP</w:t>
    </w:r>
  </w:p>
  <w:p w14:paraId="6A54E71B" w14:textId="55704E54" w:rsidR="009A6B24" w:rsidRPr="00F013FF" w:rsidRDefault="004C0DBA" w:rsidP="00846A13">
    <w:pPr>
      <w:pStyle w:val="Zhlav"/>
      <w:spacing w:after="0"/>
      <w:jc w:val="left"/>
      <w:rPr>
        <w:rFonts w:ascii="Arial Black" w:hAnsi="Arial Black"/>
        <w:sz w:val="20"/>
        <w:szCs w:val="20"/>
      </w:rPr>
    </w:pPr>
    <w:r>
      <w:rPr>
        <w:rFonts w:ascii="Arial Black" w:hAnsi="Arial Black"/>
        <w:noProof/>
        <w:sz w:val="20"/>
        <w:szCs w:val="20"/>
        <w:lang w:eastAsia="cs-CZ"/>
      </w:rPr>
      <w:drawing>
        <wp:anchor distT="0" distB="0" distL="114300" distR="114300" simplePos="0" relativeHeight="251658752" behindDoc="0" locked="0" layoutInCell="1" allowOverlap="1" wp14:anchorId="0C900CC6" wp14:editId="0D46D1AA">
          <wp:simplePos x="0" y="0"/>
          <wp:positionH relativeFrom="page">
            <wp:posOffset>5048250</wp:posOffset>
          </wp:positionH>
          <wp:positionV relativeFrom="page">
            <wp:posOffset>367665</wp:posOffset>
          </wp:positionV>
          <wp:extent cx="1871345" cy="50292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13FF" w:rsidRPr="00F013FF">
      <w:rPr>
        <w:rFonts w:ascii="Arial Black" w:hAnsi="Arial Black"/>
        <w:b/>
        <w:sz w:val="20"/>
        <w:szCs w:val="20"/>
      </w:rPr>
      <w:t>„</w:t>
    </w:r>
    <w:r w:rsidR="002A3051">
      <w:rPr>
        <w:rFonts w:ascii="Arial Black" w:hAnsi="Arial Black"/>
        <w:b/>
        <w:sz w:val="20"/>
        <w:szCs w:val="20"/>
      </w:rPr>
      <w:t>Oprava komunikací Areál dílny Hranečník</w:t>
    </w:r>
    <w:r w:rsidR="00F013FF" w:rsidRPr="00F013FF">
      <w:rPr>
        <w:rFonts w:ascii="Arial Black" w:hAnsi="Arial Black"/>
        <w:b/>
        <w:sz w:val="20"/>
        <w:szCs w:val="20"/>
      </w:rPr>
      <w:t>“</w:t>
    </w:r>
  </w:p>
  <w:p w14:paraId="5632DE95" w14:textId="1E75EF9A" w:rsidR="009A6B24" w:rsidRPr="00F013FF" w:rsidRDefault="009A6B24" w:rsidP="00846A13">
    <w:pPr>
      <w:pStyle w:val="Zhlav"/>
      <w:spacing w:after="0"/>
      <w:jc w:val="left"/>
      <w:rPr>
        <w:sz w:val="20"/>
        <w:szCs w:val="20"/>
      </w:rPr>
    </w:pPr>
    <w:r w:rsidRPr="00F013FF">
      <w:rPr>
        <w:sz w:val="20"/>
        <w:szCs w:val="20"/>
      </w:rPr>
      <w:t xml:space="preserve">číslo smlouvy </w:t>
    </w:r>
    <w:r w:rsidR="004C0DBA">
      <w:rPr>
        <w:sz w:val="20"/>
        <w:szCs w:val="20"/>
      </w:rPr>
      <w:t>objednatele</w:t>
    </w:r>
    <w:r w:rsidRPr="00F013FF">
      <w:rPr>
        <w:sz w:val="20"/>
        <w:szCs w:val="20"/>
      </w:rPr>
      <w:t xml:space="preserve">: </w:t>
    </w:r>
    <w:r w:rsidR="00B93870">
      <w:rPr>
        <w:sz w:val="20"/>
        <w:szCs w:val="20"/>
      </w:rPr>
      <w:t>DOD2021</w:t>
    </w:r>
    <w:r w:rsidR="00980685">
      <w:rPr>
        <w:sz w:val="20"/>
        <w:szCs w:val="20"/>
      </w:rPr>
      <w:t>1317</w:t>
    </w:r>
  </w:p>
  <w:p w14:paraId="7891E9EB" w14:textId="77777777" w:rsidR="009A6B24" w:rsidRPr="00F013FF" w:rsidRDefault="009A6B24" w:rsidP="00846A13">
    <w:pPr>
      <w:pStyle w:val="Zhlav"/>
      <w:spacing w:after="0"/>
      <w:jc w:val="left"/>
      <w:rPr>
        <w:sz w:val="20"/>
        <w:szCs w:val="20"/>
      </w:rPr>
    </w:pPr>
    <w:r w:rsidRPr="00F430E5">
      <w:rPr>
        <w:sz w:val="20"/>
        <w:szCs w:val="20"/>
      </w:rPr>
      <w:t xml:space="preserve">číslo smlouvy </w:t>
    </w:r>
    <w:r w:rsidR="004C0DBA" w:rsidRPr="00F430E5">
      <w:rPr>
        <w:sz w:val="20"/>
        <w:szCs w:val="20"/>
      </w:rPr>
      <w:t>zhotovitele</w:t>
    </w:r>
    <w:r w:rsidRPr="00F430E5">
      <w:rPr>
        <w:sz w:val="20"/>
        <w:szCs w:val="20"/>
      </w:rPr>
      <w:t>:</w:t>
    </w:r>
    <w:r w:rsidRPr="00F430E5">
      <w:rPr>
        <w:b/>
        <w:sz w:val="20"/>
        <w:szCs w:val="20"/>
      </w:rPr>
      <w:t xml:space="preserve"> </w:t>
    </w:r>
    <w:r w:rsidRPr="00F430E5">
      <w:rPr>
        <w:sz w:val="20"/>
        <w:szCs w:val="20"/>
      </w:rPr>
      <w:t>…</w:t>
    </w:r>
  </w:p>
  <w:p w14:paraId="10C7DCE0" w14:textId="77777777" w:rsidR="009A6B24" w:rsidRDefault="009A6B24" w:rsidP="00846A13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E3563" w14:textId="77777777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t xml:space="preserve">                                                           </w:t>
    </w:r>
    <w:r w:rsidRPr="0087779A">
      <w:rPr>
        <w:sz w:val="24"/>
        <w:szCs w:val="24"/>
        <w:highlight w:val="cyan"/>
      </w:rPr>
      <w:t>Smlouva …(o dílo, kupní …)</w:t>
    </w:r>
  </w:p>
  <w:p w14:paraId="13830018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prodávajícího: …</w:t>
    </w:r>
  </w:p>
  <w:p w14:paraId="23A74634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kupujícího: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633CF62E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Pr="00CF7595">
      <w:rPr>
        <w:sz w:val="20"/>
        <w:szCs w:val="20"/>
        <w:highlight w:val="cyan"/>
      </w:rPr>
      <w:t>…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0432"/>
    <w:rsid w:val="0000791F"/>
    <w:rsid w:val="00012348"/>
    <w:rsid w:val="00020CCD"/>
    <w:rsid w:val="0007345D"/>
    <w:rsid w:val="000A1C2F"/>
    <w:rsid w:val="000A59BF"/>
    <w:rsid w:val="000C4E61"/>
    <w:rsid w:val="000C5B9D"/>
    <w:rsid w:val="000D25B9"/>
    <w:rsid w:val="00110139"/>
    <w:rsid w:val="00115E95"/>
    <w:rsid w:val="00133623"/>
    <w:rsid w:val="00145A19"/>
    <w:rsid w:val="001526C2"/>
    <w:rsid w:val="001631D6"/>
    <w:rsid w:val="00171166"/>
    <w:rsid w:val="00174FA4"/>
    <w:rsid w:val="001A45E7"/>
    <w:rsid w:val="001B3CDB"/>
    <w:rsid w:val="001E4DD0"/>
    <w:rsid w:val="001F4F7D"/>
    <w:rsid w:val="001F57A0"/>
    <w:rsid w:val="0022495B"/>
    <w:rsid w:val="00230E86"/>
    <w:rsid w:val="00232D7D"/>
    <w:rsid w:val="00271EB9"/>
    <w:rsid w:val="00276D8B"/>
    <w:rsid w:val="0029663E"/>
    <w:rsid w:val="002A3051"/>
    <w:rsid w:val="002B2000"/>
    <w:rsid w:val="002B73A0"/>
    <w:rsid w:val="002C08F2"/>
    <w:rsid w:val="002C3DE4"/>
    <w:rsid w:val="003008B5"/>
    <w:rsid w:val="00306917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1430A"/>
    <w:rsid w:val="00450110"/>
    <w:rsid w:val="004661F2"/>
    <w:rsid w:val="00497284"/>
    <w:rsid w:val="004B2C8D"/>
    <w:rsid w:val="004C0DBA"/>
    <w:rsid w:val="004D0094"/>
    <w:rsid w:val="004D7C02"/>
    <w:rsid w:val="004E0925"/>
    <w:rsid w:val="004E24FA"/>
    <w:rsid w:val="004E694D"/>
    <w:rsid w:val="004F5F64"/>
    <w:rsid w:val="0051285C"/>
    <w:rsid w:val="00512CAB"/>
    <w:rsid w:val="005306E0"/>
    <w:rsid w:val="00531695"/>
    <w:rsid w:val="0053613E"/>
    <w:rsid w:val="005429C7"/>
    <w:rsid w:val="00555AAB"/>
    <w:rsid w:val="00562A8D"/>
    <w:rsid w:val="0056468A"/>
    <w:rsid w:val="005738FC"/>
    <w:rsid w:val="00596322"/>
    <w:rsid w:val="005A5FEA"/>
    <w:rsid w:val="005B1387"/>
    <w:rsid w:val="005F168F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B646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213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E16A9"/>
    <w:rsid w:val="008F0855"/>
    <w:rsid w:val="009163F5"/>
    <w:rsid w:val="00932314"/>
    <w:rsid w:val="00932BB7"/>
    <w:rsid w:val="00962141"/>
    <w:rsid w:val="00966664"/>
    <w:rsid w:val="00980685"/>
    <w:rsid w:val="0098101F"/>
    <w:rsid w:val="009A68DB"/>
    <w:rsid w:val="009A6B24"/>
    <w:rsid w:val="009B243D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22EE"/>
    <w:rsid w:val="00A74C13"/>
    <w:rsid w:val="00A779FE"/>
    <w:rsid w:val="00A8744E"/>
    <w:rsid w:val="00AA473F"/>
    <w:rsid w:val="00AA5ABE"/>
    <w:rsid w:val="00AA6ACD"/>
    <w:rsid w:val="00AB1A8B"/>
    <w:rsid w:val="00AD0597"/>
    <w:rsid w:val="00AD4108"/>
    <w:rsid w:val="00AF2968"/>
    <w:rsid w:val="00B12059"/>
    <w:rsid w:val="00B12706"/>
    <w:rsid w:val="00B15006"/>
    <w:rsid w:val="00B30755"/>
    <w:rsid w:val="00B31897"/>
    <w:rsid w:val="00B63507"/>
    <w:rsid w:val="00B82B84"/>
    <w:rsid w:val="00B9387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22BD7"/>
    <w:rsid w:val="00D24B69"/>
    <w:rsid w:val="00D76785"/>
    <w:rsid w:val="00D85B54"/>
    <w:rsid w:val="00D92C11"/>
    <w:rsid w:val="00D944C9"/>
    <w:rsid w:val="00D97B96"/>
    <w:rsid w:val="00DB64BA"/>
    <w:rsid w:val="00DC255F"/>
    <w:rsid w:val="00E66AC2"/>
    <w:rsid w:val="00E92E61"/>
    <w:rsid w:val="00E97538"/>
    <w:rsid w:val="00EA6B11"/>
    <w:rsid w:val="00EB6291"/>
    <w:rsid w:val="00EB74CE"/>
    <w:rsid w:val="00EC3581"/>
    <w:rsid w:val="00EC7FE4"/>
    <w:rsid w:val="00EE2F17"/>
    <w:rsid w:val="00F013FF"/>
    <w:rsid w:val="00F04EA3"/>
    <w:rsid w:val="00F234B1"/>
    <w:rsid w:val="00F26F99"/>
    <w:rsid w:val="00F42571"/>
    <w:rsid w:val="00F430E5"/>
    <w:rsid w:val="00F539F2"/>
    <w:rsid w:val="00F7509E"/>
    <w:rsid w:val="00F833E7"/>
    <w:rsid w:val="00F86022"/>
    <w:rsid w:val="00F86765"/>
    <w:rsid w:val="00F94B91"/>
    <w:rsid w:val="00F97F7F"/>
    <w:rsid w:val="00FE0A71"/>
    <w:rsid w:val="00FE0BB1"/>
    <w:rsid w:val="00FF1EF4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4502530F"/>
  <w15:docId w15:val="{1032163C-CD64-4699-9DF3-A28CD657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/>
      <w:jc w:val="both"/>
    </w:pPr>
    <w:rPr>
      <w:rFonts w:ascii="Times New Roman" w:eastAsia="Times New Roman" w:hAnsi="Times New Roman"/>
      <w:sz w:val="22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="Calibr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val="cs-CZ" w:eastAsia="cs-CZ" w:bidi="ar-SA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line="276" w:lineRule="auto"/>
    </w:pPr>
    <w:rPr>
      <w:rFonts w:ascii="Arial" w:hAnsi="Arial" w:cs="Arial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30A1C-023D-4C35-BF94-32D00EE5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13</cp:revision>
  <cp:lastPrinted>2015-04-20T04:50:00Z</cp:lastPrinted>
  <dcterms:created xsi:type="dcterms:W3CDTF">2021-05-04T05:22:00Z</dcterms:created>
  <dcterms:modified xsi:type="dcterms:W3CDTF">2021-11-23T10:13:00Z</dcterms:modified>
</cp:coreProperties>
</file>