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D96" w:rsidRPr="00475D96" w:rsidRDefault="00475D96" w:rsidP="00475D96">
      <w:pPr>
        <w:rPr>
          <w:b/>
        </w:rPr>
      </w:pPr>
      <w:r w:rsidRPr="00475D96">
        <w:rPr>
          <w:b/>
        </w:rPr>
        <w:t>Příloha č. 1 zadávacích podmínek veřejné zakázky – Krycí list nabídky</w:t>
      </w:r>
    </w:p>
    <w:tbl>
      <w:tblPr>
        <w:tblpPr w:leftFromText="141" w:rightFromText="141" w:vertAnchor="page" w:horzAnchor="margin" w:tblpY="2017"/>
        <w:tblW w:w="9072" w:type="dxa"/>
        <w:tblLook w:val="01E0" w:firstRow="1" w:lastRow="1" w:firstColumn="1" w:lastColumn="1" w:noHBand="0" w:noVBand="0"/>
      </w:tblPr>
      <w:tblGrid>
        <w:gridCol w:w="4252"/>
        <w:gridCol w:w="4820"/>
      </w:tblGrid>
      <w:tr w:rsidR="00484E25" w:rsidRPr="006F1453" w:rsidTr="00484E25">
        <w:trPr>
          <w:trHeight w:val="539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25" w:rsidRPr="006F1453" w:rsidRDefault="00484E25" w:rsidP="00484E25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eastAsia="Times New Roman" w:cs="Tahoma"/>
                <w:b/>
                <w:sz w:val="28"/>
                <w:szCs w:val="28"/>
                <w:lang w:eastAsia="cs-CZ"/>
              </w:rPr>
            </w:pPr>
            <w:r w:rsidRPr="006F1453">
              <w:rPr>
                <w:rFonts w:eastAsia="Times New Roman" w:cs="Tahoma"/>
                <w:b/>
                <w:sz w:val="28"/>
                <w:szCs w:val="28"/>
                <w:lang w:eastAsia="cs-CZ"/>
              </w:rPr>
              <w:t>KRYCÍ LIST NABÍDKY</w:t>
            </w:r>
          </w:p>
        </w:tc>
      </w:tr>
      <w:tr w:rsidR="00484E25" w:rsidRPr="006F1453" w:rsidTr="00484E25">
        <w:trPr>
          <w:trHeight w:val="15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84E25" w:rsidRPr="006F1453" w:rsidRDefault="00484E25" w:rsidP="00484E25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bCs/>
                <w:lang w:eastAsia="cs-CZ"/>
              </w:rPr>
            </w:pPr>
            <w:r>
              <w:rPr>
                <w:rFonts w:eastAsia="Times New Roman" w:cs="Tahoma"/>
                <w:bCs/>
                <w:lang w:eastAsia="cs-CZ"/>
              </w:rPr>
              <w:t xml:space="preserve">1. </w:t>
            </w:r>
            <w:r w:rsidRPr="006F1453">
              <w:rPr>
                <w:rFonts w:eastAsia="Times New Roman" w:cs="Tahoma"/>
                <w:bCs/>
                <w:lang w:eastAsia="cs-CZ"/>
              </w:rPr>
              <w:t>Veřejná zakázka</w:t>
            </w:r>
          </w:p>
        </w:tc>
      </w:tr>
      <w:tr w:rsidR="00484E25" w:rsidRPr="006F1453" w:rsidTr="00484E25">
        <w:trPr>
          <w:trHeight w:val="584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E25" w:rsidRPr="006F1453" w:rsidRDefault="00484E25" w:rsidP="00484E25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lang w:eastAsia="cs-CZ"/>
              </w:rPr>
            </w:pPr>
            <w:r>
              <w:rPr>
                <w:rFonts w:eastAsia="Times New Roman" w:cs="Tahoma"/>
                <w:lang w:eastAsia="cs-CZ"/>
              </w:rPr>
              <w:t xml:space="preserve">Veřejná zakázka </w:t>
            </w:r>
            <w:r w:rsidRPr="0029266F">
              <w:rPr>
                <w:rFonts w:eastAsia="Times New Roman" w:cs="Tahoma"/>
                <w:lang w:eastAsia="cs-CZ"/>
              </w:rPr>
              <w:t>malého rozsahu, na kterou se nevztahuje postup pro zadávací řízení dle zákona č. 134/2016 Sb., v platném znění</w:t>
            </w:r>
          </w:p>
        </w:tc>
      </w:tr>
      <w:tr w:rsidR="00484E25" w:rsidRPr="006F1453" w:rsidTr="00484E25">
        <w:trPr>
          <w:cantSplit/>
          <w:trHeight w:val="417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25" w:rsidRDefault="00484E25" w:rsidP="00484E25">
            <w:pPr>
              <w:keepNext/>
              <w:tabs>
                <w:tab w:val="left" w:pos="1512"/>
              </w:tabs>
              <w:suppressAutoHyphens/>
              <w:spacing w:after="0" w:line="240" w:lineRule="auto"/>
              <w:jc w:val="center"/>
              <w:outlineLvl w:val="2"/>
              <w:rPr>
                <w:rFonts w:eastAsia="Times New Roman" w:cs="Tahoma"/>
                <w:b/>
                <w:lang w:eastAsia="cs-CZ"/>
              </w:rPr>
            </w:pPr>
          </w:p>
          <w:p w:rsidR="00484E25" w:rsidRPr="009B59A3" w:rsidRDefault="00484E25" w:rsidP="00484E25">
            <w:pPr>
              <w:keepNext/>
              <w:tabs>
                <w:tab w:val="left" w:pos="1512"/>
              </w:tabs>
              <w:suppressAutoHyphens/>
              <w:spacing w:after="0" w:line="240" w:lineRule="auto"/>
              <w:jc w:val="center"/>
              <w:outlineLvl w:val="2"/>
            </w:pPr>
            <w:r w:rsidRPr="006F1453">
              <w:rPr>
                <w:rFonts w:eastAsia="Times New Roman" w:cs="Tahoma"/>
                <w:b/>
                <w:lang w:eastAsia="cs-CZ"/>
              </w:rPr>
              <w:t>Název:</w:t>
            </w:r>
            <w:r>
              <w:t xml:space="preserve"> </w:t>
            </w:r>
            <w:r w:rsidR="00022B1D" w:rsidRPr="00DE5341">
              <w:rPr>
                <w:rFonts w:cstheme="minorHAnsi"/>
              </w:rPr>
              <w:t xml:space="preserve"> </w:t>
            </w:r>
            <w:r w:rsidR="0000181B">
              <w:rPr>
                <w:rFonts w:cstheme="minorHAnsi"/>
              </w:rPr>
              <w:t>Zpracování S</w:t>
            </w:r>
            <w:bookmarkStart w:id="0" w:name="_GoBack"/>
            <w:bookmarkEnd w:id="0"/>
            <w:r w:rsidR="00022B1D" w:rsidRPr="00DE5341">
              <w:rPr>
                <w:rFonts w:cstheme="minorHAnsi"/>
              </w:rPr>
              <w:t>trategického plánu rozvoje města Znojma na období 2023 – 2030</w:t>
            </w:r>
          </w:p>
          <w:p w:rsidR="00484E25" w:rsidRPr="009B59A3" w:rsidRDefault="00484E25" w:rsidP="00484E25">
            <w:pPr>
              <w:keepNext/>
              <w:tabs>
                <w:tab w:val="left" w:pos="1512"/>
              </w:tabs>
              <w:suppressAutoHyphens/>
              <w:spacing w:after="0" w:line="240" w:lineRule="auto"/>
              <w:ind w:left="885" w:hanging="885"/>
              <w:jc w:val="center"/>
              <w:outlineLvl w:val="2"/>
              <w:rPr>
                <w:rFonts w:eastAsia="Times New Roman" w:cs="Tahoma"/>
                <w:b/>
                <w:bCs/>
                <w:lang w:eastAsia="cs-CZ"/>
              </w:rPr>
            </w:pPr>
          </w:p>
        </w:tc>
      </w:tr>
      <w:tr w:rsidR="00484E25" w:rsidRPr="006F1453" w:rsidTr="00484E25">
        <w:trPr>
          <w:trHeight w:val="289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84E25" w:rsidRPr="006F1453" w:rsidRDefault="00484E25" w:rsidP="00484E25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bCs/>
                <w:lang w:eastAsia="cs-CZ"/>
              </w:rPr>
            </w:pPr>
            <w:r w:rsidRPr="006F1453">
              <w:rPr>
                <w:rFonts w:eastAsia="Times New Roman" w:cs="Tahoma"/>
                <w:bCs/>
                <w:lang w:eastAsia="cs-CZ"/>
              </w:rPr>
              <w:t>2. Základní identifikační údaje o účastníkovi</w:t>
            </w:r>
          </w:p>
        </w:tc>
      </w:tr>
      <w:tr w:rsidR="00484E25" w:rsidRPr="006F1453" w:rsidTr="00484E25">
        <w:trPr>
          <w:trHeight w:val="52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25" w:rsidRPr="006F1453" w:rsidRDefault="00484E25" w:rsidP="00484E25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lang w:eastAsia="cs-CZ"/>
              </w:rPr>
              <w:t>Název: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25" w:rsidRPr="006F1453" w:rsidRDefault="00484E25" w:rsidP="00484E25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highlight w:val="yellow"/>
                <w:lang w:eastAsia="cs-CZ"/>
              </w:rPr>
              <w:t>DOPLNIT</w:t>
            </w:r>
          </w:p>
        </w:tc>
      </w:tr>
      <w:tr w:rsidR="00484E25" w:rsidRPr="006F1453" w:rsidTr="00484E25">
        <w:trPr>
          <w:trHeight w:val="52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25" w:rsidRPr="006F1453" w:rsidRDefault="00484E25" w:rsidP="00484E25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lang w:eastAsia="cs-CZ"/>
              </w:rPr>
              <w:t xml:space="preserve">Sídlo: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25" w:rsidRPr="006F1453" w:rsidRDefault="00484E25" w:rsidP="00484E25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highlight w:val="yellow"/>
                <w:lang w:eastAsia="cs-CZ"/>
              </w:rPr>
              <w:t>DOPLNIT</w:t>
            </w:r>
          </w:p>
        </w:tc>
      </w:tr>
      <w:tr w:rsidR="00484E25" w:rsidRPr="006F1453" w:rsidTr="00484E25">
        <w:trPr>
          <w:trHeight w:val="52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25" w:rsidRPr="006F1453" w:rsidRDefault="00484E25" w:rsidP="00484E25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lang w:eastAsia="cs-CZ"/>
              </w:rPr>
              <w:t xml:space="preserve">Tel./fax: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25" w:rsidRPr="006F1453" w:rsidRDefault="00484E25" w:rsidP="00484E25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highlight w:val="yellow"/>
                <w:lang w:eastAsia="cs-CZ"/>
              </w:rPr>
              <w:t>DOPLNIT</w:t>
            </w:r>
          </w:p>
        </w:tc>
      </w:tr>
      <w:tr w:rsidR="00484E25" w:rsidRPr="006F1453" w:rsidTr="00484E25">
        <w:trPr>
          <w:trHeight w:val="52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25" w:rsidRPr="006F1453" w:rsidRDefault="00484E25" w:rsidP="00484E25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lang w:eastAsia="cs-CZ"/>
              </w:rPr>
              <w:t>E-mail: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25" w:rsidRPr="006F1453" w:rsidRDefault="00484E25" w:rsidP="00484E25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highlight w:val="yellow"/>
                <w:lang w:eastAsia="cs-CZ"/>
              </w:rPr>
              <w:t>DOPLNIT</w:t>
            </w:r>
          </w:p>
        </w:tc>
      </w:tr>
      <w:tr w:rsidR="00484E25" w:rsidRPr="006F1453" w:rsidTr="00484E25">
        <w:trPr>
          <w:trHeight w:val="52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25" w:rsidRPr="006F1453" w:rsidRDefault="00484E25" w:rsidP="00484E25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lang w:eastAsia="cs-CZ"/>
              </w:rPr>
              <w:t>IČO: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25" w:rsidRPr="006F1453" w:rsidRDefault="00484E25" w:rsidP="00484E25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highlight w:val="yellow"/>
                <w:lang w:eastAsia="cs-CZ"/>
              </w:rPr>
              <w:t>DOPLNIT</w:t>
            </w:r>
          </w:p>
        </w:tc>
      </w:tr>
      <w:tr w:rsidR="00484E25" w:rsidRPr="006F1453" w:rsidTr="00484E25">
        <w:trPr>
          <w:trHeight w:val="52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25" w:rsidRPr="006F1453" w:rsidRDefault="00484E25" w:rsidP="00484E25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lang w:eastAsia="cs-CZ"/>
              </w:rPr>
              <w:t>DIČ: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25" w:rsidRPr="006F1453" w:rsidRDefault="00484E25" w:rsidP="00484E25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highlight w:val="yellow"/>
                <w:lang w:eastAsia="cs-CZ"/>
              </w:rPr>
              <w:t>DOPLNIT</w:t>
            </w:r>
          </w:p>
        </w:tc>
      </w:tr>
      <w:tr w:rsidR="00484E25" w:rsidRPr="006F1453" w:rsidTr="00484E25">
        <w:trPr>
          <w:trHeight w:val="52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25" w:rsidRPr="006F1453" w:rsidRDefault="00484E25" w:rsidP="00484E25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lang w:eastAsia="cs-CZ"/>
              </w:rPr>
              <w:t>Osoba oprávněná zastupovat účastníka: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25" w:rsidRPr="006F1453" w:rsidRDefault="00484E25" w:rsidP="00484E25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highlight w:val="yellow"/>
                <w:lang w:eastAsia="cs-CZ"/>
              </w:rPr>
              <w:t>DOPLNIT</w:t>
            </w:r>
          </w:p>
        </w:tc>
      </w:tr>
      <w:tr w:rsidR="00484E25" w:rsidRPr="006F1453" w:rsidTr="00484E25">
        <w:trPr>
          <w:trHeight w:val="52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25" w:rsidRPr="006F1453" w:rsidRDefault="00484E25" w:rsidP="00484E25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lang w:eastAsia="cs-CZ"/>
              </w:rPr>
              <w:t>Kontaktní osoba: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25" w:rsidRPr="006F1453" w:rsidRDefault="00484E25" w:rsidP="00484E25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highlight w:val="yellow"/>
                <w:lang w:eastAsia="cs-CZ"/>
              </w:rPr>
              <w:t>DOPLNIT</w:t>
            </w:r>
          </w:p>
        </w:tc>
      </w:tr>
      <w:tr w:rsidR="00484E25" w:rsidRPr="006F1453" w:rsidTr="00484E25">
        <w:trPr>
          <w:trHeight w:val="52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25" w:rsidRPr="006F1453" w:rsidRDefault="00484E25" w:rsidP="00484E25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lang w:eastAsia="cs-CZ"/>
              </w:rPr>
              <w:t xml:space="preserve">Tel./Email: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25" w:rsidRPr="006F1453" w:rsidRDefault="00484E25" w:rsidP="00484E25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highlight w:val="yellow"/>
                <w:lang w:eastAsia="cs-CZ"/>
              </w:rPr>
              <w:t>DOPLNIT</w:t>
            </w:r>
          </w:p>
        </w:tc>
      </w:tr>
      <w:tr w:rsidR="00484E25" w:rsidRPr="006F1453" w:rsidTr="00484E25">
        <w:trPr>
          <w:trHeight w:val="209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84E25" w:rsidRPr="006F1453" w:rsidRDefault="00484E25" w:rsidP="00484E25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bCs/>
                <w:lang w:eastAsia="cs-CZ"/>
              </w:rPr>
            </w:pPr>
            <w:r w:rsidRPr="006F1453">
              <w:rPr>
                <w:rFonts w:eastAsia="Times New Roman" w:cs="Tahoma"/>
                <w:bCs/>
                <w:lang w:eastAsia="cs-CZ"/>
              </w:rPr>
              <w:t>3. Oprávněná osoba zastupovat účastníka</w:t>
            </w:r>
          </w:p>
        </w:tc>
      </w:tr>
      <w:tr w:rsidR="00484E25" w:rsidRPr="006F1453" w:rsidTr="00484E25">
        <w:trPr>
          <w:trHeight w:val="48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25" w:rsidRPr="006F1453" w:rsidRDefault="00484E25" w:rsidP="00484E25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lang w:eastAsia="cs-CZ"/>
              </w:rPr>
              <w:t>Titul, jméno, příjmení: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25" w:rsidRPr="006F1453" w:rsidRDefault="00484E25" w:rsidP="00484E25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highlight w:val="yellow"/>
                <w:lang w:eastAsia="cs-CZ"/>
              </w:rPr>
              <w:t>DOPLNIT</w:t>
            </w:r>
          </w:p>
        </w:tc>
      </w:tr>
      <w:tr w:rsidR="00484E25" w:rsidRPr="006F1453" w:rsidTr="00484E25">
        <w:trPr>
          <w:trHeight w:val="419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25" w:rsidRPr="006F1453" w:rsidRDefault="00484E25" w:rsidP="00484E25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lang w:eastAsia="cs-CZ"/>
              </w:rPr>
              <w:t>Funkce: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25" w:rsidRPr="006F1453" w:rsidRDefault="00484E25" w:rsidP="00484E25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highlight w:val="yellow"/>
                <w:lang w:eastAsia="cs-CZ"/>
              </w:rPr>
              <w:t>DOPLNIT</w:t>
            </w:r>
          </w:p>
        </w:tc>
      </w:tr>
      <w:tr w:rsidR="00484E25" w:rsidRPr="006F1453" w:rsidTr="00484E25">
        <w:trPr>
          <w:cantSplit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484E25" w:rsidRPr="006F1453" w:rsidRDefault="00484E25" w:rsidP="00484E25">
            <w:pPr>
              <w:tabs>
                <w:tab w:val="left" w:pos="1080"/>
                <w:tab w:val="center" w:pos="4446"/>
              </w:tabs>
              <w:suppressAutoHyphens/>
              <w:spacing w:after="0" w:line="240" w:lineRule="auto"/>
              <w:rPr>
                <w:rFonts w:eastAsia="Times New Roman" w:cs="Tahoma"/>
                <w:bCs/>
                <w:iCs/>
                <w:lang w:eastAsia="cs-CZ"/>
              </w:rPr>
            </w:pPr>
            <w:r w:rsidRPr="006F1453">
              <w:rPr>
                <w:rFonts w:eastAsia="Times New Roman" w:cs="Tahoma"/>
                <w:b/>
                <w:bCs/>
                <w:lang w:eastAsia="cs-CZ"/>
              </w:rPr>
              <w:tab/>
            </w:r>
            <w:r w:rsidRPr="006F1453">
              <w:rPr>
                <w:rFonts w:eastAsia="Times New Roman" w:cs="Tahoma"/>
                <w:b/>
                <w:bCs/>
                <w:lang w:eastAsia="cs-CZ"/>
              </w:rPr>
              <w:tab/>
            </w:r>
            <w:r w:rsidRPr="006F1453">
              <w:rPr>
                <w:rFonts w:eastAsia="Times New Roman" w:cs="Tahoma"/>
                <w:bCs/>
                <w:iCs/>
                <w:lang w:eastAsia="cs-CZ"/>
              </w:rPr>
              <w:t>4. Nabídková cena</w:t>
            </w:r>
          </w:p>
        </w:tc>
      </w:tr>
      <w:tr w:rsidR="00484E25" w:rsidRPr="006F1453" w:rsidTr="00484E25">
        <w:trPr>
          <w:cantSplit/>
          <w:trHeight w:val="78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25" w:rsidRPr="006F1453" w:rsidRDefault="00484E25" w:rsidP="00484E25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b/>
                <w:lang w:eastAsia="cs-CZ"/>
              </w:rPr>
              <w:t>Nabídková cena celková v Kč bez DPH: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25" w:rsidRPr="006F1453" w:rsidRDefault="00484E25" w:rsidP="00484E25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color w:val="FF0000"/>
                <w:lang w:eastAsia="cs-CZ"/>
              </w:rPr>
            </w:pPr>
            <w:r w:rsidRPr="006F1453">
              <w:rPr>
                <w:rFonts w:eastAsia="Times New Roman" w:cs="Tahoma"/>
                <w:highlight w:val="yellow"/>
                <w:lang w:eastAsia="cs-CZ"/>
              </w:rPr>
              <w:t>DOPLNIT</w:t>
            </w:r>
          </w:p>
        </w:tc>
      </w:tr>
      <w:tr w:rsidR="00484E25" w:rsidRPr="006F1453" w:rsidTr="00484E25">
        <w:trPr>
          <w:cantSplit/>
          <w:trHeight w:val="69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25" w:rsidRPr="006F1453" w:rsidRDefault="00484E25" w:rsidP="00484E25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>
              <w:rPr>
                <w:rFonts w:eastAsia="Times New Roman" w:cs="Tahoma"/>
                <w:b/>
                <w:lang w:eastAsia="cs-CZ"/>
              </w:rPr>
              <w:t>Výše DPH v Kč: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25" w:rsidRPr="006F1453" w:rsidRDefault="00484E25" w:rsidP="00484E25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color w:val="FF0000"/>
                <w:lang w:eastAsia="cs-CZ"/>
              </w:rPr>
            </w:pPr>
            <w:r w:rsidRPr="006F1453">
              <w:rPr>
                <w:rFonts w:eastAsia="Times New Roman" w:cs="Tahoma"/>
                <w:highlight w:val="yellow"/>
                <w:lang w:eastAsia="cs-CZ"/>
              </w:rPr>
              <w:t>DOPLNIT</w:t>
            </w:r>
          </w:p>
        </w:tc>
      </w:tr>
      <w:tr w:rsidR="00484E25" w:rsidRPr="006F1453" w:rsidTr="00484E25">
        <w:trPr>
          <w:cantSplit/>
          <w:trHeight w:val="89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25" w:rsidRPr="006F1453" w:rsidRDefault="00484E25" w:rsidP="00484E25">
            <w:pPr>
              <w:suppressAutoHyphens/>
              <w:spacing w:after="0" w:line="240" w:lineRule="auto"/>
              <w:rPr>
                <w:rFonts w:eastAsia="Times New Roman" w:cs="Tahoma"/>
                <w:b/>
                <w:lang w:eastAsia="cs-CZ"/>
              </w:rPr>
            </w:pPr>
            <w:r>
              <w:rPr>
                <w:rFonts w:eastAsia="Times New Roman" w:cs="Tahoma"/>
                <w:b/>
                <w:lang w:eastAsia="cs-CZ"/>
              </w:rPr>
              <w:t xml:space="preserve">Nabídková cena celková v Kč včetně DPH: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25" w:rsidRPr="006F1453" w:rsidRDefault="00484E25" w:rsidP="00484E25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color w:val="FF0000"/>
                <w:lang w:eastAsia="cs-CZ"/>
              </w:rPr>
            </w:pPr>
            <w:r w:rsidRPr="006F1453">
              <w:rPr>
                <w:rFonts w:eastAsia="Times New Roman" w:cs="Tahoma"/>
                <w:highlight w:val="yellow"/>
                <w:lang w:eastAsia="cs-CZ"/>
              </w:rPr>
              <w:t>DOPLNIT</w:t>
            </w:r>
          </w:p>
        </w:tc>
      </w:tr>
    </w:tbl>
    <w:p w:rsidR="00475D96" w:rsidRDefault="00475D96" w:rsidP="00475D96"/>
    <w:p w:rsidR="00484E25" w:rsidRPr="00475D96" w:rsidRDefault="00484E25" w:rsidP="00475D96"/>
    <w:p w:rsidR="00475D96" w:rsidRPr="00475D96" w:rsidRDefault="00475D96" w:rsidP="00475D96">
      <w:r w:rsidRPr="00475D96">
        <w:t xml:space="preserve">V ………….…………. </w:t>
      </w:r>
      <w:proofErr w:type="gramStart"/>
      <w:r w:rsidRPr="00475D96">
        <w:t>dne</w:t>
      </w:r>
      <w:proofErr w:type="gramEnd"/>
      <w:r w:rsidRPr="00475D96">
        <w:t>:</w:t>
      </w:r>
      <w:r w:rsidRPr="00475D96">
        <w:tab/>
      </w:r>
      <w:r w:rsidRPr="00475D96">
        <w:tab/>
      </w:r>
      <w:r w:rsidRPr="00475D96">
        <w:tab/>
      </w:r>
      <w:r w:rsidRPr="00475D96">
        <w:tab/>
      </w:r>
      <w:r w:rsidRPr="00475D96">
        <w:tab/>
      </w:r>
      <w:r w:rsidRPr="00475D96">
        <w:tab/>
        <w:t>_______________________________</w:t>
      </w:r>
    </w:p>
    <w:p w:rsidR="00475D96" w:rsidRPr="00475D96" w:rsidRDefault="00475D96" w:rsidP="00475D96">
      <w:r w:rsidRPr="00475D96">
        <w:tab/>
      </w:r>
      <w:r w:rsidRPr="00475D96">
        <w:tab/>
      </w:r>
      <w:r w:rsidRPr="00475D96">
        <w:tab/>
      </w:r>
      <w:r w:rsidRPr="00475D96">
        <w:tab/>
      </w:r>
      <w:r w:rsidRPr="00475D96">
        <w:tab/>
      </w:r>
      <w:r w:rsidRPr="00475D96">
        <w:tab/>
      </w:r>
      <w:r>
        <w:tab/>
      </w:r>
      <w:r>
        <w:tab/>
      </w:r>
      <w:r>
        <w:tab/>
        <w:t xml:space="preserve">podpis oprávněné osoby  </w:t>
      </w:r>
    </w:p>
    <w:sectPr w:rsidR="00475D96" w:rsidRPr="00475D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585" w:rsidRDefault="001A3585">
      <w:pPr>
        <w:spacing w:after="0" w:line="240" w:lineRule="auto"/>
      </w:pPr>
      <w:r>
        <w:separator/>
      </w:r>
    </w:p>
  </w:endnote>
  <w:endnote w:type="continuationSeparator" w:id="0">
    <w:p w:rsidR="001A3585" w:rsidRDefault="001A3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585" w:rsidRDefault="001A3585">
      <w:pPr>
        <w:spacing w:after="0" w:line="240" w:lineRule="auto"/>
      </w:pPr>
      <w:r>
        <w:separator/>
      </w:r>
    </w:p>
  </w:footnote>
  <w:footnote w:type="continuationSeparator" w:id="0">
    <w:p w:rsidR="001A3585" w:rsidRDefault="001A3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9B" w:rsidRPr="007C059B" w:rsidRDefault="001A3585" w:rsidP="007C059B">
    <w:pPr>
      <w:pStyle w:val="Zhlav"/>
      <w:tabs>
        <w:tab w:val="left" w:pos="2580"/>
        <w:tab w:val="left" w:pos="2985"/>
      </w:tabs>
      <w:ind w:hanging="142"/>
      <w:rPr>
        <w:b/>
        <w:color w:val="808080" w:themeColor="background1" w:themeShade="8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D96"/>
    <w:rsid w:val="0000181B"/>
    <w:rsid w:val="00022B1D"/>
    <w:rsid w:val="000A5F40"/>
    <w:rsid w:val="001A3585"/>
    <w:rsid w:val="0029266F"/>
    <w:rsid w:val="00475D96"/>
    <w:rsid w:val="00484E25"/>
    <w:rsid w:val="00510F08"/>
    <w:rsid w:val="00670E14"/>
    <w:rsid w:val="008C3984"/>
    <w:rsid w:val="009B59A3"/>
    <w:rsid w:val="00A0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483D2-100C-49BE-B686-8D0C615B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5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5D96"/>
  </w:style>
  <w:style w:type="paragraph" w:styleId="Zpat">
    <w:name w:val="footer"/>
    <w:basedOn w:val="Normln"/>
    <w:link w:val="ZpatChar"/>
    <w:uiPriority w:val="99"/>
    <w:unhideWhenUsed/>
    <w:rsid w:val="00292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2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Zvěřina Eva</dc:creator>
  <cp:keywords/>
  <dc:description/>
  <cp:lastModifiedBy>Zvěřina Eva</cp:lastModifiedBy>
  <cp:revision>6</cp:revision>
  <dcterms:created xsi:type="dcterms:W3CDTF">2021-09-21T08:15:00Z</dcterms:created>
  <dcterms:modified xsi:type="dcterms:W3CDTF">2021-12-14T07:26:00Z</dcterms:modified>
</cp:coreProperties>
</file>