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C7DC"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1EBECE3" w14:textId="49D18038"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A478F1">
        <w:rPr>
          <w:sz w:val="22"/>
          <w:szCs w:val="22"/>
        </w:rPr>
        <w:t>DOD20211906</w:t>
      </w:r>
    </w:p>
    <w:p w14:paraId="52EB6926"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2C2DC8D9" w14:textId="77777777" w:rsidR="0078160A" w:rsidRPr="00D1102A" w:rsidRDefault="0078160A" w:rsidP="0078160A">
      <w:pPr>
        <w:jc w:val="center"/>
        <w:rPr>
          <w:b/>
          <w:sz w:val="22"/>
          <w:szCs w:val="22"/>
        </w:rPr>
      </w:pPr>
    </w:p>
    <w:p w14:paraId="737F08D7" w14:textId="77777777" w:rsidR="0078160A" w:rsidRPr="00D1102A" w:rsidRDefault="0078160A" w:rsidP="0078160A">
      <w:pPr>
        <w:jc w:val="center"/>
        <w:rPr>
          <w:b/>
          <w:sz w:val="22"/>
          <w:szCs w:val="22"/>
        </w:rPr>
      </w:pPr>
    </w:p>
    <w:p w14:paraId="6B832267"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0CBC4D4" w14:textId="77777777" w:rsidR="0078160A" w:rsidRPr="00D1102A" w:rsidRDefault="0078160A" w:rsidP="0078160A">
      <w:pPr>
        <w:jc w:val="both"/>
        <w:rPr>
          <w:b/>
          <w:sz w:val="22"/>
          <w:szCs w:val="22"/>
        </w:rPr>
      </w:pPr>
    </w:p>
    <w:p w14:paraId="444AB2C9"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0B9A496"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6CEBC09E"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2B495B1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38388A1A"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C16CDE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41E500B0"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09583296"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7996562"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72D31F9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14:paraId="2870C106"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08A9C7BE"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4607F37"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4FD4DD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74A07B2F"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BA2B5DB"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3C276F18" w14:textId="4CCCD01A"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00E043E2">
        <w:rPr>
          <w:sz w:val="22"/>
          <w:szCs w:val="22"/>
        </w:rPr>
        <w:t xml:space="preserve"> </w:t>
      </w:r>
      <w:r w:rsidRPr="00E043E2">
        <w:rPr>
          <w:rStyle w:val="Hypertextovodkaz"/>
          <w:sz w:val="22"/>
          <w:szCs w:val="22"/>
        </w:rPr>
        <w:t>r</w:t>
      </w:r>
      <w:r w:rsidR="006A5956" w:rsidRPr="00E043E2">
        <w:rPr>
          <w:rStyle w:val="Hypertextovodkaz"/>
          <w:sz w:val="22"/>
          <w:szCs w:val="22"/>
        </w:rPr>
        <w:t>oman.</w:t>
      </w:r>
      <w:r w:rsidRPr="00E043E2">
        <w:rPr>
          <w:rStyle w:val="Hypertextovodkaz"/>
          <w:sz w:val="22"/>
          <w:szCs w:val="22"/>
        </w:rPr>
        <w:t xml:space="preserve">macecek@dpo.cz                                                                </w:t>
      </w:r>
    </w:p>
    <w:p w14:paraId="4FDDD212"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0BD0DB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666F50E4"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77F2141"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32BA011"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BA883C3" w14:textId="77777777"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14:paraId="0AD3DD02" w14:textId="77777777" w:rsidR="0078160A" w:rsidRPr="00D1102A" w:rsidRDefault="0078160A" w:rsidP="0078160A">
      <w:pPr>
        <w:widowControl w:val="0"/>
        <w:ind w:right="21"/>
        <w:jc w:val="center"/>
        <w:rPr>
          <w:sz w:val="22"/>
          <w:szCs w:val="22"/>
        </w:rPr>
      </w:pPr>
    </w:p>
    <w:p w14:paraId="7CD2514B" w14:textId="77777777" w:rsidR="0078160A" w:rsidRPr="00D1102A" w:rsidRDefault="0078160A" w:rsidP="0078160A">
      <w:pPr>
        <w:widowControl w:val="0"/>
        <w:ind w:right="21"/>
        <w:jc w:val="both"/>
        <w:rPr>
          <w:sz w:val="22"/>
          <w:szCs w:val="22"/>
        </w:rPr>
      </w:pPr>
      <w:r w:rsidRPr="00D1102A">
        <w:rPr>
          <w:sz w:val="22"/>
          <w:szCs w:val="22"/>
        </w:rPr>
        <w:t>a</w:t>
      </w:r>
    </w:p>
    <w:p w14:paraId="2B859399" w14:textId="77777777" w:rsidR="0078160A" w:rsidRPr="00D1102A" w:rsidRDefault="0078160A" w:rsidP="0078160A">
      <w:pPr>
        <w:widowControl w:val="0"/>
        <w:ind w:right="21"/>
        <w:jc w:val="both"/>
        <w:rPr>
          <w:sz w:val="22"/>
          <w:szCs w:val="22"/>
        </w:rPr>
      </w:pPr>
    </w:p>
    <w:p w14:paraId="3E7C170B"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398CDF42"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6C5DADC8"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0E0C47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29DD2DBF"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530B42E"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587D209A" w14:textId="77777777" w:rsidR="003671B1" w:rsidRDefault="004218E7" w:rsidP="004218E7">
      <w:pPr>
        <w:widowControl w:val="0"/>
        <w:tabs>
          <w:tab w:val="left" w:pos="3969"/>
        </w:tabs>
        <w:ind w:right="21"/>
        <w:jc w:val="both"/>
        <w:rPr>
          <w:sz w:val="22"/>
          <w:szCs w:val="22"/>
        </w:rPr>
      </w:pPr>
      <w:r>
        <w:rPr>
          <w:sz w:val="22"/>
          <w:szCs w:val="22"/>
        </w:rPr>
        <w:tab/>
      </w:r>
    </w:p>
    <w:p w14:paraId="53589042"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07A3056D"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1413EB1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0AD6F4BE" w14:textId="77777777" w:rsidR="008845FE" w:rsidRDefault="0078160A" w:rsidP="004218E7">
      <w:pPr>
        <w:widowControl w:val="0"/>
        <w:tabs>
          <w:tab w:val="left" w:pos="3969"/>
        </w:tabs>
        <w:ind w:right="21"/>
        <w:jc w:val="both"/>
        <w:rPr>
          <w:sz w:val="22"/>
          <w:szCs w:val="22"/>
        </w:rPr>
      </w:pPr>
      <w:r w:rsidRPr="006C6D22">
        <w:rPr>
          <w:sz w:val="22"/>
          <w:szCs w:val="22"/>
        </w:rPr>
        <w:t>číslo účtu:</w:t>
      </w:r>
    </w:p>
    <w:p w14:paraId="5B2E5F37" w14:textId="059C3B57" w:rsidR="0078160A" w:rsidRPr="006C6D22" w:rsidRDefault="008845FE" w:rsidP="004218E7">
      <w:pPr>
        <w:widowControl w:val="0"/>
        <w:tabs>
          <w:tab w:val="left" w:pos="3969"/>
        </w:tabs>
        <w:ind w:right="21"/>
        <w:jc w:val="both"/>
        <w:rPr>
          <w:sz w:val="22"/>
          <w:szCs w:val="22"/>
        </w:rPr>
      </w:pPr>
      <w:r>
        <w:rPr>
          <w:sz w:val="22"/>
          <w:szCs w:val="22"/>
        </w:rPr>
        <w:t>kontaktní osoba zhotovitele:</w:t>
      </w:r>
      <w:r w:rsidR="008C6D7B">
        <w:rPr>
          <w:sz w:val="22"/>
          <w:szCs w:val="22"/>
        </w:rPr>
        <w:tab/>
        <w:t>e-mail:</w:t>
      </w:r>
      <w:r w:rsidR="0078160A" w:rsidRPr="006C6D22">
        <w:rPr>
          <w:sz w:val="22"/>
          <w:szCs w:val="22"/>
        </w:rPr>
        <w:tab/>
      </w:r>
    </w:p>
    <w:p w14:paraId="1D07B1FA" w14:textId="77777777" w:rsidR="004218E7" w:rsidRDefault="006C6D22" w:rsidP="0078160A">
      <w:pPr>
        <w:widowControl w:val="0"/>
        <w:ind w:right="21"/>
        <w:jc w:val="both"/>
        <w:rPr>
          <w:sz w:val="22"/>
          <w:szCs w:val="22"/>
        </w:rPr>
      </w:pPr>
      <w:r w:rsidRPr="006C6D22">
        <w:rPr>
          <w:sz w:val="22"/>
          <w:szCs w:val="22"/>
        </w:rPr>
        <w:t>oprávněn jednat ve věcech smluvních</w:t>
      </w:r>
    </w:p>
    <w:p w14:paraId="4B437400"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75C5F5F8" w14:textId="77777777" w:rsidR="006C6D22" w:rsidRPr="006C6D22" w:rsidRDefault="006C6D22" w:rsidP="0078160A">
      <w:pPr>
        <w:widowControl w:val="0"/>
        <w:ind w:right="21"/>
        <w:jc w:val="both"/>
        <w:rPr>
          <w:sz w:val="22"/>
          <w:szCs w:val="22"/>
        </w:rPr>
      </w:pPr>
    </w:p>
    <w:p w14:paraId="467A205B"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5638273D" w14:textId="77777777" w:rsidR="00270E25" w:rsidRDefault="00270E25" w:rsidP="0078160A">
      <w:pPr>
        <w:widowControl w:val="0"/>
        <w:tabs>
          <w:tab w:val="left" w:pos="9498"/>
        </w:tabs>
        <w:ind w:right="21"/>
        <w:jc w:val="both"/>
        <w:rPr>
          <w:sz w:val="22"/>
          <w:szCs w:val="22"/>
        </w:rPr>
      </w:pPr>
    </w:p>
    <w:p w14:paraId="43462361" w14:textId="77777777" w:rsidR="00883503" w:rsidRPr="006C6D22" w:rsidRDefault="00883503" w:rsidP="0078160A">
      <w:pPr>
        <w:widowControl w:val="0"/>
        <w:tabs>
          <w:tab w:val="left" w:pos="9498"/>
        </w:tabs>
        <w:ind w:right="21"/>
        <w:jc w:val="both"/>
        <w:rPr>
          <w:sz w:val="22"/>
          <w:szCs w:val="22"/>
        </w:rPr>
      </w:pPr>
    </w:p>
    <w:p w14:paraId="74C8205E" w14:textId="41844F4A"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A9637F">
        <w:rPr>
          <w:sz w:val="22"/>
          <w:szCs w:val="22"/>
        </w:rPr>
        <w:t>NR-05-22</w:t>
      </w:r>
      <w:bookmarkStart w:id="0" w:name="_GoBack"/>
      <w:bookmarkEnd w:id="0"/>
      <w:r w:rsidR="009B6126">
        <w:rPr>
          <w:sz w:val="22"/>
          <w:szCs w:val="22"/>
        </w:rPr>
        <w:t>-PŘ-Ja.</w:t>
      </w:r>
    </w:p>
    <w:p w14:paraId="3C8EB813" w14:textId="77777777" w:rsidR="00CD1E49" w:rsidRPr="00665436" w:rsidRDefault="00CD1E49" w:rsidP="00665436">
      <w:pPr>
        <w:widowControl w:val="0"/>
        <w:tabs>
          <w:tab w:val="left" w:pos="9498"/>
        </w:tabs>
        <w:ind w:right="21"/>
        <w:jc w:val="both"/>
        <w:rPr>
          <w:sz w:val="22"/>
          <w:szCs w:val="22"/>
        </w:rPr>
      </w:pPr>
    </w:p>
    <w:p w14:paraId="4A38898B"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6016EC3" w14:textId="77777777" w:rsidR="009278C0" w:rsidRPr="00110D72" w:rsidRDefault="009278C0" w:rsidP="00110D72">
      <w:pPr>
        <w:pStyle w:val="Odstavecseseznamem"/>
        <w:ind w:left="360"/>
        <w:jc w:val="both"/>
        <w:rPr>
          <w:sz w:val="22"/>
          <w:szCs w:val="22"/>
        </w:rPr>
      </w:pPr>
    </w:p>
    <w:p w14:paraId="300323CE" w14:textId="5B753A0F"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A96E64">
        <w:rPr>
          <w:b/>
          <w:sz w:val="22"/>
          <w:szCs w:val="22"/>
        </w:rPr>
        <w:t>provedení sklenářských prací na zastřešení tramvajových nástupišť zastávky</w:t>
      </w:r>
      <w:r w:rsidR="00A96E64">
        <w:rPr>
          <w:b/>
          <w:sz w:val="22"/>
          <w:szCs w:val="22"/>
        </w:rPr>
        <w:t xml:space="preserve"> </w:t>
      </w:r>
      <w:r w:rsidRPr="00A96E64">
        <w:rPr>
          <w:b/>
          <w:sz w:val="22"/>
          <w:szCs w:val="22"/>
        </w:rPr>
        <w:t>,,Svinov mosty h.z.“</w:t>
      </w:r>
      <w:r w:rsidRPr="00110D72">
        <w:rPr>
          <w:sz w:val="22"/>
          <w:szCs w:val="22"/>
        </w:rPr>
        <w:t>, včetně použitého materiálu a všech ostatních činností nutných k provedení díla.</w:t>
      </w:r>
    </w:p>
    <w:p w14:paraId="03815E25" w14:textId="77777777" w:rsidR="00110D72" w:rsidRPr="00003DBF" w:rsidRDefault="00110D72" w:rsidP="00003DBF">
      <w:pPr>
        <w:rPr>
          <w:sz w:val="22"/>
          <w:szCs w:val="22"/>
        </w:rPr>
      </w:pPr>
    </w:p>
    <w:p w14:paraId="15056FC9" w14:textId="51981C08" w:rsidR="00110D72" w:rsidRPr="00A539AE" w:rsidRDefault="00110D72" w:rsidP="00FB5AED">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v rozsahu specifikovaném jednotlivými objednávkami v celkové předpokládané hodnotě do 1</w:t>
      </w:r>
      <w:r w:rsidR="00E61988">
        <w:rPr>
          <w:sz w:val="22"/>
          <w:szCs w:val="22"/>
        </w:rPr>
        <w:t> 300 000</w:t>
      </w:r>
      <w:r w:rsidRPr="00A539AE">
        <w:rPr>
          <w:sz w:val="22"/>
          <w:szCs w:val="22"/>
        </w:rPr>
        <w:t>,- Kč bez DPH</w:t>
      </w:r>
      <w:r w:rsidR="00E61988">
        <w:rPr>
          <w:sz w:val="22"/>
          <w:szCs w:val="22"/>
        </w:rPr>
        <w:t xml:space="preserve"> (z toho vyhrazená změna závazku dle čl. VII.</w:t>
      </w:r>
      <w:r w:rsidR="000344A7">
        <w:rPr>
          <w:sz w:val="22"/>
          <w:szCs w:val="22"/>
        </w:rPr>
        <w:t xml:space="preserve"> této smlouvy</w:t>
      </w:r>
      <w:r w:rsidR="00E61988">
        <w:rPr>
          <w:sz w:val="22"/>
          <w:szCs w:val="22"/>
        </w:rPr>
        <w:t xml:space="preserve"> činí 300 000,- Kč bez DPH)</w:t>
      </w:r>
      <w:r w:rsidRPr="00A539AE">
        <w:rPr>
          <w:sz w:val="22"/>
          <w:szCs w:val="22"/>
        </w:rPr>
        <w:t>.  Objednatel si vyhrazuje právo odebrat předmět plnění v hodnotě nižší než je hodnota předpokládaná.</w:t>
      </w:r>
    </w:p>
    <w:p w14:paraId="0C9E2A4B"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2AC94289"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060A3998" w14:textId="77777777" w:rsidR="00110D72" w:rsidRPr="00C72100" w:rsidRDefault="00110D72" w:rsidP="00110D72">
      <w:pPr>
        <w:pStyle w:val="Zkladntext"/>
        <w:spacing w:before="90"/>
        <w:rPr>
          <w:sz w:val="22"/>
          <w:szCs w:val="22"/>
        </w:rPr>
      </w:pPr>
    </w:p>
    <w:p w14:paraId="51503C0F" w14:textId="77777777" w:rsidR="009278C0" w:rsidRDefault="009278C0" w:rsidP="009278C0">
      <w:pPr>
        <w:pStyle w:val="Zkladntext"/>
        <w:spacing w:before="90"/>
        <w:ind w:left="426"/>
        <w:rPr>
          <w:sz w:val="22"/>
          <w:szCs w:val="22"/>
        </w:rPr>
      </w:pPr>
    </w:p>
    <w:p w14:paraId="0E1CDC00" w14:textId="77777777" w:rsidR="003671B1" w:rsidRPr="003C3501" w:rsidRDefault="003671B1" w:rsidP="003671B1">
      <w:pPr>
        <w:pStyle w:val="Zkladntext"/>
        <w:spacing w:before="90"/>
        <w:rPr>
          <w:sz w:val="22"/>
          <w:szCs w:val="22"/>
        </w:rPr>
      </w:pPr>
    </w:p>
    <w:p w14:paraId="0430A99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59E6EB88" w14:textId="2D7894E0"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1375CE">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0AE6ACE8"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4E83F45B" w14:textId="3B6F9CC2"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sidR="008845FE" w:rsidRPr="008845FE">
        <w:rPr>
          <w:sz w:val="22"/>
          <w:szCs w:val="22"/>
        </w:rPr>
        <w:t xml:space="preserve"> </w:t>
      </w:r>
      <w:r w:rsidR="008845FE">
        <w:rPr>
          <w:sz w:val="22"/>
          <w:szCs w:val="22"/>
        </w:rPr>
        <w:t>dle čl. I smlouvy</w:t>
      </w:r>
      <w:r>
        <w:rPr>
          <w:sz w:val="22"/>
          <w:szCs w:val="22"/>
        </w:rPr>
        <w:t xml:space="preserve"> a budou obsahovat minimálně následující údaje: místo provedení prací, množství požadovaných prací a použitého materiálu – skla, termín provedení prací, kontaktní </w:t>
      </w:r>
      <w:r w:rsidR="001375CE">
        <w:rPr>
          <w:sz w:val="22"/>
          <w:szCs w:val="22"/>
        </w:rPr>
        <w:t>osobu objednatele</w:t>
      </w:r>
      <w:r>
        <w:rPr>
          <w:sz w:val="22"/>
          <w:szCs w:val="22"/>
        </w:rPr>
        <w:t xml:space="preserve"> pro dan</w:t>
      </w:r>
      <w:r w:rsidR="00665436">
        <w:rPr>
          <w:sz w:val="22"/>
          <w:szCs w:val="22"/>
        </w:rPr>
        <w:t>ou objednávku</w:t>
      </w:r>
      <w:r>
        <w:rPr>
          <w:sz w:val="22"/>
          <w:szCs w:val="22"/>
        </w:rPr>
        <w:t>.</w:t>
      </w:r>
      <w:r w:rsidR="008C6D7B">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37422A1D" w14:textId="54210957"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1375CE">
        <w:rPr>
          <w:sz w:val="22"/>
          <w:szCs w:val="22"/>
        </w:rPr>
        <w:t>je možné pouze</w:t>
      </w:r>
      <w:r>
        <w:rPr>
          <w:sz w:val="22"/>
          <w:szCs w:val="22"/>
        </w:rPr>
        <w:t xml:space="preserve"> po vzájemné dohodě</w:t>
      </w:r>
      <w:r w:rsidR="001375CE">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00567953"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10791004"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0F68190A" w14:textId="3E8BDD1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1375CE">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1375CE">
        <w:rPr>
          <w:sz w:val="22"/>
          <w:szCs w:val="22"/>
        </w:rPr>
        <w:t>m</w:t>
      </w:r>
      <w:r w:rsidR="00280E8B">
        <w:rPr>
          <w:sz w:val="22"/>
          <w:szCs w:val="22"/>
        </w:rPr>
        <w:t xml:space="preserve"> bezodkladně informovat kontaktní osobu objednatele.</w:t>
      </w:r>
      <w:r w:rsidR="00B55ED5">
        <w:rPr>
          <w:sz w:val="22"/>
          <w:szCs w:val="22"/>
        </w:rPr>
        <w:t xml:space="preserve"> </w:t>
      </w:r>
      <w:r w:rsidR="008845FE">
        <w:rPr>
          <w:sz w:val="22"/>
          <w:szCs w:val="22"/>
        </w:rPr>
        <w:t>Bez jejího souhlasu není zhotovitel oprávněn dílo realizovat.</w:t>
      </w:r>
    </w:p>
    <w:p w14:paraId="12773435" w14:textId="77777777" w:rsidR="00B55ED5" w:rsidRDefault="00B55ED5" w:rsidP="00B55ED5">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27953D3A" w14:textId="681E883F" w:rsidR="00280E8B" w:rsidRDefault="00280E8B" w:rsidP="00B55ED5">
      <w:pPr>
        <w:pStyle w:val="Zkladntext"/>
        <w:spacing w:before="90"/>
        <w:ind w:left="435"/>
        <w:rPr>
          <w:sz w:val="22"/>
          <w:szCs w:val="22"/>
        </w:rPr>
      </w:pPr>
    </w:p>
    <w:p w14:paraId="235AA6A1" w14:textId="77777777" w:rsidR="00C326F9" w:rsidRDefault="00C326F9" w:rsidP="00C326F9">
      <w:pPr>
        <w:pStyle w:val="Zkladntext"/>
        <w:rPr>
          <w:color w:val="FF00FF"/>
          <w:sz w:val="22"/>
        </w:rPr>
      </w:pPr>
    </w:p>
    <w:p w14:paraId="67B7424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7C75BAA9" w14:textId="20226808" w:rsidR="00110D72" w:rsidRPr="00110D72" w:rsidRDefault="00110D72" w:rsidP="00110D72">
      <w:pPr>
        <w:pStyle w:val="Zkladntext"/>
        <w:numPr>
          <w:ilvl w:val="0"/>
          <w:numId w:val="2"/>
        </w:numPr>
        <w:spacing w:before="90"/>
        <w:ind w:left="435" w:hanging="435"/>
        <w:rPr>
          <w:sz w:val="22"/>
          <w:szCs w:val="22"/>
        </w:rPr>
      </w:pPr>
      <w:r w:rsidRPr="00A539AE">
        <w:rPr>
          <w:sz w:val="22"/>
          <w:szCs w:val="22"/>
        </w:rPr>
        <w:lastRenderedPageBreak/>
        <w:t>Místem plnění pro převzet</w:t>
      </w:r>
      <w:r>
        <w:rPr>
          <w:sz w:val="22"/>
          <w:szCs w:val="22"/>
        </w:rPr>
        <w:t>í a předání předmětu smlouvy je:</w:t>
      </w:r>
      <w:r w:rsidR="00105781">
        <w:rPr>
          <w:sz w:val="22"/>
          <w:szCs w:val="22"/>
        </w:rPr>
        <w:t xml:space="preserve"> </w:t>
      </w:r>
      <w:r w:rsidRPr="00110D72">
        <w:rPr>
          <w:sz w:val="22"/>
          <w:szCs w:val="22"/>
        </w:rPr>
        <w:t xml:space="preserve">Tramvajová zastávka </w:t>
      </w:r>
      <w:r w:rsidRPr="00110D72">
        <w:rPr>
          <w:b/>
          <w:sz w:val="22"/>
          <w:szCs w:val="22"/>
        </w:rPr>
        <w:t>Svinov mosty horní</w:t>
      </w:r>
      <w:r w:rsidRPr="00110D72">
        <w:rPr>
          <w:sz w:val="22"/>
          <w:szCs w:val="22"/>
        </w:rPr>
        <w:t xml:space="preserve"> </w:t>
      </w:r>
      <w:r w:rsidRPr="00110D72">
        <w:rPr>
          <w:b/>
          <w:sz w:val="22"/>
          <w:szCs w:val="22"/>
        </w:rPr>
        <w:t>zastávka</w:t>
      </w:r>
      <w:r>
        <w:rPr>
          <w:sz w:val="22"/>
          <w:szCs w:val="22"/>
        </w:rPr>
        <w:t xml:space="preserve"> </w:t>
      </w:r>
      <w:r w:rsidR="00105781">
        <w:rPr>
          <w:sz w:val="22"/>
          <w:szCs w:val="22"/>
        </w:rPr>
        <w:t xml:space="preserve">- </w:t>
      </w:r>
      <w:r>
        <w:rPr>
          <w:sz w:val="22"/>
          <w:szCs w:val="22"/>
        </w:rPr>
        <w:t>oba směry.</w:t>
      </w:r>
    </w:p>
    <w:p w14:paraId="4B86D9AF" w14:textId="77777777" w:rsidR="009278C0" w:rsidRPr="00C72100" w:rsidRDefault="009278C0" w:rsidP="009278C0">
      <w:pPr>
        <w:pStyle w:val="Zkladntext"/>
        <w:rPr>
          <w:bCs/>
          <w:sz w:val="22"/>
          <w:szCs w:val="22"/>
        </w:rPr>
      </w:pPr>
    </w:p>
    <w:p w14:paraId="0F59E4D2" w14:textId="77777777" w:rsidR="00C326F9" w:rsidRPr="00D53AB4" w:rsidRDefault="00C326F9" w:rsidP="00110D72">
      <w:pPr>
        <w:pStyle w:val="Zkladntext"/>
        <w:spacing w:before="90"/>
        <w:rPr>
          <w:sz w:val="22"/>
          <w:szCs w:val="22"/>
        </w:rPr>
      </w:pPr>
    </w:p>
    <w:p w14:paraId="06AC0264" w14:textId="77777777" w:rsidR="00CC6A9F" w:rsidRPr="00350A44" w:rsidRDefault="00CC6A9F" w:rsidP="00732161">
      <w:pPr>
        <w:pStyle w:val="Zkladntext"/>
        <w:rPr>
          <w:b/>
          <w:bCs/>
          <w:sz w:val="22"/>
          <w:szCs w:val="22"/>
        </w:rPr>
      </w:pPr>
    </w:p>
    <w:p w14:paraId="0FE46F5A"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49908BF0" w14:textId="70A142A3"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8639A3">
        <w:rPr>
          <w:sz w:val="22"/>
          <w:szCs w:val="22"/>
        </w:rPr>
        <w:t xml:space="preserve">určitou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8639A3" w:rsidRPr="008639A3">
        <w:rPr>
          <w:sz w:val="22"/>
          <w:szCs w:val="22"/>
        </w:rPr>
        <w:t>, nebo do vyčerpání finančního limitu uvedeného v čl. II. této smlouvy, podle toho, která skutečnost nastane dříve</w:t>
      </w:r>
      <w:r w:rsidR="00B73960" w:rsidRPr="008639A3">
        <w:rPr>
          <w:sz w:val="22"/>
          <w:szCs w:val="22"/>
        </w:rPr>
        <w:t>.</w:t>
      </w:r>
      <w:r w:rsidR="00611B6B">
        <w:rPr>
          <w:b/>
          <w:sz w:val="22"/>
          <w:szCs w:val="22"/>
        </w:rPr>
        <w:t xml:space="preserve"> </w:t>
      </w:r>
    </w:p>
    <w:p w14:paraId="49555186" w14:textId="77777777" w:rsidR="00CC6A9F" w:rsidRPr="00350A44" w:rsidRDefault="00CC6A9F" w:rsidP="00732161">
      <w:pPr>
        <w:pStyle w:val="Zkladntext"/>
        <w:rPr>
          <w:b/>
          <w:bCs/>
          <w:sz w:val="22"/>
          <w:szCs w:val="22"/>
        </w:rPr>
      </w:pPr>
    </w:p>
    <w:p w14:paraId="69256BA0"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5B9ED32F"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771887CA" w14:textId="77777777" w:rsidR="00110D72" w:rsidRPr="00A539AE" w:rsidRDefault="00110D72" w:rsidP="00110D72">
      <w:pPr>
        <w:pStyle w:val="Zkladntext"/>
        <w:numPr>
          <w:ilvl w:val="1"/>
          <w:numId w:val="26"/>
        </w:numPr>
        <w:ind w:hanging="720"/>
        <w:rPr>
          <w:iCs/>
          <w:sz w:val="22"/>
          <w:szCs w:val="22"/>
        </w:rPr>
      </w:pPr>
    </w:p>
    <w:p w14:paraId="031E48CC" w14:textId="45AE8ADD" w:rsidR="00110D72" w:rsidRPr="00A539AE" w:rsidRDefault="00C05F95" w:rsidP="00AE4C67">
      <w:pPr>
        <w:pStyle w:val="Zkladntext"/>
        <w:numPr>
          <w:ilvl w:val="3"/>
          <w:numId w:val="26"/>
        </w:numPr>
        <w:ind w:left="426" w:hanging="720"/>
        <w:rPr>
          <w:iCs/>
          <w:sz w:val="22"/>
          <w:szCs w:val="22"/>
        </w:rPr>
      </w:pPr>
      <w:r>
        <w:rPr>
          <w:b/>
          <w:iCs/>
          <w:sz w:val="22"/>
          <w:szCs w:val="22"/>
        </w:rPr>
        <w:t xml:space="preserve">Cena bez DPH za 1 </w:t>
      </w:r>
      <w:r w:rsidR="00110D72" w:rsidRPr="00A539AE">
        <w:rPr>
          <w:b/>
          <w:iCs/>
          <w:sz w:val="22"/>
          <w:szCs w:val="22"/>
        </w:rPr>
        <w:t>m2 zasklení výplní na ,,</w:t>
      </w:r>
      <w:r w:rsidR="00110D72" w:rsidRPr="00A539AE">
        <w:rPr>
          <w:b/>
          <w:sz w:val="22"/>
          <w:szCs w:val="22"/>
        </w:rPr>
        <w:t>Svinov mosty horní zastávka‘‘</w:t>
      </w:r>
      <w:r w:rsidR="00110D72" w:rsidRPr="00A539AE">
        <w:rPr>
          <w:b/>
          <w:sz w:val="22"/>
          <w:szCs w:val="22"/>
          <w:highlight w:val="yellow"/>
        </w:rPr>
        <w:t>………………</w:t>
      </w:r>
      <w:r w:rsidR="00FD21A4">
        <w:rPr>
          <w:b/>
          <w:sz w:val="22"/>
          <w:szCs w:val="22"/>
        </w:rPr>
        <w:t xml:space="preserve">  K</w:t>
      </w:r>
      <w:r w:rsidR="00110D72"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B17411">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3BDB69B0"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6B726BE4" w14:textId="2340C2FB" w:rsidR="00110D72" w:rsidRPr="00A539AE" w:rsidRDefault="00110D72" w:rsidP="00110D72">
      <w:pPr>
        <w:pStyle w:val="Zkladntext"/>
        <w:numPr>
          <w:ilvl w:val="0"/>
          <w:numId w:val="27"/>
        </w:numPr>
        <w:jc w:val="left"/>
        <w:rPr>
          <w:sz w:val="22"/>
          <w:szCs w:val="22"/>
        </w:rPr>
      </w:pPr>
      <w:r w:rsidRPr="00A539AE">
        <w:rPr>
          <w:sz w:val="22"/>
          <w:szCs w:val="22"/>
        </w:rPr>
        <w:t>-</w:t>
      </w:r>
      <w:r w:rsidR="0023293A">
        <w:rPr>
          <w:sz w:val="22"/>
          <w:szCs w:val="22"/>
        </w:rPr>
        <w:t xml:space="preserve"> </w:t>
      </w:r>
      <w:r w:rsidRPr="00A539AE">
        <w:rPr>
          <w:sz w:val="22"/>
          <w:szCs w:val="22"/>
        </w:rPr>
        <w:t>vyčištění střepů, odstranění starého těsniva a likvidace skla</w:t>
      </w:r>
      <w:r w:rsidR="00AE4C67">
        <w:rPr>
          <w:sz w:val="22"/>
          <w:szCs w:val="22"/>
        </w:rPr>
        <w:t>,</w:t>
      </w:r>
    </w:p>
    <w:p w14:paraId="1FA1EA57" w14:textId="62ADF559" w:rsidR="00110D72" w:rsidRPr="00E107E7" w:rsidRDefault="00110D72" w:rsidP="00E107E7">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1 m2 použitého materiálu - nové bezpečnostní sklo vč. sítotisku EG VSG 6.6.4</w:t>
      </w:r>
      <w:r w:rsidR="00E107E7">
        <w:rPr>
          <w:sz w:val="22"/>
          <w:szCs w:val="22"/>
        </w:rPr>
        <w:t xml:space="preserve"> </w:t>
      </w:r>
      <w:r w:rsidR="00E107E7" w:rsidRPr="00C72100">
        <w:rPr>
          <w:sz w:val="22"/>
          <w:szCs w:val="22"/>
        </w:rPr>
        <w:t>(nebo jiné, srovnatelných vlastností)</w:t>
      </w:r>
      <w:r w:rsidR="00AE4C67" w:rsidRPr="00E107E7">
        <w:rPr>
          <w:sz w:val="22"/>
          <w:szCs w:val="22"/>
        </w:rPr>
        <w:t>,</w:t>
      </w:r>
    </w:p>
    <w:p w14:paraId="21A7BD49" w14:textId="43FDC02E"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23293A">
        <w:rPr>
          <w:sz w:val="22"/>
          <w:szCs w:val="22"/>
        </w:rPr>
        <w:t xml:space="preserve"> </w:t>
      </w:r>
      <w:r w:rsidRPr="00A539AE">
        <w:rPr>
          <w:sz w:val="22"/>
          <w:szCs w:val="22"/>
        </w:rPr>
        <w:t>montáž skla včetně těsniva</w:t>
      </w:r>
      <w:r w:rsidR="00AE4C67">
        <w:rPr>
          <w:sz w:val="22"/>
          <w:szCs w:val="22"/>
        </w:rPr>
        <w:t>,</w:t>
      </w:r>
    </w:p>
    <w:p w14:paraId="3B155D68" w14:textId="7E166B89"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doprava skla</w:t>
      </w:r>
      <w:r w:rsidR="00AE4C67">
        <w:rPr>
          <w:sz w:val="22"/>
          <w:szCs w:val="22"/>
        </w:rPr>
        <w:t>,</w:t>
      </w:r>
    </w:p>
    <w:p w14:paraId="3DAD27FD" w14:textId="22C2E188"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36E3DA25" w14:textId="77777777" w:rsidR="00AE4C67" w:rsidRPr="00A539AE" w:rsidRDefault="00AE4C67" w:rsidP="00AE4C67">
      <w:pPr>
        <w:pStyle w:val="Zkladntextodsazen2"/>
        <w:widowControl w:val="0"/>
        <w:spacing w:after="0" w:line="240" w:lineRule="atLeast"/>
        <w:ind w:left="720"/>
        <w:rPr>
          <w:sz w:val="22"/>
          <w:szCs w:val="22"/>
        </w:rPr>
      </w:pPr>
    </w:p>
    <w:p w14:paraId="5E3490FC" w14:textId="77777777" w:rsidR="001A06B9" w:rsidRDefault="00110D72" w:rsidP="00DD13C8">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ceny jsou platné do 31. 12. 202</w:t>
      </w:r>
      <w:r w:rsidR="00DD21AD">
        <w:rPr>
          <w:iCs/>
          <w:sz w:val="22"/>
          <w:szCs w:val="22"/>
        </w:rPr>
        <w:t>3</w:t>
      </w:r>
      <w:r w:rsidR="00AE4C67">
        <w:rPr>
          <w:iCs/>
          <w:sz w:val="22"/>
          <w:szCs w:val="22"/>
        </w:rPr>
        <w:t>.</w:t>
      </w:r>
    </w:p>
    <w:p w14:paraId="21AB01B2" w14:textId="77777777" w:rsidR="00110D72" w:rsidRPr="00110D72" w:rsidRDefault="00110D72" w:rsidP="00110D72">
      <w:pPr>
        <w:pStyle w:val="Odstavecseseznamem"/>
        <w:ind w:left="502"/>
        <w:rPr>
          <w:iCs/>
          <w:sz w:val="22"/>
          <w:szCs w:val="22"/>
        </w:rPr>
      </w:pPr>
    </w:p>
    <w:p w14:paraId="386CBD97"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EB21EF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525B1D7C"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0C86EE86" w14:textId="0735C64C"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1375CE" w:rsidRPr="00DA148E">
        <w:rPr>
          <w:sz w:val="22"/>
          <w:szCs w:val="22"/>
        </w:rPr>
        <w:t xml:space="preserve">přesáhne-li součet meziroční míry inflace vyjádřené přírůstkem průměrného ročního indexu spotřebitelských cen vyhlašované ČSÚ </w:t>
      </w:r>
      <w:r w:rsidR="001375CE">
        <w:rPr>
          <w:sz w:val="22"/>
          <w:szCs w:val="22"/>
        </w:rPr>
        <w:t>6</w:t>
      </w:r>
      <w:r w:rsidR="001375CE" w:rsidRPr="00DA148E">
        <w:rPr>
          <w:sz w:val="22"/>
          <w:szCs w:val="22"/>
        </w:rPr>
        <w:t xml:space="preserve"> %, a to počínaje meziroční mírou inflace k</w:t>
      </w:r>
      <w:r w:rsidR="001375CE">
        <w:rPr>
          <w:sz w:val="22"/>
          <w:szCs w:val="22"/>
        </w:rPr>
        <w:t> </w:t>
      </w:r>
      <w:r w:rsidR="001375CE" w:rsidRPr="00DA148E">
        <w:rPr>
          <w:sz w:val="22"/>
          <w:szCs w:val="22"/>
        </w:rPr>
        <w:t>31.</w:t>
      </w:r>
      <w:r w:rsidR="001375CE">
        <w:rPr>
          <w:sz w:val="22"/>
          <w:szCs w:val="22"/>
        </w:rPr>
        <w:t> </w:t>
      </w:r>
      <w:r w:rsidR="001375CE" w:rsidRPr="00DA148E">
        <w:rPr>
          <w:sz w:val="22"/>
          <w:szCs w:val="22"/>
        </w:rPr>
        <w:t>12. 202</w:t>
      </w:r>
      <w:r w:rsidR="001375CE">
        <w:rPr>
          <w:sz w:val="22"/>
          <w:szCs w:val="22"/>
        </w:rPr>
        <w:t>1</w:t>
      </w:r>
      <w:r w:rsidR="001375CE" w:rsidRPr="00DA148E">
        <w:rPr>
          <w:sz w:val="22"/>
          <w:szCs w:val="22"/>
        </w:rPr>
        <w:t xml:space="preserve">. Změnu výše sjednaných cen pak bude možné z tohoto důvodu sjednat nejdříve od 1. ledna následujícího roku (např. bude-li meziroční míra inflace k 31. 12. 2021 činit </w:t>
      </w:r>
      <w:r w:rsidR="001375CE">
        <w:rPr>
          <w:sz w:val="22"/>
          <w:szCs w:val="22"/>
        </w:rPr>
        <w:t>3</w:t>
      </w:r>
      <w:r w:rsidR="001375CE" w:rsidRPr="00DA148E">
        <w:rPr>
          <w:sz w:val="22"/>
          <w:szCs w:val="22"/>
        </w:rPr>
        <w:t>,1 % a k 31.12.2022 3 %, bude možné nejdříve od 1. 1. 202</w:t>
      </w:r>
      <w:r w:rsidR="001375CE">
        <w:rPr>
          <w:sz w:val="22"/>
          <w:szCs w:val="22"/>
        </w:rPr>
        <w:t>3</w:t>
      </w:r>
      <w:r w:rsidR="001375CE" w:rsidRPr="00DA148E">
        <w:rPr>
          <w:sz w:val="22"/>
          <w:szCs w:val="22"/>
        </w:rPr>
        <w:t xml:space="preserve"> z tohoto důvodu sjednat změnu cen)</w:t>
      </w:r>
      <w:r w:rsidR="001375CE">
        <w:rPr>
          <w:sz w:val="22"/>
          <w:szCs w:val="22"/>
        </w:rPr>
        <w:t>.</w:t>
      </w:r>
      <w:r w:rsidRPr="00D62485">
        <w:rPr>
          <w:sz w:val="22"/>
          <w:szCs w:val="22"/>
        </w:rPr>
        <w:t xml:space="preserve"> </w:t>
      </w:r>
    </w:p>
    <w:p w14:paraId="2F79414E" w14:textId="77777777" w:rsidR="0092620E" w:rsidRDefault="0092620E" w:rsidP="0092620E">
      <w:pPr>
        <w:tabs>
          <w:tab w:val="left" w:pos="284"/>
          <w:tab w:val="num" w:pos="750"/>
          <w:tab w:val="left" w:pos="6521"/>
        </w:tabs>
        <w:jc w:val="both"/>
        <w:rPr>
          <w:sz w:val="22"/>
          <w:szCs w:val="22"/>
        </w:rPr>
      </w:pPr>
    </w:p>
    <w:p w14:paraId="59B57ADA" w14:textId="7AA8BC46"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1375CE">
        <w:rPr>
          <w:sz w:val="22"/>
          <w:szCs w:val="22"/>
        </w:rPr>
        <w:t xml:space="preserve"> formou dodatku k této smlouvě</w:t>
      </w:r>
      <w:r>
        <w:rPr>
          <w:sz w:val="22"/>
          <w:szCs w:val="22"/>
        </w:rPr>
        <w:t>.</w:t>
      </w:r>
    </w:p>
    <w:p w14:paraId="364BCA15" w14:textId="06E26DB8" w:rsidR="00F55BCD" w:rsidRDefault="00F55BCD" w:rsidP="00F55BCD">
      <w:pPr>
        <w:pStyle w:val="Zkladntext"/>
        <w:spacing w:line="240" w:lineRule="atLeast"/>
        <w:ind w:left="502" w:right="-51"/>
        <w:rPr>
          <w:sz w:val="22"/>
          <w:szCs w:val="22"/>
        </w:rPr>
      </w:pPr>
    </w:p>
    <w:p w14:paraId="0279BBE8" w14:textId="77777777" w:rsidR="00F55BCD" w:rsidRDefault="00F55BCD" w:rsidP="00F55BCD">
      <w:pPr>
        <w:pStyle w:val="Odstavecseseznamem"/>
        <w:numPr>
          <w:ilvl w:val="0"/>
          <w:numId w:val="11"/>
        </w:numPr>
        <w:ind w:left="426" w:hanging="426"/>
        <w:contextualSpacing w:val="0"/>
        <w:jc w:val="center"/>
        <w:rPr>
          <w:b/>
          <w:sz w:val="22"/>
          <w:szCs w:val="22"/>
        </w:rPr>
      </w:pPr>
      <w:r>
        <w:rPr>
          <w:b/>
          <w:sz w:val="22"/>
          <w:szCs w:val="22"/>
        </w:rPr>
        <w:t>Vyhrazené změny závazku</w:t>
      </w:r>
    </w:p>
    <w:p w14:paraId="132A7140" w14:textId="77777777" w:rsidR="00F55BCD" w:rsidRDefault="00F55BCD" w:rsidP="00F55BCD">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5E47600B" w14:textId="77777777" w:rsidR="00F55BCD" w:rsidRDefault="00F55BCD" w:rsidP="00F55BCD">
      <w:pPr>
        <w:pStyle w:val="Odstavecseseznamem"/>
        <w:spacing w:before="90"/>
        <w:jc w:val="both"/>
        <w:rPr>
          <w:sz w:val="22"/>
          <w:szCs w:val="22"/>
        </w:rPr>
      </w:pPr>
    </w:p>
    <w:p w14:paraId="733C74E3" w14:textId="77777777" w:rsidR="00F55BCD" w:rsidRDefault="00F55BCD" w:rsidP="00F55BCD">
      <w:pPr>
        <w:pStyle w:val="Odstavecseseznamem"/>
        <w:numPr>
          <w:ilvl w:val="0"/>
          <w:numId w:val="29"/>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w:t>
      </w:r>
      <w:r>
        <w:rPr>
          <w:sz w:val="22"/>
          <w:szCs w:val="22"/>
        </w:rPr>
        <w:lastRenderedPageBreak/>
        <w:t>navýšení rozsahu či četnosti již poskytovaných služeb bude k této smlouvě uzavřen 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15D2212" w14:textId="77777777" w:rsidR="00F55BCD" w:rsidRDefault="00F55BCD" w:rsidP="00F55BCD">
      <w:pPr>
        <w:pStyle w:val="Odstavecseseznamem"/>
        <w:spacing w:before="90"/>
        <w:ind w:left="1440"/>
        <w:jc w:val="both"/>
        <w:rPr>
          <w:sz w:val="22"/>
          <w:szCs w:val="22"/>
        </w:rPr>
      </w:pPr>
    </w:p>
    <w:p w14:paraId="1CF10540" w14:textId="77777777" w:rsidR="00F55BCD" w:rsidRPr="00C63121" w:rsidRDefault="00F55BCD" w:rsidP="00F55BCD">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3797E46A" w14:textId="77777777" w:rsidR="00F55BCD" w:rsidRDefault="00F55BCD" w:rsidP="00F55BCD">
      <w:pPr>
        <w:pStyle w:val="Zkladntext"/>
        <w:spacing w:line="240" w:lineRule="atLeast"/>
        <w:ind w:left="502" w:right="-51"/>
        <w:rPr>
          <w:sz w:val="22"/>
          <w:szCs w:val="22"/>
        </w:rPr>
      </w:pPr>
    </w:p>
    <w:p w14:paraId="2236DA1C" w14:textId="77777777" w:rsidR="001A06B9" w:rsidRPr="001A06B9" w:rsidRDefault="001A06B9" w:rsidP="001A06B9">
      <w:pPr>
        <w:pStyle w:val="Zkladntext"/>
        <w:spacing w:line="240" w:lineRule="atLeast"/>
        <w:ind w:left="426" w:right="-50"/>
        <w:rPr>
          <w:b/>
          <w:sz w:val="22"/>
          <w:szCs w:val="22"/>
        </w:rPr>
      </w:pPr>
    </w:p>
    <w:p w14:paraId="2D5A20A4"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75A2FD74"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D00FA3F" w14:textId="5F890698" w:rsidR="007E5E0E" w:rsidRPr="00C22C90" w:rsidRDefault="00325201" w:rsidP="00C22C90">
      <w:pPr>
        <w:pStyle w:val="Textvbloku1"/>
        <w:numPr>
          <w:ilvl w:val="0"/>
          <w:numId w:val="10"/>
        </w:numPr>
        <w:suppressAutoHyphens w:val="0"/>
        <w:spacing w:before="90"/>
        <w:ind w:left="426" w:right="0" w:hanging="426"/>
        <w:jc w:val="both"/>
        <w:rPr>
          <w:sz w:val="22"/>
          <w:szCs w:val="24"/>
        </w:rPr>
      </w:pPr>
      <w:r w:rsidRPr="00C22C90">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w:t>
      </w:r>
      <w:r w:rsidR="008845FE" w:rsidRPr="00C22C90">
        <w:rPr>
          <w:sz w:val="22"/>
          <w:szCs w:val="22"/>
        </w:rPr>
        <w:t>.</w:t>
      </w:r>
      <w:r w:rsidR="007E5E0E" w:rsidRPr="00C22C90">
        <w:rPr>
          <w:sz w:val="22"/>
          <w:szCs w:val="22"/>
        </w:rPr>
        <w:t xml:space="preserve"> </w:t>
      </w:r>
      <w:r w:rsidR="007E5E0E" w:rsidRPr="00C22C90">
        <w:rPr>
          <w:sz w:val="22"/>
          <w:szCs w:val="24"/>
        </w:rPr>
        <w:t xml:space="preserve">Za správnost údajů o svém účtu odpovídá zhotovitel. Bankovní účet, na který bude objednatelem placeno, musí být vždy bankovním účtem zhotovitele. </w:t>
      </w:r>
    </w:p>
    <w:p w14:paraId="1A2B885A" w14:textId="4CA31687"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00F163F2">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131A9A32"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7E9A3E29" w14:textId="3D0F092D"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7E4FAE77" w14:textId="0CD78E0A" w:rsidR="00883503" w:rsidRDefault="00883503" w:rsidP="00B73960">
      <w:pPr>
        <w:pStyle w:val="Seznam"/>
        <w:ind w:left="570" w:firstLine="0"/>
        <w:jc w:val="both"/>
        <w:rPr>
          <w:sz w:val="22"/>
          <w:szCs w:val="22"/>
        </w:rPr>
      </w:pPr>
    </w:p>
    <w:p w14:paraId="1D8F5FA3" w14:textId="77777777" w:rsidR="007A7A8C" w:rsidRPr="00883503" w:rsidRDefault="007A7A8C" w:rsidP="007A7A8C">
      <w:pPr>
        <w:pStyle w:val="Textvbloku1"/>
        <w:suppressAutoHyphens w:val="0"/>
        <w:spacing w:before="90"/>
        <w:ind w:left="450" w:right="0" w:firstLine="0"/>
        <w:jc w:val="both"/>
        <w:rPr>
          <w:rFonts w:cs="Times New Roman"/>
          <w:sz w:val="22"/>
          <w:szCs w:val="22"/>
          <w:lang w:eastAsia="cs-CZ"/>
        </w:rPr>
      </w:pPr>
    </w:p>
    <w:p w14:paraId="2054B78D" w14:textId="77777777" w:rsidR="007A7A8C" w:rsidRDefault="007A7A8C" w:rsidP="007A7A8C">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D124CB3" w14:textId="77777777" w:rsidR="007A7A8C" w:rsidRPr="001751CF" w:rsidRDefault="007A7A8C" w:rsidP="007A7A8C">
      <w:pPr>
        <w:pStyle w:val="Odstavecseseznamem"/>
        <w:numPr>
          <w:ilvl w:val="0"/>
          <w:numId w:val="31"/>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2155CDF" w14:textId="77777777" w:rsidR="007A7A8C" w:rsidRPr="001751CF" w:rsidRDefault="007A7A8C" w:rsidP="007A7A8C">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898BBF1"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566ED9CD" w14:textId="77777777" w:rsidR="007A7A8C" w:rsidRPr="001751CF" w:rsidRDefault="007A7A8C" w:rsidP="007A7A8C">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75A671B9"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D65C7C3" w14:textId="77777777" w:rsidR="007A7A8C" w:rsidRPr="00044FA2" w:rsidRDefault="007A7A8C" w:rsidP="007A7A8C">
      <w:pPr>
        <w:rPr>
          <w:b/>
          <w:sz w:val="22"/>
          <w:szCs w:val="22"/>
        </w:rPr>
      </w:pPr>
    </w:p>
    <w:p w14:paraId="14AD3991" w14:textId="77777777" w:rsidR="007A7A8C" w:rsidRPr="00044FA2" w:rsidRDefault="007A7A8C" w:rsidP="007A7A8C">
      <w:pPr>
        <w:numPr>
          <w:ilvl w:val="0"/>
          <w:numId w:val="31"/>
        </w:numPr>
        <w:jc w:val="both"/>
        <w:rPr>
          <w:bCs/>
          <w:sz w:val="22"/>
          <w:szCs w:val="22"/>
        </w:rPr>
      </w:pPr>
      <w:r w:rsidRPr="00044FA2">
        <w:rPr>
          <w:bCs/>
          <w:sz w:val="22"/>
          <w:szCs w:val="22"/>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70D625" w14:textId="77777777" w:rsidR="007A7A8C" w:rsidRPr="0012420C" w:rsidRDefault="007A7A8C" w:rsidP="00B73960">
      <w:pPr>
        <w:pStyle w:val="Seznam"/>
        <w:ind w:left="570" w:firstLine="0"/>
        <w:jc w:val="both"/>
        <w:rPr>
          <w:sz w:val="22"/>
          <w:szCs w:val="22"/>
        </w:rPr>
      </w:pPr>
    </w:p>
    <w:p w14:paraId="51E509EF" w14:textId="77777777" w:rsidR="002E2AD2" w:rsidRPr="0095724F" w:rsidRDefault="002E2AD2" w:rsidP="00732161">
      <w:pPr>
        <w:pStyle w:val="Zkladntext"/>
        <w:rPr>
          <w:b/>
          <w:bCs/>
          <w:sz w:val="22"/>
          <w:szCs w:val="22"/>
        </w:rPr>
      </w:pPr>
    </w:p>
    <w:p w14:paraId="5ABAF5A8"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516F1415" w14:textId="3E9153DB"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1375CE">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2D62529B"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007CA25"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35E2AC02"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07970767" w14:textId="765DD9C3" w:rsidR="008845FE" w:rsidRDefault="008845FE" w:rsidP="008845FE">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5C9C9C34"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F215632"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3CF4BE2A" w14:textId="77777777" w:rsidR="00786CFD" w:rsidRDefault="00786CFD" w:rsidP="007E5215">
      <w:pPr>
        <w:pStyle w:val="Zkladntext"/>
        <w:jc w:val="center"/>
        <w:rPr>
          <w:b/>
          <w:bCs/>
          <w:sz w:val="22"/>
          <w:szCs w:val="22"/>
        </w:rPr>
      </w:pPr>
    </w:p>
    <w:p w14:paraId="143030CB"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38E2DCE" w14:textId="34309AD4" w:rsidR="008845FE" w:rsidRPr="00EB52E2" w:rsidRDefault="00230836" w:rsidP="008845FE">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8845FE">
        <w:rPr>
          <w:sz w:val="22"/>
          <w:szCs w:val="22"/>
        </w:rPr>
        <w:t xml:space="preserve"> nebo </w:t>
      </w:r>
      <w:r w:rsidR="008C6D7B">
        <w:rPr>
          <w:sz w:val="22"/>
          <w:szCs w:val="22"/>
        </w:rPr>
        <w:t xml:space="preserve">s </w:t>
      </w:r>
      <w:r w:rsidR="008845FE">
        <w:rPr>
          <w:sz w:val="22"/>
          <w:szCs w:val="22"/>
        </w:rPr>
        <w:t>odstranění</w:t>
      </w:r>
      <w:r w:rsidR="008C6D7B">
        <w:rPr>
          <w:sz w:val="22"/>
          <w:szCs w:val="22"/>
        </w:rPr>
        <w:t>m</w:t>
      </w:r>
      <w:r w:rsidR="008845FE">
        <w:rPr>
          <w:sz w:val="22"/>
          <w:szCs w:val="22"/>
        </w:rPr>
        <w:t xml:space="preserve"> závady dle čl. </w:t>
      </w:r>
      <w:r w:rsidR="00436C7E">
        <w:rPr>
          <w:sz w:val="22"/>
          <w:szCs w:val="22"/>
        </w:rPr>
        <w:t>X</w:t>
      </w:r>
      <w:r w:rsidR="008845FE">
        <w:rPr>
          <w:sz w:val="22"/>
          <w:szCs w:val="22"/>
        </w:rPr>
        <w:t>. bod 5.</w:t>
      </w:r>
    </w:p>
    <w:p w14:paraId="17CCA5EE" w14:textId="47B09919" w:rsidR="00230836" w:rsidRPr="00EB52E2" w:rsidRDefault="00230836" w:rsidP="008845FE">
      <w:pPr>
        <w:pStyle w:val="Zkladntext"/>
        <w:spacing w:before="90"/>
        <w:ind w:left="435"/>
        <w:rPr>
          <w:sz w:val="22"/>
          <w:szCs w:val="22"/>
        </w:rPr>
      </w:pPr>
    </w:p>
    <w:p w14:paraId="21064832"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C6A81"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3C5E7D27" w14:textId="77777777" w:rsidR="00723078" w:rsidRDefault="00723078" w:rsidP="0049785E">
      <w:pPr>
        <w:pStyle w:val="Zkladntext"/>
        <w:ind w:left="426" w:hanging="426"/>
        <w:jc w:val="center"/>
        <w:rPr>
          <w:b/>
          <w:bCs/>
          <w:sz w:val="22"/>
          <w:szCs w:val="22"/>
        </w:rPr>
      </w:pPr>
    </w:p>
    <w:p w14:paraId="0FF4140B"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1B1996E"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EF1739A" w14:textId="21F1D1B4" w:rsidR="00CD6B52" w:rsidRDefault="00CD6B52" w:rsidP="00BD7B1F">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7B6A90">
        <w:rPr>
          <w:bCs/>
          <w:sz w:val="22"/>
          <w:szCs w:val="22"/>
        </w:rPr>
        <w:t>z</w:t>
      </w:r>
      <w:r>
        <w:rPr>
          <w:bCs/>
          <w:sz w:val="22"/>
          <w:szCs w:val="22"/>
        </w:rPr>
        <w:t>hotovitel v souladu s § 5 zákona č. 541/2020 Sb. o odpadech původcem odpadů</w:t>
      </w:r>
      <w:r w:rsidR="007B6A90">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500AEE">
        <w:rPr>
          <w:bCs/>
          <w:sz w:val="22"/>
          <w:szCs w:val="22"/>
        </w:rPr>
        <w:t>o</w:t>
      </w:r>
      <w:r>
        <w:rPr>
          <w:bCs/>
          <w:sz w:val="22"/>
          <w:szCs w:val="22"/>
        </w:rPr>
        <w:t>bjednatelem.</w:t>
      </w:r>
    </w:p>
    <w:p w14:paraId="5FEC952A" w14:textId="1BC58B11"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FF5729">
        <w:rPr>
          <w:bCs/>
          <w:sz w:val="22"/>
          <w:szCs w:val="22"/>
        </w:rPr>
        <w:t>o</w:t>
      </w:r>
      <w:r>
        <w:rPr>
          <w:bCs/>
          <w:sz w:val="22"/>
          <w:szCs w:val="22"/>
        </w:rPr>
        <w:t xml:space="preserve">bjednatel vyhrazuje právo </w:t>
      </w:r>
      <w:r w:rsidR="001375CE">
        <w:rPr>
          <w:bCs/>
          <w:sz w:val="22"/>
          <w:szCs w:val="22"/>
        </w:rPr>
        <w:t>požadovat</w:t>
      </w:r>
      <w:r>
        <w:rPr>
          <w:bCs/>
          <w:sz w:val="22"/>
          <w:szCs w:val="22"/>
        </w:rPr>
        <w:t xml:space="preserve"> </w:t>
      </w:r>
      <w:r w:rsidR="001375CE">
        <w:rPr>
          <w:bCs/>
          <w:sz w:val="22"/>
          <w:szCs w:val="22"/>
        </w:rPr>
        <w:t xml:space="preserve">po </w:t>
      </w:r>
      <w:r w:rsidR="00FF5729">
        <w:rPr>
          <w:bCs/>
          <w:sz w:val="22"/>
          <w:szCs w:val="22"/>
        </w:rPr>
        <w:t>z</w:t>
      </w:r>
      <w:r>
        <w:rPr>
          <w:bCs/>
          <w:sz w:val="22"/>
          <w:szCs w:val="22"/>
        </w:rPr>
        <w:t xml:space="preserve">hotoviteli </w:t>
      </w:r>
      <w:r w:rsidR="001375CE">
        <w:rPr>
          <w:bCs/>
          <w:sz w:val="22"/>
          <w:szCs w:val="22"/>
        </w:rPr>
        <w:t>smluvní pokutu</w:t>
      </w:r>
      <w:r>
        <w:rPr>
          <w:bCs/>
          <w:sz w:val="22"/>
          <w:szCs w:val="22"/>
        </w:rPr>
        <w:t xml:space="preserve"> ve výši 10 000,- Kč za každý zjištěný případ. </w:t>
      </w:r>
    </w:p>
    <w:p w14:paraId="12234B45" w14:textId="26F3F2D4"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V případě, že </w:t>
      </w:r>
      <w:r w:rsidR="00FF5729">
        <w:rPr>
          <w:bCs/>
          <w:sz w:val="22"/>
          <w:szCs w:val="22"/>
        </w:rPr>
        <w:t>z</w:t>
      </w:r>
      <w:r>
        <w:rPr>
          <w:bCs/>
          <w:sz w:val="22"/>
          <w:szCs w:val="22"/>
        </w:rPr>
        <w:t xml:space="preserve">hotovitel způsobí ekologickou událost nebo ekologickou havárii, oznámí tuto skutečnost na oddělení energie a ekologie </w:t>
      </w:r>
      <w:r w:rsidR="00FF5729">
        <w:rPr>
          <w:bCs/>
          <w:sz w:val="22"/>
          <w:szCs w:val="22"/>
        </w:rPr>
        <w:t>o</w:t>
      </w:r>
      <w:r>
        <w:rPr>
          <w:bCs/>
          <w:sz w:val="22"/>
          <w:szCs w:val="22"/>
        </w:rPr>
        <w:t xml:space="preserve">bjednatele na tel. č. 725 749 374. Náklady na odstranění následků ekologické události nebo havárie hradí </w:t>
      </w:r>
      <w:r w:rsidR="00FF5729">
        <w:rPr>
          <w:bCs/>
          <w:sz w:val="22"/>
          <w:szCs w:val="22"/>
        </w:rPr>
        <w:t>z</w:t>
      </w:r>
      <w:r>
        <w:rPr>
          <w:bCs/>
          <w:sz w:val="22"/>
          <w:szCs w:val="22"/>
        </w:rPr>
        <w:t>hotovitel.</w:t>
      </w:r>
    </w:p>
    <w:p w14:paraId="3557C39D" w14:textId="2439CA2E"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1375CE">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02F82FC9"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lastRenderedPageBreak/>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064DEC05"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6641F8E"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7A1B9411" w14:textId="77777777" w:rsidR="00704BCF" w:rsidRDefault="00704BCF" w:rsidP="00B9594B">
      <w:pPr>
        <w:pStyle w:val="Zkladntext"/>
        <w:spacing w:line="240" w:lineRule="atLeast"/>
        <w:ind w:right="-50"/>
        <w:rPr>
          <w:sz w:val="22"/>
          <w:szCs w:val="22"/>
        </w:rPr>
      </w:pPr>
    </w:p>
    <w:p w14:paraId="0F0C4D16" w14:textId="77777777" w:rsidR="00883503" w:rsidRDefault="00883503" w:rsidP="00B9594B">
      <w:pPr>
        <w:pStyle w:val="Zkladntext"/>
        <w:spacing w:line="240" w:lineRule="atLeast"/>
        <w:ind w:right="-50"/>
        <w:rPr>
          <w:sz w:val="22"/>
          <w:szCs w:val="22"/>
        </w:rPr>
      </w:pPr>
    </w:p>
    <w:p w14:paraId="65F5F0AC"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271EF2B8" w14:textId="470F5356" w:rsidR="00CB772F" w:rsidRPr="00704BCF"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sidRPr="001375CE">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9523676"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120040DC" w14:textId="6C9D217E"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631ADE99" w14:textId="34031998" w:rsidR="00EE5EFF" w:rsidRPr="00EE5EFF" w:rsidRDefault="00EE5EFF" w:rsidP="00EE5EFF">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bezodkladně napraveno v souladu</w:t>
      </w:r>
      <w:r w:rsidR="001A1000">
        <w:rPr>
          <w:rFonts w:cs="Times New Roman"/>
          <w:sz w:val="22"/>
          <w:szCs w:val="22"/>
          <w:lang w:eastAsia="cs-CZ"/>
        </w:rPr>
        <w:t xml:space="preserve"> s P</w:t>
      </w:r>
      <w:r>
        <w:rPr>
          <w:rFonts w:cs="Times New Roman"/>
          <w:sz w:val="22"/>
          <w:szCs w:val="22"/>
          <w:lang w:eastAsia="cs-CZ"/>
        </w:rPr>
        <w:t>řílohou č. 3 smlouvy, se považuje za podstatné porušení této smlouvy.</w:t>
      </w:r>
    </w:p>
    <w:p w14:paraId="2EC4F24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8FEDD4" w14:textId="6AEDAA32"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F40678">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30A3BBE7"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146C5740"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1B5BECEC"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309CD5D4" w14:textId="1992C572"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E66C6A">
        <w:rPr>
          <w:rFonts w:cs="Times New Roman"/>
          <w:sz w:val="22"/>
          <w:szCs w:val="22"/>
          <w:lang w:eastAsia="cs-CZ"/>
        </w:rPr>
        <w:t>.</w:t>
      </w:r>
    </w:p>
    <w:p w14:paraId="0BC3F36C"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38096D0A" w14:textId="77777777" w:rsidR="001375CE"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1B0A1193" w14:textId="77777777" w:rsidR="001375CE"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p>
    <w:p w14:paraId="775E1BB2" w14:textId="6FB6F84E" w:rsidR="00B73960" w:rsidRPr="00B73960"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705974F8" w14:textId="77777777" w:rsidR="00883503" w:rsidRDefault="00883503" w:rsidP="00D746C3">
      <w:pPr>
        <w:pStyle w:val="Zkladntext"/>
        <w:spacing w:before="60" w:line="240" w:lineRule="atLeast"/>
        <w:ind w:right="-51"/>
        <w:rPr>
          <w:sz w:val="22"/>
          <w:szCs w:val="22"/>
        </w:rPr>
      </w:pPr>
    </w:p>
    <w:p w14:paraId="32E9514B"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3BE0862F" w14:textId="5BA52936" w:rsidR="009F7873" w:rsidRDefault="00894CA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2F888E0B" w14:textId="7BE55EDA" w:rsidR="00B73960" w:rsidRDefault="00894CA3"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B49B76A" w14:textId="66A3A2B8" w:rsidR="00894CA3" w:rsidRDefault="00894CA3" w:rsidP="00B73960">
      <w:pPr>
        <w:pStyle w:val="Zkladntext"/>
        <w:spacing w:before="60" w:line="240" w:lineRule="atLeast"/>
        <w:ind w:right="-51"/>
        <w:rPr>
          <w:sz w:val="22"/>
          <w:szCs w:val="22"/>
        </w:rPr>
      </w:pPr>
      <w:r>
        <w:rPr>
          <w:sz w:val="22"/>
          <w:szCs w:val="22"/>
        </w:rPr>
        <w:t>Příloha č. 3 – Pravidla sociální odpovědnosti.</w:t>
      </w:r>
    </w:p>
    <w:p w14:paraId="24BE1516"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2B3BC5B5" w14:textId="27438B3A" w:rsidR="00941ED0" w:rsidRDefault="008C6D7B"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2F1C8CFE"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7559B6C0"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DC4D2B9"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2D4B72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4582687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6EEAA9F"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D14663B"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2A2E8C9"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0EC92A89"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56717022" w14:textId="32A990B4"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004AE1">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58E7A230"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A424" w14:textId="77777777" w:rsidR="00C13EA3" w:rsidRDefault="00C13EA3" w:rsidP="001C41F5">
      <w:r>
        <w:separator/>
      </w:r>
    </w:p>
  </w:endnote>
  <w:endnote w:type="continuationSeparator" w:id="0">
    <w:p w14:paraId="16D4D161"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937A" w14:textId="3C545611"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A9637F">
      <w:rPr>
        <w:i/>
        <w:noProof/>
        <w:sz w:val="20"/>
        <w:szCs w:val="20"/>
      </w:rPr>
      <w:t>2</w:t>
    </w:r>
    <w:r w:rsidRPr="00953896">
      <w:rPr>
        <w:i/>
        <w:sz w:val="20"/>
        <w:szCs w:val="20"/>
      </w:rPr>
      <w:fldChar w:fldCharType="end"/>
    </w:r>
  </w:p>
  <w:p w14:paraId="4EB97A79" w14:textId="77777777" w:rsidR="00110D72" w:rsidRPr="004902CC" w:rsidRDefault="00110D72">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AF07" w14:textId="77777777" w:rsidR="00C13EA3" w:rsidRDefault="00C13EA3" w:rsidP="001C41F5">
      <w:r>
        <w:separator/>
      </w:r>
    </w:p>
  </w:footnote>
  <w:footnote w:type="continuationSeparator" w:id="0">
    <w:p w14:paraId="1A9CFD1D"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074" w14:textId="06BDE966" w:rsidR="00110D72" w:rsidRPr="00AE3449" w:rsidRDefault="00110D72">
    <w:pPr>
      <w:pStyle w:val="Zhlav"/>
      <w:rPr>
        <w:i/>
      </w:rPr>
    </w:pPr>
    <w:r w:rsidRPr="00AE3449">
      <w:rPr>
        <w:i/>
      </w:rPr>
      <w:t>Příloha č.</w:t>
    </w:r>
    <w:r w:rsidR="00AE3449" w:rsidRPr="00AE3449">
      <w:rPr>
        <w:i/>
      </w:rPr>
      <w:t xml:space="preserve"> </w:t>
    </w:r>
    <w:r w:rsidR="00C63668">
      <w:rPr>
        <w:i/>
      </w:rPr>
      <w:t>12 zadávací dokumentace</w:t>
    </w:r>
    <w:r w:rsidR="00AE3449" w:rsidRPr="00AE3449">
      <w:rPr>
        <w:i/>
      </w:rPr>
      <w:t xml:space="preserve"> </w:t>
    </w:r>
    <w:r w:rsidRPr="00AE3449">
      <w:rPr>
        <w:i/>
      </w:rPr>
      <w:t>-</w:t>
    </w:r>
    <w:r w:rsidR="00AE3449" w:rsidRPr="00AE3449">
      <w:rPr>
        <w:i/>
      </w:rPr>
      <w:t xml:space="preserve"> </w:t>
    </w:r>
    <w:r w:rsidRPr="00AE3449">
      <w:rPr>
        <w:i/>
      </w:rPr>
      <w:t>Návrh smlouvy o dílo</w:t>
    </w:r>
    <w:r w:rsidR="00AE3449" w:rsidRPr="00AE3449">
      <w:rPr>
        <w:i/>
      </w:rPr>
      <w:t xml:space="preserve"> </w:t>
    </w:r>
    <w:r w:rsidR="00C63668">
      <w:rPr>
        <w:i/>
      </w:rPr>
      <w:t xml:space="preserve">pro </w:t>
    </w:r>
    <w:r w:rsidR="00AE3449" w:rsidRPr="00AE3449">
      <w:rPr>
        <w:i/>
      </w:rPr>
      <w:t>Část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3DBF"/>
    <w:rsid w:val="00004AE1"/>
    <w:rsid w:val="000068F3"/>
    <w:rsid w:val="00015283"/>
    <w:rsid w:val="00016BAD"/>
    <w:rsid w:val="00022C66"/>
    <w:rsid w:val="00024E49"/>
    <w:rsid w:val="00026490"/>
    <w:rsid w:val="00031AD8"/>
    <w:rsid w:val="000344A7"/>
    <w:rsid w:val="000352F6"/>
    <w:rsid w:val="00036D16"/>
    <w:rsid w:val="00043B34"/>
    <w:rsid w:val="000454AA"/>
    <w:rsid w:val="00045813"/>
    <w:rsid w:val="00051DE3"/>
    <w:rsid w:val="00051F22"/>
    <w:rsid w:val="0005222F"/>
    <w:rsid w:val="00053D68"/>
    <w:rsid w:val="00054352"/>
    <w:rsid w:val="00074E65"/>
    <w:rsid w:val="000755D0"/>
    <w:rsid w:val="00082E87"/>
    <w:rsid w:val="00083568"/>
    <w:rsid w:val="0009244E"/>
    <w:rsid w:val="000A0686"/>
    <w:rsid w:val="000A0DFE"/>
    <w:rsid w:val="000A16C2"/>
    <w:rsid w:val="000A545F"/>
    <w:rsid w:val="000B7545"/>
    <w:rsid w:val="000D0B2E"/>
    <w:rsid w:val="000D1B2E"/>
    <w:rsid w:val="000D4705"/>
    <w:rsid w:val="000E0EEA"/>
    <w:rsid w:val="000E37A5"/>
    <w:rsid w:val="000F2293"/>
    <w:rsid w:val="000F45A5"/>
    <w:rsid w:val="00102539"/>
    <w:rsid w:val="00105781"/>
    <w:rsid w:val="00110D72"/>
    <w:rsid w:val="00112431"/>
    <w:rsid w:val="00116F7D"/>
    <w:rsid w:val="001202D4"/>
    <w:rsid w:val="001204A5"/>
    <w:rsid w:val="00133EE0"/>
    <w:rsid w:val="001375CE"/>
    <w:rsid w:val="00146141"/>
    <w:rsid w:val="001517FB"/>
    <w:rsid w:val="00151FFC"/>
    <w:rsid w:val="0016108D"/>
    <w:rsid w:val="00162058"/>
    <w:rsid w:val="00163B3C"/>
    <w:rsid w:val="00165A02"/>
    <w:rsid w:val="001717D9"/>
    <w:rsid w:val="0017433D"/>
    <w:rsid w:val="00192AE9"/>
    <w:rsid w:val="001A06B9"/>
    <w:rsid w:val="001A1000"/>
    <w:rsid w:val="001A648C"/>
    <w:rsid w:val="001B292A"/>
    <w:rsid w:val="001B4850"/>
    <w:rsid w:val="001B6EAD"/>
    <w:rsid w:val="001C389A"/>
    <w:rsid w:val="001C41F5"/>
    <w:rsid w:val="001C7290"/>
    <w:rsid w:val="001D3008"/>
    <w:rsid w:val="001E2D42"/>
    <w:rsid w:val="001E2E9D"/>
    <w:rsid w:val="002039A0"/>
    <w:rsid w:val="00207D01"/>
    <w:rsid w:val="00210787"/>
    <w:rsid w:val="00211976"/>
    <w:rsid w:val="00217CCF"/>
    <w:rsid w:val="00221515"/>
    <w:rsid w:val="00225156"/>
    <w:rsid w:val="00230711"/>
    <w:rsid w:val="00230836"/>
    <w:rsid w:val="0023293A"/>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4428"/>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0051"/>
    <w:rsid w:val="00406661"/>
    <w:rsid w:val="0040771E"/>
    <w:rsid w:val="00417786"/>
    <w:rsid w:val="004218E7"/>
    <w:rsid w:val="004222DA"/>
    <w:rsid w:val="004302C1"/>
    <w:rsid w:val="00436C7E"/>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A71FC"/>
    <w:rsid w:val="004B3EAA"/>
    <w:rsid w:val="004B3F82"/>
    <w:rsid w:val="004B66A0"/>
    <w:rsid w:val="004B7152"/>
    <w:rsid w:val="004D0CE6"/>
    <w:rsid w:val="004D7932"/>
    <w:rsid w:val="004E2ED3"/>
    <w:rsid w:val="004E615D"/>
    <w:rsid w:val="00500AEE"/>
    <w:rsid w:val="00500D7B"/>
    <w:rsid w:val="00501523"/>
    <w:rsid w:val="00503AB9"/>
    <w:rsid w:val="0051489B"/>
    <w:rsid w:val="00514F7E"/>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4971"/>
    <w:rsid w:val="005B7826"/>
    <w:rsid w:val="005C0B66"/>
    <w:rsid w:val="005C331C"/>
    <w:rsid w:val="005C5226"/>
    <w:rsid w:val="005D3F0A"/>
    <w:rsid w:val="005E5077"/>
    <w:rsid w:val="005E667A"/>
    <w:rsid w:val="005F4CF9"/>
    <w:rsid w:val="006019BE"/>
    <w:rsid w:val="00611B6B"/>
    <w:rsid w:val="00626BAA"/>
    <w:rsid w:val="0063722C"/>
    <w:rsid w:val="00641C99"/>
    <w:rsid w:val="00646578"/>
    <w:rsid w:val="006504EB"/>
    <w:rsid w:val="0065353B"/>
    <w:rsid w:val="0066106C"/>
    <w:rsid w:val="0066492F"/>
    <w:rsid w:val="00665436"/>
    <w:rsid w:val="00677913"/>
    <w:rsid w:val="006A5956"/>
    <w:rsid w:val="006A683C"/>
    <w:rsid w:val="006B51CC"/>
    <w:rsid w:val="006B5F74"/>
    <w:rsid w:val="006B75F7"/>
    <w:rsid w:val="006B7889"/>
    <w:rsid w:val="006C6D22"/>
    <w:rsid w:val="006D386D"/>
    <w:rsid w:val="006D40CC"/>
    <w:rsid w:val="006D40D4"/>
    <w:rsid w:val="006D5DF7"/>
    <w:rsid w:val="006D7510"/>
    <w:rsid w:val="006E39D8"/>
    <w:rsid w:val="006E41D8"/>
    <w:rsid w:val="006E44E1"/>
    <w:rsid w:val="006F2B43"/>
    <w:rsid w:val="006F2DC2"/>
    <w:rsid w:val="00701BE8"/>
    <w:rsid w:val="00704445"/>
    <w:rsid w:val="00704BCF"/>
    <w:rsid w:val="0071228D"/>
    <w:rsid w:val="00723078"/>
    <w:rsid w:val="00730042"/>
    <w:rsid w:val="00732161"/>
    <w:rsid w:val="00736739"/>
    <w:rsid w:val="0074299A"/>
    <w:rsid w:val="00744BF7"/>
    <w:rsid w:val="0074595C"/>
    <w:rsid w:val="00750CE1"/>
    <w:rsid w:val="00751119"/>
    <w:rsid w:val="00756A42"/>
    <w:rsid w:val="00764724"/>
    <w:rsid w:val="007712F0"/>
    <w:rsid w:val="00776D33"/>
    <w:rsid w:val="0078160A"/>
    <w:rsid w:val="00783F3B"/>
    <w:rsid w:val="00786CFD"/>
    <w:rsid w:val="0079025A"/>
    <w:rsid w:val="00790650"/>
    <w:rsid w:val="00795C7A"/>
    <w:rsid w:val="007A532B"/>
    <w:rsid w:val="007A7A8C"/>
    <w:rsid w:val="007B0976"/>
    <w:rsid w:val="007B0A42"/>
    <w:rsid w:val="007B1A42"/>
    <w:rsid w:val="007B5A89"/>
    <w:rsid w:val="007B6A90"/>
    <w:rsid w:val="007C0D64"/>
    <w:rsid w:val="007C1299"/>
    <w:rsid w:val="007C57D1"/>
    <w:rsid w:val="007C6878"/>
    <w:rsid w:val="007C7CB1"/>
    <w:rsid w:val="007D0FEB"/>
    <w:rsid w:val="007D67FB"/>
    <w:rsid w:val="007E3A1C"/>
    <w:rsid w:val="007E4844"/>
    <w:rsid w:val="007E5215"/>
    <w:rsid w:val="007E5E0E"/>
    <w:rsid w:val="00800682"/>
    <w:rsid w:val="008059C3"/>
    <w:rsid w:val="00812063"/>
    <w:rsid w:val="00814F70"/>
    <w:rsid w:val="008205F0"/>
    <w:rsid w:val="00820DA8"/>
    <w:rsid w:val="008218A4"/>
    <w:rsid w:val="008263BD"/>
    <w:rsid w:val="0083254D"/>
    <w:rsid w:val="0083534D"/>
    <w:rsid w:val="00843038"/>
    <w:rsid w:val="008436F4"/>
    <w:rsid w:val="008639A3"/>
    <w:rsid w:val="0086684E"/>
    <w:rsid w:val="0086754F"/>
    <w:rsid w:val="0087203D"/>
    <w:rsid w:val="00876712"/>
    <w:rsid w:val="00883503"/>
    <w:rsid w:val="008845FE"/>
    <w:rsid w:val="00894CA3"/>
    <w:rsid w:val="008A3A44"/>
    <w:rsid w:val="008A54EC"/>
    <w:rsid w:val="008A6FCF"/>
    <w:rsid w:val="008C6D7B"/>
    <w:rsid w:val="008D0966"/>
    <w:rsid w:val="008D519B"/>
    <w:rsid w:val="008E727F"/>
    <w:rsid w:val="008F2228"/>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6126"/>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463D0"/>
    <w:rsid w:val="00A478F1"/>
    <w:rsid w:val="00A50A6C"/>
    <w:rsid w:val="00A5659E"/>
    <w:rsid w:val="00A60C4F"/>
    <w:rsid w:val="00A715C0"/>
    <w:rsid w:val="00A90606"/>
    <w:rsid w:val="00A90B2D"/>
    <w:rsid w:val="00A92FA7"/>
    <w:rsid w:val="00A9637F"/>
    <w:rsid w:val="00A96E64"/>
    <w:rsid w:val="00AA0E3C"/>
    <w:rsid w:val="00AA10DE"/>
    <w:rsid w:val="00AC73CD"/>
    <w:rsid w:val="00AD598B"/>
    <w:rsid w:val="00AE1910"/>
    <w:rsid w:val="00AE3449"/>
    <w:rsid w:val="00AE3D6F"/>
    <w:rsid w:val="00AE4C67"/>
    <w:rsid w:val="00AF66A3"/>
    <w:rsid w:val="00B14F17"/>
    <w:rsid w:val="00B17411"/>
    <w:rsid w:val="00B1754D"/>
    <w:rsid w:val="00B20085"/>
    <w:rsid w:val="00B348D6"/>
    <w:rsid w:val="00B35E37"/>
    <w:rsid w:val="00B4005E"/>
    <w:rsid w:val="00B552EE"/>
    <w:rsid w:val="00B55ED5"/>
    <w:rsid w:val="00B6014E"/>
    <w:rsid w:val="00B73960"/>
    <w:rsid w:val="00B823AD"/>
    <w:rsid w:val="00B917DF"/>
    <w:rsid w:val="00B9594B"/>
    <w:rsid w:val="00BA36C1"/>
    <w:rsid w:val="00BA7AF0"/>
    <w:rsid w:val="00BB049A"/>
    <w:rsid w:val="00BC3E74"/>
    <w:rsid w:val="00BC787D"/>
    <w:rsid w:val="00BC7A48"/>
    <w:rsid w:val="00BD244A"/>
    <w:rsid w:val="00BD7B1F"/>
    <w:rsid w:val="00BF3E1E"/>
    <w:rsid w:val="00C05F95"/>
    <w:rsid w:val="00C13EA3"/>
    <w:rsid w:val="00C16A0E"/>
    <w:rsid w:val="00C22C90"/>
    <w:rsid w:val="00C22E71"/>
    <w:rsid w:val="00C3106F"/>
    <w:rsid w:val="00C325B0"/>
    <w:rsid w:val="00C325D7"/>
    <w:rsid w:val="00C326F9"/>
    <w:rsid w:val="00C3298D"/>
    <w:rsid w:val="00C36FD7"/>
    <w:rsid w:val="00C436E6"/>
    <w:rsid w:val="00C51327"/>
    <w:rsid w:val="00C52E81"/>
    <w:rsid w:val="00C53B4D"/>
    <w:rsid w:val="00C625F7"/>
    <w:rsid w:val="00C63668"/>
    <w:rsid w:val="00C658D8"/>
    <w:rsid w:val="00C6665F"/>
    <w:rsid w:val="00C73BD5"/>
    <w:rsid w:val="00C75D1B"/>
    <w:rsid w:val="00C80F7A"/>
    <w:rsid w:val="00C9219D"/>
    <w:rsid w:val="00C927D3"/>
    <w:rsid w:val="00CA0031"/>
    <w:rsid w:val="00CA12A9"/>
    <w:rsid w:val="00CA5819"/>
    <w:rsid w:val="00CA6460"/>
    <w:rsid w:val="00CA7B49"/>
    <w:rsid w:val="00CB3A24"/>
    <w:rsid w:val="00CB772F"/>
    <w:rsid w:val="00CC6A9F"/>
    <w:rsid w:val="00CD1E49"/>
    <w:rsid w:val="00CD6137"/>
    <w:rsid w:val="00CD6B52"/>
    <w:rsid w:val="00CE3E4C"/>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0603"/>
    <w:rsid w:val="00D82C19"/>
    <w:rsid w:val="00D94377"/>
    <w:rsid w:val="00D95D74"/>
    <w:rsid w:val="00D97C13"/>
    <w:rsid w:val="00DA1B2F"/>
    <w:rsid w:val="00DA2262"/>
    <w:rsid w:val="00DA2306"/>
    <w:rsid w:val="00DA7A29"/>
    <w:rsid w:val="00DB62CC"/>
    <w:rsid w:val="00DC1DFB"/>
    <w:rsid w:val="00DC7E3A"/>
    <w:rsid w:val="00DD13C8"/>
    <w:rsid w:val="00DD1CB4"/>
    <w:rsid w:val="00DD21AD"/>
    <w:rsid w:val="00DE4A7B"/>
    <w:rsid w:val="00DE58FC"/>
    <w:rsid w:val="00DE5AE8"/>
    <w:rsid w:val="00DF376A"/>
    <w:rsid w:val="00DF6AC5"/>
    <w:rsid w:val="00E043E2"/>
    <w:rsid w:val="00E04FD1"/>
    <w:rsid w:val="00E069E3"/>
    <w:rsid w:val="00E07919"/>
    <w:rsid w:val="00E107E7"/>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1988"/>
    <w:rsid w:val="00E632C1"/>
    <w:rsid w:val="00E66C6A"/>
    <w:rsid w:val="00E75F50"/>
    <w:rsid w:val="00E861A9"/>
    <w:rsid w:val="00E90255"/>
    <w:rsid w:val="00E9160A"/>
    <w:rsid w:val="00E940EA"/>
    <w:rsid w:val="00E94BCA"/>
    <w:rsid w:val="00EA5B24"/>
    <w:rsid w:val="00EB1FD9"/>
    <w:rsid w:val="00EB32C6"/>
    <w:rsid w:val="00EB52E2"/>
    <w:rsid w:val="00EC25B2"/>
    <w:rsid w:val="00ED0E36"/>
    <w:rsid w:val="00EE50AF"/>
    <w:rsid w:val="00EE5EFF"/>
    <w:rsid w:val="00EF6DBA"/>
    <w:rsid w:val="00EF731F"/>
    <w:rsid w:val="00F01BBA"/>
    <w:rsid w:val="00F074F8"/>
    <w:rsid w:val="00F156D9"/>
    <w:rsid w:val="00F163F2"/>
    <w:rsid w:val="00F212F7"/>
    <w:rsid w:val="00F30C34"/>
    <w:rsid w:val="00F3382A"/>
    <w:rsid w:val="00F35F21"/>
    <w:rsid w:val="00F40678"/>
    <w:rsid w:val="00F45922"/>
    <w:rsid w:val="00F47BDE"/>
    <w:rsid w:val="00F505CD"/>
    <w:rsid w:val="00F511E4"/>
    <w:rsid w:val="00F5289E"/>
    <w:rsid w:val="00F54381"/>
    <w:rsid w:val="00F55BCD"/>
    <w:rsid w:val="00F66864"/>
    <w:rsid w:val="00F66F65"/>
    <w:rsid w:val="00F7119B"/>
    <w:rsid w:val="00F74161"/>
    <w:rsid w:val="00F76C65"/>
    <w:rsid w:val="00F86E0E"/>
    <w:rsid w:val="00F913B8"/>
    <w:rsid w:val="00F9218A"/>
    <w:rsid w:val="00F937F7"/>
    <w:rsid w:val="00F9626E"/>
    <w:rsid w:val="00F9644E"/>
    <w:rsid w:val="00FA1116"/>
    <w:rsid w:val="00FA38BF"/>
    <w:rsid w:val="00FA5F83"/>
    <w:rsid w:val="00FA792F"/>
    <w:rsid w:val="00FB5AED"/>
    <w:rsid w:val="00FB73AC"/>
    <w:rsid w:val="00FB7CA0"/>
    <w:rsid w:val="00FC31E5"/>
    <w:rsid w:val="00FC3E10"/>
    <w:rsid w:val="00FC7995"/>
    <w:rsid w:val="00FD21A4"/>
    <w:rsid w:val="00FE32C5"/>
    <w:rsid w:val="00FE7BAA"/>
    <w:rsid w:val="00FF5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77E3DA"/>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CD6B52"/>
    <w:rPr>
      <w:sz w:val="24"/>
      <w:szCs w:val="24"/>
    </w:rPr>
  </w:style>
  <w:style w:type="character" w:customStyle="1" w:styleId="ZkladntextChar">
    <w:name w:val="Základní text Char"/>
    <w:basedOn w:val="Standardnpsmoodstavce"/>
    <w:link w:val="Zkladntext"/>
    <w:rsid w:val="00B55E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644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66227052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3A2AF-44F8-4271-BE72-E16E5B66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6</TotalTime>
  <Pages>7</Pages>
  <Words>3054</Words>
  <Characters>18021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11</cp:revision>
  <cp:lastPrinted>2017-02-02T07:05:00Z</cp:lastPrinted>
  <dcterms:created xsi:type="dcterms:W3CDTF">2021-11-10T07:20:00Z</dcterms:created>
  <dcterms:modified xsi:type="dcterms:W3CDTF">2021-12-07T08:07:00Z</dcterms:modified>
</cp:coreProperties>
</file>