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FCA8" w14:textId="28C61B98" w:rsidR="00850009" w:rsidRPr="00CD2156" w:rsidRDefault="0003665A" w:rsidP="00644663">
      <w:pPr>
        <w:spacing w:before="120" w:after="24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Příloha č. 7</w:t>
      </w:r>
      <w:r w:rsidR="009D1221" w:rsidRPr="00CD2156">
        <w:rPr>
          <w:rFonts w:ascii="Arial" w:hAnsi="Arial" w:cs="Arial"/>
          <w:b/>
          <w:bCs/>
          <w:sz w:val="22"/>
          <w:szCs w:val="22"/>
        </w:rPr>
        <w:t xml:space="preserve"> Návrhu smlouvy o </w:t>
      </w:r>
      <w:r>
        <w:rPr>
          <w:rFonts w:ascii="Arial" w:hAnsi="Arial" w:cs="Arial"/>
          <w:b/>
          <w:bCs/>
          <w:sz w:val="22"/>
          <w:szCs w:val="22"/>
        </w:rPr>
        <w:t>dílo</w:t>
      </w:r>
      <w:r w:rsidR="006D149B" w:rsidRPr="00CD2156">
        <w:rPr>
          <w:rFonts w:ascii="Arial" w:hAnsi="Arial" w:cs="Arial"/>
          <w:b/>
          <w:bCs/>
          <w:sz w:val="22"/>
          <w:szCs w:val="22"/>
        </w:rPr>
        <w:t xml:space="preserve"> - P</w:t>
      </w:r>
      <w:r w:rsidR="00850009" w:rsidRPr="00CD2156">
        <w:rPr>
          <w:rFonts w:ascii="Arial" w:hAnsi="Arial" w:cs="Arial"/>
          <w:b/>
          <w:bCs/>
          <w:sz w:val="22"/>
          <w:szCs w:val="22"/>
        </w:rPr>
        <w:t>RAVIDLA SOCIÁLNÍ ODPOVĚDNOSTI</w:t>
      </w:r>
    </w:p>
    <w:p w14:paraId="0C0C68EA" w14:textId="77777777" w:rsidR="00850009" w:rsidRPr="00CD2156" w:rsidRDefault="00850009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Objednatel požaduje, aby dodavatel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77777777" w:rsidR="00850009" w:rsidRPr="00CD2156" w:rsidRDefault="00850009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Dodavatel a jeho případní poddodavatelé se zavazují dodržovat minimálně následující základní pracovní standardy:</w:t>
      </w:r>
    </w:p>
    <w:p w14:paraId="497BDE31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29 o nucené nebo povinné práci,</w:t>
      </w:r>
    </w:p>
    <w:p w14:paraId="53BB55D9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105 o odstranění nucené práce,</w:t>
      </w:r>
    </w:p>
    <w:p w14:paraId="54D93987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138 o nejnižším věku pro vstup do zaměstnání,</w:t>
      </w:r>
    </w:p>
    <w:p w14:paraId="2C80C5C3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111 o diskriminaci (zaměstnání a povolání),</w:t>
      </w:r>
    </w:p>
    <w:p w14:paraId="1A4A81DD" w14:textId="77777777" w:rsidR="00850009" w:rsidRPr="00CD2156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Úmluva č. 155 o bezpečnosti a zdraví pracovníků a o pracovním prostředí.</w:t>
      </w:r>
    </w:p>
    <w:p w14:paraId="3764C8E9" w14:textId="77777777" w:rsidR="00850009" w:rsidRPr="00CD2156" w:rsidRDefault="00850009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Dodavatel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77777777" w:rsidR="00850009" w:rsidRPr="00CD2156" w:rsidRDefault="00850009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 xml:space="preserve">Dodavatel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77777777" w:rsidR="00850009" w:rsidRPr="00CD2156" w:rsidRDefault="00850009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Dodavatel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7777777" w:rsidR="00850009" w:rsidRPr="00CD2156" w:rsidRDefault="00850009" w:rsidP="008500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 xml:space="preserve">V případě, že dodavatel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Veškeré náklady vzniklé dodavateli či jeho poddodavateli a související s dodržováním povinností definovaných v tomto odstavci Smlouvy nese dodavatel, resp. jeho poddodavatel. </w:t>
      </w:r>
    </w:p>
    <w:p w14:paraId="63875EEF" w14:textId="235EF03D" w:rsidR="002D6F38" w:rsidRPr="00CD2156" w:rsidRDefault="00850009" w:rsidP="006D149B">
      <w:pPr>
        <w:jc w:val="both"/>
        <w:rPr>
          <w:rFonts w:ascii="Arial" w:hAnsi="Arial" w:cs="Arial"/>
          <w:sz w:val="22"/>
          <w:szCs w:val="22"/>
        </w:rPr>
      </w:pPr>
      <w:r w:rsidRPr="00CD2156">
        <w:rPr>
          <w:rFonts w:ascii="Arial" w:hAnsi="Arial" w:cs="Arial"/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sectPr w:rsidR="002D6F38" w:rsidRPr="00CD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8D997" w14:textId="77777777" w:rsidR="00CB5F03" w:rsidRDefault="00CB5F03" w:rsidP="00850009">
      <w:r>
        <w:separator/>
      </w:r>
    </w:p>
  </w:endnote>
  <w:endnote w:type="continuationSeparator" w:id="0">
    <w:p w14:paraId="08BFBD2E" w14:textId="77777777" w:rsidR="00CB5F03" w:rsidRDefault="00CB5F03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EBA38" w14:textId="77777777" w:rsidR="00CB5F03" w:rsidRDefault="00CB5F03" w:rsidP="00850009">
      <w:r>
        <w:separator/>
      </w:r>
    </w:p>
  </w:footnote>
  <w:footnote w:type="continuationSeparator" w:id="0">
    <w:p w14:paraId="64B94983" w14:textId="77777777" w:rsidR="00CB5F03" w:rsidRDefault="00CB5F03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8C655" w14:textId="20919275" w:rsidR="00EE24CA" w:rsidRPr="00EE24CA" w:rsidRDefault="00EE24CA" w:rsidP="00EE24CA">
    <w:pPr>
      <w:pStyle w:val="Zhlav"/>
      <w:rPr>
        <w:i/>
        <w:sz w:val="22"/>
        <w:szCs w:val="22"/>
      </w:rPr>
    </w:pPr>
    <w:r w:rsidRPr="00EE24CA">
      <w:rPr>
        <w:i/>
        <w:sz w:val="22"/>
        <w:szCs w:val="22"/>
      </w:rPr>
      <w:t xml:space="preserve">Příloha </w:t>
    </w:r>
    <w:r w:rsidR="002D2F93">
      <w:rPr>
        <w:i/>
        <w:sz w:val="22"/>
        <w:szCs w:val="22"/>
      </w:rPr>
      <w:t>č. 1</w:t>
    </w:r>
    <w:r w:rsidR="00A855FE">
      <w:rPr>
        <w:i/>
        <w:sz w:val="22"/>
        <w:szCs w:val="22"/>
      </w:rPr>
      <w:t>4</w:t>
    </w:r>
    <w:r w:rsidR="00656DDA">
      <w:rPr>
        <w:i/>
        <w:sz w:val="22"/>
        <w:szCs w:val="22"/>
      </w:rPr>
      <w:t xml:space="preserve"> ZD </w:t>
    </w:r>
    <w:r w:rsidRPr="00EE24CA">
      <w:rPr>
        <w:i/>
        <w:sz w:val="22"/>
        <w:szCs w:val="22"/>
      </w:rPr>
      <w:t>– Pravidla sociální odpovědnosti</w:t>
    </w:r>
  </w:p>
  <w:p w14:paraId="71C440A9" w14:textId="77777777" w:rsidR="00EE24CA" w:rsidRDefault="00EE24CA" w:rsidP="00850009">
    <w:pPr>
      <w:pStyle w:val="Zhlav"/>
      <w:ind w:left="3119"/>
      <w:rPr>
        <w:i/>
      </w:rPr>
    </w:pPr>
  </w:p>
  <w:p w14:paraId="3CFFDACB" w14:textId="671D7FFF" w:rsidR="00EE24CA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5D419582" w14:textId="1636524C" w:rsidR="00850009" w:rsidRPr="00A8027D" w:rsidRDefault="006D149B" w:rsidP="00850009">
    <w:pPr>
      <w:pStyle w:val="Zhlav"/>
      <w:ind w:left="3119"/>
      <w:rPr>
        <w:rFonts w:ascii="Segoe UI" w:hAnsi="Segoe UI" w:cs="Segoe UI"/>
      </w:rPr>
    </w:pPr>
    <w:r>
      <w:rPr>
        <w:rFonts w:ascii="Segoe UI" w:hAnsi="Segoe UI" w:cs="Segoe UI"/>
        <w:i/>
      </w:rPr>
      <w:tab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3665A"/>
    <w:rsid w:val="000F1853"/>
    <w:rsid w:val="002D2F93"/>
    <w:rsid w:val="00306DDC"/>
    <w:rsid w:val="00346B6A"/>
    <w:rsid w:val="00396494"/>
    <w:rsid w:val="003A50E4"/>
    <w:rsid w:val="00644663"/>
    <w:rsid w:val="00656DDA"/>
    <w:rsid w:val="006D149B"/>
    <w:rsid w:val="00767D81"/>
    <w:rsid w:val="007E5C49"/>
    <w:rsid w:val="00850009"/>
    <w:rsid w:val="009D1221"/>
    <w:rsid w:val="00A8027D"/>
    <w:rsid w:val="00A855FE"/>
    <w:rsid w:val="00AC2E21"/>
    <w:rsid w:val="00B52612"/>
    <w:rsid w:val="00CB5F03"/>
    <w:rsid w:val="00CD2156"/>
    <w:rsid w:val="00E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Kubátková Hana, Ing.</cp:lastModifiedBy>
  <cp:revision>2</cp:revision>
  <dcterms:created xsi:type="dcterms:W3CDTF">2021-12-13T06:33:00Z</dcterms:created>
  <dcterms:modified xsi:type="dcterms:W3CDTF">2021-12-13T06:33:00Z</dcterms:modified>
</cp:coreProperties>
</file>