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083289" w14:textId="77777777" w:rsidR="00430EC1" w:rsidRDefault="00430EC1" w:rsidP="005B4D00">
      <w:pPr>
        <w:shd w:val="clear" w:color="auto" w:fill="FFFFFF" w:themeFill="background1"/>
        <w:spacing w:beforeAutospacing="1" w:after="150" w:line="240" w:lineRule="auto"/>
        <w:ind w:hanging="360"/>
        <w:jc w:val="center"/>
        <w:rPr>
          <w:rFonts w:ascii="Cambria" w:eastAsia="Times New Roman" w:hAnsi="Cambria" w:cstheme="minorHAnsi"/>
          <w:b/>
          <w:bCs/>
          <w:color w:val="FF0000"/>
          <w:sz w:val="32"/>
          <w:szCs w:val="32"/>
          <w:lang w:eastAsia="cs-CZ"/>
        </w:rPr>
      </w:pPr>
    </w:p>
    <w:p w14:paraId="417E857B" w14:textId="1E665CF0" w:rsidR="00024AAB" w:rsidRDefault="007B6009" w:rsidP="005B4D00">
      <w:pPr>
        <w:shd w:val="clear" w:color="auto" w:fill="FFFFFF" w:themeFill="background1"/>
        <w:spacing w:beforeAutospacing="1" w:after="150" w:line="240" w:lineRule="auto"/>
        <w:ind w:hanging="360"/>
        <w:jc w:val="center"/>
        <w:rPr>
          <w:rFonts w:ascii="Comic Sans MS" w:eastAsia="Times New Roman" w:hAnsi="Comic Sans MS" w:cstheme="minorHAnsi"/>
          <w:b/>
          <w:bCs/>
          <w:color w:val="FF0000"/>
          <w:sz w:val="32"/>
          <w:szCs w:val="32"/>
          <w:lang w:eastAsia="cs-CZ"/>
        </w:rPr>
      </w:pPr>
      <w:r>
        <w:rPr>
          <w:rFonts w:ascii="Cambria" w:eastAsia="Times New Roman" w:hAnsi="Cambria" w:cstheme="minorHAnsi"/>
          <w:b/>
          <w:bCs/>
          <w:color w:val="FF0000"/>
          <w:sz w:val="32"/>
          <w:szCs w:val="32"/>
          <w:lang w:eastAsia="cs-CZ"/>
        </w:rPr>
        <w:t xml:space="preserve"> </w:t>
      </w:r>
      <w:r w:rsidR="005B4D00">
        <w:rPr>
          <w:rFonts w:ascii="Cambria" w:eastAsia="Times New Roman" w:hAnsi="Cambria" w:cstheme="minorHAnsi"/>
          <w:b/>
          <w:bCs/>
          <w:color w:val="FF0000"/>
          <w:sz w:val="32"/>
          <w:szCs w:val="32"/>
          <w:lang w:eastAsia="cs-CZ"/>
        </w:rPr>
        <w:t>S</w:t>
      </w:r>
      <w:r w:rsidR="00024AAB" w:rsidRPr="005B4D00">
        <w:rPr>
          <w:rFonts w:ascii="Comic Sans MS" w:eastAsia="Times New Roman" w:hAnsi="Comic Sans MS" w:cstheme="minorHAnsi"/>
          <w:b/>
          <w:bCs/>
          <w:color w:val="FF0000"/>
          <w:sz w:val="32"/>
          <w:szCs w:val="32"/>
          <w:lang w:eastAsia="cs-CZ"/>
        </w:rPr>
        <w:t>eznam vzorků k</w:t>
      </w:r>
      <w:r w:rsidR="008224E5">
        <w:rPr>
          <w:rFonts w:ascii="Comic Sans MS" w:eastAsia="Times New Roman" w:hAnsi="Comic Sans MS" w:cstheme="minorHAnsi"/>
          <w:b/>
          <w:bCs/>
          <w:color w:val="FF0000"/>
          <w:sz w:val="32"/>
          <w:szCs w:val="32"/>
          <w:lang w:eastAsia="cs-CZ"/>
        </w:rPr>
        <w:t> </w:t>
      </w:r>
      <w:r w:rsidR="00024AAB" w:rsidRPr="005B4D00">
        <w:rPr>
          <w:rFonts w:ascii="Comic Sans MS" w:eastAsia="Times New Roman" w:hAnsi="Comic Sans MS" w:cstheme="minorHAnsi"/>
          <w:b/>
          <w:bCs/>
          <w:color w:val="FF0000"/>
          <w:sz w:val="32"/>
          <w:szCs w:val="32"/>
          <w:lang w:eastAsia="cs-CZ"/>
        </w:rPr>
        <w:t>předložení</w:t>
      </w:r>
    </w:p>
    <w:p w14:paraId="1FB8B751" w14:textId="77777777" w:rsidR="00615A17" w:rsidRDefault="00615A17" w:rsidP="00615A17">
      <w:pPr>
        <w:spacing w:after="0"/>
        <w:ind w:left="65"/>
        <w:jc w:val="center"/>
        <w:rPr>
          <w:b/>
          <w:color w:val="auto"/>
          <w:sz w:val="28"/>
        </w:rPr>
      </w:pPr>
      <w:r>
        <w:rPr>
          <w:b/>
          <w:color w:val="auto"/>
          <w:sz w:val="28"/>
        </w:rPr>
        <w:t xml:space="preserve">Výstavba odborných učeben ZŠ Bruntál, Okružní 38 – dodávka ICT techniky a </w:t>
      </w:r>
      <w:proofErr w:type="gramStart"/>
      <w:r>
        <w:rPr>
          <w:b/>
          <w:color w:val="auto"/>
          <w:sz w:val="28"/>
        </w:rPr>
        <w:t>nábytku - část</w:t>
      </w:r>
      <w:proofErr w:type="gramEnd"/>
      <w:r>
        <w:rPr>
          <w:b/>
          <w:color w:val="auto"/>
          <w:sz w:val="28"/>
        </w:rPr>
        <w:t xml:space="preserve"> č. 1 – </w:t>
      </w:r>
      <w:r>
        <w:rPr>
          <w:rFonts w:cstheme="minorHAnsi"/>
          <w:b/>
          <w:color w:val="auto"/>
          <w:sz w:val="28"/>
        </w:rPr>
        <w:t>Nábytek</w:t>
      </w:r>
    </w:p>
    <w:p w14:paraId="033619D8" w14:textId="519E3E7F" w:rsidR="008224E5" w:rsidRDefault="008224E5" w:rsidP="005B4D00">
      <w:pPr>
        <w:shd w:val="clear" w:color="auto" w:fill="FFFFFF" w:themeFill="background1"/>
        <w:spacing w:beforeAutospacing="1" w:after="150" w:line="240" w:lineRule="auto"/>
        <w:ind w:hanging="360"/>
        <w:jc w:val="center"/>
        <w:rPr>
          <w:rFonts w:ascii="Comic Sans MS" w:hAnsi="Comic Sans MS"/>
          <w:b/>
          <w:sz w:val="32"/>
          <w:szCs w:val="32"/>
        </w:rPr>
      </w:pPr>
    </w:p>
    <w:p w14:paraId="3ED080ED" w14:textId="7F4F6574" w:rsidR="00703CB0" w:rsidRPr="00703CB0" w:rsidRDefault="00703CB0" w:rsidP="00703CB0">
      <w:pPr>
        <w:shd w:val="clear" w:color="auto" w:fill="FFFFFF" w:themeFill="background1"/>
        <w:spacing w:beforeAutospacing="1" w:after="150" w:line="240" w:lineRule="auto"/>
        <w:ind w:hanging="360"/>
        <w:jc w:val="center"/>
        <w:rPr>
          <w:rFonts w:ascii="Comic Sans MS" w:hAnsi="Comic Sans MS"/>
          <w:sz w:val="20"/>
          <w:szCs w:val="32"/>
        </w:rPr>
      </w:pPr>
      <w:r w:rsidRPr="006B1B40">
        <w:rPr>
          <w:rFonts w:ascii="Comic Sans MS" w:hAnsi="Comic Sans MS"/>
          <w:sz w:val="20"/>
          <w:szCs w:val="32"/>
        </w:rPr>
        <w:t>V souboru priloha_c_</w:t>
      </w:r>
      <w:proofErr w:type="gramStart"/>
      <w:r w:rsidRPr="006B1B40">
        <w:rPr>
          <w:rFonts w:ascii="Comic Sans MS" w:hAnsi="Comic Sans MS"/>
          <w:sz w:val="20"/>
          <w:szCs w:val="32"/>
        </w:rPr>
        <w:t>3a</w:t>
      </w:r>
      <w:proofErr w:type="gramEnd"/>
      <w:r w:rsidRPr="006B1B40">
        <w:rPr>
          <w:rFonts w:ascii="Comic Sans MS" w:hAnsi="Comic Sans MS"/>
          <w:sz w:val="20"/>
          <w:szCs w:val="32"/>
        </w:rPr>
        <w:t xml:space="preserve">_technicka_specifikace_nabytek se jedná o list s názvem: „Atrium </w:t>
      </w:r>
      <w:r>
        <w:rPr>
          <w:rFonts w:ascii="Comic Sans MS" w:hAnsi="Comic Sans MS"/>
          <w:sz w:val="20"/>
          <w:szCs w:val="32"/>
        </w:rPr>
        <w:t>vyšší</w:t>
      </w:r>
      <w:r w:rsidRPr="006B1B40">
        <w:rPr>
          <w:rFonts w:ascii="Comic Sans MS" w:hAnsi="Comic Sans MS"/>
          <w:sz w:val="20"/>
          <w:szCs w:val="32"/>
        </w:rPr>
        <w:t>“</w:t>
      </w:r>
    </w:p>
    <w:p w14:paraId="2DD398DA" w14:textId="3DD803A5" w:rsidR="009E28C4" w:rsidRPr="008224E5" w:rsidRDefault="005242F1">
      <w:pPr>
        <w:shd w:val="clear" w:color="auto" w:fill="FFFFFF" w:themeFill="background1"/>
        <w:spacing w:beforeAutospacing="1" w:after="150" w:line="240" w:lineRule="auto"/>
        <w:ind w:hanging="360"/>
        <w:jc w:val="center"/>
        <w:rPr>
          <w:rFonts w:ascii="Comic Sans MS" w:eastAsia="Times New Roman" w:hAnsi="Comic Sans MS" w:cs="Calibri"/>
          <w:b/>
          <w:bCs/>
          <w:color w:val="000000" w:themeColor="text1"/>
          <w:sz w:val="52"/>
          <w:szCs w:val="52"/>
          <w:lang w:eastAsia="cs-CZ"/>
        </w:rPr>
      </w:pPr>
      <w:r w:rsidRPr="008224E5">
        <w:rPr>
          <w:rFonts w:ascii="Comic Sans MS" w:eastAsia="Times New Roman" w:hAnsi="Comic Sans MS" w:cs="Calibri"/>
          <w:b/>
          <w:bCs/>
          <w:color w:val="000000" w:themeColor="text1"/>
          <w:sz w:val="52"/>
          <w:szCs w:val="52"/>
          <w:lang w:eastAsia="cs-CZ"/>
        </w:rPr>
        <w:t>Atrium</w:t>
      </w:r>
      <w:r w:rsidR="00416300" w:rsidRPr="008224E5">
        <w:rPr>
          <w:rFonts w:ascii="Comic Sans MS" w:eastAsia="Times New Roman" w:hAnsi="Comic Sans MS" w:cs="Calibri"/>
          <w:b/>
          <w:bCs/>
          <w:color w:val="000000" w:themeColor="text1"/>
          <w:sz w:val="52"/>
          <w:szCs w:val="52"/>
          <w:lang w:eastAsia="cs-CZ"/>
        </w:rPr>
        <w:t xml:space="preserve"> </w:t>
      </w:r>
      <w:r w:rsidR="00430EC1">
        <w:rPr>
          <w:rFonts w:ascii="Comic Sans MS" w:eastAsia="Times New Roman" w:hAnsi="Comic Sans MS" w:cs="Calibri"/>
          <w:b/>
          <w:bCs/>
          <w:color w:val="000000" w:themeColor="text1"/>
          <w:sz w:val="52"/>
          <w:szCs w:val="52"/>
          <w:lang w:eastAsia="cs-CZ"/>
        </w:rPr>
        <w:t>vy</w:t>
      </w:r>
      <w:r w:rsidR="00E47A16">
        <w:rPr>
          <w:rFonts w:ascii="Comic Sans MS" w:eastAsia="Times New Roman" w:hAnsi="Comic Sans MS" w:cs="Calibri"/>
          <w:b/>
          <w:bCs/>
          <w:color w:val="000000" w:themeColor="text1"/>
          <w:sz w:val="52"/>
          <w:szCs w:val="52"/>
          <w:lang w:eastAsia="cs-CZ"/>
        </w:rPr>
        <w:t>šší</w:t>
      </w:r>
    </w:p>
    <w:p w14:paraId="389E2778" w14:textId="4162C946" w:rsidR="008224E5" w:rsidRPr="005B4D00" w:rsidRDefault="00703CB0" w:rsidP="00703CB0">
      <w:pPr>
        <w:shd w:val="clear" w:color="auto" w:fill="FFFFFF" w:themeFill="background1"/>
        <w:spacing w:beforeAutospacing="1" w:after="150" w:line="240" w:lineRule="auto"/>
        <w:ind w:hanging="360"/>
        <w:jc w:val="center"/>
        <w:rPr>
          <w:rFonts w:ascii="Comic Sans MS" w:eastAsia="Times New Roman" w:hAnsi="Comic Sans MS" w:cs="Calibri"/>
          <w:b/>
          <w:bCs/>
          <w:color w:val="FF3333"/>
          <w:sz w:val="32"/>
          <w:szCs w:val="32"/>
          <w:lang w:eastAsia="cs-CZ"/>
        </w:rPr>
      </w:pPr>
      <w:r>
        <w:rPr>
          <w:rFonts w:ascii="Comic Sans MS" w:eastAsia="Times New Roman" w:hAnsi="Comic Sans MS" w:cs="Calibri"/>
          <w:b/>
          <w:bCs/>
          <w:color w:val="FF3333"/>
          <w:sz w:val="32"/>
          <w:szCs w:val="32"/>
          <w:lang w:eastAsia="cs-CZ"/>
        </w:rPr>
        <w:t>VZOREK 0</w:t>
      </w:r>
      <w:r>
        <w:rPr>
          <w:rFonts w:ascii="Comic Sans MS" w:eastAsia="Times New Roman" w:hAnsi="Comic Sans MS" w:cs="Calibri"/>
          <w:b/>
          <w:bCs/>
          <w:color w:val="FF3333"/>
          <w:sz w:val="32"/>
          <w:szCs w:val="32"/>
          <w:lang w:eastAsia="cs-CZ"/>
        </w:rPr>
        <w:t>3</w:t>
      </w:r>
    </w:p>
    <w:p w14:paraId="2990C139" w14:textId="37B2F55D" w:rsidR="00703CB0" w:rsidRDefault="00135123">
      <w:pPr>
        <w:shd w:val="clear" w:color="auto" w:fill="FFFFFF" w:themeFill="background1"/>
        <w:spacing w:after="0" w:line="240" w:lineRule="auto"/>
        <w:jc w:val="center"/>
        <w:outlineLvl w:val="0"/>
        <w:rPr>
          <w:rFonts w:ascii="Comic Sans MS" w:eastAsia="Times New Roman" w:hAnsi="Comic Sans MS" w:cstheme="minorHAnsi"/>
          <w:b/>
          <w:bCs/>
          <w:sz w:val="32"/>
          <w:szCs w:val="32"/>
          <w:u w:val="single"/>
          <w:lang w:eastAsia="cs-CZ"/>
        </w:rPr>
      </w:pPr>
      <w:bookmarkStart w:id="0" w:name="_GoBack"/>
      <w:r>
        <w:rPr>
          <w:rFonts w:ascii="Comic Sans MS" w:eastAsia="Times New Roman" w:hAnsi="Comic Sans MS" w:cstheme="minorHAnsi"/>
          <w:b/>
          <w:bCs/>
          <w:sz w:val="32"/>
          <w:szCs w:val="32"/>
          <w:u w:val="single"/>
          <w:lang w:eastAsia="cs-CZ"/>
        </w:rPr>
        <w:t>KVĚTINÁČ</w:t>
      </w:r>
      <w:bookmarkEnd w:id="0"/>
      <w:r w:rsidR="00703CB0">
        <w:rPr>
          <w:rFonts w:ascii="Comic Sans MS" w:eastAsia="Times New Roman" w:hAnsi="Comic Sans MS" w:cstheme="minorHAnsi"/>
          <w:b/>
          <w:bCs/>
          <w:sz w:val="32"/>
          <w:szCs w:val="32"/>
          <w:u w:val="single"/>
          <w:lang w:eastAsia="cs-CZ"/>
        </w:rPr>
        <w:t>E S POSEZENÍM OKOLO</w:t>
      </w:r>
    </w:p>
    <w:p w14:paraId="299B9C84" w14:textId="677BD423" w:rsidR="009E28C4" w:rsidRPr="00703CB0" w:rsidRDefault="00703CB0" w:rsidP="00703CB0">
      <w:pPr>
        <w:shd w:val="clear" w:color="auto" w:fill="FFFFFF" w:themeFill="background1"/>
        <w:spacing w:after="0" w:line="240" w:lineRule="auto"/>
        <w:outlineLvl w:val="0"/>
        <w:rPr>
          <w:rFonts w:ascii="Comic Sans MS" w:hAnsi="Comic Sans MS"/>
          <w:sz w:val="24"/>
          <w:szCs w:val="32"/>
        </w:rPr>
      </w:pPr>
      <w:r w:rsidRPr="00703CB0">
        <w:rPr>
          <w:rFonts w:ascii="Comic Sans MS" w:hAnsi="Comic Sans MS"/>
          <w:sz w:val="24"/>
          <w:szCs w:val="32"/>
        </w:rPr>
        <w:t xml:space="preserve"> </w:t>
      </w:r>
      <w:r>
        <w:rPr>
          <w:rFonts w:ascii="Comic Sans MS" w:hAnsi="Comic Sans MS"/>
          <w:sz w:val="24"/>
          <w:szCs w:val="32"/>
        </w:rPr>
        <w:t>Pořadové číslo 1</w:t>
      </w:r>
      <w:r>
        <w:rPr>
          <w:rFonts w:ascii="Comic Sans MS" w:hAnsi="Comic Sans MS"/>
          <w:sz w:val="24"/>
          <w:szCs w:val="32"/>
        </w:rPr>
        <w:t>0</w:t>
      </w:r>
      <w:r>
        <w:rPr>
          <w:rFonts w:ascii="Comic Sans MS" w:hAnsi="Comic Sans MS"/>
          <w:sz w:val="24"/>
          <w:szCs w:val="32"/>
        </w:rPr>
        <w:t xml:space="preserve"> v technické specifikaci, list „Atrium </w:t>
      </w:r>
      <w:r>
        <w:rPr>
          <w:rFonts w:ascii="Comic Sans MS" w:hAnsi="Comic Sans MS"/>
          <w:sz w:val="24"/>
          <w:szCs w:val="32"/>
        </w:rPr>
        <w:t>vyšš</w:t>
      </w:r>
      <w:r>
        <w:rPr>
          <w:rFonts w:ascii="Comic Sans MS" w:hAnsi="Comic Sans MS"/>
          <w:sz w:val="24"/>
          <w:szCs w:val="32"/>
        </w:rPr>
        <w:t>í“</w:t>
      </w:r>
    </w:p>
    <w:p w14:paraId="51D04C11" w14:textId="17500F78" w:rsidR="009E28C4" w:rsidRPr="005B4D00" w:rsidRDefault="007B6009">
      <w:pPr>
        <w:shd w:val="clear" w:color="auto" w:fill="FFFFFF" w:themeFill="background1"/>
        <w:spacing w:beforeAutospacing="1" w:after="150" w:line="240" w:lineRule="auto"/>
        <w:outlineLvl w:val="0"/>
        <w:rPr>
          <w:rFonts w:ascii="Comic Sans MS" w:hAnsi="Comic Sans MS"/>
          <w:sz w:val="32"/>
          <w:szCs w:val="32"/>
        </w:rPr>
      </w:pPr>
      <w:r w:rsidRPr="005B4D00">
        <w:rPr>
          <w:rFonts w:ascii="Comic Sans MS" w:eastAsia="Times New Roman" w:hAnsi="Comic Sans MS" w:cs="Calibri"/>
          <w:b/>
          <w:bCs/>
          <w:color w:val="000000" w:themeColor="text1"/>
          <w:sz w:val="32"/>
          <w:szCs w:val="32"/>
          <w:lang w:eastAsia="cs-CZ"/>
        </w:rPr>
        <w:t>Velikost vzorku o minimálním rozměru 200x200</w:t>
      </w:r>
      <w:r w:rsidR="00027302">
        <w:rPr>
          <w:rFonts w:ascii="Comic Sans MS" w:eastAsia="Times New Roman" w:hAnsi="Comic Sans MS" w:cs="Calibri"/>
          <w:b/>
          <w:bCs/>
          <w:color w:val="000000" w:themeColor="text1"/>
          <w:sz w:val="32"/>
          <w:szCs w:val="32"/>
          <w:lang w:eastAsia="cs-CZ"/>
        </w:rPr>
        <w:t>x100</w:t>
      </w:r>
      <w:r w:rsidRPr="005B4D00">
        <w:rPr>
          <w:rFonts w:ascii="Comic Sans MS" w:eastAsia="Times New Roman" w:hAnsi="Comic Sans MS" w:cs="Calibri"/>
          <w:b/>
          <w:bCs/>
          <w:color w:val="000000" w:themeColor="text1"/>
          <w:sz w:val="32"/>
          <w:szCs w:val="32"/>
          <w:lang w:eastAsia="cs-CZ"/>
        </w:rPr>
        <w:t>mm.</w:t>
      </w:r>
    </w:p>
    <w:p w14:paraId="3F031965" w14:textId="7950488A" w:rsidR="009E28C4" w:rsidRPr="005B4D00" w:rsidRDefault="00027302">
      <w:pPr>
        <w:shd w:val="clear" w:color="auto" w:fill="FFFFFF" w:themeFill="background1"/>
        <w:spacing w:beforeAutospacing="1" w:after="150" w:line="240" w:lineRule="auto"/>
        <w:outlineLvl w:val="0"/>
        <w:rPr>
          <w:rFonts w:ascii="Comic Sans MS" w:hAnsi="Comic Sans MS"/>
          <w:sz w:val="32"/>
          <w:szCs w:val="32"/>
        </w:rPr>
      </w:pPr>
      <w:r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Vzorek musí obsahovat rohový spoj hranolů</w:t>
      </w:r>
      <w:r w:rsidR="009A34A0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 hlavní konstrukce</w:t>
      </w:r>
      <w:r w:rsidR="006032BF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 ze smrku, rozměr hranolů </w:t>
      </w:r>
      <w:r w:rsidR="00804219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45x60mm</w:t>
      </w:r>
      <w:r w:rsidR="009A34A0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, na které bud</w:t>
      </w:r>
      <w:r w:rsidR="002D17CC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ou</w:t>
      </w:r>
      <w:r w:rsidR="006032BF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 přichycen</w:t>
      </w:r>
      <w:r w:rsidR="00804219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y obkladové desky</w:t>
      </w:r>
      <w:r w:rsidR="00135123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 </w:t>
      </w:r>
      <w:r w:rsidR="00E734B1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WPC.</w:t>
      </w:r>
    </w:p>
    <w:p w14:paraId="74F1FCC6" w14:textId="77777777" w:rsidR="009E28C4" w:rsidRPr="005B4D00" w:rsidRDefault="009E28C4">
      <w:pPr>
        <w:shd w:val="clear" w:color="auto" w:fill="FFFFFF" w:themeFill="background1"/>
        <w:spacing w:beforeAutospacing="1" w:after="150" w:line="240" w:lineRule="auto"/>
        <w:jc w:val="center"/>
        <w:rPr>
          <w:rFonts w:ascii="Comic Sans MS" w:eastAsia="Times New Roman" w:hAnsi="Comic Sans MS" w:cstheme="minorHAnsi"/>
          <w:b/>
          <w:bCs/>
          <w:color w:val="auto"/>
          <w:u w:val="single"/>
          <w:lang w:eastAsia="cs-CZ"/>
        </w:rPr>
      </w:pPr>
    </w:p>
    <w:p w14:paraId="027B23E8" w14:textId="1675EDDA" w:rsidR="009E28C4" w:rsidRPr="00703CB0" w:rsidRDefault="00703CB0" w:rsidP="00703CB0">
      <w:pPr>
        <w:shd w:val="clear" w:color="auto" w:fill="FFFFFF" w:themeFill="background1"/>
        <w:spacing w:beforeAutospacing="1" w:after="150" w:line="240" w:lineRule="auto"/>
        <w:ind w:hanging="360"/>
        <w:jc w:val="center"/>
        <w:rPr>
          <w:rFonts w:ascii="Comic Sans MS" w:eastAsia="Times New Roman" w:hAnsi="Comic Sans MS" w:cs="Calibri"/>
          <w:b/>
          <w:bCs/>
          <w:color w:val="FF3333"/>
          <w:sz w:val="32"/>
          <w:szCs w:val="32"/>
          <w:lang w:eastAsia="cs-CZ"/>
        </w:rPr>
      </w:pPr>
      <w:r>
        <w:rPr>
          <w:rFonts w:ascii="Comic Sans MS" w:eastAsia="Times New Roman" w:hAnsi="Comic Sans MS" w:cs="Calibri"/>
          <w:b/>
          <w:bCs/>
          <w:color w:val="FF3333"/>
          <w:sz w:val="32"/>
          <w:szCs w:val="32"/>
          <w:lang w:eastAsia="cs-CZ"/>
        </w:rPr>
        <w:t>VZOREK 0</w:t>
      </w:r>
      <w:r>
        <w:rPr>
          <w:rFonts w:ascii="Comic Sans MS" w:eastAsia="Times New Roman" w:hAnsi="Comic Sans MS" w:cs="Calibri"/>
          <w:b/>
          <w:bCs/>
          <w:color w:val="FF3333"/>
          <w:sz w:val="32"/>
          <w:szCs w:val="32"/>
          <w:lang w:eastAsia="cs-CZ"/>
        </w:rPr>
        <w:t>4</w:t>
      </w:r>
    </w:p>
    <w:p w14:paraId="256133F7" w14:textId="2A75CF19" w:rsidR="00703CB0" w:rsidRDefault="003740D8">
      <w:pPr>
        <w:shd w:val="clear" w:color="auto" w:fill="FFFFFF" w:themeFill="background1"/>
        <w:spacing w:after="0" w:line="240" w:lineRule="auto"/>
        <w:jc w:val="center"/>
        <w:rPr>
          <w:rFonts w:ascii="Comic Sans MS" w:eastAsia="Times New Roman" w:hAnsi="Comic Sans MS" w:cstheme="minorHAnsi"/>
          <w:b/>
          <w:bCs/>
          <w:color w:val="auto"/>
          <w:sz w:val="32"/>
          <w:szCs w:val="32"/>
          <w:u w:val="single"/>
          <w:lang w:eastAsia="cs-CZ"/>
        </w:rPr>
      </w:pPr>
      <w:r>
        <w:rPr>
          <w:rFonts w:ascii="Comic Sans MS" w:eastAsia="Times New Roman" w:hAnsi="Comic Sans MS" w:cstheme="minorHAnsi"/>
          <w:b/>
          <w:bCs/>
          <w:color w:val="auto"/>
          <w:sz w:val="32"/>
          <w:szCs w:val="32"/>
          <w:u w:val="single"/>
          <w:lang w:eastAsia="cs-CZ"/>
        </w:rPr>
        <w:t xml:space="preserve">ROŠT </w:t>
      </w:r>
      <w:r w:rsidR="00703CB0">
        <w:rPr>
          <w:rFonts w:ascii="Comic Sans MS" w:eastAsia="Times New Roman" w:hAnsi="Comic Sans MS" w:cstheme="minorHAnsi"/>
          <w:b/>
          <w:bCs/>
          <w:color w:val="auto"/>
          <w:sz w:val="32"/>
          <w:szCs w:val="32"/>
          <w:u w:val="single"/>
          <w:lang w:eastAsia="cs-CZ"/>
        </w:rPr>
        <w:t>PRO PODLAHU, PODLAHOVÉ WPC PRKNA</w:t>
      </w:r>
    </w:p>
    <w:p w14:paraId="10844749" w14:textId="77777777" w:rsidR="00703CB0" w:rsidRDefault="00703CB0" w:rsidP="00703CB0">
      <w:pPr>
        <w:shd w:val="clear" w:color="auto" w:fill="FFFFFF" w:themeFill="background1"/>
        <w:spacing w:after="0" w:line="240" w:lineRule="auto"/>
        <w:outlineLvl w:val="0"/>
        <w:rPr>
          <w:rFonts w:ascii="Comic Sans MS" w:hAnsi="Comic Sans MS"/>
          <w:sz w:val="24"/>
          <w:szCs w:val="32"/>
        </w:rPr>
      </w:pPr>
      <w:r w:rsidRPr="00703CB0">
        <w:rPr>
          <w:rFonts w:ascii="Comic Sans MS" w:hAnsi="Comic Sans MS"/>
          <w:sz w:val="24"/>
          <w:szCs w:val="32"/>
        </w:rPr>
        <w:t xml:space="preserve"> </w:t>
      </w:r>
    </w:p>
    <w:p w14:paraId="1D135A88" w14:textId="09ACBC6D" w:rsidR="00703CB0" w:rsidRPr="006B1B40" w:rsidRDefault="00703CB0" w:rsidP="00703CB0">
      <w:pPr>
        <w:shd w:val="clear" w:color="auto" w:fill="FFFFFF" w:themeFill="background1"/>
        <w:spacing w:after="0" w:line="240" w:lineRule="auto"/>
        <w:outlineLvl w:val="0"/>
        <w:rPr>
          <w:rFonts w:ascii="Comic Sans MS" w:hAnsi="Comic Sans MS"/>
          <w:sz w:val="24"/>
          <w:szCs w:val="32"/>
        </w:rPr>
      </w:pPr>
      <w:r>
        <w:rPr>
          <w:rFonts w:ascii="Comic Sans MS" w:hAnsi="Comic Sans MS"/>
          <w:sz w:val="24"/>
          <w:szCs w:val="32"/>
        </w:rPr>
        <w:t>Pořadové čísl</w:t>
      </w:r>
      <w:r>
        <w:rPr>
          <w:rFonts w:ascii="Comic Sans MS" w:hAnsi="Comic Sans MS"/>
          <w:sz w:val="24"/>
          <w:szCs w:val="32"/>
        </w:rPr>
        <w:t>a</w:t>
      </w:r>
      <w:r>
        <w:rPr>
          <w:rFonts w:ascii="Comic Sans MS" w:hAnsi="Comic Sans MS"/>
          <w:sz w:val="24"/>
          <w:szCs w:val="32"/>
        </w:rPr>
        <w:t xml:space="preserve"> </w:t>
      </w:r>
      <w:r>
        <w:rPr>
          <w:rFonts w:ascii="Comic Sans MS" w:hAnsi="Comic Sans MS"/>
          <w:sz w:val="24"/>
          <w:szCs w:val="32"/>
        </w:rPr>
        <w:t>7 a 8</w:t>
      </w:r>
      <w:r>
        <w:rPr>
          <w:rFonts w:ascii="Comic Sans MS" w:hAnsi="Comic Sans MS"/>
          <w:sz w:val="24"/>
          <w:szCs w:val="32"/>
        </w:rPr>
        <w:t xml:space="preserve"> v technické specifikaci, list „Atrium </w:t>
      </w:r>
      <w:r>
        <w:rPr>
          <w:rFonts w:ascii="Comic Sans MS" w:hAnsi="Comic Sans MS"/>
          <w:sz w:val="24"/>
          <w:szCs w:val="32"/>
        </w:rPr>
        <w:t>vyšší</w:t>
      </w:r>
      <w:r>
        <w:rPr>
          <w:rFonts w:ascii="Comic Sans MS" w:hAnsi="Comic Sans MS"/>
          <w:sz w:val="24"/>
          <w:szCs w:val="32"/>
        </w:rPr>
        <w:t>“</w:t>
      </w:r>
    </w:p>
    <w:p w14:paraId="7E21EAF6" w14:textId="77777777" w:rsidR="009E28C4" w:rsidRPr="005B4D00" w:rsidRDefault="009E28C4">
      <w:pPr>
        <w:shd w:val="clear" w:color="auto" w:fill="FFFFFF" w:themeFill="background1"/>
        <w:spacing w:after="0" w:line="240" w:lineRule="auto"/>
        <w:jc w:val="center"/>
        <w:rPr>
          <w:rFonts w:ascii="Comic Sans MS" w:eastAsia="Times New Roman" w:hAnsi="Comic Sans MS" w:cstheme="minorHAnsi"/>
          <w:b/>
          <w:bCs/>
          <w:color w:val="auto"/>
          <w:u w:val="single"/>
          <w:lang w:eastAsia="cs-CZ"/>
        </w:rPr>
      </w:pPr>
    </w:p>
    <w:p w14:paraId="763FCE68" w14:textId="4145A920" w:rsidR="009E28C4" w:rsidRPr="005B4D00" w:rsidRDefault="007B6009">
      <w:pPr>
        <w:shd w:val="clear" w:color="auto" w:fill="FFFFFF" w:themeFill="background1"/>
        <w:spacing w:beforeAutospacing="1" w:after="150" w:line="240" w:lineRule="auto"/>
        <w:outlineLvl w:val="0"/>
        <w:rPr>
          <w:rFonts w:ascii="Comic Sans MS" w:hAnsi="Comic Sans MS"/>
          <w:sz w:val="32"/>
          <w:szCs w:val="32"/>
        </w:rPr>
      </w:pPr>
      <w:r w:rsidRPr="005B4D00">
        <w:rPr>
          <w:rFonts w:ascii="Comic Sans MS" w:eastAsia="Times New Roman" w:hAnsi="Comic Sans MS" w:cs="Calibri"/>
          <w:b/>
          <w:bCs/>
          <w:color w:val="000000" w:themeColor="text1"/>
          <w:sz w:val="32"/>
          <w:szCs w:val="32"/>
          <w:lang w:eastAsia="cs-CZ"/>
        </w:rPr>
        <w:t xml:space="preserve">Velikost vzorku o minimálním rozměru </w:t>
      </w:r>
      <w:r w:rsidR="00135123">
        <w:rPr>
          <w:rFonts w:ascii="Comic Sans MS" w:eastAsia="Times New Roman" w:hAnsi="Comic Sans MS" w:cs="Calibri"/>
          <w:b/>
          <w:bCs/>
          <w:color w:val="000000" w:themeColor="text1"/>
          <w:sz w:val="32"/>
          <w:szCs w:val="32"/>
          <w:lang w:eastAsia="cs-CZ"/>
        </w:rPr>
        <w:t>3</w:t>
      </w:r>
      <w:r w:rsidR="00EB5D92">
        <w:rPr>
          <w:rFonts w:ascii="Comic Sans MS" w:eastAsia="Times New Roman" w:hAnsi="Comic Sans MS" w:cs="Calibri"/>
          <w:b/>
          <w:bCs/>
          <w:color w:val="000000" w:themeColor="text1"/>
          <w:sz w:val="32"/>
          <w:szCs w:val="32"/>
          <w:lang w:eastAsia="cs-CZ"/>
        </w:rPr>
        <w:t>00 x 200 x 200</w:t>
      </w:r>
      <w:r w:rsidR="00435EDA">
        <w:rPr>
          <w:rFonts w:ascii="Comic Sans MS" w:eastAsia="Times New Roman" w:hAnsi="Comic Sans MS" w:cs="Calibri"/>
          <w:b/>
          <w:bCs/>
          <w:color w:val="000000" w:themeColor="text1"/>
          <w:sz w:val="32"/>
          <w:szCs w:val="32"/>
          <w:lang w:eastAsia="cs-CZ"/>
        </w:rPr>
        <w:t xml:space="preserve"> </w:t>
      </w:r>
      <w:r w:rsidRPr="005B4D00">
        <w:rPr>
          <w:rFonts w:ascii="Comic Sans MS" w:eastAsia="Times New Roman" w:hAnsi="Comic Sans MS" w:cs="Calibri"/>
          <w:b/>
          <w:bCs/>
          <w:color w:val="000000" w:themeColor="text1"/>
          <w:sz w:val="32"/>
          <w:szCs w:val="32"/>
          <w:lang w:eastAsia="cs-CZ"/>
        </w:rPr>
        <w:t>mm.</w:t>
      </w:r>
    </w:p>
    <w:p w14:paraId="2F0E96C0" w14:textId="3DAF6C73" w:rsidR="009E28C4" w:rsidRPr="00703CB0" w:rsidRDefault="00640B6E" w:rsidP="00703CB0">
      <w:pPr>
        <w:shd w:val="clear" w:color="auto" w:fill="FFFFFF" w:themeFill="background1"/>
        <w:spacing w:beforeAutospacing="1" w:after="150" w:line="240" w:lineRule="auto"/>
        <w:outlineLvl w:val="0"/>
        <w:rPr>
          <w:rFonts w:ascii="Comic Sans MS" w:eastAsia="Times New Roman" w:hAnsi="Comic Sans MS" w:cstheme="minorHAnsi"/>
          <w:b/>
          <w:bCs/>
          <w:sz w:val="32"/>
          <w:szCs w:val="32"/>
          <w:u w:val="single"/>
          <w:lang w:eastAsia="cs-CZ"/>
        </w:rPr>
      </w:pPr>
      <w:r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Nosný hranol</w:t>
      </w:r>
      <w:r w:rsidR="00F32645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 160 x 120 mm</w:t>
      </w:r>
      <w:r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 </w:t>
      </w:r>
      <w:r w:rsidR="00B805AF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s</w:t>
      </w:r>
      <w:r w:rsidR="00A739E2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 </w:t>
      </w:r>
      <w:r w:rsidR="00B805AF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uchycen</w:t>
      </w:r>
      <w:r w:rsidR="00A739E2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ou stavěcí nožkou</w:t>
      </w:r>
      <w:r w:rsidR="00D12212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 </w:t>
      </w:r>
      <w:r w:rsidR="00A739E2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 xml:space="preserve">“terčíkem“, </w:t>
      </w:r>
      <w:r w:rsidR="00D12212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přichycené desky WPC a spojovací hranol</w:t>
      </w:r>
      <w:r w:rsidR="002B5ADA">
        <w:rPr>
          <w:rFonts w:ascii="Comic Sans MS" w:eastAsia="Times New Roman" w:hAnsi="Comic Sans MS" w:cs="Calibri"/>
          <w:color w:val="000000" w:themeColor="text1"/>
          <w:sz w:val="32"/>
          <w:szCs w:val="32"/>
          <w:lang w:eastAsia="cs-CZ"/>
        </w:rPr>
        <w:t>.</w:t>
      </w:r>
    </w:p>
    <w:sectPr w:rsidR="009E28C4" w:rsidRPr="00703CB0" w:rsidSect="009E28C4">
      <w:headerReference w:type="default" r:id="rId6"/>
      <w:pgSz w:w="11906" w:h="16838"/>
      <w:pgMar w:top="1417" w:right="611" w:bottom="1417" w:left="555" w:header="0" w:footer="0" w:gutter="0"/>
      <w:cols w:space="708"/>
      <w:formProt w:val="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8ADA3D" w16cex:dateUtc="2022-01-13T16:05:00Z"/>
  <w16cex:commentExtensible w16cex:durableId="25900FBD" w16cex:dateUtc="2022-01-17T14:54:00Z"/>
  <w16cex:commentExtensible w16cex:durableId="258ADA4E" w16cex:dateUtc="2022-01-13T16:05:00Z"/>
  <w16cex:commentExtensible w16cex:durableId="25900FF0" w16cex:dateUtc="2022-01-17T14:5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CB6238" w14:textId="77777777" w:rsidR="00DE2407" w:rsidRDefault="00DE2407" w:rsidP="00024AAB">
      <w:pPr>
        <w:spacing w:after="0" w:line="240" w:lineRule="auto"/>
      </w:pPr>
      <w:r>
        <w:separator/>
      </w:r>
    </w:p>
  </w:endnote>
  <w:endnote w:type="continuationSeparator" w:id="0">
    <w:p w14:paraId="06DB8254" w14:textId="77777777" w:rsidR="00DE2407" w:rsidRDefault="00DE2407" w:rsidP="00024A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C13542" w14:textId="77777777" w:rsidR="00DE2407" w:rsidRDefault="00DE2407" w:rsidP="00024AAB">
      <w:pPr>
        <w:spacing w:after="0" w:line="240" w:lineRule="auto"/>
      </w:pPr>
      <w:r>
        <w:separator/>
      </w:r>
    </w:p>
  </w:footnote>
  <w:footnote w:type="continuationSeparator" w:id="0">
    <w:p w14:paraId="788FA6C0" w14:textId="77777777" w:rsidR="00DE2407" w:rsidRDefault="00DE2407" w:rsidP="00024A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AD88EB" w14:textId="77777777" w:rsidR="00024AAB" w:rsidRDefault="00024AAB" w:rsidP="00024AAB">
    <w:pPr>
      <w:pStyle w:val="Zhlav"/>
      <w:jc w:val="center"/>
    </w:pPr>
  </w:p>
  <w:p w14:paraId="6E6A942F" w14:textId="77777777" w:rsidR="00024AAB" w:rsidRDefault="00024AAB" w:rsidP="00024AAB">
    <w:pPr>
      <w:pStyle w:val="Zhlav"/>
      <w:jc w:val="center"/>
    </w:pPr>
    <w:r w:rsidRPr="00024AAB">
      <w:rPr>
        <w:noProof/>
        <w:lang w:eastAsia="cs-CZ"/>
      </w:rPr>
      <w:drawing>
        <wp:inline distT="0" distB="0" distL="0" distR="0" wp14:anchorId="1106FC8E" wp14:editId="541386B0">
          <wp:extent cx="5271770" cy="874395"/>
          <wp:effectExtent l="19050" t="0" r="508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1770" cy="8743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9C3AFCF" w14:textId="77777777" w:rsidR="00024AAB" w:rsidRDefault="00024AAB" w:rsidP="00024AAB">
    <w:pPr>
      <w:pStyle w:val="Zhlav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8C4"/>
    <w:rsid w:val="00024AAB"/>
    <w:rsid w:val="00027302"/>
    <w:rsid w:val="000E4F46"/>
    <w:rsid w:val="00135123"/>
    <w:rsid w:val="001A6135"/>
    <w:rsid w:val="001B768A"/>
    <w:rsid w:val="001D3FBF"/>
    <w:rsid w:val="0028362C"/>
    <w:rsid w:val="002B5ADA"/>
    <w:rsid w:val="002D17CC"/>
    <w:rsid w:val="002E7953"/>
    <w:rsid w:val="003740D8"/>
    <w:rsid w:val="00416300"/>
    <w:rsid w:val="00430EC1"/>
    <w:rsid w:val="00435EDA"/>
    <w:rsid w:val="004D356D"/>
    <w:rsid w:val="005242F1"/>
    <w:rsid w:val="005B4D00"/>
    <w:rsid w:val="006032BF"/>
    <w:rsid w:val="006118EE"/>
    <w:rsid w:val="00615A17"/>
    <w:rsid w:val="00640B6E"/>
    <w:rsid w:val="00642404"/>
    <w:rsid w:val="00677C18"/>
    <w:rsid w:val="00694653"/>
    <w:rsid w:val="00696046"/>
    <w:rsid w:val="00703CB0"/>
    <w:rsid w:val="00737326"/>
    <w:rsid w:val="007B6009"/>
    <w:rsid w:val="00804219"/>
    <w:rsid w:val="00816F8A"/>
    <w:rsid w:val="008224E5"/>
    <w:rsid w:val="00853F02"/>
    <w:rsid w:val="008718D7"/>
    <w:rsid w:val="008F1610"/>
    <w:rsid w:val="00925751"/>
    <w:rsid w:val="00925B34"/>
    <w:rsid w:val="009A34A0"/>
    <w:rsid w:val="009E28C4"/>
    <w:rsid w:val="00A739E2"/>
    <w:rsid w:val="00B674EE"/>
    <w:rsid w:val="00B805AF"/>
    <w:rsid w:val="00BE0CC4"/>
    <w:rsid w:val="00BF2900"/>
    <w:rsid w:val="00C17DF2"/>
    <w:rsid w:val="00C37039"/>
    <w:rsid w:val="00C54066"/>
    <w:rsid w:val="00D12212"/>
    <w:rsid w:val="00D17C3B"/>
    <w:rsid w:val="00D219F9"/>
    <w:rsid w:val="00DE2407"/>
    <w:rsid w:val="00E47A16"/>
    <w:rsid w:val="00E64864"/>
    <w:rsid w:val="00E734B1"/>
    <w:rsid w:val="00EB5D92"/>
    <w:rsid w:val="00F32645"/>
    <w:rsid w:val="00F502EB"/>
    <w:rsid w:val="00F75699"/>
    <w:rsid w:val="00F96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D2C53"/>
  <w15:docId w15:val="{0551999A-42CE-4318-8700-941EC71C9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E28C4"/>
    <w:pPr>
      <w:spacing w:after="160" w:line="259" w:lineRule="auto"/>
    </w:pPr>
    <w:rPr>
      <w:color w:val="00000A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7065DC"/>
    <w:rPr>
      <w:b/>
      <w:bCs/>
    </w:rPr>
  </w:style>
  <w:style w:type="character" w:customStyle="1" w:styleId="Internetovodkaz">
    <w:name w:val="Internetový odkaz"/>
    <w:basedOn w:val="Standardnpsmoodstavce"/>
    <w:uiPriority w:val="99"/>
    <w:semiHidden/>
    <w:unhideWhenUsed/>
    <w:rsid w:val="007065DC"/>
    <w:rPr>
      <w:color w:val="0000FF"/>
      <w:u w:val="single"/>
    </w:rPr>
  </w:style>
  <w:style w:type="character" w:customStyle="1" w:styleId="Symbolyproslovn">
    <w:name w:val="Symboly pro číslování"/>
    <w:qFormat/>
    <w:rsid w:val="009E28C4"/>
  </w:style>
  <w:style w:type="paragraph" w:customStyle="1" w:styleId="Nadpis">
    <w:name w:val="Nadpis"/>
    <w:basedOn w:val="Normln"/>
    <w:next w:val="Zkladntext"/>
    <w:qFormat/>
    <w:rsid w:val="009E28C4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rsid w:val="009E28C4"/>
    <w:pPr>
      <w:spacing w:after="140" w:line="288" w:lineRule="auto"/>
    </w:pPr>
  </w:style>
  <w:style w:type="paragraph" w:styleId="Seznam">
    <w:name w:val="List"/>
    <w:basedOn w:val="Zkladntext"/>
    <w:rsid w:val="009E28C4"/>
    <w:rPr>
      <w:rFonts w:cs="Lucida Sans"/>
    </w:rPr>
  </w:style>
  <w:style w:type="paragraph" w:customStyle="1" w:styleId="Titulek1">
    <w:name w:val="Titulek1"/>
    <w:basedOn w:val="Normln"/>
    <w:qFormat/>
    <w:rsid w:val="009E28C4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qFormat/>
    <w:rsid w:val="009E28C4"/>
    <w:pPr>
      <w:suppressLineNumbers/>
    </w:pPr>
    <w:rPr>
      <w:rFonts w:cs="Lucida Sans"/>
    </w:rPr>
  </w:style>
  <w:style w:type="paragraph" w:styleId="Zhlav">
    <w:name w:val="header"/>
    <w:basedOn w:val="Normln"/>
    <w:link w:val="ZhlavChar"/>
    <w:uiPriority w:val="99"/>
    <w:semiHidden/>
    <w:unhideWhenUsed/>
    <w:rsid w:val="00024A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24AAB"/>
    <w:rPr>
      <w:color w:val="00000A"/>
      <w:sz w:val="22"/>
    </w:rPr>
  </w:style>
  <w:style w:type="paragraph" w:styleId="Zpat">
    <w:name w:val="footer"/>
    <w:basedOn w:val="Normln"/>
    <w:link w:val="ZpatChar"/>
    <w:uiPriority w:val="99"/>
    <w:semiHidden/>
    <w:unhideWhenUsed/>
    <w:rsid w:val="00024A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24AAB"/>
    <w:rPr>
      <w:color w:val="00000A"/>
      <w:sz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24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24AAB"/>
    <w:rPr>
      <w:rFonts w:ascii="Tahoma" w:hAnsi="Tahoma" w:cs="Tahoma"/>
      <w:color w:val="00000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16F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16F8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16F8A"/>
    <w:rPr>
      <w:color w:val="00000A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16F8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16F8A"/>
    <w:rPr>
      <w:b/>
      <w:bCs/>
      <w:color w:val="00000A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30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118</Words>
  <Characters>699</Characters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Printed>2020-02-19T23:23:00Z</cp:lastPrinted>
  <dcterms:created xsi:type="dcterms:W3CDTF">2021-11-11T05:13:00Z</dcterms:created>
  <dcterms:modified xsi:type="dcterms:W3CDTF">2022-01-18T15:28:00Z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