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1F0E56" w14:textId="77777777" w:rsidR="00E55DA1" w:rsidRDefault="00E55DA1" w:rsidP="002750AD">
      <w:pPr>
        <w:pStyle w:val="Bezmezer"/>
        <w:spacing w:line="360" w:lineRule="auto"/>
        <w:jc w:val="center"/>
        <w:rPr>
          <w:rFonts w:ascii="Garamond" w:hAnsi="Garamond"/>
          <w:b/>
          <w:sz w:val="32"/>
          <w:szCs w:val="24"/>
        </w:rPr>
      </w:pPr>
    </w:p>
    <w:p w14:paraId="1D7BD765" w14:textId="625905BA" w:rsidR="00BC78F5" w:rsidRPr="00E55DA1" w:rsidRDefault="000A34E0" w:rsidP="002750AD">
      <w:pPr>
        <w:pStyle w:val="Bezmezer"/>
        <w:spacing w:line="360" w:lineRule="auto"/>
        <w:jc w:val="center"/>
        <w:rPr>
          <w:rFonts w:ascii="Garamond" w:hAnsi="Garamond"/>
          <w:b/>
          <w:sz w:val="28"/>
          <w:szCs w:val="24"/>
        </w:rPr>
      </w:pPr>
      <w:r w:rsidRPr="00E55DA1">
        <w:rPr>
          <w:rFonts w:ascii="Garamond" w:hAnsi="Garamond"/>
          <w:b/>
          <w:sz w:val="28"/>
          <w:szCs w:val="24"/>
        </w:rPr>
        <w:t>ČESTNÉ PROHLÁŠENÍ – SEZNAM TECHNIKŮ</w:t>
      </w:r>
    </w:p>
    <w:p w14:paraId="37AF1139" w14:textId="77777777" w:rsidR="0035518A" w:rsidRPr="00E55DA1" w:rsidRDefault="0035518A" w:rsidP="002750AD">
      <w:pPr>
        <w:pStyle w:val="Bezmezer"/>
        <w:spacing w:line="360" w:lineRule="auto"/>
        <w:jc w:val="center"/>
        <w:rPr>
          <w:rFonts w:ascii="Garamond" w:hAnsi="Garamond"/>
          <w:b/>
          <w:sz w:val="20"/>
          <w:szCs w:val="20"/>
        </w:rPr>
      </w:pPr>
    </w:p>
    <w:p w14:paraId="2C1A16AF" w14:textId="22807ED7" w:rsidR="009715F6" w:rsidRPr="00E55DA1" w:rsidRDefault="009715F6" w:rsidP="002750AD">
      <w:pPr>
        <w:pStyle w:val="Bezmezer"/>
        <w:spacing w:line="360" w:lineRule="auto"/>
        <w:rPr>
          <w:rFonts w:ascii="Garamond" w:hAnsi="Garamond"/>
          <w:b/>
          <w:sz w:val="20"/>
          <w:szCs w:val="20"/>
        </w:rPr>
      </w:pPr>
      <w:r w:rsidRPr="00E55DA1">
        <w:rPr>
          <w:rFonts w:ascii="Garamond" w:hAnsi="Garamond"/>
          <w:b/>
          <w:sz w:val="20"/>
          <w:szCs w:val="20"/>
        </w:rPr>
        <w:t xml:space="preserve">Zadavatel: </w:t>
      </w:r>
      <w:r w:rsidRPr="00E55DA1">
        <w:rPr>
          <w:rFonts w:ascii="Garamond" w:hAnsi="Garamond"/>
          <w:b/>
          <w:sz w:val="20"/>
          <w:szCs w:val="20"/>
        </w:rPr>
        <w:tab/>
        <w:t>Teplárna Zlín s.r.o.</w:t>
      </w:r>
    </w:p>
    <w:p w14:paraId="24494242" w14:textId="77777777" w:rsidR="009715F6" w:rsidRPr="00E55DA1" w:rsidRDefault="009715F6" w:rsidP="002750AD">
      <w:pPr>
        <w:spacing w:before="0" w:after="0" w:line="360" w:lineRule="auto"/>
        <w:ind w:left="709" w:firstLine="709"/>
        <w:rPr>
          <w:rFonts w:ascii="Garamond" w:hAnsi="Garamond" w:cs="Times New Roman"/>
          <w:sz w:val="20"/>
          <w:szCs w:val="20"/>
        </w:rPr>
      </w:pPr>
      <w:r w:rsidRPr="00E55DA1">
        <w:rPr>
          <w:rFonts w:ascii="Garamond" w:hAnsi="Garamond" w:cs="Times New Roman"/>
          <w:sz w:val="20"/>
          <w:szCs w:val="20"/>
        </w:rPr>
        <w:t>IČO: 08803455</w:t>
      </w:r>
    </w:p>
    <w:p w14:paraId="569819A0" w14:textId="371B9180" w:rsidR="009715F6" w:rsidRPr="00E55DA1" w:rsidRDefault="009715F6" w:rsidP="002750AD">
      <w:pPr>
        <w:spacing w:before="0" w:after="0" w:line="360" w:lineRule="auto"/>
        <w:ind w:left="709" w:firstLine="709"/>
        <w:rPr>
          <w:rFonts w:ascii="Garamond" w:hAnsi="Garamond" w:cs="Times New Roman"/>
          <w:sz w:val="20"/>
          <w:szCs w:val="20"/>
        </w:rPr>
      </w:pPr>
      <w:r w:rsidRPr="00E55DA1">
        <w:rPr>
          <w:rFonts w:ascii="Garamond" w:hAnsi="Garamond" w:cs="Times New Roman"/>
          <w:sz w:val="20"/>
          <w:szCs w:val="20"/>
        </w:rPr>
        <w:t>DIČ: CZ699003245</w:t>
      </w:r>
    </w:p>
    <w:p w14:paraId="22CD0955" w14:textId="77777777" w:rsidR="009715F6" w:rsidRPr="00E55DA1" w:rsidRDefault="009715F6" w:rsidP="002750AD">
      <w:pPr>
        <w:spacing w:before="0" w:after="0" w:line="360" w:lineRule="auto"/>
        <w:ind w:left="709" w:firstLine="709"/>
        <w:rPr>
          <w:rFonts w:ascii="Garamond" w:hAnsi="Garamond" w:cs="Times New Roman"/>
          <w:sz w:val="20"/>
          <w:szCs w:val="20"/>
        </w:rPr>
      </w:pPr>
      <w:r w:rsidRPr="00E55DA1">
        <w:rPr>
          <w:rFonts w:ascii="Garamond" w:hAnsi="Garamond" w:cs="Times New Roman"/>
          <w:sz w:val="20"/>
          <w:szCs w:val="20"/>
        </w:rPr>
        <w:t>se sídlem: Hlavničkovo nábřeží 650, 760 01 Zlín</w:t>
      </w:r>
    </w:p>
    <w:p w14:paraId="494EEA08" w14:textId="2EEBD80C" w:rsidR="009715F6" w:rsidRPr="00E55DA1" w:rsidRDefault="009715F6" w:rsidP="002750AD">
      <w:pPr>
        <w:pStyle w:val="Bezmezer"/>
        <w:spacing w:line="360" w:lineRule="auto"/>
        <w:ind w:left="1418"/>
        <w:rPr>
          <w:rFonts w:ascii="Garamond" w:hAnsi="Garamond"/>
          <w:b/>
          <w:sz w:val="20"/>
          <w:szCs w:val="20"/>
        </w:rPr>
      </w:pPr>
      <w:r w:rsidRPr="00E55DA1">
        <w:rPr>
          <w:rFonts w:ascii="Garamond" w:hAnsi="Garamond" w:cs="Times New Roman"/>
          <w:sz w:val="20"/>
          <w:szCs w:val="20"/>
        </w:rPr>
        <w:t>zapsaná v oddílu C., vložce 115459, obchodního rejstříku vedeného Krajským soudem v Brně</w:t>
      </w:r>
    </w:p>
    <w:p w14:paraId="5246B448" w14:textId="77777777" w:rsidR="009715F6" w:rsidRPr="002750AD" w:rsidRDefault="009715F6" w:rsidP="002750AD">
      <w:pPr>
        <w:pStyle w:val="Bezmezer"/>
        <w:spacing w:line="360" w:lineRule="auto"/>
        <w:rPr>
          <w:rFonts w:ascii="Garamond" w:hAnsi="Garamond"/>
          <w:b/>
          <w:sz w:val="24"/>
          <w:szCs w:val="24"/>
        </w:rPr>
      </w:pPr>
    </w:p>
    <w:p w14:paraId="7D7F073E" w14:textId="3A57373E" w:rsidR="009715F6" w:rsidRPr="00E55DA1" w:rsidRDefault="002750AD" w:rsidP="002750AD">
      <w:pPr>
        <w:pStyle w:val="Bezmezer"/>
        <w:spacing w:line="360" w:lineRule="auto"/>
        <w:jc w:val="center"/>
        <w:rPr>
          <w:rFonts w:ascii="Garamond" w:hAnsi="Garamond"/>
          <w:b/>
          <w:sz w:val="28"/>
          <w:szCs w:val="24"/>
        </w:rPr>
      </w:pPr>
      <w:r w:rsidRPr="00E55DA1">
        <w:rPr>
          <w:rFonts w:ascii="Garamond" w:hAnsi="Garamond"/>
          <w:b/>
          <w:sz w:val="28"/>
          <w:szCs w:val="24"/>
        </w:rPr>
        <w:t>Zakázka:</w:t>
      </w:r>
      <w:r w:rsidRPr="00E55DA1">
        <w:rPr>
          <w:rFonts w:ascii="Garamond" w:hAnsi="Garamond"/>
          <w:b/>
          <w:sz w:val="28"/>
          <w:szCs w:val="24"/>
        </w:rPr>
        <w:tab/>
      </w:r>
      <w:r w:rsidR="009715F6" w:rsidRPr="00E55DA1">
        <w:rPr>
          <w:rFonts w:ascii="Garamond" w:hAnsi="Garamond" w:cs="Times New Roman"/>
          <w:b/>
          <w:sz w:val="28"/>
          <w:szCs w:val="24"/>
        </w:rPr>
        <w:t>Výstavba plynového kotle K23</w:t>
      </w:r>
    </w:p>
    <w:p w14:paraId="33216846" w14:textId="77777777" w:rsidR="009715F6" w:rsidRPr="002750AD" w:rsidRDefault="009715F6" w:rsidP="002750AD">
      <w:pPr>
        <w:pStyle w:val="Bezmezer"/>
        <w:spacing w:line="360" w:lineRule="auto"/>
        <w:rPr>
          <w:rFonts w:ascii="Garamond" w:hAnsi="Garamond"/>
          <w:b/>
          <w:sz w:val="24"/>
          <w:szCs w:val="24"/>
        </w:rPr>
      </w:pPr>
    </w:p>
    <w:p w14:paraId="23AA0B31" w14:textId="27538890" w:rsidR="009715F6" w:rsidRPr="00E55DA1" w:rsidRDefault="009715F6" w:rsidP="002750AD">
      <w:pPr>
        <w:pStyle w:val="Bezmezer"/>
        <w:spacing w:line="360" w:lineRule="auto"/>
        <w:rPr>
          <w:rFonts w:ascii="Garamond" w:hAnsi="Garamond"/>
          <w:b/>
          <w:sz w:val="20"/>
          <w:szCs w:val="20"/>
        </w:rPr>
      </w:pPr>
      <w:r w:rsidRPr="00E55DA1">
        <w:rPr>
          <w:rFonts w:ascii="Garamond" w:hAnsi="Garamond"/>
          <w:b/>
          <w:sz w:val="20"/>
          <w:szCs w:val="20"/>
        </w:rPr>
        <w:t>Účastník:</w:t>
      </w:r>
      <w:r w:rsidRPr="00E55DA1">
        <w:rPr>
          <w:rFonts w:ascii="Garamond" w:hAnsi="Garamond"/>
          <w:b/>
          <w:sz w:val="20"/>
          <w:szCs w:val="20"/>
        </w:rPr>
        <w:tab/>
      </w:r>
      <w:r w:rsidR="002750AD" w:rsidRPr="00E55DA1">
        <w:rPr>
          <w:rFonts w:ascii="Garamond" w:hAnsi="Garamond" w:cs="Times New Roman"/>
          <w:sz w:val="20"/>
          <w:szCs w:val="20"/>
          <w:highlight w:val="lightGray"/>
        </w:rPr>
        <w:t>[doplní účastník]</w:t>
      </w:r>
    </w:p>
    <w:p w14:paraId="79B2570D" w14:textId="29EAB52F" w:rsidR="009715F6" w:rsidRPr="00E55DA1" w:rsidRDefault="009715F6" w:rsidP="002750AD">
      <w:pPr>
        <w:pStyle w:val="Bezmezer"/>
        <w:spacing w:line="360" w:lineRule="auto"/>
        <w:rPr>
          <w:rFonts w:ascii="Garamond" w:hAnsi="Garamond"/>
          <w:sz w:val="20"/>
          <w:szCs w:val="20"/>
        </w:rPr>
      </w:pPr>
      <w:r w:rsidRPr="00E55DA1">
        <w:rPr>
          <w:rFonts w:ascii="Garamond" w:hAnsi="Garamond"/>
          <w:b/>
          <w:sz w:val="20"/>
          <w:szCs w:val="20"/>
        </w:rPr>
        <w:tab/>
      </w:r>
      <w:r w:rsidRPr="00E55DA1">
        <w:rPr>
          <w:rFonts w:ascii="Garamond" w:hAnsi="Garamond"/>
          <w:b/>
          <w:sz w:val="20"/>
          <w:szCs w:val="20"/>
        </w:rPr>
        <w:tab/>
      </w:r>
      <w:r w:rsidRPr="00E55DA1">
        <w:rPr>
          <w:rFonts w:ascii="Garamond" w:hAnsi="Garamond"/>
          <w:sz w:val="20"/>
          <w:szCs w:val="20"/>
        </w:rPr>
        <w:t xml:space="preserve">IČO: </w:t>
      </w:r>
      <w:r w:rsidR="002750AD" w:rsidRPr="00E55DA1">
        <w:rPr>
          <w:rFonts w:ascii="Garamond" w:hAnsi="Garamond" w:cs="Times New Roman"/>
          <w:sz w:val="20"/>
          <w:szCs w:val="20"/>
          <w:highlight w:val="lightGray"/>
        </w:rPr>
        <w:t>[doplní účastník]</w:t>
      </w:r>
    </w:p>
    <w:p w14:paraId="11494417" w14:textId="4078F196" w:rsidR="009715F6" w:rsidRPr="00E55DA1" w:rsidRDefault="009715F6" w:rsidP="002750AD">
      <w:pPr>
        <w:pStyle w:val="Bezmezer"/>
        <w:spacing w:line="360" w:lineRule="auto"/>
        <w:rPr>
          <w:rFonts w:ascii="Garamond" w:hAnsi="Garamond"/>
          <w:sz w:val="20"/>
          <w:szCs w:val="20"/>
        </w:rPr>
      </w:pPr>
      <w:r w:rsidRPr="00E55DA1">
        <w:rPr>
          <w:rFonts w:ascii="Garamond" w:hAnsi="Garamond"/>
          <w:sz w:val="20"/>
          <w:szCs w:val="20"/>
        </w:rPr>
        <w:tab/>
      </w:r>
      <w:r w:rsidRPr="00E55DA1">
        <w:rPr>
          <w:rFonts w:ascii="Garamond" w:hAnsi="Garamond"/>
          <w:sz w:val="20"/>
          <w:szCs w:val="20"/>
        </w:rPr>
        <w:tab/>
        <w:t xml:space="preserve">se sídlem: </w:t>
      </w:r>
      <w:r w:rsidR="002750AD" w:rsidRPr="00E55DA1">
        <w:rPr>
          <w:rFonts w:ascii="Garamond" w:hAnsi="Garamond" w:cs="Times New Roman"/>
          <w:sz w:val="20"/>
          <w:szCs w:val="20"/>
          <w:highlight w:val="lightGray"/>
        </w:rPr>
        <w:t>[doplní účastník]</w:t>
      </w:r>
    </w:p>
    <w:p w14:paraId="4BA98908" w14:textId="1EC0862C" w:rsidR="009715F6" w:rsidRPr="00E55DA1" w:rsidRDefault="009715F6" w:rsidP="002750AD">
      <w:pPr>
        <w:pStyle w:val="Bezmezer"/>
        <w:spacing w:line="360" w:lineRule="auto"/>
        <w:rPr>
          <w:rFonts w:ascii="Garamond" w:hAnsi="Garamond"/>
          <w:sz w:val="20"/>
          <w:szCs w:val="20"/>
        </w:rPr>
      </w:pPr>
      <w:r w:rsidRPr="00E55DA1">
        <w:rPr>
          <w:rFonts w:ascii="Garamond" w:hAnsi="Garamond"/>
          <w:b/>
          <w:sz w:val="20"/>
          <w:szCs w:val="20"/>
        </w:rPr>
        <w:tab/>
      </w:r>
      <w:r w:rsidRPr="00E55DA1">
        <w:rPr>
          <w:rFonts w:ascii="Garamond" w:hAnsi="Garamond"/>
          <w:b/>
          <w:sz w:val="20"/>
          <w:szCs w:val="20"/>
        </w:rPr>
        <w:tab/>
      </w:r>
      <w:r w:rsidR="002750AD" w:rsidRPr="00E55DA1">
        <w:rPr>
          <w:rFonts w:ascii="Garamond" w:hAnsi="Garamond"/>
          <w:sz w:val="20"/>
          <w:szCs w:val="20"/>
        </w:rPr>
        <w:t xml:space="preserve">zástupce (jméno, příjmení, funkce): </w:t>
      </w:r>
      <w:r w:rsidR="002750AD" w:rsidRPr="00E55DA1">
        <w:rPr>
          <w:rFonts w:ascii="Garamond" w:hAnsi="Garamond" w:cs="Times New Roman"/>
          <w:sz w:val="20"/>
          <w:szCs w:val="20"/>
          <w:highlight w:val="lightGray"/>
        </w:rPr>
        <w:t>[doplní účastník]</w:t>
      </w:r>
    </w:p>
    <w:p w14:paraId="71285B1E" w14:textId="68EAEFF9" w:rsidR="00D6609F" w:rsidRPr="00E55DA1" w:rsidRDefault="00D6609F" w:rsidP="002750AD">
      <w:pPr>
        <w:spacing w:before="0" w:after="0" w:line="360" w:lineRule="auto"/>
        <w:rPr>
          <w:rFonts w:ascii="Garamond" w:hAnsi="Garamond"/>
          <w:sz w:val="20"/>
          <w:szCs w:val="20"/>
          <w:lang w:eastAsia="sk-SK"/>
        </w:rPr>
      </w:pPr>
    </w:p>
    <w:p w14:paraId="64B8D6DD" w14:textId="130AB941" w:rsidR="000A34E0" w:rsidRPr="00E55DA1" w:rsidRDefault="00733951" w:rsidP="000A34E0">
      <w:pPr>
        <w:rPr>
          <w:rFonts w:ascii="Garamond" w:hAnsi="Garamond" w:cstheme="minorHAnsi"/>
          <w:sz w:val="20"/>
          <w:szCs w:val="20"/>
        </w:rPr>
      </w:pPr>
      <w:r w:rsidRPr="00E55DA1">
        <w:rPr>
          <w:rFonts w:ascii="Garamond" w:hAnsi="Garamond"/>
          <w:sz w:val="20"/>
          <w:szCs w:val="20"/>
          <w:lang w:eastAsia="sk-SK"/>
        </w:rPr>
        <w:t xml:space="preserve">tímto </w:t>
      </w:r>
      <w:r w:rsidR="000A34E0" w:rsidRPr="00E55DA1">
        <w:rPr>
          <w:rFonts w:ascii="Garamond" w:hAnsi="Garamond"/>
          <w:sz w:val="20"/>
          <w:szCs w:val="20"/>
          <w:lang w:eastAsia="sk-SK"/>
        </w:rPr>
        <w:t xml:space="preserve">čestně </w:t>
      </w:r>
      <w:r w:rsidRPr="00E55DA1">
        <w:rPr>
          <w:rFonts w:ascii="Garamond" w:hAnsi="Garamond"/>
          <w:sz w:val="20"/>
          <w:szCs w:val="20"/>
          <w:lang w:eastAsia="sk-SK"/>
        </w:rPr>
        <w:t xml:space="preserve">prohlašuje, že </w:t>
      </w:r>
      <w:r w:rsidR="000A34E0" w:rsidRPr="00E55DA1">
        <w:rPr>
          <w:rFonts w:ascii="Garamond" w:hAnsi="Garamond" w:cstheme="minorHAnsi"/>
          <w:sz w:val="20"/>
          <w:szCs w:val="20"/>
        </w:rPr>
        <w:t>na realizaci zakázky Výstavba plynového kotle K23 se v případě, že s účastníkem bude uzavřena smlouva na realizaci této zakázky, budou podílet následující osoby:</w:t>
      </w:r>
    </w:p>
    <w:tbl>
      <w:tblPr>
        <w:tblStyle w:val="Mkatabulky"/>
        <w:tblW w:w="9286" w:type="dxa"/>
        <w:tblLook w:val="04A0" w:firstRow="1" w:lastRow="0" w:firstColumn="1" w:lastColumn="0" w:noHBand="0" w:noVBand="1"/>
      </w:tblPr>
      <w:tblGrid>
        <w:gridCol w:w="4120"/>
        <w:gridCol w:w="1802"/>
        <w:gridCol w:w="1678"/>
        <w:gridCol w:w="1686"/>
      </w:tblGrid>
      <w:tr w:rsidR="001604BF" w:rsidRPr="00E55DA1" w14:paraId="1484A846" w14:textId="77777777" w:rsidTr="001438A3">
        <w:tc>
          <w:tcPr>
            <w:tcW w:w="4120" w:type="dxa"/>
          </w:tcPr>
          <w:p w14:paraId="2217CD0E" w14:textId="77777777" w:rsidR="001604BF" w:rsidRPr="00E55DA1" w:rsidRDefault="001604BF" w:rsidP="00DF3881">
            <w:pPr>
              <w:rPr>
                <w:rFonts w:ascii="Garamond" w:hAnsi="Garamond" w:cstheme="minorHAnsi"/>
                <w:b/>
                <w:sz w:val="20"/>
                <w:szCs w:val="20"/>
              </w:rPr>
            </w:pPr>
            <w:r w:rsidRPr="00E55DA1">
              <w:rPr>
                <w:rFonts w:ascii="Garamond" w:hAnsi="Garamond" w:cstheme="minorHAnsi"/>
                <w:b/>
                <w:sz w:val="20"/>
                <w:szCs w:val="20"/>
              </w:rPr>
              <w:t>Osvědčení</w:t>
            </w:r>
          </w:p>
        </w:tc>
        <w:tc>
          <w:tcPr>
            <w:tcW w:w="1802" w:type="dxa"/>
          </w:tcPr>
          <w:p w14:paraId="062253BA" w14:textId="62227420" w:rsidR="001604BF" w:rsidRPr="00E55DA1" w:rsidRDefault="001604BF" w:rsidP="00DF3881">
            <w:pPr>
              <w:rPr>
                <w:rFonts w:ascii="Garamond" w:hAnsi="Garamond" w:cstheme="minorHAnsi"/>
                <w:b/>
                <w:sz w:val="20"/>
                <w:szCs w:val="20"/>
              </w:rPr>
            </w:pPr>
            <w:r w:rsidRPr="00E55DA1">
              <w:rPr>
                <w:rFonts w:ascii="Garamond" w:hAnsi="Garamond" w:cstheme="minorHAnsi"/>
                <w:b/>
                <w:sz w:val="20"/>
                <w:szCs w:val="20"/>
              </w:rPr>
              <w:t>Jméno a příjmení</w:t>
            </w:r>
          </w:p>
        </w:tc>
        <w:tc>
          <w:tcPr>
            <w:tcW w:w="1678" w:type="dxa"/>
          </w:tcPr>
          <w:p w14:paraId="243CE0B8" w14:textId="1FE4E5CA" w:rsidR="001604BF" w:rsidRPr="00E55DA1" w:rsidRDefault="001604BF" w:rsidP="00DF3881">
            <w:pPr>
              <w:rPr>
                <w:rFonts w:ascii="Garamond" w:hAnsi="Garamond" w:cstheme="minorHAnsi"/>
                <w:b/>
                <w:sz w:val="20"/>
                <w:szCs w:val="20"/>
              </w:rPr>
            </w:pPr>
            <w:r>
              <w:rPr>
                <w:rFonts w:ascii="Garamond" w:hAnsi="Garamond" w:cstheme="minorHAnsi"/>
                <w:b/>
                <w:sz w:val="20"/>
                <w:szCs w:val="20"/>
              </w:rPr>
              <w:t>Praxe</w:t>
            </w:r>
          </w:p>
        </w:tc>
        <w:tc>
          <w:tcPr>
            <w:tcW w:w="1686" w:type="dxa"/>
          </w:tcPr>
          <w:p w14:paraId="6DF2BE8A" w14:textId="3378C83B" w:rsidR="001604BF" w:rsidRPr="00E55DA1" w:rsidRDefault="001604BF" w:rsidP="00DF3881">
            <w:pPr>
              <w:rPr>
                <w:rFonts w:ascii="Garamond" w:hAnsi="Garamond" w:cstheme="minorHAnsi"/>
                <w:b/>
                <w:sz w:val="20"/>
                <w:szCs w:val="20"/>
              </w:rPr>
            </w:pPr>
            <w:r w:rsidRPr="00E55DA1">
              <w:rPr>
                <w:rFonts w:ascii="Garamond" w:hAnsi="Garamond" w:cstheme="minorHAnsi"/>
                <w:b/>
                <w:sz w:val="20"/>
                <w:szCs w:val="20"/>
              </w:rPr>
              <w:t>Podpis</w:t>
            </w:r>
          </w:p>
        </w:tc>
      </w:tr>
      <w:tr w:rsidR="001604BF" w:rsidRPr="00E55DA1" w14:paraId="666B50E7" w14:textId="77777777" w:rsidTr="001438A3">
        <w:tc>
          <w:tcPr>
            <w:tcW w:w="4120" w:type="dxa"/>
          </w:tcPr>
          <w:p w14:paraId="40384DE3" w14:textId="103A5AC1" w:rsidR="001604BF" w:rsidRPr="00EB46FC" w:rsidRDefault="001604BF" w:rsidP="000A34E0">
            <w:pPr>
              <w:rPr>
                <w:rFonts w:ascii="Garamond" w:hAnsi="Garamond" w:cstheme="minorHAnsi"/>
                <w:sz w:val="20"/>
                <w:szCs w:val="20"/>
              </w:rPr>
            </w:pPr>
            <w:r w:rsidRPr="001438A3">
              <w:rPr>
                <w:rFonts w:ascii="Garamond" w:hAnsi="Garamond" w:cs="Times New Roman"/>
                <w:sz w:val="20"/>
                <w:szCs w:val="20"/>
              </w:rPr>
              <w:t xml:space="preserve">autorizovaný technik nebo inženýr ve smyslu zákona č. 360/1992 Sb. v oboru </w:t>
            </w:r>
            <w:r w:rsidRPr="001438A3">
              <w:rPr>
                <w:rFonts w:ascii="Garamond" w:hAnsi="Garamond" w:cs="Times New Roman"/>
                <w:i/>
                <w:sz w:val="20"/>
                <w:szCs w:val="20"/>
              </w:rPr>
              <w:t>technologická zařízení staveb</w:t>
            </w:r>
          </w:p>
        </w:tc>
        <w:tc>
          <w:tcPr>
            <w:tcW w:w="1802" w:type="dxa"/>
          </w:tcPr>
          <w:p w14:paraId="4B10C9BE" w14:textId="1C205914" w:rsidR="001604BF" w:rsidRPr="00E55DA1" w:rsidRDefault="001604BF" w:rsidP="00DF3881">
            <w:pPr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1678" w:type="dxa"/>
          </w:tcPr>
          <w:p w14:paraId="2B502B35" w14:textId="77777777" w:rsidR="001604BF" w:rsidRDefault="001604BF" w:rsidP="001D5567">
            <w:pPr>
              <w:rPr>
                <w:rFonts w:ascii="Garamond" w:hAnsi="Garamond" w:cstheme="minorHAnsi"/>
                <w:sz w:val="20"/>
                <w:szCs w:val="20"/>
              </w:rPr>
            </w:pPr>
            <w:r>
              <w:rPr>
                <w:rFonts w:ascii="Garamond" w:hAnsi="Garamond" w:cstheme="minorHAnsi"/>
                <w:sz w:val="20"/>
                <w:szCs w:val="20"/>
              </w:rPr>
              <w:t>Počet projektovaných parních kotelen:</w:t>
            </w:r>
          </w:p>
          <w:p w14:paraId="7A331379" w14:textId="77777777" w:rsidR="001604BF" w:rsidRPr="00E55DA1" w:rsidRDefault="001604BF" w:rsidP="00DF3881">
            <w:pPr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1686" w:type="dxa"/>
          </w:tcPr>
          <w:p w14:paraId="5E18546A" w14:textId="760997A0" w:rsidR="001604BF" w:rsidRPr="00E55DA1" w:rsidRDefault="001604BF" w:rsidP="00DF3881">
            <w:pPr>
              <w:rPr>
                <w:rFonts w:ascii="Garamond" w:hAnsi="Garamond" w:cstheme="minorHAnsi"/>
                <w:sz w:val="20"/>
                <w:szCs w:val="20"/>
              </w:rPr>
            </w:pPr>
          </w:p>
        </w:tc>
      </w:tr>
      <w:tr w:rsidR="001604BF" w:rsidRPr="00E55DA1" w14:paraId="6AA797CB" w14:textId="77777777" w:rsidTr="001438A3">
        <w:tc>
          <w:tcPr>
            <w:tcW w:w="4120" w:type="dxa"/>
          </w:tcPr>
          <w:p w14:paraId="033870F8" w14:textId="470E720E" w:rsidR="001604BF" w:rsidRPr="001438A3" w:rsidRDefault="001604BF" w:rsidP="000A34E0">
            <w:pPr>
              <w:rPr>
                <w:rFonts w:ascii="Garamond" w:hAnsi="Garamond" w:cs="Times New Roman"/>
                <w:sz w:val="20"/>
                <w:szCs w:val="20"/>
              </w:rPr>
            </w:pPr>
            <w:r w:rsidRPr="001438A3">
              <w:rPr>
                <w:rFonts w:ascii="Garamond" w:hAnsi="Garamond" w:cs="Times New Roman"/>
                <w:sz w:val="20"/>
                <w:szCs w:val="20"/>
              </w:rPr>
              <w:t xml:space="preserve">autorizovaný technik nebo inženýr ve smyslu zákona č. 360/1992 Sb. v oboru </w:t>
            </w:r>
            <w:r w:rsidRPr="001438A3">
              <w:rPr>
                <w:rFonts w:ascii="Garamond" w:hAnsi="Garamond" w:cs="Times New Roman"/>
                <w:i/>
                <w:sz w:val="20"/>
                <w:szCs w:val="20"/>
              </w:rPr>
              <w:t>pozemní stavby</w:t>
            </w:r>
          </w:p>
        </w:tc>
        <w:tc>
          <w:tcPr>
            <w:tcW w:w="1802" w:type="dxa"/>
          </w:tcPr>
          <w:p w14:paraId="275299B6" w14:textId="26D3429D" w:rsidR="001604BF" w:rsidRPr="00E55DA1" w:rsidRDefault="001604BF" w:rsidP="00DF3881">
            <w:pPr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1678" w:type="dxa"/>
          </w:tcPr>
          <w:p w14:paraId="3D966C44" w14:textId="77777777" w:rsidR="001604BF" w:rsidRDefault="001604BF" w:rsidP="001D5567">
            <w:pPr>
              <w:rPr>
                <w:rFonts w:ascii="Garamond" w:hAnsi="Garamond" w:cstheme="minorHAnsi"/>
                <w:sz w:val="20"/>
                <w:szCs w:val="20"/>
              </w:rPr>
            </w:pPr>
            <w:r>
              <w:rPr>
                <w:rFonts w:ascii="Garamond" w:hAnsi="Garamond" w:cstheme="minorHAnsi"/>
                <w:sz w:val="20"/>
                <w:szCs w:val="20"/>
              </w:rPr>
              <w:t>Počet projektovaných průmyslových staveb:</w:t>
            </w:r>
          </w:p>
          <w:p w14:paraId="66FCCDBF" w14:textId="77777777" w:rsidR="001604BF" w:rsidRPr="00E55DA1" w:rsidRDefault="001604BF" w:rsidP="00DF3881">
            <w:pPr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1686" w:type="dxa"/>
          </w:tcPr>
          <w:p w14:paraId="26DF96C4" w14:textId="60DA5B7F" w:rsidR="001604BF" w:rsidRPr="00E55DA1" w:rsidRDefault="001604BF" w:rsidP="00DF3881">
            <w:pPr>
              <w:rPr>
                <w:rFonts w:ascii="Garamond" w:hAnsi="Garamond" w:cstheme="minorHAnsi"/>
                <w:sz w:val="20"/>
                <w:szCs w:val="20"/>
              </w:rPr>
            </w:pPr>
          </w:p>
        </w:tc>
      </w:tr>
      <w:tr w:rsidR="001604BF" w:rsidRPr="00E55DA1" w14:paraId="2D4192E8" w14:textId="77777777" w:rsidTr="001438A3">
        <w:tc>
          <w:tcPr>
            <w:tcW w:w="4120" w:type="dxa"/>
          </w:tcPr>
          <w:p w14:paraId="11C829CE" w14:textId="54767504" w:rsidR="001604BF" w:rsidRDefault="001604BF" w:rsidP="00EB46FC">
            <w:pPr>
              <w:rPr>
                <w:rFonts w:ascii="Garamond" w:hAnsi="Garamond" w:cstheme="minorHAnsi"/>
                <w:sz w:val="20"/>
                <w:szCs w:val="20"/>
              </w:rPr>
            </w:pPr>
            <w:r w:rsidRPr="00E55DA1">
              <w:rPr>
                <w:rFonts w:ascii="Garamond" w:hAnsi="Garamond" w:cstheme="minorHAnsi"/>
                <w:sz w:val="20"/>
                <w:szCs w:val="20"/>
              </w:rPr>
              <w:t xml:space="preserve">osoba odborně způsobilá </w:t>
            </w:r>
            <w:r w:rsidRPr="00EB46FC">
              <w:rPr>
                <w:rFonts w:ascii="Garamond" w:hAnsi="Garamond" w:cstheme="minorHAnsi"/>
                <w:sz w:val="20"/>
                <w:szCs w:val="20"/>
              </w:rPr>
              <w:t>v rozsahu oprávnění Technické inspekce České republiky (TIČR) nebo Institutu technické inspekce (ITI) dle ustanovení § 6a odst. 1 písm. c) zákona č. 174/1968 Sb., o</w:t>
            </w:r>
            <w:r w:rsidR="00423FB5">
              <w:rPr>
                <w:rFonts w:ascii="Garamond" w:hAnsi="Garamond" w:cstheme="minorHAnsi"/>
                <w:sz w:val="20"/>
                <w:szCs w:val="20"/>
              </w:rPr>
              <w:t> </w:t>
            </w:r>
            <w:r w:rsidRPr="00EB46FC">
              <w:rPr>
                <w:rFonts w:ascii="Garamond" w:hAnsi="Garamond" w:cstheme="minorHAnsi"/>
                <w:sz w:val="20"/>
                <w:szCs w:val="20"/>
              </w:rPr>
              <w:t>státním odborném dozoru nad bezpečností práce, ve znění pozdějších předpisů, k</w:t>
            </w:r>
            <w:r>
              <w:rPr>
                <w:rFonts w:ascii="Garamond" w:hAnsi="Garamond" w:cstheme="minorHAnsi"/>
                <w:sz w:val="20"/>
                <w:szCs w:val="20"/>
              </w:rPr>
              <w:t> těmto činnostem:</w:t>
            </w:r>
          </w:p>
          <w:p w14:paraId="7107E3E7" w14:textId="77777777" w:rsidR="001604BF" w:rsidRDefault="001604BF" w:rsidP="00EB46FC">
            <w:pPr>
              <w:rPr>
                <w:rFonts w:ascii="Garamond" w:hAnsi="Garamond" w:cstheme="minorHAnsi"/>
                <w:sz w:val="20"/>
                <w:szCs w:val="20"/>
              </w:rPr>
            </w:pPr>
            <w:r w:rsidRPr="00EB46FC">
              <w:rPr>
                <w:rFonts w:ascii="Garamond" w:hAnsi="Garamond" w:cstheme="minorHAnsi"/>
                <w:sz w:val="20"/>
                <w:szCs w:val="20"/>
              </w:rPr>
              <w:t>montáže, opravy, revize a zkoušky vyhrazených plynových zařízení v rozsahu zařízení pro rozvod plynu se středním tlakem a vysokým tlakem nad 16 bar</w:t>
            </w:r>
          </w:p>
          <w:p w14:paraId="3E0BAB6C" w14:textId="2AABAB0B" w:rsidR="001F716D" w:rsidRPr="00E55DA1" w:rsidRDefault="001F716D" w:rsidP="00EB46FC">
            <w:pPr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1802" w:type="dxa"/>
          </w:tcPr>
          <w:p w14:paraId="60BC3196" w14:textId="0CB19268" w:rsidR="001604BF" w:rsidRPr="00E55DA1" w:rsidRDefault="001604BF" w:rsidP="00DF3881">
            <w:pPr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1678" w:type="dxa"/>
            <w:vAlign w:val="center"/>
          </w:tcPr>
          <w:p w14:paraId="1525FEE8" w14:textId="4EC448A4" w:rsidR="001604BF" w:rsidRPr="00E55DA1" w:rsidRDefault="001604BF" w:rsidP="001438A3">
            <w:pPr>
              <w:jc w:val="center"/>
              <w:rPr>
                <w:rFonts w:ascii="Garamond" w:hAnsi="Garamond" w:cstheme="minorHAnsi"/>
                <w:sz w:val="20"/>
                <w:szCs w:val="20"/>
              </w:rPr>
            </w:pPr>
            <w:r w:rsidRPr="001438A3">
              <w:rPr>
                <w:rFonts w:ascii="Garamond" w:hAnsi="Garamond" w:cstheme="minorHAnsi"/>
                <w:b/>
                <w:sz w:val="20"/>
                <w:szCs w:val="20"/>
              </w:rPr>
              <w:t>---</w:t>
            </w:r>
          </w:p>
        </w:tc>
        <w:tc>
          <w:tcPr>
            <w:tcW w:w="1686" w:type="dxa"/>
          </w:tcPr>
          <w:p w14:paraId="2EC74227" w14:textId="5BBB5FB7" w:rsidR="001604BF" w:rsidRPr="00E55DA1" w:rsidRDefault="001604BF" w:rsidP="00DF3881">
            <w:pPr>
              <w:rPr>
                <w:rFonts w:ascii="Garamond" w:hAnsi="Garamond" w:cstheme="minorHAnsi"/>
                <w:sz w:val="20"/>
                <w:szCs w:val="20"/>
              </w:rPr>
            </w:pPr>
          </w:p>
        </w:tc>
      </w:tr>
      <w:tr w:rsidR="001604BF" w:rsidRPr="00E55DA1" w14:paraId="03ECB5CC" w14:textId="77777777" w:rsidTr="001438A3">
        <w:tc>
          <w:tcPr>
            <w:tcW w:w="4120" w:type="dxa"/>
          </w:tcPr>
          <w:p w14:paraId="4BA69DAD" w14:textId="01FC0A0E" w:rsidR="001604BF" w:rsidRDefault="001604BF" w:rsidP="000A34E0">
            <w:pPr>
              <w:rPr>
                <w:rFonts w:ascii="Garamond" w:hAnsi="Garamond" w:cstheme="minorHAnsi"/>
                <w:sz w:val="20"/>
                <w:szCs w:val="20"/>
              </w:rPr>
            </w:pPr>
            <w:r w:rsidRPr="00E55DA1">
              <w:rPr>
                <w:rFonts w:ascii="Garamond" w:hAnsi="Garamond" w:cstheme="minorHAnsi"/>
                <w:sz w:val="20"/>
                <w:szCs w:val="20"/>
              </w:rPr>
              <w:lastRenderedPageBreak/>
              <w:t xml:space="preserve">osoba odborně způsobilá </w:t>
            </w:r>
            <w:r w:rsidRPr="00EB46FC">
              <w:rPr>
                <w:rFonts w:ascii="Garamond" w:hAnsi="Garamond" w:cstheme="minorHAnsi"/>
                <w:sz w:val="20"/>
                <w:szCs w:val="20"/>
              </w:rPr>
              <w:t>v rozsahu oprávnění Technické inspekce České republiky (TIČR) nebo Institutu technické inspekce (ITI) dle ustanovení § 6a odst. 1 písm. c) zákona č. 174/1968 Sb., o</w:t>
            </w:r>
            <w:r w:rsidR="00423FB5">
              <w:rPr>
                <w:rFonts w:ascii="Garamond" w:hAnsi="Garamond" w:cstheme="minorHAnsi"/>
                <w:sz w:val="20"/>
                <w:szCs w:val="20"/>
              </w:rPr>
              <w:t> </w:t>
            </w:r>
            <w:r w:rsidRPr="00EB46FC">
              <w:rPr>
                <w:rFonts w:ascii="Garamond" w:hAnsi="Garamond" w:cstheme="minorHAnsi"/>
                <w:sz w:val="20"/>
                <w:szCs w:val="20"/>
              </w:rPr>
              <w:t>státním odborném dozoru nad bezpečností práce, ve znění pozdějších předpisů, k</w:t>
            </w:r>
            <w:r>
              <w:rPr>
                <w:rFonts w:ascii="Garamond" w:hAnsi="Garamond" w:cstheme="minorHAnsi"/>
                <w:sz w:val="20"/>
                <w:szCs w:val="20"/>
              </w:rPr>
              <w:t> těmto činnostem:</w:t>
            </w:r>
          </w:p>
          <w:p w14:paraId="52204E5D" w14:textId="77777777" w:rsidR="001343F7" w:rsidRDefault="001604BF" w:rsidP="001343F7">
            <w:pPr>
              <w:rPr>
                <w:rFonts w:ascii="Garamond" w:hAnsi="Garamond" w:cstheme="minorHAnsi"/>
                <w:sz w:val="20"/>
                <w:szCs w:val="20"/>
              </w:rPr>
            </w:pPr>
            <w:r w:rsidRPr="00EB46FC">
              <w:rPr>
                <w:rFonts w:ascii="Garamond" w:hAnsi="Garamond" w:cstheme="minorHAnsi"/>
                <w:sz w:val="20"/>
                <w:szCs w:val="20"/>
              </w:rPr>
              <w:t xml:space="preserve">montáže, opravy, revize a zkoušky vyhrazených tlakových zařízení </w:t>
            </w:r>
          </w:p>
          <w:p w14:paraId="47ADA5B9" w14:textId="676A34D2" w:rsidR="001604BF" w:rsidRPr="00E55DA1" w:rsidRDefault="001604BF" w:rsidP="001343F7">
            <w:pPr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1802" w:type="dxa"/>
          </w:tcPr>
          <w:p w14:paraId="6BBB8312" w14:textId="278DE3F3" w:rsidR="001604BF" w:rsidRPr="00E55DA1" w:rsidRDefault="001604BF" w:rsidP="00DF3881">
            <w:pPr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1678" w:type="dxa"/>
            <w:vAlign w:val="center"/>
          </w:tcPr>
          <w:p w14:paraId="3343CC6E" w14:textId="5B23908C" w:rsidR="001604BF" w:rsidRPr="00E55DA1" w:rsidRDefault="001604BF" w:rsidP="001438A3">
            <w:pPr>
              <w:jc w:val="center"/>
              <w:rPr>
                <w:rFonts w:ascii="Garamond" w:hAnsi="Garamond" w:cstheme="minorHAnsi"/>
                <w:sz w:val="20"/>
                <w:szCs w:val="20"/>
              </w:rPr>
            </w:pPr>
            <w:r w:rsidRPr="009B0069">
              <w:rPr>
                <w:rFonts w:ascii="Garamond" w:hAnsi="Garamond" w:cstheme="minorHAnsi"/>
                <w:b/>
                <w:sz w:val="20"/>
                <w:szCs w:val="20"/>
              </w:rPr>
              <w:t>---</w:t>
            </w:r>
          </w:p>
        </w:tc>
        <w:tc>
          <w:tcPr>
            <w:tcW w:w="1686" w:type="dxa"/>
          </w:tcPr>
          <w:p w14:paraId="13A033B7" w14:textId="3424C980" w:rsidR="001604BF" w:rsidRPr="00E55DA1" w:rsidRDefault="001604BF" w:rsidP="00DF3881">
            <w:pPr>
              <w:rPr>
                <w:rFonts w:ascii="Garamond" w:hAnsi="Garamond" w:cstheme="minorHAnsi"/>
                <w:sz w:val="20"/>
                <w:szCs w:val="20"/>
              </w:rPr>
            </w:pPr>
          </w:p>
        </w:tc>
      </w:tr>
      <w:tr w:rsidR="001604BF" w:rsidRPr="00E55DA1" w14:paraId="7D3BC2C6" w14:textId="77777777" w:rsidTr="001438A3">
        <w:tc>
          <w:tcPr>
            <w:tcW w:w="4120" w:type="dxa"/>
          </w:tcPr>
          <w:p w14:paraId="063D0DF3" w14:textId="3A4F9924" w:rsidR="001604BF" w:rsidRDefault="001604BF" w:rsidP="00DF3881">
            <w:pPr>
              <w:rPr>
                <w:rFonts w:ascii="Garamond" w:hAnsi="Garamond" w:cstheme="minorHAnsi"/>
                <w:sz w:val="20"/>
                <w:szCs w:val="20"/>
              </w:rPr>
            </w:pPr>
            <w:r w:rsidRPr="00E55DA1">
              <w:rPr>
                <w:rFonts w:ascii="Garamond" w:hAnsi="Garamond" w:cstheme="minorHAnsi"/>
                <w:sz w:val="20"/>
                <w:szCs w:val="20"/>
              </w:rPr>
              <w:t xml:space="preserve">osoba odborně způsobilá </w:t>
            </w:r>
            <w:r w:rsidRPr="00EB46FC">
              <w:rPr>
                <w:rFonts w:ascii="Garamond" w:hAnsi="Garamond" w:cstheme="minorHAnsi"/>
                <w:sz w:val="20"/>
                <w:szCs w:val="20"/>
              </w:rPr>
              <w:t>v rozsahu oprávnění Technické inspekce České republiky (TIČR) nebo Institutu technické inspekce (ITI) dle ustanovení § 6a odst. 1 písm. c) zákona č. 174/1968 Sb., o</w:t>
            </w:r>
            <w:r w:rsidR="00423FB5">
              <w:rPr>
                <w:rFonts w:ascii="Garamond" w:hAnsi="Garamond" w:cstheme="minorHAnsi"/>
                <w:sz w:val="20"/>
                <w:szCs w:val="20"/>
              </w:rPr>
              <w:t> </w:t>
            </w:r>
            <w:bookmarkStart w:id="0" w:name="_GoBack"/>
            <w:bookmarkEnd w:id="0"/>
            <w:r w:rsidRPr="00EB46FC">
              <w:rPr>
                <w:rFonts w:ascii="Garamond" w:hAnsi="Garamond" w:cstheme="minorHAnsi"/>
                <w:sz w:val="20"/>
                <w:szCs w:val="20"/>
              </w:rPr>
              <w:t>státním odborném dozoru nad bezpečností práce, ve znění pozdějších předpisů, k</w:t>
            </w:r>
            <w:r>
              <w:rPr>
                <w:rFonts w:ascii="Garamond" w:hAnsi="Garamond" w:cstheme="minorHAnsi"/>
                <w:sz w:val="20"/>
                <w:szCs w:val="20"/>
              </w:rPr>
              <w:t> těmto činnostem:</w:t>
            </w:r>
          </w:p>
          <w:p w14:paraId="56BF0C94" w14:textId="77777777" w:rsidR="001604BF" w:rsidRDefault="001604BF" w:rsidP="001343F7">
            <w:pPr>
              <w:rPr>
                <w:rFonts w:ascii="Garamond" w:hAnsi="Garamond" w:cstheme="minorHAnsi"/>
                <w:sz w:val="20"/>
                <w:szCs w:val="20"/>
              </w:rPr>
            </w:pPr>
            <w:r w:rsidRPr="00EB46FC">
              <w:rPr>
                <w:rFonts w:ascii="Garamond" w:hAnsi="Garamond" w:cstheme="minorHAnsi"/>
                <w:sz w:val="20"/>
                <w:szCs w:val="20"/>
              </w:rPr>
              <w:t xml:space="preserve">montáže, opravy, revize a zkoušky vyhrazených elektrických zařízení </w:t>
            </w:r>
          </w:p>
          <w:p w14:paraId="2B06FD12" w14:textId="1698DC63" w:rsidR="001F716D" w:rsidRPr="00E55DA1" w:rsidRDefault="001F716D" w:rsidP="001343F7">
            <w:pPr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1802" w:type="dxa"/>
          </w:tcPr>
          <w:p w14:paraId="46276A97" w14:textId="7502429D" w:rsidR="001604BF" w:rsidRPr="00E55DA1" w:rsidRDefault="001604BF" w:rsidP="00DF3881">
            <w:pPr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1678" w:type="dxa"/>
            <w:vAlign w:val="center"/>
          </w:tcPr>
          <w:p w14:paraId="5034A38F" w14:textId="7E6D23F2" w:rsidR="001604BF" w:rsidRPr="00E55DA1" w:rsidRDefault="001604BF" w:rsidP="001438A3">
            <w:pPr>
              <w:jc w:val="center"/>
              <w:rPr>
                <w:rFonts w:ascii="Garamond" w:hAnsi="Garamond" w:cstheme="minorHAnsi"/>
                <w:sz w:val="20"/>
                <w:szCs w:val="20"/>
              </w:rPr>
            </w:pPr>
            <w:r w:rsidRPr="009B0069">
              <w:rPr>
                <w:rFonts w:ascii="Garamond" w:hAnsi="Garamond" w:cstheme="minorHAnsi"/>
                <w:b/>
                <w:sz w:val="20"/>
                <w:szCs w:val="20"/>
              </w:rPr>
              <w:t>---</w:t>
            </w:r>
          </w:p>
        </w:tc>
        <w:tc>
          <w:tcPr>
            <w:tcW w:w="1686" w:type="dxa"/>
          </w:tcPr>
          <w:p w14:paraId="7130EE88" w14:textId="435F6061" w:rsidR="001604BF" w:rsidRPr="00E55DA1" w:rsidRDefault="001604BF" w:rsidP="00DF3881">
            <w:pPr>
              <w:rPr>
                <w:rFonts w:ascii="Garamond" w:hAnsi="Garamond" w:cstheme="minorHAnsi"/>
                <w:sz w:val="20"/>
                <w:szCs w:val="20"/>
              </w:rPr>
            </w:pPr>
          </w:p>
        </w:tc>
      </w:tr>
      <w:tr w:rsidR="001604BF" w:rsidRPr="00E55DA1" w14:paraId="4ACEFD70" w14:textId="77777777" w:rsidTr="001438A3">
        <w:tc>
          <w:tcPr>
            <w:tcW w:w="4120" w:type="dxa"/>
          </w:tcPr>
          <w:p w14:paraId="7A5266C0" w14:textId="70E79FE5" w:rsidR="001604BF" w:rsidRDefault="001604BF" w:rsidP="00EB46FC">
            <w:pPr>
              <w:rPr>
                <w:rFonts w:ascii="Garamond" w:hAnsi="Garamond" w:cstheme="minorHAnsi"/>
                <w:sz w:val="20"/>
                <w:szCs w:val="20"/>
              </w:rPr>
            </w:pPr>
            <w:r w:rsidRPr="001343F7">
              <w:rPr>
                <w:rFonts w:ascii="Garamond" w:hAnsi="Garamond" w:cstheme="minorHAnsi"/>
                <w:sz w:val="20"/>
                <w:szCs w:val="20"/>
              </w:rPr>
              <w:t>osob</w:t>
            </w:r>
            <w:r w:rsidRPr="001438A3">
              <w:rPr>
                <w:rFonts w:ascii="Garamond" w:hAnsi="Garamond" w:cstheme="minorHAnsi"/>
                <w:sz w:val="20"/>
                <w:szCs w:val="20"/>
              </w:rPr>
              <w:t xml:space="preserve">a odborně způsobilá </w:t>
            </w:r>
            <w:r w:rsidR="005B52BC" w:rsidRPr="005B52BC">
              <w:rPr>
                <w:rFonts w:ascii="Garamond" w:hAnsi="Garamond" w:cstheme="minorHAnsi"/>
                <w:sz w:val="20"/>
                <w:szCs w:val="20"/>
              </w:rPr>
              <w:t>vykonávat dozor nad prováděnými svářečskými pracemi –</w:t>
            </w:r>
            <w:r w:rsidR="005B52BC">
              <w:rPr>
                <w:rFonts w:ascii="Garamond" w:hAnsi="Garamond" w:cstheme="minorHAnsi"/>
                <w:sz w:val="20"/>
                <w:szCs w:val="20"/>
              </w:rPr>
              <w:t xml:space="preserve"> </w:t>
            </w:r>
            <w:r w:rsidR="005B52BC" w:rsidRPr="005B52BC">
              <w:rPr>
                <w:rFonts w:ascii="Garamond" w:hAnsi="Garamond" w:cstheme="minorHAnsi"/>
                <w:sz w:val="20"/>
                <w:szCs w:val="20"/>
              </w:rPr>
              <w:t>buď svářečský technolog, anebo mezinárodní svářečský inženýr – IWE, ve smyslu ČSN EN 14731 a ČSN EN 3834-2</w:t>
            </w:r>
          </w:p>
          <w:p w14:paraId="4FC9E08E" w14:textId="7D1490F1" w:rsidR="001F716D" w:rsidRPr="001438A3" w:rsidRDefault="001F716D" w:rsidP="00EB46FC">
            <w:pPr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1802" w:type="dxa"/>
          </w:tcPr>
          <w:p w14:paraId="5AFBB9B8" w14:textId="77777777" w:rsidR="001604BF" w:rsidRPr="00E55DA1" w:rsidRDefault="001604BF" w:rsidP="00DF3881">
            <w:pPr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1678" w:type="dxa"/>
            <w:vAlign w:val="center"/>
          </w:tcPr>
          <w:p w14:paraId="018E8925" w14:textId="3C08F9FE" w:rsidR="001604BF" w:rsidRPr="00E55DA1" w:rsidRDefault="001604BF" w:rsidP="001438A3">
            <w:pPr>
              <w:jc w:val="center"/>
              <w:rPr>
                <w:rFonts w:ascii="Garamond" w:hAnsi="Garamond" w:cstheme="minorHAnsi"/>
                <w:sz w:val="20"/>
                <w:szCs w:val="20"/>
              </w:rPr>
            </w:pPr>
            <w:r w:rsidRPr="009B0069">
              <w:rPr>
                <w:rFonts w:ascii="Garamond" w:hAnsi="Garamond" w:cstheme="minorHAnsi"/>
                <w:b/>
                <w:sz w:val="20"/>
                <w:szCs w:val="20"/>
              </w:rPr>
              <w:t>---</w:t>
            </w:r>
          </w:p>
        </w:tc>
        <w:tc>
          <w:tcPr>
            <w:tcW w:w="1686" w:type="dxa"/>
          </w:tcPr>
          <w:p w14:paraId="0610BA7D" w14:textId="7246B828" w:rsidR="001604BF" w:rsidRPr="00E55DA1" w:rsidRDefault="001604BF" w:rsidP="00DF3881">
            <w:pPr>
              <w:rPr>
                <w:rFonts w:ascii="Garamond" w:hAnsi="Garamond" w:cstheme="minorHAnsi"/>
                <w:sz w:val="20"/>
                <w:szCs w:val="20"/>
              </w:rPr>
            </w:pPr>
          </w:p>
        </w:tc>
      </w:tr>
      <w:tr w:rsidR="001604BF" w:rsidRPr="00E55DA1" w14:paraId="42B00B96" w14:textId="77777777" w:rsidTr="001438A3">
        <w:tc>
          <w:tcPr>
            <w:tcW w:w="4120" w:type="dxa"/>
          </w:tcPr>
          <w:p w14:paraId="463CBD8C" w14:textId="00C1B8A7" w:rsidR="001604BF" w:rsidRDefault="001604BF" w:rsidP="00EB46FC">
            <w:pPr>
              <w:rPr>
                <w:rFonts w:ascii="Garamond" w:hAnsi="Garamond" w:cstheme="minorHAnsi"/>
                <w:sz w:val="20"/>
                <w:szCs w:val="20"/>
              </w:rPr>
            </w:pPr>
            <w:r w:rsidRPr="001343F7">
              <w:rPr>
                <w:rFonts w:ascii="Garamond" w:hAnsi="Garamond" w:cstheme="minorHAnsi"/>
                <w:sz w:val="20"/>
                <w:szCs w:val="20"/>
              </w:rPr>
              <w:t>osoba</w:t>
            </w:r>
            <w:r w:rsidRPr="001438A3">
              <w:rPr>
                <w:rFonts w:ascii="Garamond" w:hAnsi="Garamond" w:cstheme="minorHAnsi"/>
                <w:sz w:val="20"/>
                <w:szCs w:val="20"/>
              </w:rPr>
              <w:t xml:space="preserve"> odborně způsobilá k provádění vizuální kontroly povrchu svarů včetně vystavení protokolů dle ČSN EN ISO 17637</w:t>
            </w:r>
            <w:r w:rsidR="005B52BC">
              <w:rPr>
                <w:rFonts w:ascii="Garamond" w:hAnsi="Garamond" w:cstheme="minorHAnsi"/>
                <w:sz w:val="20"/>
                <w:szCs w:val="20"/>
              </w:rPr>
              <w:t xml:space="preserve"> </w:t>
            </w:r>
            <w:r w:rsidR="005B52BC" w:rsidRPr="005B52BC">
              <w:rPr>
                <w:rFonts w:ascii="Garamond" w:hAnsi="Garamond" w:cstheme="minorHAnsi"/>
                <w:sz w:val="20"/>
                <w:szCs w:val="20"/>
              </w:rPr>
              <w:t>a ČSN EN 463</w:t>
            </w:r>
          </w:p>
          <w:p w14:paraId="3EFF0466" w14:textId="4CF1E5FB" w:rsidR="001F716D" w:rsidRPr="001438A3" w:rsidRDefault="001F716D" w:rsidP="00EB46FC">
            <w:pPr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1802" w:type="dxa"/>
          </w:tcPr>
          <w:p w14:paraId="5BB568F0" w14:textId="77777777" w:rsidR="001604BF" w:rsidRPr="00E55DA1" w:rsidRDefault="001604BF" w:rsidP="00DF3881">
            <w:pPr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1678" w:type="dxa"/>
            <w:vAlign w:val="center"/>
          </w:tcPr>
          <w:p w14:paraId="4DE2C4C6" w14:textId="3F6B6183" w:rsidR="001604BF" w:rsidRPr="00E55DA1" w:rsidRDefault="001604BF" w:rsidP="001438A3">
            <w:pPr>
              <w:jc w:val="center"/>
              <w:rPr>
                <w:rFonts w:ascii="Garamond" w:hAnsi="Garamond" w:cstheme="minorHAnsi"/>
                <w:sz w:val="20"/>
                <w:szCs w:val="20"/>
              </w:rPr>
            </w:pPr>
            <w:r w:rsidRPr="009B0069">
              <w:rPr>
                <w:rFonts w:ascii="Garamond" w:hAnsi="Garamond" w:cstheme="minorHAnsi"/>
                <w:b/>
                <w:sz w:val="20"/>
                <w:szCs w:val="20"/>
              </w:rPr>
              <w:t>---</w:t>
            </w:r>
          </w:p>
        </w:tc>
        <w:tc>
          <w:tcPr>
            <w:tcW w:w="1686" w:type="dxa"/>
          </w:tcPr>
          <w:p w14:paraId="59879D72" w14:textId="78670FF5" w:rsidR="001604BF" w:rsidRPr="00E55DA1" w:rsidRDefault="001604BF" w:rsidP="00DF3881">
            <w:pPr>
              <w:rPr>
                <w:rFonts w:ascii="Garamond" w:hAnsi="Garamond" w:cstheme="minorHAnsi"/>
                <w:sz w:val="20"/>
                <w:szCs w:val="20"/>
              </w:rPr>
            </w:pPr>
          </w:p>
        </w:tc>
      </w:tr>
    </w:tbl>
    <w:p w14:paraId="78AC315E" w14:textId="77777777" w:rsidR="000A34E0" w:rsidRPr="00E55DA1" w:rsidRDefault="000A34E0" w:rsidP="000A34E0">
      <w:pPr>
        <w:pStyle w:val="Bezmezer"/>
        <w:rPr>
          <w:rFonts w:ascii="Garamond" w:hAnsi="Garamond" w:cstheme="minorHAnsi"/>
          <w:sz w:val="20"/>
          <w:szCs w:val="20"/>
          <w:lang w:eastAsia="sk-SK"/>
        </w:rPr>
      </w:pPr>
    </w:p>
    <w:p w14:paraId="5500CE42" w14:textId="504AE826" w:rsidR="00A72DAF" w:rsidRPr="00E55DA1" w:rsidRDefault="00A72DAF" w:rsidP="000A34E0">
      <w:pPr>
        <w:spacing w:before="0" w:after="0" w:line="360" w:lineRule="auto"/>
        <w:rPr>
          <w:rFonts w:ascii="Garamond" w:hAnsi="Garamond"/>
          <w:sz w:val="20"/>
          <w:szCs w:val="20"/>
          <w:lang w:eastAsia="sk-SK"/>
        </w:rPr>
      </w:pPr>
    </w:p>
    <w:p w14:paraId="40CB7356" w14:textId="2DD16447" w:rsidR="002750AD" w:rsidRPr="00E55DA1" w:rsidRDefault="00A72DAF" w:rsidP="00A72DAF">
      <w:pPr>
        <w:spacing w:before="0" w:after="0" w:line="360" w:lineRule="auto"/>
        <w:rPr>
          <w:rFonts w:ascii="Garamond" w:hAnsi="Garamond"/>
          <w:sz w:val="20"/>
          <w:szCs w:val="20"/>
          <w:lang w:eastAsia="sk-SK"/>
        </w:rPr>
      </w:pPr>
      <w:r w:rsidRPr="00E55DA1">
        <w:rPr>
          <w:rFonts w:ascii="Garamond" w:hAnsi="Garamond"/>
          <w:sz w:val="20"/>
          <w:szCs w:val="20"/>
          <w:lang w:eastAsia="sk-SK"/>
        </w:rPr>
        <w:t>V ……………… dne ………………….</w:t>
      </w:r>
    </w:p>
    <w:p w14:paraId="581476F8" w14:textId="77777777" w:rsidR="002750AD" w:rsidRDefault="002750AD" w:rsidP="002750AD">
      <w:pPr>
        <w:spacing w:before="0" w:after="0" w:line="360" w:lineRule="auto"/>
        <w:ind w:left="4963" w:firstLine="709"/>
        <w:rPr>
          <w:rFonts w:ascii="Garamond" w:hAnsi="Garamond"/>
          <w:sz w:val="20"/>
          <w:szCs w:val="20"/>
          <w:lang w:eastAsia="sk-SK"/>
        </w:rPr>
      </w:pPr>
    </w:p>
    <w:p w14:paraId="4CFE9AD8" w14:textId="77777777" w:rsidR="00E55DA1" w:rsidRDefault="00E55DA1" w:rsidP="002750AD">
      <w:pPr>
        <w:spacing w:before="0" w:after="0" w:line="360" w:lineRule="auto"/>
        <w:ind w:left="4963" w:firstLine="709"/>
        <w:rPr>
          <w:rFonts w:ascii="Garamond" w:hAnsi="Garamond"/>
          <w:sz w:val="20"/>
          <w:szCs w:val="20"/>
          <w:lang w:eastAsia="sk-SK"/>
        </w:rPr>
      </w:pPr>
    </w:p>
    <w:p w14:paraId="5E871E9E" w14:textId="77777777" w:rsidR="00E55DA1" w:rsidRPr="00E55DA1" w:rsidRDefault="00E55DA1" w:rsidP="002750AD">
      <w:pPr>
        <w:spacing w:before="0" w:after="0" w:line="360" w:lineRule="auto"/>
        <w:ind w:left="4963" w:firstLine="709"/>
        <w:rPr>
          <w:rFonts w:ascii="Garamond" w:hAnsi="Garamond"/>
          <w:sz w:val="20"/>
          <w:szCs w:val="20"/>
          <w:lang w:eastAsia="sk-SK"/>
        </w:rPr>
      </w:pPr>
    </w:p>
    <w:p w14:paraId="7E32B887" w14:textId="0D608E55" w:rsidR="0035518A" w:rsidRPr="00E55DA1" w:rsidRDefault="0035518A" w:rsidP="002750AD">
      <w:pPr>
        <w:spacing w:before="0" w:after="0" w:line="360" w:lineRule="auto"/>
        <w:ind w:left="4963"/>
        <w:rPr>
          <w:rFonts w:ascii="Garamond" w:hAnsi="Garamond"/>
          <w:sz w:val="20"/>
          <w:szCs w:val="20"/>
          <w:lang w:eastAsia="sk-SK"/>
        </w:rPr>
      </w:pPr>
      <w:r w:rsidRPr="00E55DA1">
        <w:rPr>
          <w:rFonts w:ascii="Garamond" w:hAnsi="Garamond"/>
          <w:sz w:val="20"/>
          <w:szCs w:val="20"/>
          <w:lang w:eastAsia="sk-SK"/>
        </w:rPr>
        <w:t>…………………………………………</w:t>
      </w:r>
    </w:p>
    <w:p w14:paraId="1F100E4A" w14:textId="0CBB28EA" w:rsidR="0035518A" w:rsidRPr="00E55DA1" w:rsidRDefault="002750AD" w:rsidP="002750AD">
      <w:pPr>
        <w:spacing w:before="0" w:after="0" w:line="360" w:lineRule="auto"/>
        <w:rPr>
          <w:rFonts w:ascii="Garamond" w:hAnsi="Garamond" w:cs="Times New Roman"/>
          <w:b/>
          <w:sz w:val="20"/>
          <w:szCs w:val="20"/>
        </w:rPr>
      </w:pPr>
      <w:r w:rsidRPr="00E55DA1">
        <w:rPr>
          <w:rFonts w:ascii="Garamond" w:hAnsi="Garamond"/>
          <w:sz w:val="20"/>
          <w:szCs w:val="20"/>
          <w:lang w:eastAsia="sk-SK"/>
        </w:rPr>
        <w:tab/>
      </w:r>
      <w:r w:rsidRPr="00E55DA1">
        <w:rPr>
          <w:rFonts w:ascii="Garamond" w:hAnsi="Garamond"/>
          <w:sz w:val="20"/>
          <w:szCs w:val="20"/>
          <w:lang w:eastAsia="sk-SK"/>
        </w:rPr>
        <w:tab/>
      </w:r>
      <w:r w:rsidRPr="00E55DA1">
        <w:rPr>
          <w:rFonts w:ascii="Garamond" w:hAnsi="Garamond"/>
          <w:sz w:val="20"/>
          <w:szCs w:val="20"/>
          <w:lang w:eastAsia="sk-SK"/>
        </w:rPr>
        <w:tab/>
      </w:r>
      <w:r w:rsidRPr="00E55DA1">
        <w:rPr>
          <w:rFonts w:ascii="Garamond" w:hAnsi="Garamond"/>
          <w:sz w:val="20"/>
          <w:szCs w:val="20"/>
          <w:lang w:eastAsia="sk-SK"/>
        </w:rPr>
        <w:tab/>
      </w:r>
      <w:r w:rsidRPr="00E55DA1">
        <w:rPr>
          <w:rFonts w:ascii="Garamond" w:hAnsi="Garamond"/>
          <w:sz w:val="20"/>
          <w:szCs w:val="20"/>
          <w:lang w:eastAsia="sk-SK"/>
        </w:rPr>
        <w:tab/>
      </w:r>
      <w:r w:rsidRPr="00E55DA1">
        <w:rPr>
          <w:rFonts w:ascii="Garamond" w:hAnsi="Garamond"/>
          <w:sz w:val="20"/>
          <w:szCs w:val="20"/>
          <w:lang w:eastAsia="sk-SK"/>
        </w:rPr>
        <w:tab/>
      </w:r>
      <w:r w:rsidRPr="00E55DA1">
        <w:rPr>
          <w:rFonts w:ascii="Garamond" w:hAnsi="Garamond"/>
          <w:sz w:val="20"/>
          <w:szCs w:val="20"/>
          <w:lang w:eastAsia="sk-SK"/>
        </w:rPr>
        <w:tab/>
      </w:r>
      <w:r w:rsidR="0035518A" w:rsidRPr="00E55DA1">
        <w:rPr>
          <w:rFonts w:ascii="Garamond" w:hAnsi="Garamond" w:cs="Times New Roman"/>
          <w:b/>
          <w:sz w:val="20"/>
          <w:szCs w:val="20"/>
          <w:highlight w:val="lightGray"/>
        </w:rPr>
        <w:t>[doplní účastník]</w:t>
      </w:r>
    </w:p>
    <w:p w14:paraId="031D6118" w14:textId="22E1823E" w:rsidR="002750AD" w:rsidRPr="00E55DA1" w:rsidRDefault="002750AD" w:rsidP="002750AD">
      <w:pPr>
        <w:spacing w:before="0" w:after="0" w:line="360" w:lineRule="auto"/>
        <w:rPr>
          <w:rFonts w:ascii="Garamond" w:hAnsi="Garamond"/>
          <w:b/>
          <w:sz w:val="20"/>
          <w:szCs w:val="20"/>
          <w:lang w:eastAsia="sk-SK"/>
        </w:rPr>
      </w:pPr>
      <w:r w:rsidRPr="00E55DA1">
        <w:rPr>
          <w:rFonts w:ascii="Garamond" w:hAnsi="Garamond" w:cs="Times New Roman"/>
          <w:b/>
          <w:sz w:val="20"/>
          <w:szCs w:val="20"/>
        </w:rPr>
        <w:tab/>
      </w:r>
      <w:r w:rsidRPr="00E55DA1">
        <w:rPr>
          <w:rFonts w:ascii="Garamond" w:hAnsi="Garamond" w:cs="Times New Roman"/>
          <w:b/>
          <w:sz w:val="20"/>
          <w:szCs w:val="20"/>
        </w:rPr>
        <w:tab/>
      </w:r>
      <w:r w:rsidRPr="00E55DA1">
        <w:rPr>
          <w:rFonts w:ascii="Garamond" w:hAnsi="Garamond" w:cs="Times New Roman"/>
          <w:b/>
          <w:sz w:val="20"/>
          <w:szCs w:val="20"/>
        </w:rPr>
        <w:tab/>
      </w:r>
      <w:r w:rsidRPr="00E55DA1">
        <w:rPr>
          <w:rFonts w:ascii="Garamond" w:hAnsi="Garamond" w:cs="Times New Roman"/>
          <w:b/>
          <w:sz w:val="20"/>
          <w:szCs w:val="20"/>
        </w:rPr>
        <w:tab/>
      </w:r>
      <w:r w:rsidRPr="00E55DA1">
        <w:rPr>
          <w:rFonts w:ascii="Garamond" w:hAnsi="Garamond" w:cs="Times New Roman"/>
          <w:b/>
          <w:sz w:val="20"/>
          <w:szCs w:val="20"/>
        </w:rPr>
        <w:tab/>
      </w:r>
      <w:r w:rsidRPr="00E55DA1">
        <w:rPr>
          <w:rFonts w:ascii="Garamond" w:hAnsi="Garamond" w:cs="Times New Roman"/>
          <w:b/>
          <w:sz w:val="20"/>
          <w:szCs w:val="20"/>
        </w:rPr>
        <w:tab/>
      </w:r>
      <w:r w:rsidRPr="00E55DA1">
        <w:rPr>
          <w:rFonts w:ascii="Garamond" w:hAnsi="Garamond" w:cs="Times New Roman"/>
          <w:b/>
          <w:sz w:val="20"/>
          <w:szCs w:val="20"/>
        </w:rPr>
        <w:tab/>
      </w:r>
      <w:r w:rsidRPr="00E55DA1">
        <w:rPr>
          <w:rFonts w:ascii="Garamond" w:hAnsi="Garamond"/>
          <w:sz w:val="20"/>
          <w:szCs w:val="20"/>
        </w:rPr>
        <w:t>(jméno, příjmení, funkce)</w:t>
      </w:r>
    </w:p>
    <w:sectPr w:rsidR="002750AD" w:rsidRPr="00E55DA1" w:rsidSect="002750AD">
      <w:footerReference w:type="default" r:id="rId9"/>
      <w:headerReference w:type="first" r:id="rId10"/>
      <w:pgSz w:w="11906" w:h="16838" w:code="9"/>
      <w:pgMar w:top="1135" w:right="1418" w:bottom="709" w:left="1418" w:header="709" w:footer="112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F9AEC0" w14:textId="77777777" w:rsidR="002D667C" w:rsidRDefault="002D667C" w:rsidP="007E6E26">
      <w:r>
        <w:separator/>
      </w:r>
    </w:p>
  </w:endnote>
  <w:endnote w:type="continuationSeparator" w:id="0">
    <w:p w14:paraId="2E5B5100" w14:textId="77777777" w:rsidR="002D667C" w:rsidRDefault="002D667C" w:rsidP="007E6E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tka Display">
    <w:panose1 w:val="02000505000000020004"/>
    <w:charset w:val="EE"/>
    <w:family w:val="auto"/>
    <w:pitch w:val="variable"/>
    <w:sig w:usb0="A00002EF" w:usb1="400020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6E90DE" w14:textId="23408FFC" w:rsidR="00AA2110" w:rsidRDefault="00AA2110" w:rsidP="008D56DC">
    <w:pPr>
      <w:ind w:right="283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5009C4BE" wp14:editId="21CD9EC4">
              <wp:simplePos x="0" y="0"/>
              <wp:positionH relativeFrom="margin">
                <wp:posOffset>5461635</wp:posOffset>
              </wp:positionH>
              <wp:positionV relativeFrom="bottomMargin">
                <wp:posOffset>234950</wp:posOffset>
              </wp:positionV>
              <wp:extent cx="288290" cy="561975"/>
              <wp:effectExtent l="0" t="0" r="0" b="9525"/>
              <wp:wrapNone/>
              <wp:docPr id="12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88290" cy="5619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449A60" w14:textId="02EE52BE" w:rsidR="00AA2110" w:rsidRPr="00953204" w:rsidRDefault="00AA2110" w:rsidP="006016AC">
                          <w:pPr>
                            <w:pStyle w:val="Bezmezer"/>
                            <w:spacing w:line="360" w:lineRule="auto"/>
                            <w:jc w:val="right"/>
                            <w:rPr>
                              <w:noProof/>
                              <w:color w:val="808080" w:themeColor="background1" w:themeShade="80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0" tIns="45720" rIns="0" bIns="45720" anchor="t" anchorCtr="0" upright="1">
                      <a:noAutofit/>
                    </wps:bodyPr>
                  </wps:wsp>
                </a:graphicData>
              </a:graphic>
              <wp14:sizeRelH relativeFrom="righ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3" o:spid="_x0000_s1026" style="position:absolute;left:0;text-align:left;margin-left:430.05pt;margin-top:18.5pt;width:22.7pt;height:44.2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" o:allowincell="f" stroked="f">
              <v:textbox inset="0,,0">
                <w:txbxContent>
                  <w:p w14:paraId="39449A60" w14:textId="02EE52BE" w:rsidR="00AA2110" w:rsidRPr="00953204" w:rsidRDefault="00AA2110" w:rsidP="006016AC">
                    <w:pPr>
                      <w:pStyle w:val="Bezmezer"/>
                      <w:spacing w:line="360" w:lineRule="auto"/>
                      <w:jc w:val="right"/>
                      <w:rPr>
                        <w:noProof/>
                        <w:color w:val="808080" w:themeColor="background1" w:themeShade="80"/>
                        <w:sz w:val="18"/>
                        <w:szCs w:val="18"/>
                      </w:rPr>
                    </w:pPr>
                  </w:p>
                </w:txbxContent>
              </v:textbox>
              <w10:wrap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ED7C3A" w14:textId="77777777" w:rsidR="002D667C" w:rsidRDefault="002D667C" w:rsidP="007E6E26">
      <w:r>
        <w:separator/>
      </w:r>
    </w:p>
  </w:footnote>
  <w:footnote w:type="continuationSeparator" w:id="0">
    <w:p w14:paraId="2DA2B3C8" w14:textId="77777777" w:rsidR="002D667C" w:rsidRDefault="002D667C" w:rsidP="007E6E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C138D7" w14:textId="50CEE52C" w:rsidR="00E55DA1" w:rsidRDefault="00E55DA1">
    <w:pPr>
      <w:pStyle w:val="Zhlav"/>
    </w:pPr>
    <w:r>
      <w:rPr>
        <w:noProof/>
        <w:lang w:eastAsia="cs-CZ"/>
      </w:rPr>
      <w:drawing>
        <wp:inline distT="0" distB="0" distL="0" distR="0" wp14:anchorId="2C3AAE10" wp14:editId="41D4534F">
          <wp:extent cx="5759450" cy="820874"/>
          <wp:effectExtent l="0" t="0" r="0" b="0"/>
          <wp:docPr id="1" name="Obráze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8208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F5E16"/>
    <w:multiLevelType w:val="hybridMultilevel"/>
    <w:tmpl w:val="5B74E8D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7846FB"/>
    <w:multiLevelType w:val="hybridMultilevel"/>
    <w:tmpl w:val="50CC2474"/>
    <w:lvl w:ilvl="0" w:tplc="F844FE7A">
      <w:start w:val="1"/>
      <w:numFmt w:val="lowerRoman"/>
      <w:lvlText w:val="%1."/>
      <w:lvlJc w:val="left"/>
      <w:pPr>
        <w:ind w:left="720" w:hanging="360"/>
      </w:pPr>
      <w:rPr>
        <w:rFonts w:ascii="Garamond" w:eastAsia="Calibri" w:hAnsi="Garamond" w:cs="Calibri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5E27F7"/>
    <w:multiLevelType w:val="hybridMultilevel"/>
    <w:tmpl w:val="251CFA2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F4346F"/>
    <w:multiLevelType w:val="hybridMultilevel"/>
    <w:tmpl w:val="A39075C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3B5340"/>
    <w:multiLevelType w:val="multilevel"/>
    <w:tmpl w:val="1AD48824"/>
    <w:lvl w:ilvl="0">
      <w:start w:val="1"/>
      <w:numFmt w:val="decimal"/>
      <w:suff w:val="space"/>
      <w:lvlText w:val="Obrázek č. %1:"/>
      <w:lvlJc w:val="left"/>
      <w:pPr>
        <w:ind w:left="0" w:firstLine="0"/>
      </w:pPr>
      <w:rPr>
        <w:rFonts w:asciiTheme="minorHAnsi" w:hAnsiTheme="minorHAnsi" w:cs="Tahoma" w:hint="default"/>
        <w:b w:val="0"/>
        <w:i/>
        <w:sz w:val="22"/>
        <w:szCs w:val="22"/>
      </w:rPr>
    </w:lvl>
    <w:lvl w:ilvl="1">
      <w:start w:val="1"/>
      <w:numFmt w:val="none"/>
      <w:isLgl/>
      <w:lvlText w:val=""/>
      <w:lvlJc w:val="left"/>
      <w:pPr>
        <w:tabs>
          <w:tab w:val="num" w:pos="108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432"/>
      </w:pPr>
    </w:lvl>
    <w:lvl w:ilvl="3">
      <w:start w:val="1"/>
      <w:numFmt w:val="none"/>
      <w:lvlText w:val=""/>
      <w:lvlJc w:val="right"/>
      <w:pPr>
        <w:tabs>
          <w:tab w:val="num" w:pos="864"/>
        </w:tabs>
        <w:ind w:left="864" w:hanging="14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432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432"/>
      </w:pPr>
    </w:lvl>
    <w:lvl w:ilvl="6">
      <w:start w:val="1"/>
      <w:numFmt w:val="none"/>
      <w:lvlText w:val=""/>
      <w:lvlJc w:val="right"/>
      <w:pPr>
        <w:tabs>
          <w:tab w:val="num" w:pos="1296"/>
        </w:tabs>
        <w:ind w:left="1296" w:hanging="288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432"/>
      </w:pPr>
    </w:lvl>
    <w:lvl w:ilvl="8">
      <w:start w:val="1"/>
      <w:numFmt w:val="none"/>
      <w:lvlText w:val=""/>
      <w:lvlJc w:val="right"/>
      <w:pPr>
        <w:tabs>
          <w:tab w:val="num" w:pos="1584"/>
        </w:tabs>
        <w:ind w:left="1584" w:hanging="144"/>
      </w:pPr>
    </w:lvl>
  </w:abstractNum>
  <w:abstractNum w:abstractNumId="5">
    <w:nsid w:val="11A93532"/>
    <w:multiLevelType w:val="hybridMultilevel"/>
    <w:tmpl w:val="EE74681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2E6D97"/>
    <w:multiLevelType w:val="hybridMultilevel"/>
    <w:tmpl w:val="168688C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7A217F"/>
    <w:multiLevelType w:val="hybridMultilevel"/>
    <w:tmpl w:val="86087838"/>
    <w:lvl w:ilvl="0" w:tplc="FFAAA1DC">
      <w:start w:val="1"/>
      <w:numFmt w:val="bullet"/>
      <w:lvlText w:val="-"/>
      <w:lvlJc w:val="left"/>
      <w:pPr>
        <w:ind w:left="1505" w:hanging="360"/>
      </w:pPr>
      <w:rPr>
        <w:rFonts w:ascii="Sitka Display" w:hAnsi="Sitka Display" w:hint="default"/>
      </w:rPr>
    </w:lvl>
    <w:lvl w:ilvl="1" w:tplc="0405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8">
    <w:nsid w:val="1D0168DC"/>
    <w:multiLevelType w:val="hybridMultilevel"/>
    <w:tmpl w:val="12C461D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FEA0A5B"/>
    <w:multiLevelType w:val="hybridMultilevel"/>
    <w:tmpl w:val="04348E2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15D1284"/>
    <w:multiLevelType w:val="hybridMultilevel"/>
    <w:tmpl w:val="2C286B9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54E6D2C"/>
    <w:multiLevelType w:val="hybridMultilevel"/>
    <w:tmpl w:val="632ACB1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73B428E"/>
    <w:multiLevelType w:val="hybridMultilevel"/>
    <w:tmpl w:val="E2986CA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7F10EB2"/>
    <w:multiLevelType w:val="hybridMultilevel"/>
    <w:tmpl w:val="62082FD2"/>
    <w:lvl w:ilvl="0" w:tplc="ECE222B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A083483"/>
    <w:multiLevelType w:val="hybridMultilevel"/>
    <w:tmpl w:val="A4A2851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CD46A1E"/>
    <w:multiLevelType w:val="hybridMultilevel"/>
    <w:tmpl w:val="BEA8D68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0D87E7D"/>
    <w:multiLevelType w:val="hybridMultilevel"/>
    <w:tmpl w:val="8D601A7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2731164"/>
    <w:multiLevelType w:val="hybridMultilevel"/>
    <w:tmpl w:val="64A2019A"/>
    <w:lvl w:ilvl="0" w:tplc="D8A6091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AA28743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90231C2"/>
    <w:multiLevelType w:val="hybridMultilevel"/>
    <w:tmpl w:val="59C08C7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A307023"/>
    <w:multiLevelType w:val="hybridMultilevel"/>
    <w:tmpl w:val="7C509BE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ED24AFE"/>
    <w:multiLevelType w:val="hybridMultilevel"/>
    <w:tmpl w:val="607010C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0C870D6"/>
    <w:multiLevelType w:val="hybridMultilevel"/>
    <w:tmpl w:val="2ADA4ED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0CF0709"/>
    <w:multiLevelType w:val="hybridMultilevel"/>
    <w:tmpl w:val="4C9A1BD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A8D4638"/>
    <w:multiLevelType w:val="hybridMultilevel"/>
    <w:tmpl w:val="430A215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CEC2F6F"/>
    <w:multiLevelType w:val="hybridMultilevel"/>
    <w:tmpl w:val="3EF245D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E0B53ED"/>
    <w:multiLevelType w:val="hybridMultilevel"/>
    <w:tmpl w:val="BF62A4E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03D6887"/>
    <w:multiLevelType w:val="hybridMultilevel"/>
    <w:tmpl w:val="9EE06E1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0592C3A"/>
    <w:multiLevelType w:val="hybridMultilevel"/>
    <w:tmpl w:val="C84E157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34C401F"/>
    <w:multiLevelType w:val="hybridMultilevel"/>
    <w:tmpl w:val="5FA2227A"/>
    <w:lvl w:ilvl="0" w:tplc="036A709E">
      <w:start w:val="1"/>
      <w:numFmt w:val="lowerRoman"/>
      <w:lvlText w:val="%1."/>
      <w:lvlJc w:val="left"/>
      <w:pPr>
        <w:ind w:left="720" w:hanging="360"/>
      </w:pPr>
      <w:rPr>
        <w:rFonts w:ascii="Garamond" w:eastAsia="Calibri" w:hAnsi="Garamond" w:cs="Calibri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3D43E7A"/>
    <w:multiLevelType w:val="hybridMultilevel"/>
    <w:tmpl w:val="35403696"/>
    <w:lvl w:ilvl="0" w:tplc="A2EE17C0">
      <w:start w:val="1"/>
      <w:numFmt w:val="lowerRoman"/>
      <w:lvlText w:val="%1."/>
      <w:lvlJc w:val="left"/>
      <w:pPr>
        <w:ind w:left="720" w:hanging="360"/>
      </w:pPr>
      <w:rPr>
        <w:rFonts w:ascii="Garamond" w:eastAsia="Calibri" w:hAnsi="Garamond" w:cs="Calibri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9D764DC"/>
    <w:multiLevelType w:val="hybridMultilevel"/>
    <w:tmpl w:val="0C6613F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0101BB4"/>
    <w:multiLevelType w:val="hybridMultilevel"/>
    <w:tmpl w:val="913E7710"/>
    <w:lvl w:ilvl="0" w:tplc="2492823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7AC704C"/>
    <w:multiLevelType w:val="multilevel"/>
    <w:tmpl w:val="E98647C2"/>
    <w:lvl w:ilvl="0">
      <w:start w:val="1"/>
      <w:numFmt w:val="decimal"/>
      <w:suff w:val="space"/>
      <w:lvlText w:val="Tabulka č. %1: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3">
    <w:nsid w:val="689D1FD8"/>
    <w:multiLevelType w:val="hybridMultilevel"/>
    <w:tmpl w:val="C846B64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AC60F3F"/>
    <w:multiLevelType w:val="hybridMultilevel"/>
    <w:tmpl w:val="29341A84"/>
    <w:lvl w:ilvl="0" w:tplc="FFAAA1DC">
      <w:start w:val="1"/>
      <w:numFmt w:val="bullet"/>
      <w:lvlText w:val="-"/>
      <w:lvlJc w:val="left"/>
      <w:pPr>
        <w:ind w:left="1505" w:hanging="360"/>
      </w:pPr>
      <w:rPr>
        <w:rFonts w:ascii="Sitka Display" w:hAnsi="Sitka Display" w:hint="default"/>
      </w:rPr>
    </w:lvl>
    <w:lvl w:ilvl="1" w:tplc="0405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35">
    <w:nsid w:val="6D3011BB"/>
    <w:multiLevelType w:val="hybridMultilevel"/>
    <w:tmpl w:val="9EEE876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E876EC6"/>
    <w:multiLevelType w:val="hybridMultilevel"/>
    <w:tmpl w:val="F9B40C4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0A35EB0"/>
    <w:multiLevelType w:val="hybridMultilevel"/>
    <w:tmpl w:val="F842BD5C"/>
    <w:lvl w:ilvl="0" w:tplc="58261AA2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1273D2E"/>
    <w:multiLevelType w:val="hybridMultilevel"/>
    <w:tmpl w:val="B1661E8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6E74C0B"/>
    <w:multiLevelType w:val="hybridMultilevel"/>
    <w:tmpl w:val="1C380462"/>
    <w:lvl w:ilvl="0" w:tplc="04050005">
      <w:start w:val="1"/>
      <w:numFmt w:val="bullet"/>
      <w:lvlText w:val=""/>
      <w:lvlJc w:val="left"/>
      <w:pPr>
        <w:ind w:left="76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40">
    <w:nsid w:val="7706745A"/>
    <w:multiLevelType w:val="multilevel"/>
    <w:tmpl w:val="CDF6146E"/>
    <w:lvl w:ilvl="0">
      <w:start w:val="1"/>
      <w:numFmt w:val="decimal"/>
      <w:pStyle w:val="Nadpis1s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s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s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1">
    <w:nsid w:val="7A30649D"/>
    <w:multiLevelType w:val="hybridMultilevel"/>
    <w:tmpl w:val="B89A954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BDE4291"/>
    <w:multiLevelType w:val="hybridMultilevel"/>
    <w:tmpl w:val="2694648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E473167"/>
    <w:multiLevelType w:val="hybridMultilevel"/>
    <w:tmpl w:val="06C63CC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0"/>
  </w:num>
  <w:num w:numId="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1"/>
  </w:num>
  <w:num w:numId="5">
    <w:abstractNumId w:val="17"/>
  </w:num>
  <w:num w:numId="6">
    <w:abstractNumId w:val="13"/>
  </w:num>
  <w:num w:numId="7">
    <w:abstractNumId w:val="18"/>
  </w:num>
  <w:num w:numId="8">
    <w:abstractNumId w:val="35"/>
  </w:num>
  <w:num w:numId="9">
    <w:abstractNumId w:val="25"/>
  </w:num>
  <w:num w:numId="10">
    <w:abstractNumId w:val="36"/>
  </w:num>
  <w:num w:numId="11">
    <w:abstractNumId w:val="39"/>
  </w:num>
  <w:num w:numId="12">
    <w:abstractNumId w:val="24"/>
  </w:num>
  <w:num w:numId="13">
    <w:abstractNumId w:val="42"/>
  </w:num>
  <w:num w:numId="14">
    <w:abstractNumId w:val="30"/>
  </w:num>
  <w:num w:numId="15">
    <w:abstractNumId w:val="15"/>
  </w:num>
  <w:num w:numId="16">
    <w:abstractNumId w:val="10"/>
  </w:num>
  <w:num w:numId="17">
    <w:abstractNumId w:val="41"/>
  </w:num>
  <w:num w:numId="18">
    <w:abstractNumId w:val="43"/>
  </w:num>
  <w:num w:numId="19">
    <w:abstractNumId w:val="3"/>
  </w:num>
  <w:num w:numId="20">
    <w:abstractNumId w:val="22"/>
  </w:num>
  <w:num w:numId="21">
    <w:abstractNumId w:val="11"/>
  </w:num>
  <w:num w:numId="22">
    <w:abstractNumId w:val="27"/>
  </w:num>
  <w:num w:numId="23">
    <w:abstractNumId w:val="26"/>
  </w:num>
  <w:num w:numId="24">
    <w:abstractNumId w:val="12"/>
  </w:num>
  <w:num w:numId="25">
    <w:abstractNumId w:val="19"/>
  </w:num>
  <w:num w:numId="26">
    <w:abstractNumId w:val="8"/>
  </w:num>
  <w:num w:numId="27">
    <w:abstractNumId w:val="2"/>
  </w:num>
  <w:num w:numId="28">
    <w:abstractNumId w:val="5"/>
  </w:num>
  <w:num w:numId="29">
    <w:abstractNumId w:val="23"/>
  </w:num>
  <w:num w:numId="30">
    <w:abstractNumId w:val="6"/>
  </w:num>
  <w:num w:numId="31">
    <w:abstractNumId w:val="33"/>
  </w:num>
  <w:num w:numId="32">
    <w:abstractNumId w:val="0"/>
  </w:num>
  <w:num w:numId="33">
    <w:abstractNumId w:val="9"/>
  </w:num>
  <w:num w:numId="34">
    <w:abstractNumId w:val="38"/>
  </w:num>
  <w:num w:numId="35">
    <w:abstractNumId w:val="20"/>
  </w:num>
  <w:num w:numId="36">
    <w:abstractNumId w:val="16"/>
  </w:num>
  <w:num w:numId="37">
    <w:abstractNumId w:val="21"/>
  </w:num>
  <w:num w:numId="38">
    <w:abstractNumId w:val="7"/>
  </w:num>
  <w:num w:numId="39">
    <w:abstractNumId w:val="34"/>
  </w:num>
  <w:num w:numId="40">
    <w:abstractNumId w:val="14"/>
  </w:num>
  <w:num w:numId="41">
    <w:abstractNumId w:val="29"/>
  </w:num>
  <w:num w:numId="42">
    <w:abstractNumId w:val="28"/>
  </w:num>
  <w:num w:numId="43">
    <w:abstractNumId w:val="1"/>
  </w:num>
  <w:num w:numId="44">
    <w:abstractNumId w:val="37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removePersonalInformation/>
  <w:removeDateAndTime/>
  <w:displayBackgroundShape/>
  <w:proofState w:spelling="clean" w:grammar="clean"/>
  <w:defaultTabStop w:val="709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C74"/>
    <w:rsid w:val="00000650"/>
    <w:rsid w:val="00000FE3"/>
    <w:rsid w:val="00012ECB"/>
    <w:rsid w:val="00015867"/>
    <w:rsid w:val="00021FA8"/>
    <w:rsid w:val="00023F53"/>
    <w:rsid w:val="00032A99"/>
    <w:rsid w:val="00033267"/>
    <w:rsid w:val="000410D8"/>
    <w:rsid w:val="000449A6"/>
    <w:rsid w:val="00047226"/>
    <w:rsid w:val="0004770B"/>
    <w:rsid w:val="00066492"/>
    <w:rsid w:val="00073B99"/>
    <w:rsid w:val="00076FB8"/>
    <w:rsid w:val="00077285"/>
    <w:rsid w:val="00080258"/>
    <w:rsid w:val="00081C70"/>
    <w:rsid w:val="00090028"/>
    <w:rsid w:val="00091E6C"/>
    <w:rsid w:val="00092549"/>
    <w:rsid w:val="00097C0E"/>
    <w:rsid w:val="000A34E0"/>
    <w:rsid w:val="000C5DDD"/>
    <w:rsid w:val="000C661F"/>
    <w:rsid w:val="000D5086"/>
    <w:rsid w:val="000D77A9"/>
    <w:rsid w:val="000E2C93"/>
    <w:rsid w:val="000E4485"/>
    <w:rsid w:val="000F316B"/>
    <w:rsid w:val="000F3380"/>
    <w:rsid w:val="000F5247"/>
    <w:rsid w:val="0012167C"/>
    <w:rsid w:val="00123B27"/>
    <w:rsid w:val="001343F7"/>
    <w:rsid w:val="0013615A"/>
    <w:rsid w:val="00140CDC"/>
    <w:rsid w:val="001438A3"/>
    <w:rsid w:val="00143E43"/>
    <w:rsid w:val="00146DBD"/>
    <w:rsid w:val="00150C74"/>
    <w:rsid w:val="00152329"/>
    <w:rsid w:val="0015750E"/>
    <w:rsid w:val="001604BF"/>
    <w:rsid w:val="001625F9"/>
    <w:rsid w:val="0017232A"/>
    <w:rsid w:val="00196100"/>
    <w:rsid w:val="001A5823"/>
    <w:rsid w:val="001A77C1"/>
    <w:rsid w:val="001C0990"/>
    <w:rsid w:val="001E2912"/>
    <w:rsid w:val="001E4698"/>
    <w:rsid w:val="001F5044"/>
    <w:rsid w:val="001F5CAE"/>
    <w:rsid w:val="001F716D"/>
    <w:rsid w:val="00200B51"/>
    <w:rsid w:val="00206A89"/>
    <w:rsid w:val="00207813"/>
    <w:rsid w:val="00212CD6"/>
    <w:rsid w:val="002220DA"/>
    <w:rsid w:val="00224564"/>
    <w:rsid w:val="00226CF4"/>
    <w:rsid w:val="002276EE"/>
    <w:rsid w:val="002314F0"/>
    <w:rsid w:val="002316DD"/>
    <w:rsid w:val="00231CEF"/>
    <w:rsid w:val="00235AF3"/>
    <w:rsid w:val="00237798"/>
    <w:rsid w:val="0024162A"/>
    <w:rsid w:val="002517E2"/>
    <w:rsid w:val="002532FB"/>
    <w:rsid w:val="002561D0"/>
    <w:rsid w:val="00256E85"/>
    <w:rsid w:val="00271F59"/>
    <w:rsid w:val="0027207A"/>
    <w:rsid w:val="002750AD"/>
    <w:rsid w:val="00282617"/>
    <w:rsid w:val="00284F05"/>
    <w:rsid w:val="00294D53"/>
    <w:rsid w:val="00295752"/>
    <w:rsid w:val="00297757"/>
    <w:rsid w:val="002A187F"/>
    <w:rsid w:val="002A21DF"/>
    <w:rsid w:val="002A32F2"/>
    <w:rsid w:val="002C7AF0"/>
    <w:rsid w:val="002D0DF9"/>
    <w:rsid w:val="002D667C"/>
    <w:rsid w:val="002D7250"/>
    <w:rsid w:val="002E4D9A"/>
    <w:rsid w:val="002E542A"/>
    <w:rsid w:val="002F2A55"/>
    <w:rsid w:val="002F5A86"/>
    <w:rsid w:val="0030576F"/>
    <w:rsid w:val="00305D33"/>
    <w:rsid w:val="00312370"/>
    <w:rsid w:val="00313520"/>
    <w:rsid w:val="00321A10"/>
    <w:rsid w:val="003301C5"/>
    <w:rsid w:val="003311C2"/>
    <w:rsid w:val="003344A1"/>
    <w:rsid w:val="00344F24"/>
    <w:rsid w:val="00351586"/>
    <w:rsid w:val="003529E0"/>
    <w:rsid w:val="0035518A"/>
    <w:rsid w:val="00363D53"/>
    <w:rsid w:val="00363E3B"/>
    <w:rsid w:val="00371D44"/>
    <w:rsid w:val="0037328A"/>
    <w:rsid w:val="00381A78"/>
    <w:rsid w:val="00392691"/>
    <w:rsid w:val="0039278F"/>
    <w:rsid w:val="003928F6"/>
    <w:rsid w:val="00397FA5"/>
    <w:rsid w:val="003A2C9B"/>
    <w:rsid w:val="003A378E"/>
    <w:rsid w:val="003B273F"/>
    <w:rsid w:val="003B7023"/>
    <w:rsid w:val="003B71BF"/>
    <w:rsid w:val="003C3301"/>
    <w:rsid w:val="003C368D"/>
    <w:rsid w:val="003C6613"/>
    <w:rsid w:val="003C730B"/>
    <w:rsid w:val="003D28F5"/>
    <w:rsid w:val="003E15EE"/>
    <w:rsid w:val="003E4EBB"/>
    <w:rsid w:val="003E7C19"/>
    <w:rsid w:val="003F5952"/>
    <w:rsid w:val="003F7697"/>
    <w:rsid w:val="00403A42"/>
    <w:rsid w:val="00414850"/>
    <w:rsid w:val="00423FB5"/>
    <w:rsid w:val="00431F37"/>
    <w:rsid w:val="00435AB9"/>
    <w:rsid w:val="0043695F"/>
    <w:rsid w:val="0043711B"/>
    <w:rsid w:val="00453DC8"/>
    <w:rsid w:val="00460813"/>
    <w:rsid w:val="004677D0"/>
    <w:rsid w:val="00471D89"/>
    <w:rsid w:val="004729CA"/>
    <w:rsid w:val="00483012"/>
    <w:rsid w:val="00483608"/>
    <w:rsid w:val="00486781"/>
    <w:rsid w:val="004A1649"/>
    <w:rsid w:val="004A6881"/>
    <w:rsid w:val="004B2457"/>
    <w:rsid w:val="004B289C"/>
    <w:rsid w:val="004D68D1"/>
    <w:rsid w:val="004E2CE5"/>
    <w:rsid w:val="004E3A1D"/>
    <w:rsid w:val="004F63C9"/>
    <w:rsid w:val="004F768D"/>
    <w:rsid w:val="00503FD4"/>
    <w:rsid w:val="00511894"/>
    <w:rsid w:val="00514B2B"/>
    <w:rsid w:val="00514B7A"/>
    <w:rsid w:val="005152FE"/>
    <w:rsid w:val="00516475"/>
    <w:rsid w:val="0051750B"/>
    <w:rsid w:val="00517C3A"/>
    <w:rsid w:val="00517D26"/>
    <w:rsid w:val="00520A9C"/>
    <w:rsid w:val="00532F9C"/>
    <w:rsid w:val="0053555A"/>
    <w:rsid w:val="00536CDC"/>
    <w:rsid w:val="00542756"/>
    <w:rsid w:val="00570AB8"/>
    <w:rsid w:val="00573A52"/>
    <w:rsid w:val="00574B97"/>
    <w:rsid w:val="005912C7"/>
    <w:rsid w:val="005929C3"/>
    <w:rsid w:val="005B52BC"/>
    <w:rsid w:val="005C2B78"/>
    <w:rsid w:val="005C50A5"/>
    <w:rsid w:val="005D1E58"/>
    <w:rsid w:val="005D1E90"/>
    <w:rsid w:val="005D77D2"/>
    <w:rsid w:val="005E46C8"/>
    <w:rsid w:val="005F34D9"/>
    <w:rsid w:val="005F4055"/>
    <w:rsid w:val="006016AC"/>
    <w:rsid w:val="0060373F"/>
    <w:rsid w:val="006261D6"/>
    <w:rsid w:val="006271FF"/>
    <w:rsid w:val="00640D32"/>
    <w:rsid w:val="00644DDF"/>
    <w:rsid w:val="006505FA"/>
    <w:rsid w:val="00652D6C"/>
    <w:rsid w:val="00680021"/>
    <w:rsid w:val="006863A9"/>
    <w:rsid w:val="006929A1"/>
    <w:rsid w:val="006A7088"/>
    <w:rsid w:val="006B1B5A"/>
    <w:rsid w:val="006C3489"/>
    <w:rsid w:val="006C7DA9"/>
    <w:rsid w:val="006D1667"/>
    <w:rsid w:val="006F082A"/>
    <w:rsid w:val="006F298E"/>
    <w:rsid w:val="006F2AB6"/>
    <w:rsid w:val="006F7093"/>
    <w:rsid w:val="00701FF5"/>
    <w:rsid w:val="00702C11"/>
    <w:rsid w:val="00704C4F"/>
    <w:rsid w:val="00714567"/>
    <w:rsid w:val="007168B6"/>
    <w:rsid w:val="007203A3"/>
    <w:rsid w:val="00724968"/>
    <w:rsid w:val="007251EA"/>
    <w:rsid w:val="00726A53"/>
    <w:rsid w:val="00730AE9"/>
    <w:rsid w:val="00730FA4"/>
    <w:rsid w:val="0073251D"/>
    <w:rsid w:val="00733951"/>
    <w:rsid w:val="00745C4D"/>
    <w:rsid w:val="00745F40"/>
    <w:rsid w:val="00763488"/>
    <w:rsid w:val="007761DE"/>
    <w:rsid w:val="007811FA"/>
    <w:rsid w:val="007A1A1D"/>
    <w:rsid w:val="007A425E"/>
    <w:rsid w:val="007C135A"/>
    <w:rsid w:val="007C4401"/>
    <w:rsid w:val="007D4BB4"/>
    <w:rsid w:val="007E0EFC"/>
    <w:rsid w:val="007E6E26"/>
    <w:rsid w:val="007F534A"/>
    <w:rsid w:val="007F74DC"/>
    <w:rsid w:val="00804D44"/>
    <w:rsid w:val="008052D3"/>
    <w:rsid w:val="00806451"/>
    <w:rsid w:val="00810BB8"/>
    <w:rsid w:val="0081619A"/>
    <w:rsid w:val="00817A5F"/>
    <w:rsid w:val="00820D5A"/>
    <w:rsid w:val="00831004"/>
    <w:rsid w:val="00831AD6"/>
    <w:rsid w:val="008328DB"/>
    <w:rsid w:val="0083688D"/>
    <w:rsid w:val="00836FEA"/>
    <w:rsid w:val="00840833"/>
    <w:rsid w:val="00844061"/>
    <w:rsid w:val="00850804"/>
    <w:rsid w:val="00855AAB"/>
    <w:rsid w:val="00855C51"/>
    <w:rsid w:val="00862BA7"/>
    <w:rsid w:val="00866A4F"/>
    <w:rsid w:val="00872478"/>
    <w:rsid w:val="00876640"/>
    <w:rsid w:val="00883D9B"/>
    <w:rsid w:val="008873D9"/>
    <w:rsid w:val="008937A1"/>
    <w:rsid w:val="008A3583"/>
    <w:rsid w:val="008C0644"/>
    <w:rsid w:val="008C1DA5"/>
    <w:rsid w:val="008C5D51"/>
    <w:rsid w:val="008D281F"/>
    <w:rsid w:val="008D56DC"/>
    <w:rsid w:val="008E0C20"/>
    <w:rsid w:val="008F7A91"/>
    <w:rsid w:val="00907620"/>
    <w:rsid w:val="00907827"/>
    <w:rsid w:val="00912F48"/>
    <w:rsid w:val="0092360A"/>
    <w:rsid w:val="00924375"/>
    <w:rsid w:val="00926CD2"/>
    <w:rsid w:val="009323E7"/>
    <w:rsid w:val="00943459"/>
    <w:rsid w:val="00953204"/>
    <w:rsid w:val="00960E0F"/>
    <w:rsid w:val="009662D5"/>
    <w:rsid w:val="009715F6"/>
    <w:rsid w:val="00974437"/>
    <w:rsid w:val="00986699"/>
    <w:rsid w:val="0099241A"/>
    <w:rsid w:val="009A28E3"/>
    <w:rsid w:val="009A73FA"/>
    <w:rsid w:val="009B4FC0"/>
    <w:rsid w:val="009D4006"/>
    <w:rsid w:val="009D564E"/>
    <w:rsid w:val="009E0AC3"/>
    <w:rsid w:val="009E3577"/>
    <w:rsid w:val="009F06FD"/>
    <w:rsid w:val="009F1B00"/>
    <w:rsid w:val="009F5349"/>
    <w:rsid w:val="00A209B1"/>
    <w:rsid w:val="00A23076"/>
    <w:rsid w:val="00A30CA7"/>
    <w:rsid w:val="00A36DEB"/>
    <w:rsid w:val="00A455A0"/>
    <w:rsid w:val="00A66A46"/>
    <w:rsid w:val="00A72DAF"/>
    <w:rsid w:val="00A72ED5"/>
    <w:rsid w:val="00A7487F"/>
    <w:rsid w:val="00A75879"/>
    <w:rsid w:val="00A85001"/>
    <w:rsid w:val="00A937A0"/>
    <w:rsid w:val="00A96E69"/>
    <w:rsid w:val="00AA2110"/>
    <w:rsid w:val="00AC133F"/>
    <w:rsid w:val="00AC32CB"/>
    <w:rsid w:val="00AC58E7"/>
    <w:rsid w:val="00AC7022"/>
    <w:rsid w:val="00AD0172"/>
    <w:rsid w:val="00AD6519"/>
    <w:rsid w:val="00AD7409"/>
    <w:rsid w:val="00AD7BF8"/>
    <w:rsid w:val="00AF1EB9"/>
    <w:rsid w:val="00AF2F34"/>
    <w:rsid w:val="00B02BBD"/>
    <w:rsid w:val="00B04926"/>
    <w:rsid w:val="00B073C2"/>
    <w:rsid w:val="00B10955"/>
    <w:rsid w:val="00B17EE5"/>
    <w:rsid w:val="00B21F8A"/>
    <w:rsid w:val="00B26D91"/>
    <w:rsid w:val="00B4701A"/>
    <w:rsid w:val="00B5494F"/>
    <w:rsid w:val="00B608C4"/>
    <w:rsid w:val="00B616EE"/>
    <w:rsid w:val="00B63E14"/>
    <w:rsid w:val="00B66FDD"/>
    <w:rsid w:val="00B67F6B"/>
    <w:rsid w:val="00B73FCB"/>
    <w:rsid w:val="00B74637"/>
    <w:rsid w:val="00B74E77"/>
    <w:rsid w:val="00B76960"/>
    <w:rsid w:val="00B7728F"/>
    <w:rsid w:val="00B83C51"/>
    <w:rsid w:val="00B9291C"/>
    <w:rsid w:val="00B96C4E"/>
    <w:rsid w:val="00BA18F7"/>
    <w:rsid w:val="00BA4437"/>
    <w:rsid w:val="00BA5F2E"/>
    <w:rsid w:val="00BB13D8"/>
    <w:rsid w:val="00BB2F47"/>
    <w:rsid w:val="00BB45C4"/>
    <w:rsid w:val="00BB5690"/>
    <w:rsid w:val="00BC1D10"/>
    <w:rsid w:val="00BC4EAE"/>
    <w:rsid w:val="00BC78F5"/>
    <w:rsid w:val="00BD05FF"/>
    <w:rsid w:val="00BD5EE2"/>
    <w:rsid w:val="00BE1BB4"/>
    <w:rsid w:val="00BE3135"/>
    <w:rsid w:val="00BE408C"/>
    <w:rsid w:val="00BE4A7D"/>
    <w:rsid w:val="00BE5915"/>
    <w:rsid w:val="00BF1AB2"/>
    <w:rsid w:val="00BF1C95"/>
    <w:rsid w:val="00BF72B0"/>
    <w:rsid w:val="00C0453A"/>
    <w:rsid w:val="00C07FB6"/>
    <w:rsid w:val="00C10465"/>
    <w:rsid w:val="00C11919"/>
    <w:rsid w:val="00C12D51"/>
    <w:rsid w:val="00C163BB"/>
    <w:rsid w:val="00C203FE"/>
    <w:rsid w:val="00C21E75"/>
    <w:rsid w:val="00C22D09"/>
    <w:rsid w:val="00C36D17"/>
    <w:rsid w:val="00C44754"/>
    <w:rsid w:val="00C45FAF"/>
    <w:rsid w:val="00C64FB2"/>
    <w:rsid w:val="00C7102A"/>
    <w:rsid w:val="00C760EA"/>
    <w:rsid w:val="00C93494"/>
    <w:rsid w:val="00C93CF7"/>
    <w:rsid w:val="00CB6576"/>
    <w:rsid w:val="00CC071F"/>
    <w:rsid w:val="00CC27E7"/>
    <w:rsid w:val="00CD3DBC"/>
    <w:rsid w:val="00CE25D9"/>
    <w:rsid w:val="00CE3383"/>
    <w:rsid w:val="00CE4403"/>
    <w:rsid w:val="00CF18E1"/>
    <w:rsid w:val="00D02DAC"/>
    <w:rsid w:val="00D02FB6"/>
    <w:rsid w:val="00D0724A"/>
    <w:rsid w:val="00D108DA"/>
    <w:rsid w:val="00D15CD2"/>
    <w:rsid w:val="00D31AB2"/>
    <w:rsid w:val="00D32F7B"/>
    <w:rsid w:val="00D40C8C"/>
    <w:rsid w:val="00D5079B"/>
    <w:rsid w:val="00D50B03"/>
    <w:rsid w:val="00D51D39"/>
    <w:rsid w:val="00D60B09"/>
    <w:rsid w:val="00D64A9B"/>
    <w:rsid w:val="00D6609F"/>
    <w:rsid w:val="00D66CBE"/>
    <w:rsid w:val="00D8666D"/>
    <w:rsid w:val="00D94926"/>
    <w:rsid w:val="00D968E1"/>
    <w:rsid w:val="00D96FC0"/>
    <w:rsid w:val="00DA3682"/>
    <w:rsid w:val="00DB0E13"/>
    <w:rsid w:val="00DC488C"/>
    <w:rsid w:val="00DC4D0B"/>
    <w:rsid w:val="00DD0130"/>
    <w:rsid w:val="00DD1314"/>
    <w:rsid w:val="00DD4177"/>
    <w:rsid w:val="00DE5A61"/>
    <w:rsid w:val="00DF1F9B"/>
    <w:rsid w:val="00E0292C"/>
    <w:rsid w:val="00E0513D"/>
    <w:rsid w:val="00E12DFF"/>
    <w:rsid w:val="00E149A7"/>
    <w:rsid w:val="00E34751"/>
    <w:rsid w:val="00E433B1"/>
    <w:rsid w:val="00E52367"/>
    <w:rsid w:val="00E53989"/>
    <w:rsid w:val="00E54379"/>
    <w:rsid w:val="00E55DA1"/>
    <w:rsid w:val="00E6347E"/>
    <w:rsid w:val="00E6434A"/>
    <w:rsid w:val="00E73927"/>
    <w:rsid w:val="00E754D7"/>
    <w:rsid w:val="00E84D44"/>
    <w:rsid w:val="00E91B36"/>
    <w:rsid w:val="00E92F0A"/>
    <w:rsid w:val="00E930AF"/>
    <w:rsid w:val="00E9428B"/>
    <w:rsid w:val="00EA0BCA"/>
    <w:rsid w:val="00EB1856"/>
    <w:rsid w:val="00EB3B93"/>
    <w:rsid w:val="00EB46FC"/>
    <w:rsid w:val="00EB6A80"/>
    <w:rsid w:val="00EB7E07"/>
    <w:rsid w:val="00ED4BC1"/>
    <w:rsid w:val="00ED6BD6"/>
    <w:rsid w:val="00EE0164"/>
    <w:rsid w:val="00EE4A7A"/>
    <w:rsid w:val="00EF1C76"/>
    <w:rsid w:val="00EF2872"/>
    <w:rsid w:val="00EF4869"/>
    <w:rsid w:val="00EF53F3"/>
    <w:rsid w:val="00F04360"/>
    <w:rsid w:val="00F149BB"/>
    <w:rsid w:val="00F20AAF"/>
    <w:rsid w:val="00F35536"/>
    <w:rsid w:val="00F3554A"/>
    <w:rsid w:val="00F40C7E"/>
    <w:rsid w:val="00F43DCD"/>
    <w:rsid w:val="00F600FC"/>
    <w:rsid w:val="00F66BD9"/>
    <w:rsid w:val="00F70C5E"/>
    <w:rsid w:val="00F720EC"/>
    <w:rsid w:val="00F725B7"/>
    <w:rsid w:val="00F73EB4"/>
    <w:rsid w:val="00F77B91"/>
    <w:rsid w:val="00F80EA9"/>
    <w:rsid w:val="00F86D6D"/>
    <w:rsid w:val="00F86F7D"/>
    <w:rsid w:val="00F9207C"/>
    <w:rsid w:val="00F92982"/>
    <w:rsid w:val="00F9723D"/>
    <w:rsid w:val="00F97C5F"/>
    <w:rsid w:val="00FA2D4F"/>
    <w:rsid w:val="00FA3983"/>
    <w:rsid w:val="00FB6FAC"/>
    <w:rsid w:val="00FC0013"/>
    <w:rsid w:val="00FC1CE4"/>
    <w:rsid w:val="00FC374B"/>
    <w:rsid w:val="00FC441C"/>
    <w:rsid w:val="00FC6FCD"/>
    <w:rsid w:val="00FD10A8"/>
    <w:rsid w:val="00FD4BE4"/>
    <w:rsid w:val="00FE019B"/>
    <w:rsid w:val="00FE01DC"/>
    <w:rsid w:val="00FE0523"/>
    <w:rsid w:val="00FF0590"/>
    <w:rsid w:val="00FF05DD"/>
    <w:rsid w:val="00FF0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B4678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/>
    <w:lsdException w:name="heading 2" w:uiPriority="9"/>
    <w:lsdException w:name="heading 3" w:uiPriority="9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/>
    <w:lsdException w:name="Default Paragraph Font" w:uiPriority="1"/>
    <w:lsdException w:name="Body Text Indent" w:uiPriority="0"/>
    <w:lsdException w:name="Subtitle" w:semiHidden="0" w:uiPriority="11" w:unhideWhenUsed="0"/>
    <w:lsdException w:name="Body Text Indent 2" w:uiPriority="0"/>
    <w:lsdException w:name="Body Text Indent 3" w:uiPriority="0"/>
    <w:lsdException w:name="Strong" w:semiHidden="0" w:uiPriority="22" w:unhideWhenUsed="0"/>
    <w:lsdException w:name="Emphasis" w:semiHidden="0" w:uiPriority="20" w:unhideWhenUsed="0"/>
    <w:lsdException w:name="Normal Table" w:semiHidden="0" w:unhideWhenUsed="0"/>
    <w:lsdException w:name="No List" w:uiPriority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Normln">
    <w:name w:val="Normal"/>
    <w:qFormat/>
    <w:rsid w:val="00BC78F5"/>
    <w:pPr>
      <w:spacing w:before="80" w:after="240"/>
      <w:jc w:val="both"/>
    </w:pPr>
    <w:rPr>
      <w:lang w:val="cs-CZ"/>
    </w:rPr>
  </w:style>
  <w:style w:type="paragraph" w:styleId="Nadpis1">
    <w:name w:val="heading 1"/>
    <w:basedOn w:val="Normln"/>
    <w:next w:val="Normln"/>
    <w:link w:val="Nadpis1Char"/>
    <w:rsid w:val="004F63C9"/>
    <w:pPr>
      <w:keepNext/>
      <w:pageBreakBefore/>
      <w:spacing w:after="200"/>
      <w:jc w:val="left"/>
      <w:outlineLvl w:val="0"/>
    </w:pPr>
    <w:rPr>
      <w:rFonts w:eastAsia="Times New Roman" w:cs="Arial"/>
      <w:b/>
      <w:bCs/>
      <w:caps/>
      <w:color w:val="232E83"/>
      <w:kern w:val="32"/>
      <w:sz w:val="26"/>
      <w:szCs w:val="32"/>
      <w:lang w:eastAsia="sk-SK"/>
    </w:rPr>
  </w:style>
  <w:style w:type="paragraph" w:styleId="Nadpis2">
    <w:name w:val="heading 2"/>
    <w:basedOn w:val="Normln"/>
    <w:next w:val="Normln"/>
    <w:link w:val="Nadpis2Char"/>
    <w:uiPriority w:val="9"/>
    <w:unhideWhenUsed/>
    <w:rsid w:val="002F2A55"/>
    <w:pPr>
      <w:keepNext/>
      <w:keepLines/>
      <w:spacing w:after="120"/>
      <w:jc w:val="left"/>
      <w:outlineLvl w:val="1"/>
    </w:pPr>
    <w:rPr>
      <w:rFonts w:eastAsiaTheme="majorEastAsia" w:cstheme="majorBidi"/>
      <w:b/>
      <w:bCs/>
      <w:color w:val="232E83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rsid w:val="00820D5A"/>
    <w:pPr>
      <w:keepNext/>
      <w:keepLines/>
      <w:spacing w:after="120"/>
      <w:outlineLvl w:val="2"/>
    </w:pPr>
    <w:rPr>
      <w:rFonts w:eastAsiaTheme="majorEastAsia" w:cstheme="majorBidi"/>
      <w:color w:val="232E83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nhideWhenUsed/>
    <w:rsid w:val="002517E2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rsid w:val="002517E2"/>
    <w:rPr>
      <w:lang w:val="cs-CZ"/>
    </w:rPr>
  </w:style>
  <w:style w:type="paragraph" w:customStyle="1" w:styleId="Zhlav1">
    <w:name w:val="Záhlaví 1"/>
    <w:basedOn w:val="Bezmezer"/>
    <w:rsid w:val="00FC1CE4"/>
    <w:pPr>
      <w:spacing w:line="360" w:lineRule="auto"/>
      <w:jc w:val="left"/>
    </w:pPr>
    <w:rPr>
      <w:color w:val="808080" w:themeColor="background1" w:themeShade="80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A209B1"/>
    <w:pPr>
      <w:tabs>
        <w:tab w:val="center" w:pos="4536"/>
        <w:tab w:val="right" w:pos="9072"/>
      </w:tabs>
      <w:spacing w:before="0"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F524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F5247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4F63C9"/>
    <w:rPr>
      <w:rFonts w:eastAsia="Times New Roman" w:cs="Arial"/>
      <w:b/>
      <w:bCs/>
      <w:caps/>
      <w:color w:val="232E83"/>
      <w:kern w:val="32"/>
      <w:sz w:val="26"/>
      <w:szCs w:val="32"/>
      <w:lang w:val="cs-CZ" w:eastAsia="sk-SK"/>
    </w:rPr>
  </w:style>
  <w:style w:type="paragraph" w:customStyle="1" w:styleId="Nadpis1sl">
    <w:name w:val="Nadpis 1 čísl"/>
    <w:basedOn w:val="Nadpis1"/>
    <w:next w:val="Normln"/>
    <w:qFormat/>
    <w:rsid w:val="00EB7E07"/>
    <w:pPr>
      <w:pageBreakBefore w:val="0"/>
      <w:numPr>
        <w:numId w:val="1"/>
      </w:numPr>
      <w:ind w:left="709" w:hanging="709"/>
    </w:pPr>
    <w:rPr>
      <w:color w:val="auto"/>
      <w:sz w:val="22"/>
    </w:rPr>
  </w:style>
  <w:style w:type="paragraph" w:customStyle="1" w:styleId="Nadpis2sl">
    <w:name w:val="Nadpis 2 čísl"/>
    <w:basedOn w:val="Nadpis2"/>
    <w:next w:val="Normln"/>
    <w:qFormat/>
    <w:rsid w:val="00A75879"/>
    <w:pPr>
      <w:numPr>
        <w:ilvl w:val="1"/>
        <w:numId w:val="1"/>
      </w:numPr>
      <w:ind w:left="709" w:hanging="709"/>
    </w:pPr>
    <w:rPr>
      <w:color w:val="262626" w:themeColor="text1" w:themeTint="D9"/>
      <w:sz w:val="22"/>
      <w:lang w:eastAsia="sk-SK"/>
    </w:rPr>
  </w:style>
  <w:style w:type="character" w:customStyle="1" w:styleId="Nadpis3Char">
    <w:name w:val="Nadpis 3 Char"/>
    <w:basedOn w:val="Standardnpsmoodstavce"/>
    <w:link w:val="Nadpis3"/>
    <w:uiPriority w:val="9"/>
    <w:rsid w:val="00820D5A"/>
    <w:rPr>
      <w:rFonts w:eastAsiaTheme="majorEastAsia" w:cstheme="majorBidi"/>
      <w:color w:val="232E83"/>
      <w:szCs w:val="24"/>
      <w:lang w:val="cs-CZ"/>
    </w:rPr>
  </w:style>
  <w:style w:type="paragraph" w:customStyle="1" w:styleId="Nadpis3sl">
    <w:name w:val="Nadpis 3 čísl"/>
    <w:basedOn w:val="Nadpis3"/>
    <w:next w:val="Normln"/>
    <w:qFormat/>
    <w:rsid w:val="00A75879"/>
    <w:pPr>
      <w:numPr>
        <w:ilvl w:val="2"/>
        <w:numId w:val="1"/>
      </w:numPr>
      <w:ind w:left="709" w:hanging="709"/>
    </w:pPr>
    <w:rPr>
      <w:color w:val="262626" w:themeColor="text1" w:themeTint="D9"/>
      <w:lang w:eastAsia="sk-SK"/>
    </w:rPr>
  </w:style>
  <w:style w:type="table" w:customStyle="1" w:styleId="Bn">
    <w:name w:val="Běžná"/>
    <w:basedOn w:val="Normlntabulka"/>
    <w:uiPriority w:val="99"/>
    <w:rsid w:val="00FA2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Tučné,Nad,Odstavec cíl se seznamem,Odstavec se seznamem5"/>
    <w:basedOn w:val="Normln"/>
    <w:link w:val="OdstavecseseznamemChar"/>
    <w:uiPriority w:val="34"/>
    <w:rsid w:val="000D77A9"/>
    <w:pPr>
      <w:ind w:left="720"/>
      <w:contextualSpacing/>
    </w:pPr>
  </w:style>
  <w:style w:type="table" w:styleId="Mkatabulky">
    <w:name w:val="Table Grid"/>
    <w:basedOn w:val="Normlntabulka"/>
    <w:rsid w:val="00FA2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dvod">
    <w:name w:val="Šedý úvod"/>
    <w:basedOn w:val="Normlntabulka"/>
    <w:uiPriority w:val="99"/>
    <w:rsid w:val="00FA2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Theme="minorHAnsi" w:hAnsiTheme="minorHAnsi"/>
        <w:b/>
        <w:sz w:val="22"/>
      </w:rPr>
      <w:tblPr/>
      <w:tcPr>
        <w:shd w:val="clear" w:color="auto" w:fill="BFBFBF" w:themeFill="background1" w:themeFillShade="BF"/>
      </w:tcPr>
    </w:tblStylePr>
  </w:style>
  <w:style w:type="table" w:customStyle="1" w:styleId="Modvod">
    <w:name w:val="Modý úvod"/>
    <w:basedOn w:val="Normlntabulka"/>
    <w:uiPriority w:val="99"/>
    <w:rsid w:val="00F920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  <w:tl2br w:val="nil"/>
          <w:tr2bl w:val="nil"/>
        </w:tcBorders>
        <w:shd w:val="clear" w:color="auto" w:fill="232E83"/>
      </w:tcPr>
    </w:tblStylePr>
  </w:style>
  <w:style w:type="paragraph" w:styleId="Obsah1">
    <w:name w:val="toc 1"/>
    <w:basedOn w:val="Normln"/>
    <w:next w:val="Normln"/>
    <w:autoRedefine/>
    <w:uiPriority w:val="39"/>
    <w:unhideWhenUsed/>
    <w:rsid w:val="00EF53F3"/>
    <w:pPr>
      <w:tabs>
        <w:tab w:val="left" w:pos="284"/>
        <w:tab w:val="right" w:leader="dot" w:pos="9060"/>
      </w:tabs>
      <w:spacing w:after="0"/>
    </w:pPr>
    <w:rPr>
      <w:b/>
      <w:caps/>
    </w:rPr>
  </w:style>
  <w:style w:type="paragraph" w:styleId="Obsah2">
    <w:name w:val="toc 2"/>
    <w:basedOn w:val="Normln"/>
    <w:next w:val="Normln"/>
    <w:autoRedefine/>
    <w:uiPriority w:val="39"/>
    <w:unhideWhenUsed/>
    <w:rsid w:val="00EF53F3"/>
    <w:pPr>
      <w:tabs>
        <w:tab w:val="left" w:pos="709"/>
        <w:tab w:val="right" w:leader="dot" w:pos="9060"/>
      </w:tabs>
      <w:spacing w:before="0" w:after="0"/>
      <w:ind w:left="709" w:hanging="425"/>
    </w:pPr>
    <w:rPr>
      <w:sz w:val="20"/>
    </w:rPr>
  </w:style>
  <w:style w:type="paragraph" w:styleId="Obsah3">
    <w:name w:val="toc 3"/>
    <w:basedOn w:val="Normln"/>
    <w:next w:val="Normln"/>
    <w:autoRedefine/>
    <w:uiPriority w:val="39"/>
    <w:unhideWhenUsed/>
    <w:rsid w:val="00DE5A61"/>
    <w:pPr>
      <w:tabs>
        <w:tab w:val="left" w:pos="993"/>
        <w:tab w:val="left" w:pos="1418"/>
        <w:tab w:val="right" w:leader="dot" w:pos="9060"/>
      </w:tabs>
      <w:spacing w:before="0" w:after="0"/>
      <w:ind w:left="709"/>
    </w:pPr>
    <w:rPr>
      <w:i/>
      <w:sz w:val="20"/>
    </w:rPr>
  </w:style>
  <w:style w:type="character" w:styleId="Hypertextovodkaz">
    <w:name w:val="Hyperlink"/>
    <w:basedOn w:val="Standardnpsmoodstavce"/>
    <w:uiPriority w:val="99"/>
    <w:unhideWhenUsed/>
    <w:rsid w:val="00F9207C"/>
    <w:rPr>
      <w:color w:val="0000FF" w:themeColor="hyperlink"/>
      <w:u w:val="single"/>
    </w:rPr>
  </w:style>
  <w:style w:type="paragraph" w:styleId="Nadpisobsahu">
    <w:name w:val="TOC Heading"/>
    <w:basedOn w:val="Nadpis1"/>
    <w:next w:val="Normln"/>
    <w:uiPriority w:val="39"/>
    <w:unhideWhenUsed/>
    <w:rsid w:val="00B76960"/>
    <w:pPr>
      <w:keepLines/>
      <w:outlineLvl w:val="9"/>
    </w:pPr>
    <w:rPr>
      <w:rFonts w:eastAsiaTheme="majorEastAsia" w:cstheme="majorBidi"/>
      <w:bCs w:val="0"/>
      <w:kern w:val="0"/>
      <w:lang w:eastAsia="cs-CZ"/>
    </w:rPr>
  </w:style>
  <w:style w:type="character" w:customStyle="1" w:styleId="StylE-mailovZprvy40">
    <w:name w:val="StylE-mailovéZprávy40"/>
    <w:semiHidden/>
    <w:rsid w:val="005929C3"/>
    <w:rPr>
      <w:rFonts w:ascii="Arial" w:hAnsi="Arial" w:cs="Arial"/>
      <w:color w:val="000080"/>
      <w:sz w:val="20"/>
      <w:szCs w:val="20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5929C3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5929C3"/>
    <w:rPr>
      <w:rFonts w:ascii="Segoe UI" w:hAnsi="Segoe UI" w:cs="Segoe UI"/>
      <w:sz w:val="16"/>
      <w:szCs w:val="16"/>
    </w:rPr>
  </w:style>
  <w:style w:type="paragraph" w:styleId="Bezmezer">
    <w:name w:val="No Spacing"/>
    <w:link w:val="BezmezerChar"/>
    <w:uiPriority w:val="1"/>
    <w:qFormat/>
    <w:rsid w:val="00414850"/>
    <w:pPr>
      <w:spacing w:after="0"/>
      <w:jc w:val="both"/>
    </w:pPr>
    <w:rPr>
      <w:lang w:val="cs-CZ"/>
    </w:rPr>
  </w:style>
  <w:style w:type="character" w:customStyle="1" w:styleId="Nadpis2Char">
    <w:name w:val="Nadpis 2 Char"/>
    <w:basedOn w:val="Standardnpsmoodstavce"/>
    <w:link w:val="Nadpis2"/>
    <w:uiPriority w:val="9"/>
    <w:rsid w:val="00820D5A"/>
    <w:rPr>
      <w:rFonts w:eastAsiaTheme="majorEastAsia" w:cstheme="majorBidi"/>
      <w:b/>
      <w:bCs/>
      <w:color w:val="232E83"/>
      <w:sz w:val="26"/>
      <w:szCs w:val="26"/>
      <w:lang w:val="cs-CZ"/>
    </w:rPr>
  </w:style>
  <w:style w:type="paragraph" w:styleId="Seznamobrzk">
    <w:name w:val="table of figures"/>
    <w:basedOn w:val="Normln"/>
    <w:next w:val="Normln"/>
    <w:uiPriority w:val="99"/>
    <w:unhideWhenUsed/>
    <w:rsid w:val="00B76960"/>
  </w:style>
  <w:style w:type="paragraph" w:styleId="Nzev">
    <w:name w:val="Title"/>
    <w:basedOn w:val="Normln"/>
    <w:link w:val="NzevChar"/>
    <w:uiPriority w:val="10"/>
    <w:rsid w:val="00974437"/>
    <w:pPr>
      <w:spacing w:line="240" w:lineRule="auto"/>
      <w:contextualSpacing/>
      <w:jc w:val="center"/>
    </w:pPr>
    <w:rPr>
      <w:rFonts w:eastAsiaTheme="majorEastAsia" w:cstheme="majorBidi"/>
      <w:caps/>
      <w:color w:val="404040" w:themeColor="text1" w:themeTint="BF"/>
      <w:kern w:val="28"/>
      <w:sz w:val="32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74437"/>
    <w:rPr>
      <w:rFonts w:eastAsiaTheme="majorEastAsia" w:cstheme="majorBidi"/>
      <w:caps/>
      <w:color w:val="404040" w:themeColor="text1" w:themeTint="BF"/>
      <w:kern w:val="28"/>
      <w:sz w:val="32"/>
      <w:szCs w:val="56"/>
      <w:lang w:val="cs-CZ"/>
    </w:rPr>
  </w:style>
  <w:style w:type="character" w:customStyle="1" w:styleId="OdstavecseseznamemChar">
    <w:name w:val="Odstavec se seznamem Char"/>
    <w:aliases w:val="Tučné Char,Nad Char,Odstavec cíl se seznamem Char,Odstavec se seznamem5 Char"/>
    <w:link w:val="Odstavecseseznamem"/>
    <w:uiPriority w:val="34"/>
    <w:rsid w:val="00321A10"/>
    <w:rPr>
      <w:lang w:val="cs-CZ"/>
    </w:rPr>
  </w:style>
  <w:style w:type="character" w:styleId="Zstupntext">
    <w:name w:val="Placeholder Text"/>
    <w:basedOn w:val="Standardnpsmoodstavce"/>
    <w:uiPriority w:val="99"/>
    <w:semiHidden/>
    <w:rsid w:val="00730FA4"/>
    <w:rPr>
      <w:color w:val="808080"/>
    </w:rPr>
  </w:style>
  <w:style w:type="character" w:customStyle="1" w:styleId="BezmezerChar">
    <w:name w:val="Bez mezer Char"/>
    <w:basedOn w:val="Standardnpsmoodstavce"/>
    <w:link w:val="Bezmezer"/>
    <w:uiPriority w:val="1"/>
    <w:rsid w:val="00414850"/>
    <w:rPr>
      <w:lang w:val="cs-CZ"/>
    </w:rPr>
  </w:style>
  <w:style w:type="paragraph" w:customStyle="1" w:styleId="XPopisprojektu-titstr">
    <w:name w:val="X Popis projektu - tit. str"/>
    <w:basedOn w:val="Normln"/>
    <w:rsid w:val="006D1667"/>
    <w:pPr>
      <w:framePr w:hSpace="141" w:wrap="around" w:vAnchor="text" w:hAnchor="margin" w:y="10467"/>
      <w:spacing w:before="0" w:after="0" w:line="240" w:lineRule="auto"/>
      <w:jc w:val="center"/>
    </w:pPr>
    <w:rPr>
      <w:color w:val="262626" w:themeColor="text1" w:themeTint="D9"/>
    </w:rPr>
  </w:style>
  <w:style w:type="paragraph" w:customStyle="1" w:styleId="XNzevsubjektu">
    <w:name w:val="X Název subjektu"/>
    <w:basedOn w:val="Normln"/>
    <w:rsid w:val="00CC27E7"/>
    <w:pPr>
      <w:spacing w:before="0" w:after="60" w:line="240" w:lineRule="auto"/>
      <w:jc w:val="right"/>
    </w:pPr>
    <w:rPr>
      <w:color w:val="404040" w:themeColor="text1" w:themeTint="BF"/>
      <w:sz w:val="24"/>
    </w:rPr>
  </w:style>
  <w:style w:type="paragraph" w:customStyle="1" w:styleId="Xadatel">
    <w:name w:val="X Žadatel"/>
    <w:basedOn w:val="Bezmezer"/>
    <w:rsid w:val="002A32F2"/>
    <w:pPr>
      <w:jc w:val="left"/>
    </w:pPr>
    <w:rPr>
      <w:caps/>
    </w:rPr>
  </w:style>
  <w:style w:type="character" w:customStyle="1" w:styleId="ZhlavChar">
    <w:name w:val="Záhlaví Char"/>
    <w:basedOn w:val="Standardnpsmoodstavce"/>
    <w:link w:val="Zhlav"/>
    <w:uiPriority w:val="99"/>
    <w:rsid w:val="00A209B1"/>
    <w:rPr>
      <w:lang w:val="cs-CZ"/>
    </w:rPr>
  </w:style>
  <w:style w:type="table" w:customStyle="1" w:styleId="PlainTable2">
    <w:name w:val="Plain Table 2"/>
    <w:basedOn w:val="Normlntabulka"/>
    <w:uiPriority w:val="42"/>
    <w:rsid w:val="00F600FC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Titulek">
    <w:name w:val="caption"/>
    <w:basedOn w:val="Normln"/>
    <w:next w:val="Normln"/>
    <w:uiPriority w:val="35"/>
    <w:unhideWhenUsed/>
    <w:qFormat/>
    <w:rsid w:val="00D8666D"/>
    <w:pPr>
      <w:spacing w:before="0" w:after="200" w:line="240" w:lineRule="auto"/>
    </w:pPr>
    <w:rPr>
      <w:i/>
      <w:iCs/>
      <w:color w:val="404040" w:themeColor="text1" w:themeTint="BF"/>
      <w:sz w:val="16"/>
      <w:szCs w:val="18"/>
    </w:rPr>
  </w:style>
  <w:style w:type="paragraph" w:styleId="Podtitul">
    <w:name w:val="Subtitle"/>
    <w:basedOn w:val="Normln"/>
    <w:next w:val="Normln"/>
    <w:link w:val="PodtitulChar"/>
    <w:uiPriority w:val="11"/>
    <w:rsid w:val="00224564"/>
    <w:pPr>
      <w:numPr>
        <w:ilvl w:val="1"/>
      </w:numPr>
      <w:spacing w:after="80"/>
      <w:jc w:val="left"/>
    </w:pPr>
    <w:rPr>
      <w:b/>
      <w:spacing w:val="15"/>
    </w:rPr>
  </w:style>
  <w:style w:type="character" w:customStyle="1" w:styleId="PodtitulChar">
    <w:name w:val="Podtitul Char"/>
    <w:basedOn w:val="Standardnpsmoodstavce"/>
    <w:link w:val="Podtitul"/>
    <w:uiPriority w:val="11"/>
    <w:rsid w:val="00224564"/>
    <w:rPr>
      <w:b/>
      <w:spacing w:val="15"/>
      <w:lang w:val="cs-CZ"/>
    </w:rPr>
  </w:style>
  <w:style w:type="table" w:customStyle="1" w:styleId="Mkatabulky1">
    <w:name w:val="Mřížka tabulky1"/>
    <w:basedOn w:val="Normlntabulka"/>
    <w:next w:val="Mkatabulky"/>
    <w:rsid w:val="00AD7B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">
    <w:name w:val="Mřížka tabulky2"/>
    <w:basedOn w:val="Normlntabulka"/>
    <w:next w:val="Mkatabulky"/>
    <w:rsid w:val="00AD7B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rsid w:val="00D15CD2"/>
    <w:pPr>
      <w:spacing w:before="0"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D15CD2"/>
    <w:rPr>
      <w:sz w:val="20"/>
      <w:szCs w:val="20"/>
      <w:lang w:val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D15CD2"/>
    <w:rPr>
      <w:vertAlign w:val="superscript"/>
    </w:rPr>
  </w:style>
  <w:style w:type="character" w:styleId="Odkaznakoment">
    <w:name w:val="annotation reference"/>
    <w:basedOn w:val="Standardnpsmoodstavce"/>
    <w:unhideWhenUsed/>
    <w:rsid w:val="00726A53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726A5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726A53"/>
    <w:rPr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26A5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26A53"/>
    <w:rPr>
      <w:b/>
      <w:bCs/>
      <w:sz w:val="20"/>
      <w:szCs w:val="20"/>
      <w:lang w:val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/>
    <w:lsdException w:name="heading 2" w:uiPriority="9"/>
    <w:lsdException w:name="heading 3" w:uiPriority="9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/>
    <w:lsdException w:name="Default Paragraph Font" w:uiPriority="1"/>
    <w:lsdException w:name="Body Text Indent" w:uiPriority="0"/>
    <w:lsdException w:name="Subtitle" w:semiHidden="0" w:uiPriority="11" w:unhideWhenUsed="0"/>
    <w:lsdException w:name="Body Text Indent 2" w:uiPriority="0"/>
    <w:lsdException w:name="Body Text Indent 3" w:uiPriority="0"/>
    <w:lsdException w:name="Strong" w:semiHidden="0" w:uiPriority="22" w:unhideWhenUsed="0"/>
    <w:lsdException w:name="Emphasis" w:semiHidden="0" w:uiPriority="20" w:unhideWhenUsed="0"/>
    <w:lsdException w:name="Normal Table" w:semiHidden="0" w:unhideWhenUsed="0"/>
    <w:lsdException w:name="No List" w:uiPriority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Normln">
    <w:name w:val="Normal"/>
    <w:qFormat/>
    <w:rsid w:val="00BC78F5"/>
    <w:pPr>
      <w:spacing w:before="80" w:after="240"/>
      <w:jc w:val="both"/>
    </w:pPr>
    <w:rPr>
      <w:lang w:val="cs-CZ"/>
    </w:rPr>
  </w:style>
  <w:style w:type="paragraph" w:styleId="Nadpis1">
    <w:name w:val="heading 1"/>
    <w:basedOn w:val="Normln"/>
    <w:next w:val="Normln"/>
    <w:link w:val="Nadpis1Char"/>
    <w:rsid w:val="004F63C9"/>
    <w:pPr>
      <w:keepNext/>
      <w:pageBreakBefore/>
      <w:spacing w:after="200"/>
      <w:jc w:val="left"/>
      <w:outlineLvl w:val="0"/>
    </w:pPr>
    <w:rPr>
      <w:rFonts w:eastAsia="Times New Roman" w:cs="Arial"/>
      <w:b/>
      <w:bCs/>
      <w:caps/>
      <w:color w:val="232E83"/>
      <w:kern w:val="32"/>
      <w:sz w:val="26"/>
      <w:szCs w:val="32"/>
      <w:lang w:eastAsia="sk-SK"/>
    </w:rPr>
  </w:style>
  <w:style w:type="paragraph" w:styleId="Nadpis2">
    <w:name w:val="heading 2"/>
    <w:basedOn w:val="Normln"/>
    <w:next w:val="Normln"/>
    <w:link w:val="Nadpis2Char"/>
    <w:uiPriority w:val="9"/>
    <w:unhideWhenUsed/>
    <w:rsid w:val="002F2A55"/>
    <w:pPr>
      <w:keepNext/>
      <w:keepLines/>
      <w:spacing w:after="120"/>
      <w:jc w:val="left"/>
      <w:outlineLvl w:val="1"/>
    </w:pPr>
    <w:rPr>
      <w:rFonts w:eastAsiaTheme="majorEastAsia" w:cstheme="majorBidi"/>
      <w:b/>
      <w:bCs/>
      <w:color w:val="232E83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rsid w:val="00820D5A"/>
    <w:pPr>
      <w:keepNext/>
      <w:keepLines/>
      <w:spacing w:after="120"/>
      <w:outlineLvl w:val="2"/>
    </w:pPr>
    <w:rPr>
      <w:rFonts w:eastAsiaTheme="majorEastAsia" w:cstheme="majorBidi"/>
      <w:color w:val="232E83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nhideWhenUsed/>
    <w:rsid w:val="002517E2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rsid w:val="002517E2"/>
    <w:rPr>
      <w:lang w:val="cs-CZ"/>
    </w:rPr>
  </w:style>
  <w:style w:type="paragraph" w:customStyle="1" w:styleId="Zhlav1">
    <w:name w:val="Záhlaví 1"/>
    <w:basedOn w:val="Bezmezer"/>
    <w:rsid w:val="00FC1CE4"/>
    <w:pPr>
      <w:spacing w:line="360" w:lineRule="auto"/>
      <w:jc w:val="left"/>
    </w:pPr>
    <w:rPr>
      <w:color w:val="808080" w:themeColor="background1" w:themeShade="80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A209B1"/>
    <w:pPr>
      <w:tabs>
        <w:tab w:val="center" w:pos="4536"/>
        <w:tab w:val="right" w:pos="9072"/>
      </w:tabs>
      <w:spacing w:before="0"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F524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F5247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4F63C9"/>
    <w:rPr>
      <w:rFonts w:eastAsia="Times New Roman" w:cs="Arial"/>
      <w:b/>
      <w:bCs/>
      <w:caps/>
      <w:color w:val="232E83"/>
      <w:kern w:val="32"/>
      <w:sz w:val="26"/>
      <w:szCs w:val="32"/>
      <w:lang w:val="cs-CZ" w:eastAsia="sk-SK"/>
    </w:rPr>
  </w:style>
  <w:style w:type="paragraph" w:customStyle="1" w:styleId="Nadpis1sl">
    <w:name w:val="Nadpis 1 čísl"/>
    <w:basedOn w:val="Nadpis1"/>
    <w:next w:val="Normln"/>
    <w:qFormat/>
    <w:rsid w:val="00EB7E07"/>
    <w:pPr>
      <w:pageBreakBefore w:val="0"/>
      <w:numPr>
        <w:numId w:val="1"/>
      </w:numPr>
      <w:ind w:left="709" w:hanging="709"/>
    </w:pPr>
    <w:rPr>
      <w:color w:val="auto"/>
      <w:sz w:val="22"/>
    </w:rPr>
  </w:style>
  <w:style w:type="paragraph" w:customStyle="1" w:styleId="Nadpis2sl">
    <w:name w:val="Nadpis 2 čísl"/>
    <w:basedOn w:val="Nadpis2"/>
    <w:next w:val="Normln"/>
    <w:qFormat/>
    <w:rsid w:val="00A75879"/>
    <w:pPr>
      <w:numPr>
        <w:ilvl w:val="1"/>
        <w:numId w:val="1"/>
      </w:numPr>
      <w:ind w:left="709" w:hanging="709"/>
    </w:pPr>
    <w:rPr>
      <w:color w:val="262626" w:themeColor="text1" w:themeTint="D9"/>
      <w:sz w:val="22"/>
      <w:lang w:eastAsia="sk-SK"/>
    </w:rPr>
  </w:style>
  <w:style w:type="character" w:customStyle="1" w:styleId="Nadpis3Char">
    <w:name w:val="Nadpis 3 Char"/>
    <w:basedOn w:val="Standardnpsmoodstavce"/>
    <w:link w:val="Nadpis3"/>
    <w:uiPriority w:val="9"/>
    <w:rsid w:val="00820D5A"/>
    <w:rPr>
      <w:rFonts w:eastAsiaTheme="majorEastAsia" w:cstheme="majorBidi"/>
      <w:color w:val="232E83"/>
      <w:szCs w:val="24"/>
      <w:lang w:val="cs-CZ"/>
    </w:rPr>
  </w:style>
  <w:style w:type="paragraph" w:customStyle="1" w:styleId="Nadpis3sl">
    <w:name w:val="Nadpis 3 čísl"/>
    <w:basedOn w:val="Nadpis3"/>
    <w:next w:val="Normln"/>
    <w:qFormat/>
    <w:rsid w:val="00A75879"/>
    <w:pPr>
      <w:numPr>
        <w:ilvl w:val="2"/>
        <w:numId w:val="1"/>
      </w:numPr>
      <w:ind w:left="709" w:hanging="709"/>
    </w:pPr>
    <w:rPr>
      <w:color w:val="262626" w:themeColor="text1" w:themeTint="D9"/>
      <w:lang w:eastAsia="sk-SK"/>
    </w:rPr>
  </w:style>
  <w:style w:type="table" w:customStyle="1" w:styleId="Bn">
    <w:name w:val="Běžná"/>
    <w:basedOn w:val="Normlntabulka"/>
    <w:uiPriority w:val="99"/>
    <w:rsid w:val="00FA2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Tučné,Nad,Odstavec cíl se seznamem,Odstavec se seznamem5"/>
    <w:basedOn w:val="Normln"/>
    <w:link w:val="OdstavecseseznamemChar"/>
    <w:uiPriority w:val="34"/>
    <w:rsid w:val="000D77A9"/>
    <w:pPr>
      <w:ind w:left="720"/>
      <w:contextualSpacing/>
    </w:pPr>
  </w:style>
  <w:style w:type="table" w:styleId="Mkatabulky">
    <w:name w:val="Table Grid"/>
    <w:basedOn w:val="Normlntabulka"/>
    <w:rsid w:val="00FA2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dvod">
    <w:name w:val="Šedý úvod"/>
    <w:basedOn w:val="Normlntabulka"/>
    <w:uiPriority w:val="99"/>
    <w:rsid w:val="00FA2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Theme="minorHAnsi" w:hAnsiTheme="minorHAnsi"/>
        <w:b/>
        <w:sz w:val="22"/>
      </w:rPr>
      <w:tblPr/>
      <w:tcPr>
        <w:shd w:val="clear" w:color="auto" w:fill="BFBFBF" w:themeFill="background1" w:themeFillShade="BF"/>
      </w:tcPr>
    </w:tblStylePr>
  </w:style>
  <w:style w:type="table" w:customStyle="1" w:styleId="Modvod">
    <w:name w:val="Modý úvod"/>
    <w:basedOn w:val="Normlntabulka"/>
    <w:uiPriority w:val="99"/>
    <w:rsid w:val="00F920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  <w:tl2br w:val="nil"/>
          <w:tr2bl w:val="nil"/>
        </w:tcBorders>
        <w:shd w:val="clear" w:color="auto" w:fill="232E83"/>
      </w:tcPr>
    </w:tblStylePr>
  </w:style>
  <w:style w:type="paragraph" w:styleId="Obsah1">
    <w:name w:val="toc 1"/>
    <w:basedOn w:val="Normln"/>
    <w:next w:val="Normln"/>
    <w:autoRedefine/>
    <w:uiPriority w:val="39"/>
    <w:unhideWhenUsed/>
    <w:rsid w:val="00EF53F3"/>
    <w:pPr>
      <w:tabs>
        <w:tab w:val="left" w:pos="284"/>
        <w:tab w:val="right" w:leader="dot" w:pos="9060"/>
      </w:tabs>
      <w:spacing w:after="0"/>
    </w:pPr>
    <w:rPr>
      <w:b/>
      <w:caps/>
    </w:rPr>
  </w:style>
  <w:style w:type="paragraph" w:styleId="Obsah2">
    <w:name w:val="toc 2"/>
    <w:basedOn w:val="Normln"/>
    <w:next w:val="Normln"/>
    <w:autoRedefine/>
    <w:uiPriority w:val="39"/>
    <w:unhideWhenUsed/>
    <w:rsid w:val="00EF53F3"/>
    <w:pPr>
      <w:tabs>
        <w:tab w:val="left" w:pos="709"/>
        <w:tab w:val="right" w:leader="dot" w:pos="9060"/>
      </w:tabs>
      <w:spacing w:before="0" w:after="0"/>
      <w:ind w:left="709" w:hanging="425"/>
    </w:pPr>
    <w:rPr>
      <w:sz w:val="20"/>
    </w:rPr>
  </w:style>
  <w:style w:type="paragraph" w:styleId="Obsah3">
    <w:name w:val="toc 3"/>
    <w:basedOn w:val="Normln"/>
    <w:next w:val="Normln"/>
    <w:autoRedefine/>
    <w:uiPriority w:val="39"/>
    <w:unhideWhenUsed/>
    <w:rsid w:val="00DE5A61"/>
    <w:pPr>
      <w:tabs>
        <w:tab w:val="left" w:pos="993"/>
        <w:tab w:val="left" w:pos="1418"/>
        <w:tab w:val="right" w:leader="dot" w:pos="9060"/>
      </w:tabs>
      <w:spacing w:before="0" w:after="0"/>
      <w:ind w:left="709"/>
    </w:pPr>
    <w:rPr>
      <w:i/>
      <w:sz w:val="20"/>
    </w:rPr>
  </w:style>
  <w:style w:type="character" w:styleId="Hypertextovodkaz">
    <w:name w:val="Hyperlink"/>
    <w:basedOn w:val="Standardnpsmoodstavce"/>
    <w:uiPriority w:val="99"/>
    <w:unhideWhenUsed/>
    <w:rsid w:val="00F9207C"/>
    <w:rPr>
      <w:color w:val="0000FF" w:themeColor="hyperlink"/>
      <w:u w:val="single"/>
    </w:rPr>
  </w:style>
  <w:style w:type="paragraph" w:styleId="Nadpisobsahu">
    <w:name w:val="TOC Heading"/>
    <w:basedOn w:val="Nadpis1"/>
    <w:next w:val="Normln"/>
    <w:uiPriority w:val="39"/>
    <w:unhideWhenUsed/>
    <w:rsid w:val="00B76960"/>
    <w:pPr>
      <w:keepLines/>
      <w:outlineLvl w:val="9"/>
    </w:pPr>
    <w:rPr>
      <w:rFonts w:eastAsiaTheme="majorEastAsia" w:cstheme="majorBidi"/>
      <w:bCs w:val="0"/>
      <w:kern w:val="0"/>
      <w:lang w:eastAsia="cs-CZ"/>
    </w:rPr>
  </w:style>
  <w:style w:type="character" w:customStyle="1" w:styleId="StylE-mailovZprvy40">
    <w:name w:val="StylE-mailovéZprávy40"/>
    <w:semiHidden/>
    <w:rsid w:val="005929C3"/>
    <w:rPr>
      <w:rFonts w:ascii="Arial" w:hAnsi="Arial" w:cs="Arial"/>
      <w:color w:val="000080"/>
      <w:sz w:val="20"/>
      <w:szCs w:val="20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5929C3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5929C3"/>
    <w:rPr>
      <w:rFonts w:ascii="Segoe UI" w:hAnsi="Segoe UI" w:cs="Segoe UI"/>
      <w:sz w:val="16"/>
      <w:szCs w:val="16"/>
    </w:rPr>
  </w:style>
  <w:style w:type="paragraph" w:styleId="Bezmezer">
    <w:name w:val="No Spacing"/>
    <w:link w:val="BezmezerChar"/>
    <w:uiPriority w:val="1"/>
    <w:qFormat/>
    <w:rsid w:val="00414850"/>
    <w:pPr>
      <w:spacing w:after="0"/>
      <w:jc w:val="both"/>
    </w:pPr>
    <w:rPr>
      <w:lang w:val="cs-CZ"/>
    </w:rPr>
  </w:style>
  <w:style w:type="character" w:customStyle="1" w:styleId="Nadpis2Char">
    <w:name w:val="Nadpis 2 Char"/>
    <w:basedOn w:val="Standardnpsmoodstavce"/>
    <w:link w:val="Nadpis2"/>
    <w:uiPriority w:val="9"/>
    <w:rsid w:val="00820D5A"/>
    <w:rPr>
      <w:rFonts w:eastAsiaTheme="majorEastAsia" w:cstheme="majorBidi"/>
      <w:b/>
      <w:bCs/>
      <w:color w:val="232E83"/>
      <w:sz w:val="26"/>
      <w:szCs w:val="26"/>
      <w:lang w:val="cs-CZ"/>
    </w:rPr>
  </w:style>
  <w:style w:type="paragraph" w:styleId="Seznamobrzk">
    <w:name w:val="table of figures"/>
    <w:basedOn w:val="Normln"/>
    <w:next w:val="Normln"/>
    <w:uiPriority w:val="99"/>
    <w:unhideWhenUsed/>
    <w:rsid w:val="00B76960"/>
  </w:style>
  <w:style w:type="paragraph" w:styleId="Nzev">
    <w:name w:val="Title"/>
    <w:basedOn w:val="Normln"/>
    <w:link w:val="NzevChar"/>
    <w:uiPriority w:val="10"/>
    <w:rsid w:val="00974437"/>
    <w:pPr>
      <w:spacing w:line="240" w:lineRule="auto"/>
      <w:contextualSpacing/>
      <w:jc w:val="center"/>
    </w:pPr>
    <w:rPr>
      <w:rFonts w:eastAsiaTheme="majorEastAsia" w:cstheme="majorBidi"/>
      <w:caps/>
      <w:color w:val="404040" w:themeColor="text1" w:themeTint="BF"/>
      <w:kern w:val="28"/>
      <w:sz w:val="32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74437"/>
    <w:rPr>
      <w:rFonts w:eastAsiaTheme="majorEastAsia" w:cstheme="majorBidi"/>
      <w:caps/>
      <w:color w:val="404040" w:themeColor="text1" w:themeTint="BF"/>
      <w:kern w:val="28"/>
      <w:sz w:val="32"/>
      <w:szCs w:val="56"/>
      <w:lang w:val="cs-CZ"/>
    </w:rPr>
  </w:style>
  <w:style w:type="character" w:customStyle="1" w:styleId="OdstavecseseznamemChar">
    <w:name w:val="Odstavec se seznamem Char"/>
    <w:aliases w:val="Tučné Char,Nad Char,Odstavec cíl se seznamem Char,Odstavec se seznamem5 Char"/>
    <w:link w:val="Odstavecseseznamem"/>
    <w:uiPriority w:val="34"/>
    <w:rsid w:val="00321A10"/>
    <w:rPr>
      <w:lang w:val="cs-CZ"/>
    </w:rPr>
  </w:style>
  <w:style w:type="character" w:styleId="Zstupntext">
    <w:name w:val="Placeholder Text"/>
    <w:basedOn w:val="Standardnpsmoodstavce"/>
    <w:uiPriority w:val="99"/>
    <w:semiHidden/>
    <w:rsid w:val="00730FA4"/>
    <w:rPr>
      <w:color w:val="808080"/>
    </w:rPr>
  </w:style>
  <w:style w:type="character" w:customStyle="1" w:styleId="BezmezerChar">
    <w:name w:val="Bez mezer Char"/>
    <w:basedOn w:val="Standardnpsmoodstavce"/>
    <w:link w:val="Bezmezer"/>
    <w:uiPriority w:val="1"/>
    <w:rsid w:val="00414850"/>
    <w:rPr>
      <w:lang w:val="cs-CZ"/>
    </w:rPr>
  </w:style>
  <w:style w:type="paragraph" w:customStyle="1" w:styleId="XPopisprojektu-titstr">
    <w:name w:val="X Popis projektu - tit. str"/>
    <w:basedOn w:val="Normln"/>
    <w:rsid w:val="006D1667"/>
    <w:pPr>
      <w:framePr w:hSpace="141" w:wrap="around" w:vAnchor="text" w:hAnchor="margin" w:y="10467"/>
      <w:spacing w:before="0" w:after="0" w:line="240" w:lineRule="auto"/>
      <w:jc w:val="center"/>
    </w:pPr>
    <w:rPr>
      <w:color w:val="262626" w:themeColor="text1" w:themeTint="D9"/>
    </w:rPr>
  </w:style>
  <w:style w:type="paragraph" w:customStyle="1" w:styleId="XNzevsubjektu">
    <w:name w:val="X Název subjektu"/>
    <w:basedOn w:val="Normln"/>
    <w:rsid w:val="00CC27E7"/>
    <w:pPr>
      <w:spacing w:before="0" w:after="60" w:line="240" w:lineRule="auto"/>
      <w:jc w:val="right"/>
    </w:pPr>
    <w:rPr>
      <w:color w:val="404040" w:themeColor="text1" w:themeTint="BF"/>
      <w:sz w:val="24"/>
    </w:rPr>
  </w:style>
  <w:style w:type="paragraph" w:customStyle="1" w:styleId="Xadatel">
    <w:name w:val="X Žadatel"/>
    <w:basedOn w:val="Bezmezer"/>
    <w:rsid w:val="002A32F2"/>
    <w:pPr>
      <w:jc w:val="left"/>
    </w:pPr>
    <w:rPr>
      <w:caps/>
    </w:rPr>
  </w:style>
  <w:style w:type="character" w:customStyle="1" w:styleId="ZhlavChar">
    <w:name w:val="Záhlaví Char"/>
    <w:basedOn w:val="Standardnpsmoodstavce"/>
    <w:link w:val="Zhlav"/>
    <w:uiPriority w:val="99"/>
    <w:rsid w:val="00A209B1"/>
    <w:rPr>
      <w:lang w:val="cs-CZ"/>
    </w:rPr>
  </w:style>
  <w:style w:type="table" w:customStyle="1" w:styleId="PlainTable2">
    <w:name w:val="Plain Table 2"/>
    <w:basedOn w:val="Normlntabulka"/>
    <w:uiPriority w:val="42"/>
    <w:rsid w:val="00F600FC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Titulek">
    <w:name w:val="caption"/>
    <w:basedOn w:val="Normln"/>
    <w:next w:val="Normln"/>
    <w:uiPriority w:val="35"/>
    <w:unhideWhenUsed/>
    <w:qFormat/>
    <w:rsid w:val="00D8666D"/>
    <w:pPr>
      <w:spacing w:before="0" w:after="200" w:line="240" w:lineRule="auto"/>
    </w:pPr>
    <w:rPr>
      <w:i/>
      <w:iCs/>
      <w:color w:val="404040" w:themeColor="text1" w:themeTint="BF"/>
      <w:sz w:val="16"/>
      <w:szCs w:val="18"/>
    </w:rPr>
  </w:style>
  <w:style w:type="paragraph" w:styleId="Podtitul">
    <w:name w:val="Subtitle"/>
    <w:basedOn w:val="Normln"/>
    <w:next w:val="Normln"/>
    <w:link w:val="PodtitulChar"/>
    <w:uiPriority w:val="11"/>
    <w:rsid w:val="00224564"/>
    <w:pPr>
      <w:numPr>
        <w:ilvl w:val="1"/>
      </w:numPr>
      <w:spacing w:after="80"/>
      <w:jc w:val="left"/>
    </w:pPr>
    <w:rPr>
      <w:b/>
      <w:spacing w:val="15"/>
    </w:rPr>
  </w:style>
  <w:style w:type="character" w:customStyle="1" w:styleId="PodtitulChar">
    <w:name w:val="Podtitul Char"/>
    <w:basedOn w:val="Standardnpsmoodstavce"/>
    <w:link w:val="Podtitul"/>
    <w:uiPriority w:val="11"/>
    <w:rsid w:val="00224564"/>
    <w:rPr>
      <w:b/>
      <w:spacing w:val="15"/>
      <w:lang w:val="cs-CZ"/>
    </w:rPr>
  </w:style>
  <w:style w:type="table" w:customStyle="1" w:styleId="Mkatabulky1">
    <w:name w:val="Mřížka tabulky1"/>
    <w:basedOn w:val="Normlntabulka"/>
    <w:next w:val="Mkatabulky"/>
    <w:rsid w:val="00AD7B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">
    <w:name w:val="Mřížka tabulky2"/>
    <w:basedOn w:val="Normlntabulka"/>
    <w:next w:val="Mkatabulky"/>
    <w:rsid w:val="00AD7B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rsid w:val="00D15CD2"/>
    <w:pPr>
      <w:spacing w:before="0"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D15CD2"/>
    <w:rPr>
      <w:sz w:val="20"/>
      <w:szCs w:val="20"/>
      <w:lang w:val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D15CD2"/>
    <w:rPr>
      <w:vertAlign w:val="superscript"/>
    </w:rPr>
  </w:style>
  <w:style w:type="character" w:styleId="Odkaznakoment">
    <w:name w:val="annotation reference"/>
    <w:basedOn w:val="Standardnpsmoodstavce"/>
    <w:unhideWhenUsed/>
    <w:rsid w:val="00726A53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726A5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726A53"/>
    <w:rPr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26A5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26A53"/>
    <w:rPr>
      <w:b/>
      <w:bCs/>
      <w:sz w:val="20"/>
      <w:szCs w:val="20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58C708-F433-4665-BB2E-EF101000AA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366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</vt:lpstr>
    </vt:vector>
  </TitlesOfParts>
  <LinksUpToDate>false</LinksUpToDate>
  <CharactersWithSpaces>2523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</dc:title>
  <dc:creator/>
  <cp:lastModifiedBy/>
  <cp:revision>1</cp:revision>
  <dcterms:created xsi:type="dcterms:W3CDTF">2021-11-04T17:26:00Z</dcterms:created>
  <dcterms:modified xsi:type="dcterms:W3CDTF">2022-01-13T13:17:00Z</dcterms:modified>
</cp:coreProperties>
</file>