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176" w:type="dxa"/>
        <w:tblLook w:val="04A0" w:firstRow="1" w:lastRow="0" w:firstColumn="1" w:lastColumn="0" w:noHBand="0" w:noVBand="1"/>
      </w:tblPr>
      <w:tblGrid>
        <w:gridCol w:w="923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502C02" w:rsidP="00055887">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VZ-</w:t>
            </w:r>
            <w:r w:rsidR="007A2F90">
              <w:rPr>
                <w:rFonts w:ascii="Arial" w:eastAsia="Times New Roman" w:hAnsi="Arial" w:cs="Arial"/>
                <w:lang w:eastAsia="cs-CZ"/>
              </w:rPr>
              <w:t>202</w:t>
            </w:r>
            <w:r w:rsidR="00503D33">
              <w:rPr>
                <w:rFonts w:ascii="Arial" w:eastAsia="Times New Roman" w:hAnsi="Arial" w:cs="Arial"/>
                <w:lang w:eastAsia="cs-CZ"/>
              </w:rPr>
              <w:t>2</w:t>
            </w:r>
            <w:r w:rsidRPr="00502C02">
              <w:rPr>
                <w:rFonts w:ascii="Arial" w:eastAsia="Times New Roman" w:hAnsi="Arial" w:cs="Arial"/>
                <w:lang w:eastAsia="cs-CZ"/>
              </w:rPr>
              <w:t>-</w:t>
            </w:r>
            <w:r w:rsidR="00D63F02">
              <w:rPr>
                <w:rFonts w:ascii="Arial" w:eastAsia="Times New Roman" w:hAnsi="Arial" w:cs="Arial"/>
                <w:lang w:eastAsia="cs-CZ"/>
              </w:rPr>
              <w:t>0</w:t>
            </w:r>
            <w:r w:rsidR="00503D33">
              <w:rPr>
                <w:rFonts w:ascii="Arial" w:eastAsia="Times New Roman" w:hAnsi="Arial" w:cs="Arial"/>
                <w:lang w:eastAsia="cs-CZ"/>
              </w:rPr>
              <w:t>03-</w:t>
            </w:r>
            <w:r w:rsidR="007A2F90">
              <w:rPr>
                <w:rFonts w:ascii="Arial" w:eastAsia="Times New Roman" w:hAnsi="Arial" w:cs="Arial"/>
                <w:lang w:eastAsia="cs-CZ"/>
              </w:rPr>
              <w:t>PLA-</w:t>
            </w:r>
            <w:r w:rsidRPr="00502C02">
              <w:rPr>
                <w:rFonts w:ascii="Arial" w:eastAsia="Times New Roman" w:hAnsi="Arial" w:cs="Arial"/>
                <w:lang w:eastAsia="cs-CZ"/>
              </w:rPr>
              <w:t>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503D33" w:rsidRPr="00503D33" w:rsidRDefault="00503D33" w:rsidP="00503D33">
            <w:pPr>
              <w:spacing w:after="0" w:line="240" w:lineRule="auto"/>
              <w:ind w:left="284"/>
              <w:rPr>
                <w:rFonts w:ascii="Arial" w:hAnsi="Arial" w:cs="Arial"/>
                <w:b/>
              </w:rPr>
            </w:pPr>
            <w:r w:rsidRPr="00503D33">
              <w:rPr>
                <w:rFonts w:ascii="Arial" w:hAnsi="Arial" w:cs="Arial"/>
                <w:b/>
              </w:rPr>
              <w:t>„Hřiště MŠ a ZŠ Konice“</w:t>
            </w:r>
          </w:p>
          <w:p w:rsidR="00983B18" w:rsidRPr="00F17B0C" w:rsidRDefault="00983B18" w:rsidP="00D63F02">
            <w:pPr>
              <w:spacing w:after="0" w:line="240" w:lineRule="auto"/>
              <w:jc w:val="both"/>
              <w:rPr>
                <w:rFonts w:ascii="Arial" w:eastAsia="Times New Roman" w:hAnsi="Arial" w:cs="Arial"/>
                <w:highlight w:val="yellow"/>
                <w:lang w:eastAsia="cs-CZ"/>
              </w:rPr>
            </w:pP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983B18" w:rsidRDefault="00787F32" w:rsidP="0054178C">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 xml:space="preserve">akázka na </w:t>
            </w:r>
            <w:r w:rsidR="00983B18" w:rsidRPr="00502C02">
              <w:rPr>
                <w:rFonts w:ascii="Arial" w:eastAsia="Times New Roman" w:hAnsi="Arial" w:cs="Arial"/>
                <w:lang w:eastAsia="cs-CZ"/>
              </w:rPr>
              <w:t>stavební práce</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830A71" w:rsidRDefault="00D81AFE" w:rsidP="00503D33">
            <w:pPr>
              <w:spacing w:after="0" w:line="240" w:lineRule="auto"/>
              <w:jc w:val="both"/>
              <w:rPr>
                <w:rFonts w:ascii="Arial" w:eastAsia="Times New Roman" w:hAnsi="Arial" w:cs="Arial"/>
                <w:highlight w:val="yellow"/>
                <w:lang w:eastAsia="cs-CZ"/>
              </w:rPr>
            </w:pPr>
            <w:proofErr w:type="gramStart"/>
            <w:r>
              <w:rPr>
                <w:rFonts w:ascii="Arial" w:eastAsia="Times New Roman" w:hAnsi="Arial" w:cs="Arial"/>
                <w:lang w:eastAsia="cs-CZ"/>
              </w:rPr>
              <w:t>18</w:t>
            </w:r>
            <w:r w:rsidR="00055887">
              <w:rPr>
                <w:rFonts w:ascii="Arial" w:eastAsia="Times New Roman" w:hAnsi="Arial" w:cs="Arial"/>
                <w:lang w:eastAsia="cs-CZ"/>
              </w:rPr>
              <w:t>.01</w:t>
            </w:r>
            <w:r w:rsidR="00F17B0C">
              <w:rPr>
                <w:rFonts w:ascii="Arial" w:eastAsia="Times New Roman" w:hAnsi="Arial" w:cs="Arial"/>
                <w:lang w:eastAsia="cs-CZ"/>
              </w:rPr>
              <w:t>.202</w:t>
            </w:r>
            <w:r w:rsidR="00503D33">
              <w:rPr>
                <w:rFonts w:ascii="Arial" w:eastAsia="Times New Roman" w:hAnsi="Arial" w:cs="Arial"/>
                <w:lang w:eastAsia="cs-CZ"/>
              </w:rPr>
              <w:t>2</w:t>
            </w:r>
            <w:proofErr w:type="gramEnd"/>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proofErr w:type="spellStart"/>
            <w:r w:rsidRPr="00502C02">
              <w:rPr>
                <w:rFonts w:ascii="Arial" w:eastAsia="Times New Roman" w:hAnsi="Arial" w:cs="Arial"/>
                <w:lang w:eastAsia="cs-CZ"/>
              </w:rPr>
              <w:t>Obroková</w:t>
            </w:r>
            <w:proofErr w:type="spellEnd"/>
            <w:r w:rsidRPr="00502C02">
              <w:rPr>
                <w:rFonts w:ascii="Arial" w:eastAsia="Times New Roman" w:hAnsi="Arial" w:cs="Arial"/>
                <w:lang w:eastAsia="cs-CZ"/>
              </w:rPr>
              <w:t xml:space="preserve">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F17B0C" w:rsidP="00F17B0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Ing. Jakub Malačka</w:t>
            </w:r>
            <w:r w:rsidR="00502C02" w:rsidRPr="00502C02">
              <w:rPr>
                <w:rFonts w:ascii="Arial" w:eastAsia="Times New Roman" w:hAnsi="Arial" w:cs="Arial"/>
                <w:lang w:eastAsia="cs-CZ"/>
              </w:rPr>
              <w:t>, MBA, starosta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Ing. Marie Plachá</w:t>
            </w:r>
          </w:p>
          <w:p w:rsidR="00502C02" w:rsidRDefault="00502C02" w:rsidP="00502C02">
            <w:pPr>
              <w:spacing w:after="0" w:line="240" w:lineRule="auto"/>
              <w:jc w:val="both"/>
              <w:rPr>
                <w:rFonts w:ascii="Arial" w:eastAsia="Times New Roman" w:hAnsi="Arial" w:cs="Arial"/>
                <w:lang w:eastAsia="cs-CZ"/>
              </w:rPr>
            </w:pPr>
            <w:r>
              <w:rPr>
                <w:rFonts w:ascii="Arial" w:eastAsia="Times New Roman" w:hAnsi="Arial" w:cs="Arial"/>
                <w:lang w:eastAsia="cs-CZ"/>
              </w:rPr>
              <w:t>515 216 </w:t>
            </w:r>
            <w:r w:rsidR="007A2F90">
              <w:rPr>
                <w:rFonts w:ascii="Arial" w:eastAsia="Times New Roman" w:hAnsi="Arial" w:cs="Arial"/>
                <w:lang w:eastAsia="cs-CZ"/>
              </w:rPr>
              <w:t>293</w:t>
            </w:r>
            <w:r>
              <w:rPr>
                <w:rFonts w:ascii="Arial" w:eastAsia="Times New Roman" w:hAnsi="Arial" w:cs="Arial"/>
                <w:lang w:eastAsia="cs-CZ"/>
              </w:rPr>
              <w:t>, 739 389 0</w:t>
            </w:r>
            <w:r w:rsidR="007A2F90">
              <w:rPr>
                <w:rFonts w:ascii="Arial" w:eastAsia="Times New Roman" w:hAnsi="Arial" w:cs="Arial"/>
                <w:lang w:eastAsia="cs-CZ"/>
              </w:rPr>
              <w:t>4</w:t>
            </w:r>
            <w:r>
              <w:rPr>
                <w:rFonts w:ascii="Arial" w:eastAsia="Times New Roman" w:hAnsi="Arial" w:cs="Arial"/>
                <w:lang w:eastAsia="cs-CZ"/>
              </w:rPr>
              <w:t>5</w:t>
            </w:r>
          </w:p>
          <w:p w:rsidR="00983B18" w:rsidRPr="00983B18" w:rsidRDefault="007A6157" w:rsidP="007A2F90">
            <w:pPr>
              <w:spacing w:after="0" w:line="240" w:lineRule="auto"/>
              <w:jc w:val="both"/>
              <w:rPr>
                <w:rFonts w:ascii="Arial" w:eastAsia="Times New Roman" w:hAnsi="Arial" w:cs="Arial"/>
                <w:highlight w:val="yellow"/>
                <w:lang w:eastAsia="cs-CZ"/>
              </w:rPr>
            </w:pPr>
            <w:hyperlink r:id="rId8" w:history="1">
              <w:r w:rsidR="007A2F90" w:rsidRPr="00E31410">
                <w:rPr>
                  <w:rStyle w:val="Hypertextovodkaz"/>
                  <w:rFonts w:ascii="Arial" w:eastAsia="Times New Roman" w:hAnsi="Arial" w:cs="Arial"/>
                  <w:lang w:eastAsia="cs-CZ"/>
                </w:rPr>
                <w:t>marie.placha@muznojmo.cz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C22977" w:rsidRDefault="007465B2" w:rsidP="007465B2">
            <w:pPr>
              <w:pStyle w:val="Default"/>
              <w:jc w:val="both"/>
              <w:rPr>
                <w:sz w:val="22"/>
                <w:szCs w:val="22"/>
                <w:lang w:eastAsia="cs-CZ"/>
              </w:rPr>
            </w:pPr>
            <w:r w:rsidRPr="00C2297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C22977">
                <w:rPr>
                  <w:rStyle w:val="Hypertextovodkaz"/>
                  <w:sz w:val="22"/>
                  <w:szCs w:val="22"/>
                </w:rPr>
                <w:t>www.josephine.proebiz.com</w:t>
              </w:r>
            </w:hyperlink>
            <w:r w:rsidRPr="00C22977">
              <w:rPr>
                <w:sz w:val="22"/>
                <w:szCs w:val="22"/>
              </w:rPr>
              <w:t>)</w:t>
            </w:r>
            <w:r w:rsidRPr="00C22977">
              <w:rPr>
                <w:sz w:val="22"/>
                <w:szCs w:val="22"/>
                <w:lang w:eastAsia="cs-CZ"/>
              </w:rPr>
              <w:t>,</w:t>
            </w:r>
          </w:p>
          <w:p w:rsidR="007465B2" w:rsidRPr="00C22977" w:rsidRDefault="007465B2" w:rsidP="007465B2">
            <w:pPr>
              <w:pStyle w:val="Default"/>
              <w:jc w:val="both"/>
              <w:rPr>
                <w:b/>
                <w:sz w:val="22"/>
                <w:szCs w:val="22"/>
                <w:lang w:eastAsia="cs-CZ"/>
              </w:rPr>
            </w:pPr>
            <w:r w:rsidRPr="00C22977">
              <w:rPr>
                <w:sz w:val="22"/>
                <w:szCs w:val="22"/>
                <w:lang w:eastAsia="cs-CZ"/>
              </w:rPr>
              <w:t>Lhůta pro podání nabídek končí</w:t>
            </w:r>
            <w:r w:rsidR="0091538A">
              <w:rPr>
                <w:sz w:val="22"/>
                <w:szCs w:val="22"/>
                <w:lang w:eastAsia="cs-CZ"/>
              </w:rPr>
              <w:t xml:space="preserve"> </w:t>
            </w:r>
            <w:r w:rsidR="00D81AFE">
              <w:rPr>
                <w:sz w:val="22"/>
                <w:szCs w:val="22"/>
                <w:lang w:eastAsia="cs-CZ"/>
              </w:rPr>
              <w:t>01.02.2022</w:t>
            </w:r>
            <w:bookmarkStart w:id="0" w:name="_GoBack"/>
            <w:bookmarkEnd w:id="0"/>
            <w:r w:rsidR="0091538A">
              <w:rPr>
                <w:sz w:val="22"/>
                <w:szCs w:val="22"/>
                <w:lang w:eastAsia="cs-CZ"/>
              </w:rPr>
              <w:t xml:space="preserve"> v 9:00:00</w:t>
            </w:r>
            <w:r w:rsidR="00DC6761">
              <w:rPr>
                <w:sz w:val="22"/>
                <w:szCs w:val="22"/>
                <w:lang w:eastAsia="cs-CZ"/>
              </w:rPr>
              <w:t xml:space="preserve"> h</w:t>
            </w:r>
            <w:r w:rsidR="0091538A">
              <w:rPr>
                <w:sz w:val="22"/>
                <w:szCs w:val="22"/>
                <w:lang w:eastAsia="cs-CZ"/>
              </w:rPr>
              <w:t>.</w:t>
            </w:r>
          </w:p>
          <w:p w:rsidR="00983B18" w:rsidRPr="00C22977" w:rsidRDefault="00983B18" w:rsidP="00055887">
            <w:pPr>
              <w:pStyle w:val="Default"/>
              <w:jc w:val="both"/>
              <w:rPr>
                <w:sz w:val="22"/>
                <w:szCs w:val="22"/>
                <w:highlight w:val="yellow"/>
              </w:rPr>
            </w:pPr>
          </w:p>
        </w:tc>
      </w:tr>
      <w:tr w:rsidR="00983B18" w:rsidRPr="00124110" w:rsidTr="00896C20">
        <w:trPr>
          <w:trHeight w:val="130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503D33" w:rsidRPr="00503D33" w:rsidRDefault="00503D33" w:rsidP="00503D33">
            <w:pPr>
              <w:widowControl w:val="0"/>
              <w:tabs>
                <w:tab w:val="left" w:pos="4111"/>
              </w:tabs>
              <w:autoSpaceDE w:val="0"/>
              <w:autoSpaceDN w:val="0"/>
              <w:spacing w:before="120" w:after="0" w:line="240" w:lineRule="auto"/>
              <w:jc w:val="both"/>
              <w:rPr>
                <w:rFonts w:ascii="Arial" w:eastAsia="Times New Roman" w:hAnsi="Arial" w:cs="Arial"/>
                <w:noProof/>
                <w:color w:val="000000"/>
                <w:lang w:val="en-US" w:eastAsia="cs-CZ"/>
              </w:rPr>
            </w:pPr>
            <w:r w:rsidRPr="00503D33">
              <w:rPr>
                <w:rFonts w:ascii="Arial" w:eastAsia="Times New Roman" w:hAnsi="Arial" w:cs="Arial"/>
                <w:noProof/>
                <w:color w:val="000000"/>
                <w:lang w:val="en-US" w:eastAsia="cs-CZ"/>
              </w:rPr>
              <w:t xml:space="preserve">Jedná se o stávající hřiště se zatravněným povrchem na zahradě za budovou ZŠ a MŠ. Nově bude na části plochy o rozměrech 12 x 22 m zřízen povrch z tartanu a na části bude doplněna stávající betonová dlažba do záhonových obrubníků, zbytek bude nově zatravněn. Dešťové vody z tartanové plochy budou odvedeny drenáží do vsakovacích jam. Celé víceúčelové hřiště bude nově oploceno polypropylénovým oplocením výšky 4 m do pozinkovaných sloupů kotvených do betonových patek. </w:t>
            </w:r>
          </w:p>
          <w:p w:rsidR="00C22977" w:rsidRPr="00503D33" w:rsidRDefault="00C22977" w:rsidP="00C22977">
            <w:pPr>
              <w:pStyle w:val="Default"/>
              <w:jc w:val="both"/>
              <w:rPr>
                <w:rFonts w:eastAsia="Times New Roman"/>
                <w:sz w:val="22"/>
                <w:szCs w:val="22"/>
                <w:lang w:eastAsia="cs-CZ"/>
              </w:rPr>
            </w:pPr>
            <w:r w:rsidRPr="00503D33">
              <w:rPr>
                <w:rFonts w:eastAsia="Times New Roman"/>
                <w:sz w:val="22"/>
                <w:szCs w:val="22"/>
                <w:lang w:eastAsia="cs-CZ"/>
              </w:rPr>
              <w:t>Součástí plnění jsou práce i povinnosti vycházející z výkazu výměr</w:t>
            </w:r>
            <w:r w:rsidR="00896C20" w:rsidRPr="00503D33">
              <w:rPr>
                <w:rFonts w:eastAsia="Times New Roman"/>
                <w:sz w:val="22"/>
                <w:szCs w:val="22"/>
                <w:lang w:eastAsia="cs-CZ"/>
              </w:rPr>
              <w:t xml:space="preserve"> a smlouvy o dílo.</w:t>
            </w:r>
          </w:p>
          <w:p w:rsidR="00C22977" w:rsidRPr="00C22977" w:rsidRDefault="00C22977" w:rsidP="00C22977">
            <w:pPr>
              <w:pStyle w:val="Default"/>
              <w:jc w:val="both"/>
              <w:rPr>
                <w:rFonts w:eastAsia="Times New Roman"/>
                <w:sz w:val="22"/>
                <w:szCs w:val="22"/>
                <w:lang w:eastAsia="cs-CZ"/>
              </w:rPr>
            </w:pPr>
          </w:p>
          <w:p w:rsidR="00983B18" w:rsidRPr="00C22977" w:rsidRDefault="00C22977" w:rsidP="004C1FF2">
            <w:pPr>
              <w:pStyle w:val="Default"/>
              <w:jc w:val="both"/>
              <w:rPr>
                <w:sz w:val="22"/>
                <w:szCs w:val="22"/>
                <w:highlight w:val="yellow"/>
              </w:rPr>
            </w:pPr>
            <w:r w:rsidRPr="00C22977">
              <w:rPr>
                <w:rFonts w:eastAsia="Times New Roman"/>
                <w:sz w:val="22"/>
                <w:szCs w:val="22"/>
                <w:lang w:eastAsia="cs-CZ"/>
              </w:rPr>
              <w:t>.</w:t>
            </w:r>
          </w:p>
        </w:tc>
      </w:tr>
      <w:tr w:rsidR="00983B18" w:rsidRPr="00124110" w:rsidTr="00165665">
        <w:trPr>
          <w:trHeight w:val="1045"/>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983B18" w:rsidRDefault="00896C20" w:rsidP="00896C20">
            <w:pPr>
              <w:spacing w:after="0" w:line="240" w:lineRule="auto"/>
              <w:jc w:val="both"/>
              <w:rPr>
                <w:rFonts w:ascii="Arial" w:eastAsia="Times New Roman" w:hAnsi="Arial" w:cs="Arial"/>
                <w:lang w:eastAsia="cs-CZ"/>
              </w:rPr>
            </w:pPr>
            <w:r>
              <w:rPr>
                <w:rFonts w:ascii="Arial" w:eastAsia="Times New Roman" w:hAnsi="Arial" w:cs="Arial"/>
                <w:lang w:eastAsia="cs-CZ"/>
              </w:rPr>
              <w:t xml:space="preserve">Místem plnění </w:t>
            </w:r>
            <w:r w:rsidR="00503D33">
              <w:rPr>
                <w:rFonts w:ascii="Arial" w:eastAsia="Times New Roman" w:hAnsi="Arial" w:cs="Arial"/>
                <w:lang w:eastAsia="cs-CZ"/>
              </w:rPr>
              <w:t>hřiště u školy v Konicích</w:t>
            </w:r>
            <w:r w:rsidR="00F17B0C">
              <w:rPr>
                <w:rFonts w:ascii="Arial" w:eastAsia="Times New Roman" w:hAnsi="Arial" w:cs="Arial"/>
                <w:lang w:eastAsia="cs-CZ"/>
              </w:rPr>
              <w:t>, na pozem</w:t>
            </w:r>
            <w:r w:rsidR="00503D33">
              <w:rPr>
                <w:rFonts w:ascii="Arial" w:eastAsia="Times New Roman" w:hAnsi="Arial" w:cs="Arial"/>
                <w:lang w:eastAsia="cs-CZ"/>
              </w:rPr>
              <w:t xml:space="preserve">cích </w:t>
            </w:r>
            <w:proofErr w:type="spellStart"/>
            <w:r>
              <w:rPr>
                <w:rFonts w:ascii="Arial" w:eastAsia="Times New Roman" w:hAnsi="Arial" w:cs="Arial"/>
                <w:lang w:eastAsia="cs-CZ"/>
              </w:rPr>
              <w:t>parc</w:t>
            </w:r>
            <w:proofErr w:type="spellEnd"/>
            <w:r>
              <w:rPr>
                <w:rFonts w:ascii="Arial" w:eastAsia="Times New Roman" w:hAnsi="Arial" w:cs="Arial"/>
                <w:lang w:eastAsia="cs-CZ"/>
              </w:rPr>
              <w:t xml:space="preserve">. </w:t>
            </w:r>
            <w:proofErr w:type="gramStart"/>
            <w:r>
              <w:rPr>
                <w:rFonts w:ascii="Arial" w:eastAsia="Times New Roman" w:hAnsi="Arial" w:cs="Arial"/>
                <w:lang w:eastAsia="cs-CZ"/>
              </w:rPr>
              <w:t>č.</w:t>
            </w:r>
            <w:proofErr w:type="gramEnd"/>
            <w:r>
              <w:rPr>
                <w:rFonts w:ascii="Arial" w:eastAsia="Times New Roman" w:hAnsi="Arial" w:cs="Arial"/>
                <w:lang w:eastAsia="cs-CZ"/>
              </w:rPr>
              <w:t xml:space="preserve"> </w:t>
            </w:r>
            <w:r w:rsidR="00503D33">
              <w:rPr>
                <w:rFonts w:ascii="Arial" w:eastAsia="Times New Roman" w:hAnsi="Arial" w:cs="Arial"/>
                <w:lang w:eastAsia="cs-CZ"/>
              </w:rPr>
              <w:t>186/1, 204 a 205 v</w:t>
            </w:r>
            <w:r>
              <w:rPr>
                <w:rFonts w:ascii="Arial" w:eastAsia="Times New Roman" w:hAnsi="Arial" w:cs="Arial"/>
                <w:lang w:eastAsia="cs-CZ"/>
              </w:rPr>
              <w:t xml:space="preserve"> k. </w:t>
            </w:r>
            <w:proofErr w:type="spellStart"/>
            <w:r>
              <w:rPr>
                <w:rFonts w:ascii="Arial" w:eastAsia="Times New Roman" w:hAnsi="Arial" w:cs="Arial"/>
                <w:lang w:eastAsia="cs-CZ"/>
              </w:rPr>
              <w:t>ú.</w:t>
            </w:r>
            <w:proofErr w:type="spellEnd"/>
            <w:r>
              <w:rPr>
                <w:rFonts w:ascii="Arial" w:eastAsia="Times New Roman" w:hAnsi="Arial" w:cs="Arial"/>
                <w:lang w:eastAsia="cs-CZ"/>
              </w:rPr>
              <w:t xml:space="preserve"> </w:t>
            </w:r>
            <w:r w:rsidR="00503D33">
              <w:rPr>
                <w:rFonts w:ascii="Arial" w:eastAsia="Times New Roman" w:hAnsi="Arial" w:cs="Arial"/>
                <w:lang w:eastAsia="cs-CZ"/>
              </w:rPr>
              <w:t>Konice u Znojma</w:t>
            </w:r>
          </w:p>
          <w:p w:rsidR="00C00456" w:rsidRPr="007465B2" w:rsidRDefault="00C00456" w:rsidP="00055887">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Termín provádění: červenec, srpen 202</w:t>
            </w:r>
            <w:r w:rsidR="00055887">
              <w:rPr>
                <w:rFonts w:ascii="Arial" w:eastAsia="Times New Roman" w:hAnsi="Arial" w:cs="Arial"/>
                <w:lang w:eastAsia="cs-CZ"/>
              </w:rPr>
              <w:t>2</w:t>
            </w:r>
          </w:p>
        </w:tc>
      </w:tr>
      <w:tr w:rsidR="00983B18" w:rsidRPr="00124110" w:rsidTr="00165665">
        <w:trPr>
          <w:trHeight w:val="84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503D33" w:rsidRDefault="00503D33" w:rsidP="00BD269A">
            <w:pPr>
              <w:spacing w:after="0" w:line="240" w:lineRule="auto"/>
              <w:jc w:val="both"/>
              <w:rPr>
                <w:rFonts w:ascii="Arial" w:eastAsia="Times New Roman" w:hAnsi="Arial" w:cs="Arial"/>
                <w:lang w:eastAsia="cs-CZ"/>
              </w:rPr>
            </w:pPr>
            <w:r w:rsidRPr="00503D33">
              <w:rPr>
                <w:rFonts w:ascii="Arial" w:hAnsi="Arial" w:cs="Arial"/>
                <w:b/>
              </w:rPr>
              <w:t>1 576 131,71</w:t>
            </w:r>
            <w:r w:rsidRPr="00503D33">
              <w:rPr>
                <w:rFonts w:ascii="Arial" w:hAnsi="Arial" w:cs="Arial"/>
              </w:rPr>
              <w:t xml:space="preserve"> </w:t>
            </w:r>
            <w:r w:rsidRPr="00503D33">
              <w:rPr>
                <w:rFonts w:ascii="Arial" w:hAnsi="Arial" w:cs="Arial"/>
                <w:b/>
              </w:rPr>
              <w:t xml:space="preserve">Kč </w:t>
            </w:r>
            <w:proofErr w:type="spellStart"/>
            <w:r w:rsidR="003264CB" w:rsidRPr="00503D33">
              <w:rPr>
                <w:rFonts w:ascii="Arial" w:hAnsi="Arial" w:cs="Arial"/>
                <w:b/>
              </w:rPr>
              <w:t>Kč</w:t>
            </w:r>
            <w:proofErr w:type="spellEnd"/>
            <w:r w:rsidR="003264CB" w:rsidRPr="00503D33">
              <w:rPr>
                <w:rFonts w:ascii="Arial" w:hAnsi="Arial" w:cs="Arial"/>
                <w:b/>
              </w:rPr>
              <w:t xml:space="preserve"> 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9052DA" w:rsidRDefault="00503D33" w:rsidP="007741D2">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 xml:space="preserve">Prohlídka místa stavby bude organizována po předchozí telefonické dohodě s administrátorem zakázky (Marie Plachá, tel. 739 389 045, </w:t>
            </w:r>
            <w:hyperlink r:id="rId10" w:history="1">
              <w:r w:rsidRPr="008F3C69">
                <w:rPr>
                  <w:rStyle w:val="Hypertextovodkaz"/>
                  <w:rFonts w:ascii="Arial" w:eastAsia="Times New Roman" w:hAnsi="Arial" w:cs="Arial"/>
                  <w:lang w:eastAsia="cs-CZ"/>
                </w:rPr>
                <w:t>marie.placha@muznojmo.cz</w:t>
              </w:r>
            </w:hyperlink>
            <w:r>
              <w:rPr>
                <w:rFonts w:ascii="Arial" w:eastAsia="Times New Roman" w:hAnsi="Arial" w:cs="Arial"/>
                <w:lang w:eastAsia="cs-CZ"/>
              </w:rPr>
              <w:t>).</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983B18" w:rsidRDefault="00983B18" w:rsidP="00C22977">
            <w:pPr>
              <w:pStyle w:val="Odstavecseseznamem"/>
              <w:spacing w:after="0" w:line="240" w:lineRule="auto"/>
              <w:jc w:val="both"/>
              <w:rPr>
                <w:rFonts w:ascii="Arial" w:eastAsia="Times New Roman" w:hAnsi="Arial" w:cs="Arial"/>
                <w:highlight w:val="yellow"/>
                <w:lang w:eastAsia="cs-CZ"/>
              </w:rPr>
            </w:pP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C22977">
        <w:trPr>
          <w:trHeight w:val="72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 a to včetně vznikajících vedlejších nákladů.</w:t>
            </w:r>
          </w:p>
          <w:p w:rsidR="00983B18" w:rsidRDefault="00983B18" w:rsidP="0054178C">
            <w:pPr>
              <w:spacing w:after="0" w:line="240" w:lineRule="auto"/>
              <w:jc w:val="both"/>
              <w:rPr>
                <w:rFonts w:ascii="Arial" w:eastAsia="Times New Roman" w:hAnsi="Arial" w:cs="Arial"/>
                <w:highlight w:val="yellow"/>
                <w:lang w:eastAsia="cs-CZ"/>
              </w:rPr>
            </w:pPr>
          </w:p>
          <w:p w:rsidR="00C22977" w:rsidRPr="00983B18" w:rsidRDefault="00C22977" w:rsidP="0054178C">
            <w:pPr>
              <w:spacing w:after="0" w:line="240" w:lineRule="auto"/>
              <w:jc w:val="both"/>
              <w:rPr>
                <w:rFonts w:ascii="Arial" w:eastAsia="Times New Roman" w:hAnsi="Arial" w:cs="Arial"/>
                <w:highlight w:val="yellow"/>
                <w:lang w:eastAsia="cs-CZ"/>
              </w:rPr>
            </w:pPr>
          </w:p>
          <w:p w:rsidR="00983B18" w:rsidRPr="00C22977" w:rsidRDefault="00983B18" w:rsidP="007A2F90">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bez daně z přidané hodnoty (bez DPH)</w:t>
            </w:r>
          </w:p>
          <w:p w:rsidR="00C22977" w:rsidRDefault="00C22977" w:rsidP="00C22977">
            <w:pPr>
              <w:pStyle w:val="Odstavecseseznamem"/>
              <w:spacing w:after="0" w:line="240" w:lineRule="auto"/>
              <w:jc w:val="both"/>
              <w:rPr>
                <w:rFonts w:ascii="Arial" w:eastAsia="Times New Roman" w:hAnsi="Arial" w:cs="Arial"/>
                <w:highlight w:val="yellow"/>
                <w:lang w:eastAsia="cs-CZ"/>
              </w:rPr>
            </w:pPr>
          </w:p>
          <w:p w:rsidR="00983B18" w:rsidRPr="00C22977" w:rsidRDefault="00983B18" w:rsidP="00C22977">
            <w:pPr>
              <w:spacing w:after="0" w:line="240" w:lineRule="auto"/>
              <w:jc w:val="both"/>
              <w:rPr>
                <w:rFonts w:ascii="Arial" w:eastAsia="Times New Roman" w:hAnsi="Arial" w:cs="Arial"/>
                <w:highlight w:val="yellow"/>
                <w:lang w:eastAsia="cs-CZ"/>
              </w:rPr>
            </w:pP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(písemnou formou se rozumí i elektronická pošta na kontaktní osobu zadavatele)</w:t>
            </w:r>
            <w:r w:rsidRPr="00C22977">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9052DA">
        <w:trPr>
          <w:trHeight w:val="158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p w:rsidR="009052DA" w:rsidRDefault="009052DA" w:rsidP="0054178C">
            <w:pPr>
              <w:spacing w:after="0" w:line="240" w:lineRule="auto"/>
              <w:jc w:val="both"/>
              <w:rPr>
                <w:rFonts w:ascii="Arial" w:eastAsia="Times New Roman" w:hAnsi="Arial" w:cs="Arial"/>
                <w:lang w:eastAsia="cs-CZ"/>
              </w:rPr>
            </w:pPr>
          </w:p>
          <w:p w:rsidR="009052DA" w:rsidRPr="00C22977" w:rsidRDefault="009052DA" w:rsidP="0054178C">
            <w:pPr>
              <w:spacing w:after="0" w:line="240" w:lineRule="auto"/>
              <w:jc w:val="both"/>
              <w:rPr>
                <w:rFonts w:ascii="Arial" w:eastAsia="Times New Roman" w:hAnsi="Arial" w:cs="Arial"/>
                <w:lang w:eastAsia="cs-CZ"/>
              </w:rPr>
            </w:pPr>
            <w:r w:rsidRPr="00FE5626">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Přílohy:</w:t>
            </w:r>
          </w:p>
        </w:tc>
        <w:tc>
          <w:tcPr>
            <w:tcW w:w="6975" w:type="dxa"/>
            <w:vAlign w:val="center"/>
          </w:tcPr>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983B18" w:rsidRPr="00C22977">
              <w:rPr>
                <w:rFonts w:ascii="Arial" w:eastAsia="Times New Roman" w:hAnsi="Arial" w:cs="Arial"/>
                <w:lang w:eastAsia="cs-CZ"/>
              </w:rPr>
              <w:t>2 – Čestné prohlášení uchazeče o splnění základní</w:t>
            </w:r>
            <w:r w:rsidR="00734E54" w:rsidRPr="00C22977">
              <w:rPr>
                <w:rFonts w:ascii="Arial" w:eastAsia="Times New Roman" w:hAnsi="Arial" w:cs="Arial"/>
                <w:lang w:eastAsia="cs-CZ"/>
              </w:rPr>
              <w:t xml:space="preserve"> způsobilosti</w:t>
            </w:r>
          </w:p>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6 – Projektová dokumentace</w:t>
            </w:r>
          </w:p>
          <w:p w:rsidR="009052DA" w:rsidRPr="00C22977" w:rsidRDefault="009052DA" w:rsidP="008B123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8B123B">
              <w:rPr>
                <w:rFonts w:ascii="Arial" w:eastAsia="Times New Roman" w:hAnsi="Arial" w:cs="Arial"/>
                <w:lang w:eastAsia="cs-CZ"/>
              </w:rPr>
              <w:t>7</w:t>
            </w:r>
            <w:r>
              <w:rPr>
                <w:rFonts w:ascii="Arial" w:eastAsia="Times New Roman" w:hAnsi="Arial" w:cs="Arial"/>
                <w:lang w:eastAsia="cs-CZ"/>
              </w:rPr>
              <w:t xml:space="preserve"> – Etický kodex</w:t>
            </w:r>
          </w:p>
        </w:tc>
      </w:tr>
    </w:tbl>
    <w:p w:rsidR="00983B18" w:rsidRDefault="00983B18" w:rsidP="00165665">
      <w:pPr>
        <w:pStyle w:val="Odstavecseseznamem"/>
        <w:spacing w:after="0" w:line="240" w:lineRule="auto"/>
        <w:ind w:left="176"/>
      </w:pPr>
    </w:p>
    <w:sectPr w:rsidR="00983B18" w:rsidSect="00834E3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157" w:rsidRDefault="007A6157" w:rsidP="007465B2">
      <w:pPr>
        <w:spacing w:after="0" w:line="240" w:lineRule="auto"/>
      </w:pPr>
      <w:r>
        <w:separator/>
      </w:r>
    </w:p>
  </w:endnote>
  <w:endnote w:type="continuationSeparator" w:id="0">
    <w:p w:rsidR="007A6157" w:rsidRDefault="007A6157"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1835"/>
      <w:docPartObj>
        <w:docPartGallery w:val="Page Numbers (Bottom of Page)"/>
        <w:docPartUnique/>
      </w:docPartObj>
    </w:sdtPr>
    <w:sdtEndPr/>
    <w:sdtContent>
      <w:p w:rsidR="007465B2" w:rsidRDefault="006169BF"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54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D81AFE">
                                  <w:rPr>
                                    <w:noProof/>
                                    <w:color w:val="8C8C8C" w:themeColor="background1" w:themeShade="8C"/>
                                  </w:rPr>
                                  <w:t>4</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D81AFE">
                            <w:rPr>
                              <w:noProof/>
                              <w:color w:val="8C8C8C" w:themeColor="background1" w:themeShade="8C"/>
                            </w:rPr>
                            <w:t>4</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157" w:rsidRDefault="007A6157" w:rsidP="007465B2">
      <w:pPr>
        <w:spacing w:after="0" w:line="240" w:lineRule="auto"/>
      </w:pPr>
      <w:r>
        <w:separator/>
      </w:r>
    </w:p>
  </w:footnote>
  <w:footnote w:type="continuationSeparator" w:id="0">
    <w:p w:rsidR="007A6157" w:rsidRDefault="007A6157"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18"/>
    <w:rsid w:val="000154E7"/>
    <w:rsid w:val="00055887"/>
    <w:rsid w:val="00060906"/>
    <w:rsid w:val="00073604"/>
    <w:rsid w:val="000A5A8E"/>
    <w:rsid w:val="000B1D3D"/>
    <w:rsid w:val="00165116"/>
    <w:rsid w:val="00165665"/>
    <w:rsid w:val="0017576D"/>
    <w:rsid w:val="001E14DA"/>
    <w:rsid w:val="001E6C24"/>
    <w:rsid w:val="00206969"/>
    <w:rsid w:val="00221475"/>
    <w:rsid w:val="00236478"/>
    <w:rsid w:val="002469EF"/>
    <w:rsid w:val="00284128"/>
    <w:rsid w:val="002A37C5"/>
    <w:rsid w:val="003264CB"/>
    <w:rsid w:val="00381F60"/>
    <w:rsid w:val="003945F0"/>
    <w:rsid w:val="00420C8C"/>
    <w:rsid w:val="00430E01"/>
    <w:rsid w:val="0045141E"/>
    <w:rsid w:val="00486D9F"/>
    <w:rsid w:val="004A1E8E"/>
    <w:rsid w:val="004C1FF2"/>
    <w:rsid w:val="004E7C75"/>
    <w:rsid w:val="00502C02"/>
    <w:rsid w:val="00503D33"/>
    <w:rsid w:val="0050559D"/>
    <w:rsid w:val="00534D5A"/>
    <w:rsid w:val="00563A2E"/>
    <w:rsid w:val="005741FE"/>
    <w:rsid w:val="005F7E04"/>
    <w:rsid w:val="0060562E"/>
    <w:rsid w:val="00605BAE"/>
    <w:rsid w:val="006169BF"/>
    <w:rsid w:val="00712118"/>
    <w:rsid w:val="00734E54"/>
    <w:rsid w:val="007465B2"/>
    <w:rsid w:val="007741D2"/>
    <w:rsid w:val="00787F32"/>
    <w:rsid w:val="007A2F90"/>
    <w:rsid w:val="007A6157"/>
    <w:rsid w:val="007C0231"/>
    <w:rsid w:val="00816F46"/>
    <w:rsid w:val="00830A71"/>
    <w:rsid w:val="00834E3F"/>
    <w:rsid w:val="008828A5"/>
    <w:rsid w:val="00896C20"/>
    <w:rsid w:val="008B123B"/>
    <w:rsid w:val="008D64C8"/>
    <w:rsid w:val="009052DA"/>
    <w:rsid w:val="0091538A"/>
    <w:rsid w:val="00983B18"/>
    <w:rsid w:val="009D1F5B"/>
    <w:rsid w:val="009F0204"/>
    <w:rsid w:val="00A43976"/>
    <w:rsid w:val="00A671C4"/>
    <w:rsid w:val="00A70C34"/>
    <w:rsid w:val="00A81DEA"/>
    <w:rsid w:val="00AD2725"/>
    <w:rsid w:val="00B6698E"/>
    <w:rsid w:val="00BB5A02"/>
    <w:rsid w:val="00BB74EA"/>
    <w:rsid w:val="00BD269A"/>
    <w:rsid w:val="00C00456"/>
    <w:rsid w:val="00C22977"/>
    <w:rsid w:val="00C37ABA"/>
    <w:rsid w:val="00C62EEC"/>
    <w:rsid w:val="00C66016"/>
    <w:rsid w:val="00CC7848"/>
    <w:rsid w:val="00CF1C94"/>
    <w:rsid w:val="00D614EC"/>
    <w:rsid w:val="00D63F02"/>
    <w:rsid w:val="00D81AFE"/>
    <w:rsid w:val="00DC6761"/>
    <w:rsid w:val="00DC6DF7"/>
    <w:rsid w:val="00DE6095"/>
    <w:rsid w:val="00E215D3"/>
    <w:rsid w:val="00E75BE9"/>
    <w:rsid w:val="00EC0317"/>
    <w:rsid w:val="00EF09D6"/>
    <w:rsid w:val="00F17B0C"/>
    <w:rsid w:val="00FB451F"/>
    <w:rsid w:val="00FF49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76A6D"/>
  <w15:docId w15:val="{1ADBE174-EB81-43A1-849D-F65DCAD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placha@muznojm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rie.placha@muznojmo.cz" TargetMode="Externa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252D3-05E9-484B-B53B-F1EF45E40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892</Words>
  <Characters>5265</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Plachá Marie</cp:lastModifiedBy>
  <cp:revision>6</cp:revision>
  <dcterms:created xsi:type="dcterms:W3CDTF">2022-01-05T13:51:00Z</dcterms:created>
  <dcterms:modified xsi:type="dcterms:W3CDTF">2022-01-17T15:48:00Z</dcterms:modified>
</cp:coreProperties>
</file>