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DC668B">
        <w:rPr>
          <w:b/>
          <w:bCs/>
          <w:sz w:val="22"/>
          <w:szCs w:val="22"/>
        </w:rPr>
        <w:t>„</w:t>
      </w:r>
      <w:r w:rsidR="00423D00">
        <w:rPr>
          <w:b/>
          <w:szCs w:val="22"/>
        </w:rPr>
        <w:t>Povrchová úprava označníků MHD</w:t>
      </w:r>
      <w:r w:rsidR="00DD19E3">
        <w:rPr>
          <w:b/>
          <w:szCs w:val="22"/>
        </w:rPr>
        <w:t xml:space="preserve"> II</w:t>
      </w:r>
      <w:r w:rsidR="00960DF4" w:rsidRPr="00DC668B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DC668B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  <w:bookmarkStart w:id="0" w:name="_GoBack"/>
      <w:bookmarkEnd w:id="0"/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19E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4B3AE946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D0286-3D9E-4A1C-9BD2-E7FF0309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2021-10-05T04:29:00Z</dcterms:created>
  <dcterms:modified xsi:type="dcterms:W3CDTF">2022-01-14T11:17:00Z</dcterms:modified>
</cp:coreProperties>
</file>