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6281AEC6" w14:textId="77777777" w:rsidR="00D5600E" w:rsidRPr="007B41D4" w:rsidRDefault="00D5600E" w:rsidP="00D5600E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r w:rsidRPr="007B41D4">
        <w:rPr>
          <w:rFonts w:ascii="Arial" w:hAnsi="Arial" w:cs="Arial"/>
          <w:b/>
          <w:caps/>
          <w:sz w:val="32"/>
          <w:szCs w:val="32"/>
          <w:u w:val="single"/>
        </w:rPr>
        <w:t>Opravy a servis vozidel a vybrané techniky v letech 2022 – 2023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609EB70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</w:t>
      </w:r>
      <w:r w:rsidR="006E12C8">
        <w:rPr>
          <w:rFonts w:ascii="Arial" w:hAnsi="Arial" w:cs="Arial"/>
          <w:bCs/>
        </w:rPr>
        <w:t>eřejná zakázka malého rozsahu, e</w:t>
      </w:r>
      <w:r>
        <w:rPr>
          <w:rFonts w:ascii="Arial" w:hAnsi="Arial" w:cs="Arial"/>
          <w:bCs/>
        </w:rPr>
        <w:t>lektronická aukce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7777777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souhrnná dokumentace e-aukce</w:t>
                            </w:r>
                            <w:r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CD64E"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7777777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souhrnná dokumentace e-aukce</w:t>
                      </w:r>
                      <w:r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1E60FBC9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34C6A"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1E60FBC9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E239AF" w14:textId="78AE66EA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Elektronická aukce byla vyhlášena </w:t>
      </w:r>
      <w:r w:rsidRPr="00CF0C52">
        <w:rPr>
          <w:rFonts w:ascii="Arial" w:hAnsi="Arial" w:cs="Arial"/>
          <w:bCs/>
        </w:rPr>
        <w:t xml:space="preserve">dne </w:t>
      </w:r>
      <w:r w:rsidR="00D5600E">
        <w:rPr>
          <w:rFonts w:ascii="Arial" w:hAnsi="Arial" w:cs="Arial"/>
          <w:bCs/>
        </w:rPr>
        <w:t>01</w:t>
      </w:r>
      <w:r w:rsidR="00BD7ADF">
        <w:rPr>
          <w:rFonts w:ascii="Arial" w:hAnsi="Arial" w:cs="Arial"/>
          <w:bCs/>
        </w:rPr>
        <w:t>.0</w:t>
      </w:r>
      <w:r w:rsidR="00D5600E">
        <w:rPr>
          <w:rFonts w:ascii="Arial" w:hAnsi="Arial" w:cs="Arial"/>
          <w:bCs/>
        </w:rPr>
        <w:t>2</w:t>
      </w:r>
      <w:r w:rsidR="00BD7ADF">
        <w:rPr>
          <w:rFonts w:ascii="Arial" w:hAnsi="Arial" w:cs="Arial"/>
          <w:bCs/>
        </w:rPr>
        <w:t>.20</w:t>
      </w:r>
      <w:r w:rsidR="00531F7E">
        <w:rPr>
          <w:rFonts w:ascii="Arial" w:hAnsi="Arial" w:cs="Arial"/>
          <w:bCs/>
        </w:rPr>
        <w:t>2</w:t>
      </w:r>
      <w:r w:rsidR="00107F1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D5600E">
        <w:rPr>
          <w:rFonts w:ascii="Arial" w:hAnsi="Arial" w:cs="Arial"/>
          <w:b/>
          <w:bCs/>
          <w:u w:val="double"/>
        </w:rPr>
        <w:t>1.100.000</w:t>
      </w:r>
      <w:r w:rsidR="00C61C7D">
        <w:rPr>
          <w:rFonts w:ascii="Arial" w:hAnsi="Arial" w:cs="Arial"/>
          <w:b/>
          <w:bCs/>
          <w:u w:val="double"/>
        </w:rPr>
        <w:t xml:space="preserve"> Kč bez DPH</w:t>
      </w:r>
      <w:r w:rsidR="00D5600E">
        <w:rPr>
          <w:rFonts w:ascii="Arial" w:hAnsi="Arial" w:cs="Arial"/>
          <w:b/>
          <w:bCs/>
          <w:u w:val="double"/>
        </w:rPr>
        <w:t>, resp. 530 Kč bez DPH/jednotka</w:t>
      </w:r>
      <w:r>
        <w:rPr>
          <w:rFonts w:ascii="Arial" w:hAnsi="Arial" w:cs="Arial"/>
          <w:bCs/>
        </w:rPr>
        <w:t xml:space="preserve">. </w:t>
      </w:r>
    </w:p>
    <w:p w14:paraId="2FCB9A09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66FC7"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0B8ABD9" w14:textId="36B555C0" w:rsidR="00531F7E" w:rsidRDefault="000014B1" w:rsidP="00D5600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1</w:t>
      </w:r>
      <w:r w:rsidR="00531F7E">
        <w:rPr>
          <w:rFonts w:ascii="Arial" w:hAnsi="Arial" w:cs="Arial"/>
          <w:b w:val="0"/>
          <w:sz w:val="20"/>
          <w:szCs w:val="20"/>
          <w:u w:val="none"/>
        </w:rPr>
        <w:t xml:space="preserve">. </w:t>
      </w:r>
      <w:r w:rsidR="00D5600E">
        <w:rPr>
          <w:rFonts w:ascii="Arial" w:hAnsi="Arial" w:cs="Arial"/>
          <w:b w:val="0"/>
          <w:sz w:val="20"/>
          <w:szCs w:val="20"/>
          <w:u w:val="none"/>
        </w:rPr>
        <w:t>viz souhrnný protokol</w:t>
      </w:r>
    </w:p>
    <w:p w14:paraId="0D38F221" w14:textId="77777777" w:rsidR="00805D24" w:rsidRDefault="00805D2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6FAF1F51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444AD"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46BFF99" w14:textId="77777777" w:rsidR="00D5600E" w:rsidRDefault="00D5600E" w:rsidP="00D5600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E396301" w14:textId="77777777" w:rsidR="00D5600E" w:rsidRDefault="00D5600E" w:rsidP="00D5600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Petr Vrána</w:t>
      </w:r>
    </w:p>
    <w:p w14:paraId="0A97FB2D" w14:textId="77777777" w:rsidR="00D5600E" w:rsidRDefault="00D5600E" w:rsidP="00D5600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Bohumír Gottfried</w:t>
      </w:r>
    </w:p>
    <w:p w14:paraId="038BB0B6" w14:textId="77777777" w:rsidR="00D5600E" w:rsidRDefault="00D5600E" w:rsidP="00D5600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Ondřej Rydlo</w:t>
      </w:r>
    </w:p>
    <w:p w14:paraId="21BBD6CB" w14:textId="77777777" w:rsidR="006E25A2" w:rsidRDefault="006E25A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83635B5" w14:textId="77777777" w:rsidR="000014B1" w:rsidRDefault="000014B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06F4E9" w14:textId="77777777" w:rsidR="00D5600E" w:rsidRDefault="00D5600E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2EE4A5D" w14:textId="77777777" w:rsidR="00D5600E" w:rsidRDefault="00D5600E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AA7A2B6" w14:textId="77777777" w:rsidR="00D5600E" w:rsidRDefault="00D5600E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2B73B91" w14:textId="77777777" w:rsidR="000014B1" w:rsidRPr="00FD16AA" w:rsidRDefault="000014B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2A2B4"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6B61F6B8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8866F28" w14:textId="77777777" w:rsidR="00D5600E" w:rsidRDefault="00D5600E" w:rsidP="00D5600E">
      <w:pPr>
        <w:spacing w:line="280" w:lineRule="atLeast"/>
        <w:rPr>
          <w:rFonts w:cs="Arial"/>
        </w:rPr>
      </w:pPr>
      <w:r>
        <w:rPr>
          <w:rFonts w:cs="Arial"/>
        </w:rPr>
        <w:t>1. AUTOCENTRUM A.D.I.Č, s.r.o., se sídlem Prakšická 2354, 688 01  Uherský Brod, IČ: 25584901</w:t>
      </w:r>
    </w:p>
    <w:p w14:paraId="7863120B" w14:textId="77777777" w:rsidR="00D5600E" w:rsidRDefault="00D5600E" w:rsidP="00D5600E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525 Kč</w:t>
      </w:r>
      <w:r w:rsidRPr="00671270">
        <w:rPr>
          <w:rFonts w:cs="Arial"/>
          <w:b/>
        </w:rPr>
        <w:t xml:space="preserve"> bez DPH</w:t>
      </w:r>
    </w:p>
    <w:p w14:paraId="1BA487F4" w14:textId="77777777" w:rsidR="00531F7E" w:rsidRDefault="00531F7E" w:rsidP="00D5600E">
      <w:pPr>
        <w:spacing w:line="280" w:lineRule="atLeast"/>
        <w:rPr>
          <w:rFonts w:cs="Arial"/>
          <w:b/>
        </w:rPr>
      </w:pP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6F1E846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3209925" cy="29527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1A7338F2" w:rsidR="00234329" w:rsidRPr="00531F7E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Pr="00531F7E">
                              <w:rPr>
                                <w:rFonts w:cs="Arial"/>
                                <w:b/>
                              </w:rPr>
                              <w:t>Posouzení nabídek v Kontrolním kole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02B16" id="_x0000_s1031" style="position:absolute;left:0;text-align:left;margin-left:.3pt;margin-top:-.45pt;width:252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1A7338F2" w:rsidR="00234329" w:rsidRPr="00531F7E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Pr="00531F7E">
                        <w:rPr>
                          <w:rFonts w:cs="Arial"/>
                          <w:b/>
                        </w:rPr>
                        <w:t>Posouzení nabídek v Kontrolním kole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7B68FECA" w14:textId="6A341259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</w:t>
      </w:r>
      <w:r w:rsidR="00D560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účastník</w:t>
      </w:r>
      <w:r w:rsidR="00D560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č. 1</w:t>
      </w:r>
      <w:r w:rsidR="00D5600E">
        <w:rPr>
          <w:rFonts w:ascii="Arial" w:hAnsi="Arial" w:cs="Arial"/>
        </w:rPr>
        <w:t xml:space="preserve"> </w:t>
      </w:r>
      <w:r w:rsidR="00531F7E">
        <w:rPr>
          <w:rFonts w:ascii="Arial" w:hAnsi="Arial" w:cs="Arial"/>
        </w:rPr>
        <w:t>byl</w:t>
      </w:r>
      <w:r w:rsidR="00D5600E">
        <w:rPr>
          <w:rFonts w:ascii="Arial" w:hAnsi="Arial" w:cs="Arial"/>
        </w:rPr>
        <w:t>a</w:t>
      </w:r>
      <w:r w:rsidR="00531F7E">
        <w:rPr>
          <w:rFonts w:ascii="Arial" w:hAnsi="Arial" w:cs="Arial"/>
        </w:rPr>
        <w:t xml:space="preserve"> v Kontrolním kole posouzen</w:t>
      </w:r>
      <w:r w:rsidR="00D5600E">
        <w:rPr>
          <w:rFonts w:ascii="Arial" w:hAnsi="Arial" w:cs="Arial"/>
        </w:rPr>
        <w:t>a</w:t>
      </w:r>
      <w:r w:rsidR="00531F7E">
        <w:rPr>
          <w:rFonts w:ascii="Arial" w:hAnsi="Arial" w:cs="Arial"/>
        </w:rPr>
        <w:t xml:space="preserve"> a zhodnocen</w:t>
      </w:r>
      <w:r w:rsidR="00D5600E">
        <w:rPr>
          <w:rFonts w:ascii="Arial" w:hAnsi="Arial" w:cs="Arial"/>
        </w:rPr>
        <w:t>a</w:t>
      </w:r>
      <w:r w:rsidR="00531F7E">
        <w:rPr>
          <w:rFonts w:ascii="Arial" w:hAnsi="Arial" w:cs="Arial"/>
        </w:rPr>
        <w:t xml:space="preserve"> komisí a byl</w:t>
      </w:r>
      <w:r w:rsidR="00D5600E">
        <w:rPr>
          <w:rFonts w:ascii="Arial" w:hAnsi="Arial" w:cs="Arial"/>
        </w:rPr>
        <w:t>a</w:t>
      </w:r>
      <w:r w:rsidR="00531F7E">
        <w:rPr>
          <w:rFonts w:ascii="Arial" w:hAnsi="Arial" w:cs="Arial"/>
        </w:rPr>
        <w:t xml:space="preserve"> shledány v pořádku.</w:t>
      </w:r>
    </w:p>
    <w:p w14:paraId="4A474192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651EC4B" w14:textId="77777777" w:rsidR="006E25A2" w:rsidRDefault="006E25A2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85C231D" w14:textId="77777777" w:rsidR="006E25A2" w:rsidRPr="0056479F" w:rsidRDefault="006E25A2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6676C825">
                <wp:simplePos x="0" y="0"/>
                <wp:positionH relativeFrom="column">
                  <wp:posOffset>3479</wp:posOffset>
                </wp:positionH>
                <wp:positionV relativeFrom="paragraph">
                  <wp:posOffset>-3285</wp:posOffset>
                </wp:positionV>
                <wp:extent cx="2552368" cy="295275"/>
                <wp:effectExtent l="0" t="0" r="19685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36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830E1DA" w:rsidR="00B06230" w:rsidRPr="007778AA" w:rsidRDefault="00531F7E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 Aukčním kole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93253" id="_x0000_s1032" style="position:absolute;left:0;text-align:left;margin-left:.25pt;margin-top:-.25pt;width:200.9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3B48351A" w14:textId="1830E1DA" w:rsidR="00B06230" w:rsidRPr="007778AA" w:rsidRDefault="00531F7E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  <w:r>
                        <w:rPr>
                          <w:rFonts w:cs="Arial"/>
                          <w:b/>
                        </w:rPr>
                        <w:t>v Aukčním kole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7BBAD146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D5600E">
        <w:rPr>
          <w:rFonts w:cs="Arial"/>
        </w:rPr>
        <w:t xml:space="preserve">530 </w:t>
      </w:r>
      <w:r>
        <w:rPr>
          <w:rFonts w:cs="Arial"/>
        </w:rPr>
        <w:t>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3DF6F506" w14:textId="6DBB5740" w:rsidR="00531F7E" w:rsidRDefault="00531F7E" w:rsidP="00B06230">
      <w:pPr>
        <w:jc w:val="both"/>
        <w:rPr>
          <w:rFonts w:cs="Arial"/>
        </w:rPr>
      </w:pPr>
      <w:r>
        <w:rPr>
          <w:rFonts w:cs="Arial"/>
        </w:rPr>
        <w:t>Nejnižší nabídková cena v Kontrolním kole: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D5600E">
        <w:rPr>
          <w:rFonts w:cs="Arial"/>
        </w:rPr>
        <w:t>525</w:t>
      </w:r>
      <w:r>
        <w:rPr>
          <w:rFonts w:cs="Arial"/>
        </w:rPr>
        <w:t xml:space="preserve"> Kč bez DPH</w:t>
      </w:r>
    </w:p>
    <w:p w14:paraId="4622B016" w14:textId="77777777" w:rsidR="00531F7E" w:rsidRDefault="00531F7E" w:rsidP="00B06230">
      <w:pPr>
        <w:jc w:val="both"/>
        <w:rPr>
          <w:rFonts w:cs="Arial"/>
        </w:rPr>
      </w:pPr>
    </w:p>
    <w:p w14:paraId="68A91426" w14:textId="2D9677E3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hodnota</w:t>
      </w:r>
      <w:r w:rsidR="006E25A2">
        <w:rPr>
          <w:rFonts w:cs="Arial"/>
        </w:rPr>
        <w:t xml:space="preserve"> v Aukčním kole:</w:t>
      </w:r>
      <w:r w:rsidR="006E25A2">
        <w:rPr>
          <w:rFonts w:cs="Arial"/>
        </w:rPr>
        <w:tab/>
      </w:r>
      <w:r w:rsidR="006E25A2">
        <w:rPr>
          <w:rFonts w:cs="Arial"/>
        </w:rPr>
        <w:tab/>
      </w:r>
      <w:r w:rsidR="006E25A2">
        <w:rPr>
          <w:rFonts w:cs="Arial"/>
        </w:rPr>
        <w:tab/>
      </w:r>
      <w:r w:rsidR="006E25A2">
        <w:rPr>
          <w:rFonts w:cs="Arial"/>
        </w:rPr>
        <w:tab/>
      </w:r>
      <w:r>
        <w:rPr>
          <w:rFonts w:cs="Arial"/>
        </w:rPr>
        <w:tab/>
      </w:r>
      <w:r w:rsidR="00D5600E">
        <w:rPr>
          <w:rFonts w:cs="Arial"/>
        </w:rPr>
        <w:t xml:space="preserve">    5 </w:t>
      </w:r>
      <w:r w:rsidR="00531F7E">
        <w:rPr>
          <w:rFonts w:cs="Arial"/>
        </w:rPr>
        <w:t>Kč</w:t>
      </w:r>
      <w:r>
        <w:rPr>
          <w:rFonts w:cs="Arial"/>
        </w:rPr>
        <w:t xml:space="preserve">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67A95626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6122A4">
        <w:rPr>
          <w:rFonts w:cs="Arial"/>
          <w:b/>
        </w:rPr>
        <w:t xml:space="preserve"> </w:t>
      </w:r>
      <w:r w:rsidR="00234329" w:rsidRPr="00234329">
        <w:rPr>
          <w:rFonts w:cs="Arial"/>
          <w:b/>
        </w:rPr>
        <w:t xml:space="preserve">   </w:t>
      </w:r>
      <w:r w:rsidR="006122A4">
        <w:rPr>
          <w:rFonts w:cs="Arial"/>
          <w:b/>
        </w:rPr>
        <w:t xml:space="preserve"> </w:t>
      </w:r>
      <w:r w:rsidR="00531F7E">
        <w:rPr>
          <w:rFonts w:cs="Arial"/>
          <w:b/>
        </w:rPr>
        <w:t xml:space="preserve"> </w:t>
      </w:r>
      <w:r w:rsidR="00D5600E">
        <w:rPr>
          <w:rFonts w:cs="Arial"/>
          <w:b/>
        </w:rPr>
        <w:t xml:space="preserve"> 5 Kč </w:t>
      </w:r>
      <w:r w:rsidR="00B06230" w:rsidRPr="00505FB9">
        <w:rPr>
          <w:rFonts w:cs="Arial"/>
          <w:b/>
        </w:rPr>
        <w:t>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46E63ED5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D5600E">
        <w:rPr>
          <w:rFonts w:cs="Arial"/>
          <w:b/>
          <w:sz w:val="24"/>
        </w:rPr>
        <w:t>0,94</w:t>
      </w:r>
      <w:r w:rsidR="00234329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Default="00FF10A5" w:rsidP="00B06230">
      <w:pPr>
        <w:pStyle w:val="Zkladntext"/>
        <w:jc w:val="left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3E2BF99F" w14:textId="3B1FB70A" w:rsidR="006E25A2" w:rsidRPr="00D5600E" w:rsidRDefault="004F0092" w:rsidP="00B06230">
      <w:pPr>
        <w:pStyle w:val="Zkladntex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důvodu podání </w:t>
      </w:r>
      <w:bookmarkStart w:id="0" w:name="_GoBack"/>
      <w:bookmarkEnd w:id="0"/>
      <w:r w:rsidR="00D5600E" w:rsidRPr="00D5600E">
        <w:rPr>
          <w:rFonts w:ascii="Arial" w:hAnsi="Arial" w:cs="Arial"/>
          <w:sz w:val="20"/>
          <w:szCs w:val="20"/>
        </w:rPr>
        <w:t xml:space="preserve">jen jedné nabídky neproběhlo Aukční kolo elektronické aukce. </w:t>
      </w:r>
    </w:p>
    <w:p w14:paraId="7D9E842A" w14:textId="77777777" w:rsidR="00D5600E" w:rsidRDefault="00D5600E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FFBBB6C" w14:textId="77777777" w:rsidR="00D5600E" w:rsidRDefault="00D5600E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752112D" w14:textId="77777777" w:rsidR="00D5600E" w:rsidRPr="0056479F" w:rsidRDefault="00D5600E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01E0560D">
                <wp:simplePos x="0" y="0"/>
                <wp:positionH relativeFrom="column">
                  <wp:posOffset>3479</wp:posOffset>
                </wp:positionH>
                <wp:positionV relativeFrom="paragraph">
                  <wp:posOffset>4197</wp:posOffset>
                </wp:positionV>
                <wp:extent cx="2250219" cy="295275"/>
                <wp:effectExtent l="0" t="0" r="1714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0219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16A021DE" w:rsidR="00B06230" w:rsidRPr="007778AA" w:rsidRDefault="00531F7E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6E25A2">
                              <w:rPr>
                                <w:rFonts w:cs="Arial"/>
                                <w:b/>
                              </w:rPr>
                              <w:t>Výběr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EE92" id="_x0000_s1033" style="position:absolute;left:0;text-align:left;margin-left:.25pt;margin-top:.35pt;width:177.2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" fillcolor="#92d050" strokecolor="#7f7f7f" strokeweight="1.75pt">
                <v:stroke endcap="round"/>
                <v:textbox>
                  <w:txbxContent>
                    <w:p w14:paraId="1BF192D3" w14:textId="16A021DE" w:rsidR="00B06230" w:rsidRPr="007778AA" w:rsidRDefault="00531F7E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</w:t>
                      </w:r>
                      <w:r w:rsidR="006E25A2">
                        <w:rPr>
                          <w:rFonts w:cs="Arial"/>
                          <w:b/>
                        </w:rPr>
                        <w:t>Výběr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42349355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firma,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DA67880" w14:textId="77777777" w:rsidR="00D5600E" w:rsidRDefault="00D5600E" w:rsidP="00531F7E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600E">
        <w:rPr>
          <w:rFonts w:ascii="Arial" w:hAnsi="Arial" w:cs="Arial"/>
          <w:b/>
          <w:sz w:val="24"/>
          <w:szCs w:val="24"/>
          <w:u w:val="single"/>
        </w:rPr>
        <w:t>AUTOCENTRUM A.D.I.Č, s.r.o., se sídlem Prakšická 2354, 688 01  Uherský Brod,</w:t>
      </w:r>
    </w:p>
    <w:p w14:paraId="2B86AB72" w14:textId="3669927A" w:rsidR="00531F7E" w:rsidRDefault="00D5600E" w:rsidP="00531F7E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600E">
        <w:rPr>
          <w:rFonts w:ascii="Arial" w:hAnsi="Arial" w:cs="Arial"/>
          <w:b/>
          <w:sz w:val="24"/>
          <w:szCs w:val="24"/>
          <w:u w:val="single"/>
        </w:rPr>
        <w:t xml:space="preserve"> IČ: 25584901</w:t>
      </w:r>
    </w:p>
    <w:p w14:paraId="0B253335" w14:textId="77777777" w:rsidR="00D5600E" w:rsidRDefault="00D5600E" w:rsidP="00531F7E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2A2669" w14:textId="77777777" w:rsidR="00D5600E" w:rsidRPr="00D5600E" w:rsidRDefault="00D5600E" w:rsidP="00531F7E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DC420AD" w14:textId="110E6314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752DD">
        <w:rPr>
          <w:rFonts w:ascii="Arial" w:hAnsi="Arial" w:cs="Arial"/>
        </w:rPr>
        <w:t xml:space="preserve">na základě </w:t>
      </w:r>
      <w:r w:rsidR="00531F7E">
        <w:rPr>
          <w:rFonts w:ascii="Arial" w:hAnsi="Arial" w:cs="Arial"/>
        </w:rPr>
        <w:t xml:space="preserve">rozhodnutí a </w:t>
      </w:r>
      <w:r w:rsidR="005752DD">
        <w:rPr>
          <w:rFonts w:ascii="Arial" w:hAnsi="Arial" w:cs="Arial"/>
        </w:rPr>
        <w:t xml:space="preserve">usnesení Rady města </w:t>
      </w:r>
      <w:r>
        <w:rPr>
          <w:rFonts w:ascii="Arial" w:hAnsi="Arial" w:cs="Arial"/>
        </w:rPr>
        <w:t xml:space="preserve">uzavřena </w:t>
      </w:r>
      <w:r w:rsidR="00D5600E">
        <w:rPr>
          <w:rFonts w:ascii="Arial" w:hAnsi="Arial" w:cs="Arial"/>
        </w:rPr>
        <w:t>Rámcová smlouva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C8812D9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B47D916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E5FFB0F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32F2EA9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1DFCC9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2DF80A9" w14:textId="77777777" w:rsidR="00945773" w:rsidRDefault="00945773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3579D6D" w14:textId="77777777" w:rsidR="00945773" w:rsidRDefault="00945773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269B767" w14:textId="77777777" w:rsidR="00D5600E" w:rsidRDefault="00D5600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CADABE7" w14:textId="77777777" w:rsidR="00D5600E" w:rsidRDefault="00D5600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D777A5F" w14:textId="77777777" w:rsidR="00531F7E" w:rsidRDefault="00531F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29D018B" w:rsidR="00B06230" w:rsidRPr="007778AA" w:rsidRDefault="00531F7E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7F519"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29D018B" w:rsidR="00B06230" w:rsidRPr="007778AA" w:rsidRDefault="00531F7E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531F7E" w14:paraId="0E36E220" w14:textId="77777777" w:rsidTr="005C522A">
        <w:tc>
          <w:tcPr>
            <w:tcW w:w="2353" w:type="pct"/>
            <w:gridSpan w:val="2"/>
            <w:shd w:val="clear" w:color="auto" w:fill="92D050"/>
          </w:tcPr>
          <w:p w14:paraId="3467105B" w14:textId="77777777" w:rsidR="00531F7E" w:rsidRPr="00DD6042" w:rsidRDefault="00531F7E" w:rsidP="005C522A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70EB4EB1" w14:textId="77777777" w:rsidR="00531F7E" w:rsidRPr="00DD6042" w:rsidRDefault="00531F7E" w:rsidP="005C522A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531F7E" w14:paraId="279553B1" w14:textId="77777777" w:rsidTr="005C522A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6A8DA8D5" w14:textId="77777777" w:rsidR="00531F7E" w:rsidRPr="00983F6E" w:rsidRDefault="00531F7E" w:rsidP="005C522A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5792F0F5" w14:textId="3C01F04E" w:rsidR="00531F7E" w:rsidRDefault="00D5600E" w:rsidP="005C522A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647" w:type="pct"/>
          </w:tcPr>
          <w:p w14:paraId="3B32D154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31F7E" w14:paraId="13A89C65" w14:textId="77777777" w:rsidTr="005C522A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26B86E6A" w14:textId="77777777" w:rsidR="00531F7E" w:rsidRPr="00983F6E" w:rsidRDefault="00531F7E" w:rsidP="005C522A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C70AC6E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Vrána</w:t>
            </w:r>
          </w:p>
        </w:tc>
        <w:tc>
          <w:tcPr>
            <w:tcW w:w="2647" w:type="pct"/>
          </w:tcPr>
          <w:p w14:paraId="5993BC38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31F7E" w14:paraId="0C9276BD" w14:textId="77777777" w:rsidTr="005C522A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46847F52" w14:textId="77777777" w:rsidR="00531F7E" w:rsidRPr="00983F6E" w:rsidRDefault="00531F7E" w:rsidP="005C522A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64154235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1E99C7CB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31F7E" w14:paraId="5B2674DB" w14:textId="77777777" w:rsidTr="005C522A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69E1E8C7" w14:textId="77777777" w:rsidR="00531F7E" w:rsidRDefault="00531F7E" w:rsidP="005C522A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1954" w:type="pct"/>
          </w:tcPr>
          <w:p w14:paraId="1AAC1C5F" w14:textId="317D158D" w:rsidR="00531F7E" w:rsidRDefault="00D5600E" w:rsidP="005C522A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Ondřej Rydlo</w:t>
            </w:r>
          </w:p>
        </w:tc>
        <w:tc>
          <w:tcPr>
            <w:tcW w:w="2647" w:type="pct"/>
          </w:tcPr>
          <w:p w14:paraId="57C92893" w14:textId="77777777" w:rsidR="00531F7E" w:rsidRDefault="00531F7E" w:rsidP="005C522A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1436DE8" w14:textId="77777777" w:rsidR="00531F7E" w:rsidRPr="00CC2418" w:rsidRDefault="00531F7E" w:rsidP="00531F7E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52D96F51" w:rsidR="00E2461C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D5600E">
        <w:rPr>
          <w:rFonts w:cs="Arial"/>
        </w:rPr>
        <w:t>17</w:t>
      </w:r>
      <w:r w:rsidR="00C61C7D">
        <w:rPr>
          <w:rFonts w:cs="Arial"/>
        </w:rPr>
        <w:t>.0</w:t>
      </w:r>
      <w:r w:rsidR="00D5600E">
        <w:rPr>
          <w:rFonts w:cs="Arial"/>
        </w:rPr>
        <w:t>2</w:t>
      </w:r>
      <w:r w:rsidR="00C61C7D">
        <w:rPr>
          <w:rFonts w:cs="Arial"/>
        </w:rPr>
        <w:t>.20</w:t>
      </w:r>
      <w:r w:rsidR="00531F7E">
        <w:rPr>
          <w:rFonts w:cs="Arial"/>
        </w:rPr>
        <w:t>2</w:t>
      </w:r>
      <w:r w:rsidR="00107F1C">
        <w:rPr>
          <w:rFonts w:cs="Arial"/>
        </w:rPr>
        <w:t>2</w:t>
      </w:r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F0092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F0092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14B1"/>
    <w:rsid w:val="00004322"/>
    <w:rsid w:val="00004648"/>
    <w:rsid w:val="00006874"/>
    <w:rsid w:val="00011F11"/>
    <w:rsid w:val="0002428D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07F1C"/>
    <w:rsid w:val="0012044E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3391"/>
    <w:rsid w:val="002653A6"/>
    <w:rsid w:val="002834DB"/>
    <w:rsid w:val="00284A52"/>
    <w:rsid w:val="00296325"/>
    <w:rsid w:val="002B33DC"/>
    <w:rsid w:val="002B3C3C"/>
    <w:rsid w:val="002C287E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B083C"/>
    <w:rsid w:val="003B2043"/>
    <w:rsid w:val="003C149A"/>
    <w:rsid w:val="003D2537"/>
    <w:rsid w:val="003E17F1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4F0092"/>
    <w:rsid w:val="0050353D"/>
    <w:rsid w:val="005124AB"/>
    <w:rsid w:val="00512CC7"/>
    <w:rsid w:val="00523DA3"/>
    <w:rsid w:val="00531F7E"/>
    <w:rsid w:val="005342B4"/>
    <w:rsid w:val="0053514D"/>
    <w:rsid w:val="00543060"/>
    <w:rsid w:val="005752DD"/>
    <w:rsid w:val="00575686"/>
    <w:rsid w:val="00575724"/>
    <w:rsid w:val="005834BD"/>
    <w:rsid w:val="005D59FF"/>
    <w:rsid w:val="005E1431"/>
    <w:rsid w:val="005E4F5A"/>
    <w:rsid w:val="005E521F"/>
    <w:rsid w:val="005F6310"/>
    <w:rsid w:val="005F7B9D"/>
    <w:rsid w:val="00604722"/>
    <w:rsid w:val="006122A4"/>
    <w:rsid w:val="00613E0F"/>
    <w:rsid w:val="00615084"/>
    <w:rsid w:val="0063604F"/>
    <w:rsid w:val="00655538"/>
    <w:rsid w:val="00655992"/>
    <w:rsid w:val="0066630E"/>
    <w:rsid w:val="0067692F"/>
    <w:rsid w:val="00697EC4"/>
    <w:rsid w:val="006A3370"/>
    <w:rsid w:val="006E1056"/>
    <w:rsid w:val="006E12C8"/>
    <w:rsid w:val="006E25A2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05D24"/>
    <w:rsid w:val="008130B2"/>
    <w:rsid w:val="00815028"/>
    <w:rsid w:val="008341B1"/>
    <w:rsid w:val="0083716C"/>
    <w:rsid w:val="00844D02"/>
    <w:rsid w:val="0086077D"/>
    <w:rsid w:val="00862E65"/>
    <w:rsid w:val="00886D38"/>
    <w:rsid w:val="00887600"/>
    <w:rsid w:val="008A1270"/>
    <w:rsid w:val="008B3048"/>
    <w:rsid w:val="008B7494"/>
    <w:rsid w:val="008C5939"/>
    <w:rsid w:val="0090039C"/>
    <w:rsid w:val="0091442D"/>
    <w:rsid w:val="00923B9E"/>
    <w:rsid w:val="009335CB"/>
    <w:rsid w:val="00934A36"/>
    <w:rsid w:val="009410B8"/>
    <w:rsid w:val="0094378A"/>
    <w:rsid w:val="00945773"/>
    <w:rsid w:val="00965FE8"/>
    <w:rsid w:val="00966497"/>
    <w:rsid w:val="0097116B"/>
    <w:rsid w:val="0097733F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1C3F"/>
    <w:rsid w:val="00BF6E50"/>
    <w:rsid w:val="00C02C49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C49A5"/>
    <w:rsid w:val="00CD2027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5600E"/>
    <w:rsid w:val="00D701F0"/>
    <w:rsid w:val="00D9405F"/>
    <w:rsid w:val="00DD1497"/>
    <w:rsid w:val="00DD607A"/>
    <w:rsid w:val="00DE08FD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B3C66"/>
    <w:rsid w:val="00EC3154"/>
    <w:rsid w:val="00EC40F8"/>
    <w:rsid w:val="00EC419B"/>
    <w:rsid w:val="00EF3B95"/>
    <w:rsid w:val="00F07B84"/>
    <w:rsid w:val="00F11539"/>
    <w:rsid w:val="00F12E3A"/>
    <w:rsid w:val="00F21DA1"/>
    <w:rsid w:val="00F2312D"/>
    <w:rsid w:val="00F332E8"/>
    <w:rsid w:val="00F33BDE"/>
    <w:rsid w:val="00F47A17"/>
    <w:rsid w:val="00F54AD8"/>
    <w:rsid w:val="00F5577C"/>
    <w:rsid w:val="00F602A8"/>
    <w:rsid w:val="00F733E0"/>
    <w:rsid w:val="00F85961"/>
    <w:rsid w:val="00FA0A6A"/>
    <w:rsid w:val="00FB217C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CD53B17"/>
  <w15:docId w15:val="{BEB7A9A8-AAB6-480D-97BB-30A833EB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f51146f-d5e6-43b0-96bb-31edae49fea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BF9B73-F32D-4999-A424-85BF4A49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13</cp:revision>
  <cp:lastPrinted>2022-01-28T09:29:00Z</cp:lastPrinted>
  <dcterms:created xsi:type="dcterms:W3CDTF">2019-01-24T11:20:00Z</dcterms:created>
  <dcterms:modified xsi:type="dcterms:W3CDTF">2022-02-17T09:47:00Z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