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F2" w:rsidRPr="00C56460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bookmarkStart w:id="0" w:name="_GoBack"/>
      <w:bookmarkEnd w:id="0"/>
      <w:r w:rsidRPr="009F4DF2">
        <w:t xml:space="preserve">PODMÍNKY </w:t>
      </w:r>
      <w:r w:rsidR="00C56460">
        <w:t xml:space="preserve"> </w:t>
      </w:r>
      <w:r w:rsidRPr="009F4DF2">
        <w:t>ELEKTRONICKÉ</w:t>
      </w:r>
      <w:r w:rsidR="00BC2065" w:rsidRPr="009F4DF2">
        <w:t xml:space="preserve"> </w:t>
      </w:r>
      <w:r w:rsidR="00C56460">
        <w:t xml:space="preserve"> </w:t>
      </w:r>
      <w:r w:rsidR="00BC2065" w:rsidRPr="009F4DF2">
        <w:t>AUKCE</w:t>
      </w:r>
    </w:p>
    <w:p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</w:t>
      </w:r>
      <w:proofErr w:type="spellStart"/>
      <w:r w:rsidR="001A6A18">
        <w:rPr>
          <w:rFonts w:ascii="Times New Roman" w:hAnsi="Times New Roman" w:cs="Times New Roman"/>
          <w:szCs w:val="22"/>
        </w:rPr>
        <w:t>eA</w:t>
      </w:r>
      <w:r w:rsidR="006F3FD4">
        <w:rPr>
          <w:rFonts w:ascii="Times New Roman" w:hAnsi="Times New Roman" w:cs="Times New Roman"/>
          <w:szCs w:val="22"/>
        </w:rPr>
        <w:t>ukce</w:t>
      </w:r>
      <w:proofErr w:type="spellEnd"/>
      <w:r w:rsidR="006F3FD4">
        <w:rPr>
          <w:rFonts w:ascii="Times New Roman" w:hAnsi="Times New Roman" w:cs="Times New Roman"/>
          <w:szCs w:val="22"/>
        </w:rPr>
        <w:t xml:space="preserve">“). K realizaci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</w:t>
      </w:r>
      <w:r w:rsidR="000B60B7">
        <w:rPr>
          <w:rFonts w:ascii="Times New Roman" w:hAnsi="Times New Roman" w:cs="Times New Roman"/>
          <w:szCs w:val="22"/>
        </w:rPr>
        <w:t xml:space="preserve">e využito </w:t>
      </w:r>
      <w:proofErr w:type="spellStart"/>
      <w:r w:rsidR="000B60B7">
        <w:rPr>
          <w:rFonts w:ascii="Times New Roman" w:hAnsi="Times New Roman" w:cs="Times New Roman"/>
          <w:szCs w:val="22"/>
        </w:rPr>
        <w:t>eA</w:t>
      </w:r>
      <w:r w:rsidR="007757F0">
        <w:rPr>
          <w:rFonts w:ascii="Times New Roman" w:hAnsi="Times New Roman" w:cs="Times New Roman"/>
          <w:szCs w:val="22"/>
        </w:rPr>
        <w:t>ukčního</w:t>
      </w:r>
      <w:proofErr w:type="spellEnd"/>
      <w:r w:rsidR="007757F0">
        <w:rPr>
          <w:rFonts w:ascii="Times New Roman" w:hAnsi="Times New Roman" w:cs="Times New Roman"/>
          <w:szCs w:val="22"/>
        </w:rPr>
        <w:t xml:space="preserve"> systému PROEBIZ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882996">
        <w:rPr>
          <w:rFonts w:ascii="Times New Roman" w:hAnsi="Times New Roman" w:cs="Times New Roman"/>
          <w:b/>
          <w:szCs w:val="22"/>
        </w:rPr>
        <w:t xml:space="preserve">budou hodnoceny </w:t>
      </w:r>
      <w:r w:rsidR="00184D15">
        <w:rPr>
          <w:rFonts w:ascii="Times New Roman" w:hAnsi="Times New Roman" w:cs="Times New Roman"/>
          <w:b/>
          <w:szCs w:val="22"/>
        </w:rPr>
        <w:t xml:space="preserve">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882996">
        <w:rPr>
          <w:rFonts w:ascii="Times New Roman" w:hAnsi="Times New Roman" w:cs="Times New Roman"/>
          <w:b/>
          <w:szCs w:val="22"/>
        </w:rPr>
        <w:t xml:space="preserve">celkové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:rsidR="00DB7F12" w:rsidRPr="009F4DF2" w:rsidRDefault="007A4F71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K </w:t>
      </w:r>
      <w:r w:rsidR="006F3FD4">
        <w:rPr>
          <w:rFonts w:ascii="Times New Roman" w:hAnsi="Times New Roman" w:cs="Times New Roman"/>
          <w:szCs w:val="22"/>
        </w:rPr>
        <w:t> účasti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DB7F12" w:rsidRPr="009F4DF2">
        <w:rPr>
          <w:rFonts w:ascii="Times New Roman" w:hAnsi="Times New Roman" w:cs="Times New Roman"/>
          <w:szCs w:val="22"/>
        </w:rPr>
        <w:t>ukci</w:t>
      </w:r>
      <w:proofErr w:type="spellEnd"/>
      <w:r w:rsidR="00DB7F12" w:rsidRPr="009F4DF2">
        <w:rPr>
          <w:rFonts w:ascii="Times New Roman" w:hAnsi="Times New Roman" w:cs="Times New Roman"/>
          <w:szCs w:val="22"/>
        </w:rPr>
        <w:t xml:space="preserve"> a k podání nových aukč</w:t>
      </w:r>
      <w:r w:rsidR="00BB30CA">
        <w:rPr>
          <w:rFonts w:ascii="Times New Roman" w:hAnsi="Times New Roman" w:cs="Times New Roman"/>
          <w:szCs w:val="22"/>
        </w:rPr>
        <w:t>ních hodnot</w:t>
      </w:r>
      <w:r>
        <w:rPr>
          <w:rFonts w:ascii="Times New Roman" w:hAnsi="Times New Roman" w:cs="Times New Roman"/>
          <w:szCs w:val="22"/>
        </w:rPr>
        <w:t xml:space="preserve"> vyzváni ti účastníci výběrového</w:t>
      </w:r>
      <w:r w:rsidR="00BB30CA">
        <w:rPr>
          <w:rFonts w:ascii="Times New Roman" w:hAnsi="Times New Roman" w:cs="Times New Roman"/>
          <w:szCs w:val="22"/>
        </w:rPr>
        <w:t xml:space="preserve"> řízení, kteří n</w:t>
      </w:r>
      <w:r>
        <w:rPr>
          <w:rFonts w:ascii="Times New Roman" w:hAnsi="Times New Roman" w:cs="Times New Roman"/>
          <w:szCs w:val="22"/>
        </w:rPr>
        <w:t xml:space="preserve">ebyli </w:t>
      </w:r>
      <w:r w:rsidR="00BB30CA"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7A4F71">
        <w:rPr>
          <w:rFonts w:ascii="Times New Roman" w:hAnsi="Times New Roman" w:cs="Times New Roman"/>
          <w:szCs w:val="22"/>
        </w:rPr>
        <w:t xml:space="preserve">zaslána e-mailem na elektronickou adresu oprávněné osoby účastníka a bude obsahovat </w:t>
      </w:r>
      <w:r w:rsidRPr="009F4DF2">
        <w:rPr>
          <w:rFonts w:ascii="Times New Roman" w:hAnsi="Times New Roman" w:cs="Times New Roman"/>
          <w:szCs w:val="22"/>
        </w:rPr>
        <w:t>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</w:t>
      </w:r>
      <w:proofErr w:type="spellStart"/>
      <w:r w:rsidR="006F3FD4">
        <w:rPr>
          <w:rFonts w:ascii="Times New Roman" w:hAnsi="Times New Roman" w:cs="Times New Roman"/>
          <w:szCs w:val="22"/>
        </w:rPr>
        <w:t>eAukci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ukci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 xml:space="preserve">dnotlivá kola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budou charakterizovaná následujícím:</w:t>
      </w:r>
    </w:p>
    <w:p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FF6ED6">
        <w:rPr>
          <w:rFonts w:ascii="Times New Roman" w:hAnsi="Times New Roman" w:cs="Times New Roman"/>
          <w:szCs w:val="22"/>
        </w:rPr>
        <w:t xml:space="preserve">Kontrolní kolo </w:t>
      </w:r>
      <w:r w:rsidR="007A4F71">
        <w:rPr>
          <w:rFonts w:ascii="Times New Roman" w:hAnsi="Times New Roman" w:cs="Times New Roman"/>
          <w:szCs w:val="22"/>
        </w:rPr>
        <w:t xml:space="preserve">je </w:t>
      </w:r>
      <w:r w:rsidR="00FF6ED6">
        <w:rPr>
          <w:rFonts w:ascii="Times New Roman" w:hAnsi="Times New Roman" w:cs="Times New Roman"/>
          <w:szCs w:val="22"/>
        </w:rPr>
        <w:t xml:space="preserve">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 xml:space="preserve">k nastavení výchozího stavu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. Administrátor vloží do </w:t>
      </w:r>
      <w:proofErr w:type="spellStart"/>
      <w:r w:rsidR="00CD1B12">
        <w:rPr>
          <w:rFonts w:ascii="Times New Roman" w:hAnsi="Times New Roman" w:cs="Times New Roman"/>
          <w:szCs w:val="22"/>
        </w:rPr>
        <w:t>eAukční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aukční hodnoty nevyloučených účastníků </w:t>
      </w:r>
      <w:r w:rsidR="007A4F71">
        <w:rPr>
          <w:rFonts w:ascii="Times New Roman" w:hAnsi="Times New Roman" w:cs="Times New Roman"/>
          <w:szCs w:val="22"/>
        </w:rPr>
        <w:t xml:space="preserve">výběrového řízení </w:t>
      </w:r>
      <w:r w:rsidR="00CD1B12">
        <w:rPr>
          <w:rFonts w:ascii="Times New Roman" w:hAnsi="Times New Roman" w:cs="Times New Roman"/>
          <w:szCs w:val="22"/>
        </w:rPr>
        <w:t>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>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pouze nahlížet, nemohou však provádět žádné změny. Účastníkům se v Kontrolním kole zobrazují pouze jejich vlastní aukční hodnoty. </w:t>
      </w:r>
    </w:p>
    <w:p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7A4F71">
        <w:rPr>
          <w:sz w:val="22"/>
          <w:szCs w:val="22"/>
        </w:rPr>
        <w:t xml:space="preserve">Aukční kolo je určeno ke změně </w:t>
      </w:r>
      <w:r w:rsidRPr="009F4DF2">
        <w:rPr>
          <w:sz w:val="22"/>
          <w:szCs w:val="22"/>
        </w:rPr>
        <w:t>aukčn</w:t>
      </w:r>
      <w:r w:rsidR="003A3F48">
        <w:rPr>
          <w:sz w:val="22"/>
          <w:szCs w:val="22"/>
        </w:rPr>
        <w:t xml:space="preserve">ích hodnot </w:t>
      </w:r>
      <w:r w:rsidR="007A4F71">
        <w:rPr>
          <w:sz w:val="22"/>
          <w:szCs w:val="22"/>
        </w:rPr>
        <w:t xml:space="preserve">ze strany účastníků </w:t>
      </w:r>
      <w:r w:rsidR="003A3F48">
        <w:rPr>
          <w:sz w:val="22"/>
          <w:szCs w:val="22"/>
        </w:rPr>
        <w:t>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</w:t>
      </w:r>
      <w:r w:rsidR="007A4F71">
        <w:rPr>
          <w:sz w:val="22"/>
          <w:szCs w:val="22"/>
        </w:rPr>
        <w:t xml:space="preserve">níže uvedené informace. </w:t>
      </w:r>
      <w:r w:rsidRPr="009F4DF2">
        <w:rPr>
          <w:sz w:val="22"/>
          <w:szCs w:val="22"/>
        </w:rPr>
        <w:t>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>ukční kolo</w:t>
      </w:r>
      <w:r w:rsidR="00BC2368">
        <w:rPr>
          <w:sz w:val="22"/>
          <w:szCs w:val="22"/>
        </w:rPr>
        <w:t xml:space="preserve">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5029F6" w:rsidRPr="007B467D">
        <w:rPr>
          <w:b/>
          <w:sz w:val="22"/>
          <w:szCs w:val="22"/>
        </w:rPr>
        <w:t>2</w:t>
      </w:r>
      <w:r w:rsidR="00C45082" w:rsidRPr="007B467D">
        <w:rPr>
          <w:b/>
          <w:sz w:val="22"/>
          <w:szCs w:val="22"/>
        </w:rPr>
        <w:t>0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</w:t>
      </w:r>
      <w:proofErr w:type="spellStart"/>
      <w:r w:rsidR="005029F6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ukční</w:t>
      </w:r>
      <w:proofErr w:type="spellEnd"/>
      <w:r w:rsidR="00C45082" w:rsidRPr="009F4DF2">
        <w:rPr>
          <w:color w:val="000000"/>
          <w:sz w:val="22"/>
          <w:szCs w:val="22"/>
        </w:rPr>
        <w:t xml:space="preserve"> síni k</w:t>
      </w:r>
      <w:r w:rsidR="00BC2368">
        <w:rPr>
          <w:color w:val="000000"/>
          <w:sz w:val="22"/>
          <w:szCs w:val="22"/>
        </w:rPr>
        <w:t xml:space="preserve">e změně libovolné </w:t>
      </w:r>
      <w:r w:rsidR="005029F6">
        <w:rPr>
          <w:color w:val="000000"/>
          <w:sz w:val="22"/>
          <w:szCs w:val="22"/>
        </w:rPr>
        <w:t>aukč</w:t>
      </w:r>
      <w:r w:rsidR="00BC2368">
        <w:rPr>
          <w:color w:val="000000"/>
          <w:sz w:val="22"/>
          <w:szCs w:val="22"/>
        </w:rPr>
        <w:t xml:space="preserve">ní hodnoty, </w:t>
      </w:r>
      <w:r w:rsidR="001A6A18">
        <w:rPr>
          <w:color w:val="000000"/>
          <w:sz w:val="22"/>
          <w:szCs w:val="22"/>
        </w:rPr>
        <w:t xml:space="preserve">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 xml:space="preserve">. Tímto způsobem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BC2368">
        <w:rPr>
          <w:color w:val="000000"/>
          <w:sz w:val="22"/>
          <w:szCs w:val="22"/>
        </w:rPr>
        <w:t xml:space="preserve">libovolné aukční hodnoty.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:rsidR="00A14275" w:rsidRDefault="00A14275" w:rsidP="00260A50">
      <w:pPr>
        <w:jc w:val="both"/>
        <w:rPr>
          <w:sz w:val="22"/>
          <w:szCs w:val="22"/>
        </w:rPr>
      </w:pPr>
    </w:p>
    <w:p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</w:t>
      </w:r>
      <w:r w:rsidR="00FB777E">
        <w:rPr>
          <w:sz w:val="22"/>
          <w:szCs w:val="22"/>
        </w:rPr>
        <w:t>ukci</w:t>
      </w:r>
      <w:proofErr w:type="spellEnd"/>
      <w:r w:rsidR="00FB777E">
        <w:rPr>
          <w:sz w:val="22"/>
          <w:szCs w:val="22"/>
        </w:rPr>
        <w:t xml:space="preserve">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1" w:name="Odst_8_1_4"/>
      <w:bookmarkEnd w:id="1"/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F3249" w:rsidRPr="0067722F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8F3249" w:rsidRPr="007B467D">
        <w:rPr>
          <w:b/>
          <w:sz w:val="22"/>
          <w:szCs w:val="22"/>
        </w:rPr>
        <w:t>nejlepších aukčních hodnotách</w:t>
      </w:r>
      <w:r w:rsidR="00572904">
        <w:rPr>
          <w:b/>
          <w:sz w:val="22"/>
          <w:szCs w:val="22"/>
        </w:rPr>
        <w:t>, nejlepší celkové nabídkové ceně</w:t>
      </w:r>
      <w:r w:rsidR="008F3249" w:rsidRPr="007B467D">
        <w:rPr>
          <w:b/>
          <w:sz w:val="22"/>
          <w:szCs w:val="22"/>
        </w:rPr>
        <w:t xml:space="preserve"> a dále aktuál</w:t>
      </w:r>
      <w:r w:rsidR="0067722F" w:rsidRPr="007B467D">
        <w:rPr>
          <w:b/>
          <w:sz w:val="22"/>
          <w:szCs w:val="22"/>
        </w:rPr>
        <w:t>ní pořadí</w:t>
      </w:r>
      <w:r w:rsidR="0067722F">
        <w:rPr>
          <w:sz w:val="22"/>
          <w:szCs w:val="22"/>
        </w:rPr>
        <w:t xml:space="preserve"> </w:t>
      </w:r>
      <w:r w:rsidR="00882996">
        <w:rPr>
          <w:szCs w:val="22"/>
        </w:rPr>
        <w:t xml:space="preserve">podle </w:t>
      </w:r>
      <w:r w:rsidR="0067722F" w:rsidRPr="0067722F">
        <w:rPr>
          <w:szCs w:val="22"/>
        </w:rPr>
        <w:t xml:space="preserve">nejnižší </w:t>
      </w:r>
      <w:r w:rsidR="00882996">
        <w:rPr>
          <w:szCs w:val="22"/>
        </w:rPr>
        <w:t xml:space="preserve">celkové </w:t>
      </w:r>
      <w:r w:rsidR="0067722F" w:rsidRPr="0067722F">
        <w:rPr>
          <w:szCs w:val="22"/>
        </w:rPr>
        <w:t>nabídkové ceny.</w:t>
      </w:r>
      <w:r w:rsidR="008F3249" w:rsidRPr="0067722F">
        <w:rPr>
          <w:sz w:val="22"/>
          <w:szCs w:val="22"/>
        </w:rPr>
        <w:t xml:space="preserve"> </w:t>
      </w:r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4240F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účast v </w:t>
      </w:r>
      <w:proofErr w:type="spellStart"/>
      <w:r>
        <w:rPr>
          <w:sz w:val="22"/>
          <w:szCs w:val="22"/>
        </w:rPr>
        <w:t>eA</w:t>
      </w:r>
      <w:r w:rsidR="00B723E2">
        <w:rPr>
          <w:sz w:val="22"/>
          <w:szCs w:val="22"/>
        </w:rPr>
        <w:t>ukci</w:t>
      </w:r>
      <w:proofErr w:type="spellEnd"/>
      <w:r w:rsidR="00B723E2">
        <w:rPr>
          <w:sz w:val="22"/>
          <w:szCs w:val="22"/>
        </w:rPr>
        <w:t xml:space="preserve">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proofErr w:type="spellStart"/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>ukční</w:t>
      </w:r>
      <w:proofErr w:type="spellEnd"/>
      <w:r w:rsidR="00DB7F12" w:rsidRPr="009F4DF2">
        <w:rPr>
          <w:sz w:val="22"/>
          <w:szCs w:val="22"/>
        </w:rPr>
        <w:t xml:space="preserve"> </w:t>
      </w:r>
      <w:r w:rsidR="0067722F">
        <w:rPr>
          <w:sz w:val="22"/>
          <w:szCs w:val="22"/>
        </w:rPr>
        <w:t xml:space="preserve">systém, přístup do </w:t>
      </w:r>
      <w:proofErr w:type="spellStart"/>
      <w:r w:rsidR="0067722F">
        <w:rPr>
          <w:sz w:val="22"/>
          <w:szCs w:val="22"/>
        </w:rPr>
        <w:t>eAukční</w:t>
      </w:r>
      <w:proofErr w:type="spellEnd"/>
      <w:r w:rsidR="0067722F">
        <w:rPr>
          <w:sz w:val="22"/>
          <w:szCs w:val="22"/>
        </w:rPr>
        <w:t xml:space="preserve">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67722F">
        <w:rPr>
          <w:sz w:val="22"/>
          <w:szCs w:val="22"/>
        </w:rPr>
        <w:t xml:space="preserve">le </w:t>
      </w:r>
      <w:proofErr w:type="spellStart"/>
      <w:r w:rsidR="0067722F">
        <w:rPr>
          <w:sz w:val="22"/>
          <w:szCs w:val="22"/>
        </w:rPr>
        <w:t>eAukčního</w:t>
      </w:r>
      <w:proofErr w:type="spellEnd"/>
      <w:r w:rsidR="0067722F">
        <w:rPr>
          <w:sz w:val="22"/>
          <w:szCs w:val="22"/>
        </w:rPr>
        <w:t xml:space="preserve">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</w:t>
      </w:r>
      <w:proofErr w:type="spellStart"/>
      <w:r w:rsidRPr="00E100E1">
        <w:rPr>
          <w:sz w:val="22"/>
          <w:szCs w:val="22"/>
        </w:rPr>
        <w:t>eA</w:t>
      </w:r>
      <w:r w:rsidR="00DB7F12" w:rsidRPr="00E100E1">
        <w:rPr>
          <w:sz w:val="22"/>
          <w:szCs w:val="22"/>
        </w:rPr>
        <w:t>ukci</w:t>
      </w:r>
      <w:proofErr w:type="spellEnd"/>
      <w:r w:rsidR="00DB7F12" w:rsidRPr="00E100E1">
        <w:rPr>
          <w:sz w:val="22"/>
          <w:szCs w:val="22"/>
        </w:rPr>
        <w:t xml:space="preserve"> zopakovat. </w:t>
      </w:r>
    </w:p>
    <w:p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C2368" w:rsidRDefault="00BC2368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240F">
        <w:rPr>
          <w:b/>
          <w:sz w:val="22"/>
          <w:szCs w:val="22"/>
        </w:rPr>
        <w:lastRenderedPageBreak/>
        <w:t xml:space="preserve">Technické nároky </w:t>
      </w:r>
      <w:proofErr w:type="spellStart"/>
      <w:r w:rsidR="00E20925">
        <w:rPr>
          <w:b/>
          <w:sz w:val="22"/>
          <w:szCs w:val="22"/>
        </w:rPr>
        <w:t>eAukčního</w:t>
      </w:r>
      <w:proofErr w:type="spellEnd"/>
      <w:r w:rsidR="00E20925">
        <w:rPr>
          <w:b/>
          <w:sz w:val="22"/>
          <w:szCs w:val="22"/>
        </w:rPr>
        <w:t xml:space="preserve"> systému</w:t>
      </w:r>
      <w:r w:rsidR="007757F0">
        <w:rPr>
          <w:b/>
          <w:sz w:val="22"/>
          <w:szCs w:val="22"/>
        </w:rPr>
        <w:t xml:space="preserve"> PROEBIZ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Následující údaje se týkají </w:t>
      </w:r>
      <w:r w:rsidR="00890BB5">
        <w:rPr>
          <w:sz w:val="22"/>
          <w:szCs w:val="22"/>
        </w:rPr>
        <w:t>počítače, ze kterého se bude účastník</w:t>
      </w:r>
      <w:r>
        <w:rPr>
          <w:sz w:val="22"/>
          <w:szCs w:val="22"/>
        </w:rPr>
        <w:t xml:space="preserve"> vzdáleným přístupem přes veřejnou datovou síť Internet (dále jen „</w:t>
      </w:r>
      <w:r w:rsidR="00621E9D">
        <w:rPr>
          <w:sz w:val="22"/>
          <w:szCs w:val="22"/>
        </w:rPr>
        <w:t>I</w:t>
      </w:r>
      <w:r w:rsidR="0067722F">
        <w:rPr>
          <w:sz w:val="22"/>
          <w:szCs w:val="22"/>
        </w:rPr>
        <w:t xml:space="preserve">nternet“) </w:t>
      </w:r>
      <w:r>
        <w:rPr>
          <w:sz w:val="22"/>
          <w:szCs w:val="22"/>
        </w:rPr>
        <w:t xml:space="preserve">do </w:t>
      </w:r>
      <w:proofErr w:type="spellStart"/>
      <w:r>
        <w:rPr>
          <w:sz w:val="22"/>
          <w:szCs w:val="22"/>
        </w:rPr>
        <w:t>eAukce</w:t>
      </w:r>
      <w:proofErr w:type="spellEnd"/>
      <w:r w:rsidR="0067722F">
        <w:rPr>
          <w:sz w:val="22"/>
          <w:szCs w:val="22"/>
        </w:rPr>
        <w:t xml:space="preserve"> přihlašovat</w:t>
      </w:r>
      <w:r>
        <w:rPr>
          <w:sz w:val="22"/>
          <w:szCs w:val="22"/>
        </w:rPr>
        <w:t>.</w:t>
      </w:r>
    </w:p>
    <w:p w:rsidR="002B7FF5" w:rsidRDefault="0024240F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</w:t>
      </w:r>
      <w:r w:rsidR="00E20925">
        <w:rPr>
          <w:sz w:val="22"/>
          <w:szCs w:val="22"/>
        </w:rPr>
        <w:t xml:space="preserve">ítač účastníka </w:t>
      </w:r>
      <w:r>
        <w:rPr>
          <w:sz w:val="22"/>
          <w:szCs w:val="22"/>
        </w:rPr>
        <w:t>mu</w:t>
      </w:r>
      <w:r w:rsidR="00621E9D">
        <w:rPr>
          <w:sz w:val="22"/>
          <w:szCs w:val="22"/>
        </w:rPr>
        <w:t>sí mít funkční připojení k síti Internet a v době přihlášení musí být toto připojení k Internetu akt</w:t>
      </w:r>
      <w:r w:rsidR="00890BB5">
        <w:rPr>
          <w:sz w:val="22"/>
          <w:szCs w:val="22"/>
        </w:rPr>
        <w:t>ivní. Pro účast každého účastníka</w:t>
      </w:r>
      <w:r w:rsidR="00621E9D">
        <w:rPr>
          <w:sz w:val="22"/>
          <w:szCs w:val="22"/>
        </w:rPr>
        <w:t xml:space="preserve"> v </w:t>
      </w:r>
      <w:proofErr w:type="spellStart"/>
      <w:r w:rsidR="00621E9D">
        <w:rPr>
          <w:sz w:val="22"/>
          <w:szCs w:val="22"/>
        </w:rPr>
        <w:t>eAukci</w:t>
      </w:r>
      <w:proofErr w:type="spellEnd"/>
      <w:r w:rsidR="00621E9D">
        <w:rPr>
          <w:sz w:val="22"/>
          <w:szCs w:val="22"/>
        </w:rPr>
        <w:t xml:space="preserve"> je nutné mít v počítači nainstalovaný </w:t>
      </w:r>
      <w:r w:rsidR="00E20925">
        <w:rPr>
          <w:sz w:val="22"/>
          <w:szCs w:val="22"/>
        </w:rPr>
        <w:t xml:space="preserve">internetový prohlížeč. Program </w:t>
      </w:r>
      <w:proofErr w:type="spellStart"/>
      <w:r w:rsidR="00E20925">
        <w:rPr>
          <w:sz w:val="22"/>
          <w:szCs w:val="22"/>
        </w:rPr>
        <w:t>eA</w:t>
      </w:r>
      <w:r w:rsidR="00621E9D">
        <w:rPr>
          <w:sz w:val="22"/>
          <w:szCs w:val="22"/>
        </w:rPr>
        <w:t>ukčního</w:t>
      </w:r>
      <w:proofErr w:type="spellEnd"/>
      <w:r w:rsidR="00621E9D">
        <w:rPr>
          <w:sz w:val="22"/>
          <w:szCs w:val="22"/>
        </w:rPr>
        <w:t xml:space="preserve"> systému je optimaliz</w:t>
      </w:r>
      <w:r w:rsidR="00770813">
        <w:rPr>
          <w:sz w:val="22"/>
          <w:szCs w:val="22"/>
        </w:rPr>
        <w:t xml:space="preserve">ován pro internetový prohlížeč </w:t>
      </w:r>
      <w:r w:rsidR="00621E9D">
        <w:rPr>
          <w:sz w:val="22"/>
          <w:szCs w:val="22"/>
        </w:rPr>
        <w:t>Microsoft Internet Explorer</w:t>
      </w:r>
      <w:r w:rsidR="002B7FF5">
        <w:rPr>
          <w:sz w:val="22"/>
          <w:szCs w:val="22"/>
        </w:rPr>
        <w:t xml:space="preserve"> </w:t>
      </w:r>
      <w:r w:rsidR="00B47C1F">
        <w:rPr>
          <w:sz w:val="22"/>
          <w:szCs w:val="22"/>
        </w:rPr>
        <w:t>verze 11</w:t>
      </w:r>
      <w:r w:rsidR="00621E9D">
        <w:rPr>
          <w:sz w:val="22"/>
          <w:szCs w:val="22"/>
        </w:rPr>
        <w:t>.0 a vyšš</w:t>
      </w:r>
      <w:r w:rsidR="00770813">
        <w:rPr>
          <w:sz w:val="22"/>
          <w:szCs w:val="22"/>
        </w:rPr>
        <w:t>í</w:t>
      </w:r>
      <w:r w:rsidR="00BC2368">
        <w:rPr>
          <w:sz w:val="22"/>
          <w:szCs w:val="22"/>
        </w:rPr>
        <w:t xml:space="preserve">, </w:t>
      </w:r>
      <w:proofErr w:type="spellStart"/>
      <w:r w:rsidR="00BC2368">
        <w:rPr>
          <w:sz w:val="22"/>
          <w:szCs w:val="22"/>
        </w:rPr>
        <w:t>Mozilla</w:t>
      </w:r>
      <w:proofErr w:type="spellEnd"/>
      <w:r w:rsidR="00BC2368">
        <w:rPr>
          <w:sz w:val="22"/>
          <w:szCs w:val="22"/>
        </w:rPr>
        <w:t xml:space="preserve"> </w:t>
      </w:r>
      <w:proofErr w:type="spellStart"/>
      <w:r w:rsidR="00BC2368">
        <w:rPr>
          <w:sz w:val="22"/>
          <w:szCs w:val="22"/>
        </w:rPr>
        <w:t>Firefox</w:t>
      </w:r>
      <w:proofErr w:type="spellEnd"/>
      <w:r w:rsidR="00BC2368">
        <w:rPr>
          <w:sz w:val="22"/>
          <w:szCs w:val="22"/>
        </w:rPr>
        <w:t xml:space="preserve"> verze 13.0 a vyšší a Google Chrome</w:t>
      </w:r>
      <w:r w:rsidR="00770813">
        <w:rPr>
          <w:sz w:val="22"/>
          <w:szCs w:val="22"/>
        </w:rPr>
        <w:t>.</w:t>
      </w:r>
    </w:p>
    <w:p w:rsidR="00770813" w:rsidRPr="00770813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7FF5" w:rsidRPr="002B7FF5" w:rsidRDefault="002B7FF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7FF5">
        <w:rPr>
          <w:sz w:val="22"/>
          <w:szCs w:val="22"/>
        </w:rPr>
        <w:t>Funkční nastavení internetového prohlížeče</w:t>
      </w:r>
    </w:p>
    <w:p w:rsidR="0072532E" w:rsidRDefault="002B7FF5" w:rsidP="00725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správn</w:t>
      </w:r>
      <w:r w:rsidR="00E20925">
        <w:rPr>
          <w:sz w:val="22"/>
          <w:szCs w:val="22"/>
        </w:rPr>
        <w:t xml:space="preserve">é fungování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757F0">
        <w:rPr>
          <w:sz w:val="22"/>
          <w:szCs w:val="22"/>
        </w:rPr>
        <w:t xml:space="preserve"> PROEBIZ</w:t>
      </w:r>
      <w:r w:rsidR="00FB777E">
        <w:rPr>
          <w:sz w:val="22"/>
          <w:szCs w:val="22"/>
        </w:rPr>
        <w:t xml:space="preserve"> </w:t>
      </w:r>
      <w:r>
        <w:rPr>
          <w:sz w:val="22"/>
          <w:szCs w:val="22"/>
        </w:rPr>
        <w:t>je nutné mít v internetovém prohlížeči správně nastavenou fun</w:t>
      </w:r>
      <w:r w:rsidR="00E20925">
        <w:rPr>
          <w:sz w:val="22"/>
          <w:szCs w:val="22"/>
        </w:rPr>
        <w:t xml:space="preserve">kci pro soubory </w:t>
      </w:r>
      <w:proofErr w:type="spellStart"/>
      <w:r w:rsidR="00E20925">
        <w:rPr>
          <w:sz w:val="22"/>
          <w:szCs w:val="22"/>
        </w:rPr>
        <w:t>cookies</w:t>
      </w:r>
      <w:proofErr w:type="spellEnd"/>
      <w:r w:rsidR="00E20925">
        <w:rPr>
          <w:sz w:val="22"/>
          <w:szCs w:val="22"/>
        </w:rPr>
        <w:t xml:space="preserve">. </w:t>
      </w:r>
      <w:r w:rsidR="0072532E">
        <w:rPr>
          <w:sz w:val="22"/>
          <w:szCs w:val="22"/>
        </w:rPr>
        <w:t xml:space="preserve">Návod jak povolit </w:t>
      </w:r>
      <w:proofErr w:type="spellStart"/>
      <w:r w:rsidR="0072532E">
        <w:rPr>
          <w:sz w:val="22"/>
          <w:szCs w:val="22"/>
        </w:rPr>
        <w:t>cookies</w:t>
      </w:r>
      <w:proofErr w:type="spellEnd"/>
      <w:r w:rsidR="0072532E">
        <w:rPr>
          <w:sz w:val="22"/>
          <w:szCs w:val="22"/>
        </w:rPr>
        <w:t xml:space="preserve"> v internetovém prohlížeči naleznete na internetové adrese: </w:t>
      </w:r>
      <w:hyperlink r:id="rId5" w:history="1">
        <w:r w:rsidR="0072532E">
          <w:rPr>
            <w:rStyle w:val="Hypertextovodkaz"/>
            <w:sz w:val="22"/>
            <w:szCs w:val="22"/>
          </w:rPr>
          <w:t>http://proebiz.com/podpora</w:t>
        </w:r>
      </w:hyperlink>
      <w:r w:rsidR="0072532E">
        <w:rPr>
          <w:sz w:val="22"/>
          <w:szCs w:val="22"/>
        </w:rPr>
        <w:t>.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Počítač musí mít nainstalovanou aktuál</w:t>
      </w:r>
      <w:r w:rsidR="00E20925">
        <w:rPr>
          <w:sz w:val="22"/>
          <w:szCs w:val="22"/>
        </w:rPr>
        <w:t>ní verzi Java Software platnou</w:t>
      </w:r>
      <w:r>
        <w:rPr>
          <w:sz w:val="22"/>
          <w:szCs w:val="22"/>
        </w:rPr>
        <w:t xml:space="preserve"> v době konání </w:t>
      </w:r>
      <w:proofErr w:type="spellStart"/>
      <w:r>
        <w:rPr>
          <w:sz w:val="22"/>
          <w:szCs w:val="22"/>
        </w:rPr>
        <w:t>e</w:t>
      </w:r>
      <w:r w:rsidR="00E20925">
        <w:rPr>
          <w:sz w:val="22"/>
          <w:szCs w:val="22"/>
        </w:rPr>
        <w:t>Aukce</w:t>
      </w:r>
      <w:proofErr w:type="spellEnd"/>
      <w:r w:rsidR="00E20925">
        <w:rPr>
          <w:sz w:val="22"/>
          <w:szCs w:val="22"/>
        </w:rPr>
        <w:t xml:space="preserve">, která je </w:t>
      </w:r>
      <w:r>
        <w:rPr>
          <w:sz w:val="22"/>
          <w:szCs w:val="22"/>
        </w:rPr>
        <w:t>nutn</w:t>
      </w:r>
      <w:r w:rsidR="00E20925">
        <w:rPr>
          <w:sz w:val="22"/>
          <w:szCs w:val="22"/>
        </w:rPr>
        <w:t xml:space="preserve">á pro korektní chod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A4F71">
        <w:rPr>
          <w:sz w:val="22"/>
          <w:szCs w:val="22"/>
        </w:rPr>
        <w:t xml:space="preserve">. </w:t>
      </w:r>
      <w:r w:rsidR="007B467D">
        <w:rPr>
          <w:sz w:val="22"/>
          <w:szCs w:val="22"/>
        </w:rPr>
        <w:t xml:space="preserve">Aktuální verzi </w:t>
      </w:r>
      <w:r>
        <w:rPr>
          <w:sz w:val="22"/>
          <w:szCs w:val="22"/>
        </w:rPr>
        <w:t xml:space="preserve">Java Software je možné </w:t>
      </w:r>
      <w:r w:rsidR="007B467D">
        <w:rPr>
          <w:sz w:val="22"/>
          <w:szCs w:val="22"/>
        </w:rPr>
        <w:t xml:space="preserve">ověřit, případně </w:t>
      </w:r>
      <w:r>
        <w:rPr>
          <w:sz w:val="22"/>
          <w:szCs w:val="22"/>
        </w:rPr>
        <w:t xml:space="preserve">stáhnout z internetové adresy </w:t>
      </w:r>
      <w:hyperlink r:id="rId6" w:history="1">
        <w:r w:rsidRPr="00AE0883">
          <w:rPr>
            <w:rStyle w:val="Hypertextovodkaz"/>
            <w:sz w:val="22"/>
            <w:szCs w:val="22"/>
          </w:rPr>
          <w:t>http://java.com/</w:t>
        </w:r>
      </w:hyperlink>
      <w:r>
        <w:rPr>
          <w:sz w:val="22"/>
          <w:szCs w:val="22"/>
        </w:rPr>
        <w:t xml:space="preserve">. Tento software je </w:t>
      </w:r>
      <w:r w:rsidR="00E20925">
        <w:rPr>
          <w:sz w:val="22"/>
          <w:szCs w:val="22"/>
        </w:rPr>
        <w:t xml:space="preserve">k dispozici </w:t>
      </w:r>
      <w:r>
        <w:rPr>
          <w:sz w:val="22"/>
          <w:szCs w:val="22"/>
        </w:rPr>
        <w:t xml:space="preserve">zdarma. Dále je nutné mít nainstalovaný Adobe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Player</w:t>
      </w:r>
      <w:proofErr w:type="spellEnd"/>
      <w:r>
        <w:rPr>
          <w:sz w:val="22"/>
          <w:szCs w:val="22"/>
        </w:rPr>
        <w:t xml:space="preserve">. 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27657" w:rsidRPr="007B467D" w:rsidRDefault="00227657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27657" w:rsidRPr="007B467D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4D15"/>
    <w:rsid w:val="00194660"/>
    <w:rsid w:val="001A6A18"/>
    <w:rsid w:val="001B1D0E"/>
    <w:rsid w:val="001D2A27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6597D"/>
    <w:rsid w:val="00475896"/>
    <w:rsid w:val="004A7CF7"/>
    <w:rsid w:val="004C5A0F"/>
    <w:rsid w:val="004C688D"/>
    <w:rsid w:val="004D3818"/>
    <w:rsid w:val="005029F6"/>
    <w:rsid w:val="005104B6"/>
    <w:rsid w:val="00572904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86332"/>
    <w:rsid w:val="00692DC9"/>
    <w:rsid w:val="006A02A2"/>
    <w:rsid w:val="006B450C"/>
    <w:rsid w:val="006C7C05"/>
    <w:rsid w:val="006F0C4B"/>
    <w:rsid w:val="006F2CF6"/>
    <w:rsid w:val="006F3FD4"/>
    <w:rsid w:val="00723ACC"/>
    <w:rsid w:val="0072532E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7D7228"/>
    <w:rsid w:val="00802FC5"/>
    <w:rsid w:val="0081726F"/>
    <w:rsid w:val="008240DB"/>
    <w:rsid w:val="00882996"/>
    <w:rsid w:val="00890BB5"/>
    <w:rsid w:val="008F028C"/>
    <w:rsid w:val="008F3249"/>
    <w:rsid w:val="009173E2"/>
    <w:rsid w:val="00923F93"/>
    <w:rsid w:val="00953F3E"/>
    <w:rsid w:val="00957785"/>
    <w:rsid w:val="009B635D"/>
    <w:rsid w:val="009E38EF"/>
    <w:rsid w:val="009E5812"/>
    <w:rsid w:val="009E5945"/>
    <w:rsid w:val="009F4DF2"/>
    <w:rsid w:val="00A14275"/>
    <w:rsid w:val="00A2673A"/>
    <w:rsid w:val="00A622D8"/>
    <w:rsid w:val="00A73CE5"/>
    <w:rsid w:val="00A7617A"/>
    <w:rsid w:val="00A911FB"/>
    <w:rsid w:val="00A9712C"/>
    <w:rsid w:val="00AB57F1"/>
    <w:rsid w:val="00AB5E06"/>
    <w:rsid w:val="00AE29EC"/>
    <w:rsid w:val="00AE3647"/>
    <w:rsid w:val="00B119A4"/>
    <w:rsid w:val="00B23E84"/>
    <w:rsid w:val="00B43364"/>
    <w:rsid w:val="00B47C1F"/>
    <w:rsid w:val="00B54D09"/>
    <w:rsid w:val="00B7033A"/>
    <w:rsid w:val="00B723E2"/>
    <w:rsid w:val="00B84C1F"/>
    <w:rsid w:val="00BA2846"/>
    <w:rsid w:val="00BB261F"/>
    <w:rsid w:val="00BB30CA"/>
    <w:rsid w:val="00BC2065"/>
    <w:rsid w:val="00BC2368"/>
    <w:rsid w:val="00BD03DD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643B2"/>
    <w:rsid w:val="00E64B4C"/>
    <w:rsid w:val="00E67CBA"/>
    <w:rsid w:val="00E70C5C"/>
    <w:rsid w:val="00E96409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BF0FA"/>
  <w15:docId w15:val="{D263E145-5CDE-4B6E-8EC1-BFA8D95B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ava.com/" TargetMode="External"/><Relationship Id="rId5" Type="http://schemas.openxmlformats.org/officeDocument/2006/relationships/hyperlink" Target="http://proebiz.com/podpo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5114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uživatel</dc:creator>
  <cp:keywords/>
  <cp:lastModifiedBy>Eva Julínková</cp:lastModifiedBy>
  <cp:revision>3</cp:revision>
  <dcterms:created xsi:type="dcterms:W3CDTF">2022-02-15T07:08:00Z</dcterms:created>
  <dcterms:modified xsi:type="dcterms:W3CDTF">2022-02-15T08:35:00Z</dcterms:modified>
</cp:coreProperties>
</file>