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222DE430" w:rsidR="008B41DA" w:rsidRPr="0063734F" w:rsidRDefault="008B41DA" w:rsidP="008B41DA">
            <w:pPr>
              <w:pStyle w:val="Zkladntext2"/>
              <w:spacing w:before="120" w:line="276" w:lineRule="auto"/>
              <w:jc w:val="center"/>
              <w:rPr>
                <w:rFonts w:asciiTheme="minorHAnsi" w:hAnsiTheme="minorHAnsi" w:cstheme="minorHAnsi"/>
                <w:b/>
                <w:bCs/>
                <w:sz w:val="22"/>
                <w:szCs w:val="22"/>
              </w:rPr>
            </w:pPr>
            <w:r w:rsidRPr="0063734F">
              <w:rPr>
                <w:rFonts w:asciiTheme="minorHAnsi" w:hAnsiTheme="minorHAnsi" w:cstheme="minorHAnsi"/>
                <w:b/>
                <w:bCs/>
                <w:sz w:val="22"/>
                <w:szCs w:val="22"/>
              </w:rPr>
              <w:t>[</w:t>
            </w:r>
            <w:r w:rsidR="00C848E2" w:rsidRPr="0063734F">
              <w:rPr>
                <w:rFonts w:asciiTheme="minorHAnsi" w:hAnsiTheme="minorHAnsi" w:cstheme="minorHAnsi"/>
                <w:b/>
                <w:bCs/>
                <w:sz w:val="22"/>
                <w:szCs w:val="22"/>
                <w:highlight w:val="green"/>
              </w:rPr>
              <w:t>BUDE DOPLNĚNO</w:t>
            </w:r>
            <w:r w:rsidRPr="0063734F">
              <w:rPr>
                <w:rFonts w:asciiTheme="minorHAnsi" w:hAnsiTheme="minorHAnsi" w:cstheme="minorHAnsi"/>
                <w:b/>
                <w:bCs/>
                <w:sz w:val="22"/>
                <w:szCs w:val="22"/>
              </w:rPr>
              <w:t>]</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proofErr w:type="spellStart"/>
            <w:r w:rsidRPr="002D7406">
              <w:rPr>
                <w:rFonts w:cstheme="minorHAnsi"/>
                <w:lang w:val="en-GB"/>
              </w:rPr>
              <w:t>Zhotovitele</w:t>
            </w:r>
            <w:proofErr w:type="spellEnd"/>
            <w:r w:rsidRPr="002D7406">
              <w:rPr>
                <w:rFonts w:cstheme="minorHAnsi"/>
                <w:lang w:val="en-GB"/>
              </w:rPr>
              <w:t xml:space="preserv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Pr>
          <w:rFonts w:eastAsia="Times New Roman" w:cstheme="minorHAnsi"/>
          <w:b/>
          <w:bCs/>
          <w:highlight w:val="yellow"/>
          <w:lang w:eastAsia="cs-CZ"/>
        </w:rPr>
        <w:sym w:font="Symbol" w:char="F05B"/>
      </w:r>
      <w:r w:rsidR="00351152">
        <w:rPr>
          <w:rFonts w:eastAsia="Times New Roman" w:cstheme="minorHAnsi"/>
          <w:b/>
          <w:bCs/>
          <w:highlight w:val="yellow"/>
          <w:lang w:eastAsia="cs-CZ"/>
        </w:rPr>
        <w:t xml:space="preserve">DOPLNÍ </w:t>
      </w:r>
      <w:proofErr w:type="gramStart"/>
      <w:r w:rsidR="00351152">
        <w:rPr>
          <w:rFonts w:eastAsia="Times New Roman" w:cstheme="minorHAnsi"/>
          <w:b/>
          <w:bCs/>
          <w:highlight w:val="yellow"/>
          <w:lang w:eastAsia="cs-CZ"/>
        </w:rPr>
        <w:t>DODAVATEL - název</w:t>
      </w:r>
      <w:proofErr w:type="gramEnd"/>
      <w:r>
        <w:rPr>
          <w:rFonts w:eastAsia="Times New Roman" w:cstheme="minorHAnsi"/>
          <w:b/>
          <w:bCs/>
          <w:highlight w:val="yellow"/>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6116CB5D"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340C0B" w:rsidRPr="007772C5">
        <w:rPr>
          <w:rFonts w:eastAsia="Times New Roman" w:cstheme="minorHAnsi"/>
          <w:b/>
          <w:bCs/>
          <w:sz w:val="40"/>
          <w:szCs w:val="40"/>
          <w:lang w:eastAsia="cs-CZ"/>
        </w:rPr>
        <w:t xml:space="preserve">Přístřešky na </w:t>
      </w:r>
      <w:proofErr w:type="spellStart"/>
      <w:r w:rsidR="00340C0B" w:rsidRPr="007772C5">
        <w:rPr>
          <w:rFonts w:eastAsia="Times New Roman" w:cstheme="minorHAnsi"/>
          <w:b/>
          <w:bCs/>
          <w:sz w:val="40"/>
          <w:szCs w:val="40"/>
          <w:lang w:eastAsia="cs-CZ"/>
        </w:rPr>
        <w:t>bencalory</w:t>
      </w:r>
      <w:proofErr w:type="spellEnd"/>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4E22F505"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Pr>
          <w:rFonts w:eastAsia="Times New Roman" w:cstheme="minorHAnsi"/>
          <w:b/>
          <w:bCs/>
          <w:sz w:val="32"/>
          <w:szCs w:val="32"/>
          <w:lang w:eastAsia="cs-CZ"/>
        </w:rPr>
        <w:t>Z22016</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575D97E"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 xml:space="preserve">Zdeněk </w:t>
            </w:r>
            <w:proofErr w:type="spellStart"/>
            <w:r w:rsidRPr="008B41DA">
              <w:rPr>
                <w:rFonts w:cstheme="minorHAnsi"/>
              </w:rPr>
              <w:t>Sameš</w:t>
            </w:r>
            <w:proofErr w:type="spellEnd"/>
            <w:r w:rsidRPr="008B41DA">
              <w:rPr>
                <w:rFonts w:cstheme="minorHAnsi"/>
              </w:rPr>
              <w:t>,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A04BBC" w:rsidP="00585423">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(vyjma podpisu smluvních dokumentů): </w:t>
            </w:r>
          </w:p>
        </w:tc>
        <w:tc>
          <w:tcPr>
            <w:tcW w:w="5785" w:type="dxa"/>
            <w:shd w:val="clear" w:color="auto" w:fill="auto"/>
            <w:vAlign w:val="center"/>
          </w:tcPr>
          <w:p w14:paraId="0CE74E22" w14:textId="40675BFB" w:rsidR="00E1286B" w:rsidRDefault="00120A95" w:rsidP="00585423">
            <w:pPr>
              <w:spacing w:before="40" w:after="40"/>
              <w:rPr>
                <w:rFonts w:cstheme="minorHAnsi"/>
              </w:rPr>
            </w:pPr>
            <w:r w:rsidRPr="00E1286B">
              <w:rPr>
                <w:rFonts w:cstheme="minorHAnsi"/>
              </w:rPr>
              <w:t xml:space="preserve">Petra </w:t>
            </w:r>
            <w:proofErr w:type="spellStart"/>
            <w:r w:rsidRPr="00E1286B">
              <w:rPr>
                <w:rFonts w:cstheme="minorHAnsi"/>
              </w:rPr>
              <w:t>Omarov</w:t>
            </w:r>
            <w:proofErr w:type="spellEnd"/>
            <w:r w:rsidRPr="00E1286B">
              <w:rPr>
                <w:rFonts w:cstheme="minorHAnsi"/>
              </w:rPr>
              <w:t>,</w:t>
            </w:r>
            <w:r w:rsidR="00166D3D" w:rsidRPr="00E1286B">
              <w:rPr>
                <w:rFonts w:cstheme="minorHAnsi"/>
              </w:rPr>
              <w:t xml:space="preserve"> </w:t>
            </w:r>
            <w:r w:rsidR="00E1286B">
              <w:rPr>
                <w:rFonts w:cstheme="minorHAnsi"/>
              </w:rPr>
              <w:t xml:space="preserve">tel.: </w:t>
            </w:r>
            <w:r w:rsidRPr="00E1286B">
              <w:rPr>
                <w:rFonts w:cstheme="minorHAnsi"/>
              </w:rPr>
              <w:t>771</w:t>
            </w:r>
            <w:r w:rsidR="00166D3D" w:rsidRPr="00E1286B">
              <w:rPr>
                <w:rFonts w:cstheme="minorHAnsi"/>
              </w:rPr>
              <w:t> </w:t>
            </w:r>
            <w:r w:rsidRPr="00E1286B">
              <w:rPr>
                <w:rFonts w:cstheme="minorHAnsi"/>
              </w:rPr>
              <w:t>230</w:t>
            </w:r>
            <w:r w:rsidR="00E1286B">
              <w:rPr>
                <w:rFonts w:cstheme="minorHAnsi"/>
              </w:rPr>
              <w:t> </w:t>
            </w:r>
            <w:r w:rsidRPr="00E1286B">
              <w:rPr>
                <w:rFonts w:cstheme="minorHAnsi"/>
              </w:rPr>
              <w:t>740</w:t>
            </w:r>
          </w:p>
          <w:p w14:paraId="71C2E611" w14:textId="4D994B37" w:rsidR="00495082" w:rsidRPr="00530CED" w:rsidRDefault="00120A95" w:rsidP="00585423">
            <w:pPr>
              <w:spacing w:before="40" w:after="40"/>
              <w:rPr>
                <w:rFonts w:cstheme="minorHAnsi"/>
                <w:highlight w:val="green"/>
              </w:rPr>
            </w:pPr>
            <w:r w:rsidRPr="00E1286B">
              <w:rPr>
                <w:rFonts w:cstheme="minorHAnsi"/>
              </w:rPr>
              <w:t xml:space="preserve"> e</w:t>
            </w:r>
            <w:r w:rsidR="00166D3D" w:rsidRPr="00E1286B">
              <w:rPr>
                <w:rFonts w:cstheme="minorHAnsi"/>
              </w:rPr>
              <w:t>-</w:t>
            </w:r>
            <w:r w:rsidRPr="00E1286B">
              <w:rPr>
                <w:rFonts w:cstheme="minorHAnsi"/>
              </w:rPr>
              <w:t>ma</w:t>
            </w:r>
            <w:r w:rsidR="00530CED" w:rsidRPr="00E1286B">
              <w:rPr>
                <w:rFonts w:cstheme="minorHAnsi"/>
              </w:rPr>
              <w:t xml:space="preserve">il: petra.omarov@silnicelk.cz </w:t>
            </w:r>
          </w:p>
        </w:tc>
      </w:tr>
      <w:tr w:rsidR="00495082" w:rsidRPr="002D7406" w14:paraId="5E9E5F46" w14:textId="77777777" w:rsidTr="00495082">
        <w:tc>
          <w:tcPr>
            <w:tcW w:w="3280" w:type="dxa"/>
            <w:shd w:val="clear" w:color="auto" w:fill="auto"/>
            <w:vAlign w:val="center"/>
          </w:tcPr>
          <w:p w14:paraId="0BEE0921" w14:textId="70177972" w:rsidR="00495082" w:rsidRPr="002D7406" w:rsidRDefault="00495082" w:rsidP="00585423">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2B56C671" w14:textId="144F471A" w:rsidR="00E1286B" w:rsidRDefault="00E1286B" w:rsidP="00585423">
            <w:pPr>
              <w:spacing w:before="40" w:after="40"/>
              <w:rPr>
                <w:rFonts w:cstheme="minorHAnsi"/>
              </w:rPr>
            </w:pPr>
            <w:r>
              <w:rPr>
                <w:rFonts w:cstheme="minorHAnsi"/>
              </w:rPr>
              <w:t xml:space="preserve">Vladimír Jiříček, tel.: 724 631 549 </w:t>
            </w:r>
          </w:p>
          <w:p w14:paraId="45E0DD80" w14:textId="20AD16F7" w:rsidR="00495082" w:rsidRPr="002D7406" w:rsidRDefault="00E1286B" w:rsidP="00585423">
            <w:pPr>
              <w:spacing w:before="40" w:after="40"/>
              <w:rPr>
                <w:rFonts w:cstheme="minorHAnsi"/>
              </w:rPr>
            </w:pPr>
            <w:r>
              <w:rPr>
                <w:rFonts w:cstheme="minorHAnsi"/>
              </w:rPr>
              <w:t>e-mail: vladimir.</w:t>
            </w:r>
            <w:r w:rsidRPr="00E1286B">
              <w:rPr>
                <w:rFonts w:cstheme="minorHAnsi"/>
              </w:rPr>
              <w:t>jiricek@</w:t>
            </w:r>
            <w:r>
              <w:rPr>
                <w:rFonts w:cstheme="minorHAnsi"/>
              </w:rPr>
              <w:t>silnicelk.cz</w:t>
            </w:r>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2ACB4CA" w14:textId="77777777" w:rsidR="00533F1C" w:rsidRDefault="00533F1C"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p w14:paraId="4DFBFC89" w14:textId="76A06EFD" w:rsidR="00495082" w:rsidRPr="002D7406" w:rsidRDefault="00495082" w:rsidP="00585423">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0B0CE170" w14:textId="5EB390F6" w:rsidR="00754AA8"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AA3474" w:rsidRPr="002D7406">
        <w:rPr>
          <w:rFonts w:asciiTheme="minorHAnsi" w:hAnsiTheme="minorHAnsi" w:cstheme="minorHAnsi"/>
          <w:szCs w:val="22"/>
        </w:rPr>
        <w:t xml:space="preserve">výstavbu </w:t>
      </w:r>
      <w:r w:rsidR="00087A55">
        <w:rPr>
          <w:rFonts w:asciiTheme="minorHAnsi" w:hAnsiTheme="minorHAnsi" w:cstheme="minorHAnsi"/>
          <w:szCs w:val="22"/>
        </w:rPr>
        <w:t xml:space="preserve">pěti (5) </w:t>
      </w:r>
      <w:r w:rsidR="009D5209">
        <w:rPr>
          <w:rFonts w:asciiTheme="minorHAnsi" w:hAnsiTheme="minorHAnsi" w:cstheme="minorHAnsi"/>
          <w:szCs w:val="22"/>
        </w:rPr>
        <w:t xml:space="preserve">kovových přístřešků na </w:t>
      </w:r>
      <w:proofErr w:type="spellStart"/>
      <w:r w:rsidR="009D5209">
        <w:rPr>
          <w:rFonts w:asciiTheme="minorHAnsi" w:hAnsiTheme="minorHAnsi" w:cstheme="minorHAnsi"/>
          <w:szCs w:val="22"/>
        </w:rPr>
        <w:t>bencalory</w:t>
      </w:r>
      <w:proofErr w:type="spellEnd"/>
      <w:r w:rsidR="009D5209">
        <w:rPr>
          <w:rFonts w:asciiTheme="minorHAnsi" w:hAnsiTheme="minorHAnsi" w:cstheme="minorHAnsi"/>
          <w:szCs w:val="22"/>
        </w:rPr>
        <w:t xml:space="preserve"> s LED osvětlením </w:t>
      </w:r>
      <w:r w:rsidR="00924752">
        <w:rPr>
          <w:rFonts w:asciiTheme="minorHAnsi" w:hAnsiTheme="minorHAnsi" w:cstheme="minorHAnsi"/>
          <w:szCs w:val="22"/>
        </w:rPr>
        <w:t>a v zadní části přístřešku s okapovým svodem</w:t>
      </w:r>
      <w:r w:rsidR="00D948CF">
        <w:rPr>
          <w:rFonts w:asciiTheme="minorHAnsi" w:hAnsiTheme="minorHAnsi" w:cstheme="minorHAnsi"/>
          <w:szCs w:val="22"/>
        </w:rPr>
        <w:t xml:space="preserve">, a to </w:t>
      </w:r>
      <w:r w:rsidR="00754AA8">
        <w:rPr>
          <w:rFonts w:asciiTheme="minorHAnsi" w:hAnsiTheme="minorHAnsi" w:cstheme="minorHAnsi"/>
          <w:szCs w:val="22"/>
        </w:rPr>
        <w:t xml:space="preserve">na </w:t>
      </w:r>
      <w:r w:rsidR="00D948CF">
        <w:rPr>
          <w:rFonts w:asciiTheme="minorHAnsi" w:hAnsiTheme="minorHAnsi" w:cstheme="minorHAnsi"/>
          <w:szCs w:val="22"/>
        </w:rPr>
        <w:t xml:space="preserve">střediscích Objednatele na </w:t>
      </w:r>
      <w:r w:rsidR="00754AA8">
        <w:rPr>
          <w:rFonts w:asciiTheme="minorHAnsi" w:hAnsiTheme="minorHAnsi" w:cstheme="minorHAnsi"/>
          <w:szCs w:val="22"/>
        </w:rPr>
        <w:t>adresách</w:t>
      </w:r>
      <w:r w:rsidR="004E251D">
        <w:rPr>
          <w:rFonts w:asciiTheme="minorHAnsi" w:hAnsiTheme="minorHAnsi" w:cstheme="minorHAnsi"/>
          <w:szCs w:val="22"/>
        </w:rPr>
        <w:t>:</w:t>
      </w:r>
    </w:p>
    <w:bookmarkEnd w:id="0"/>
    <w:bookmarkEnd w:id="1"/>
    <w:bookmarkEnd w:id="2"/>
    <w:p w14:paraId="43C8EACC" w14:textId="1202A4D6" w:rsidR="0098583C" w:rsidRPr="0098583C" w:rsidRDefault="0098583C" w:rsidP="0098583C">
      <w:pPr>
        <w:pStyle w:val="Preambule"/>
        <w:numPr>
          <w:ilvl w:val="1"/>
          <w:numId w:val="3"/>
        </w:numPr>
        <w:rPr>
          <w:rFonts w:asciiTheme="minorHAnsi" w:hAnsiTheme="minorHAnsi" w:cstheme="minorHAnsi"/>
          <w:szCs w:val="22"/>
        </w:rPr>
      </w:pPr>
      <w:r w:rsidRPr="0098583C">
        <w:rPr>
          <w:rFonts w:asciiTheme="minorHAnsi" w:hAnsiTheme="minorHAnsi" w:cstheme="minorHAnsi"/>
          <w:szCs w:val="22"/>
        </w:rPr>
        <w:t>Frýdlant – Dlouhá 3267, 464 01 Frýdlant</w:t>
      </w:r>
      <w:r w:rsidR="004E251D">
        <w:rPr>
          <w:rFonts w:asciiTheme="minorHAnsi" w:hAnsiTheme="minorHAnsi" w:cstheme="minorHAnsi"/>
          <w:szCs w:val="22"/>
        </w:rPr>
        <w:t>;</w:t>
      </w:r>
    </w:p>
    <w:p w14:paraId="0DE47B07" w14:textId="0A7A60CA" w:rsidR="0098583C" w:rsidRPr="0098583C" w:rsidRDefault="0098583C" w:rsidP="0098583C">
      <w:pPr>
        <w:pStyle w:val="Preambule"/>
        <w:numPr>
          <w:ilvl w:val="1"/>
          <w:numId w:val="3"/>
        </w:numPr>
        <w:rPr>
          <w:rFonts w:asciiTheme="minorHAnsi" w:hAnsiTheme="minorHAnsi" w:cstheme="minorHAnsi"/>
          <w:szCs w:val="22"/>
        </w:rPr>
      </w:pPr>
      <w:r w:rsidRPr="0098583C">
        <w:rPr>
          <w:rFonts w:asciiTheme="minorHAnsi" w:hAnsiTheme="minorHAnsi" w:cstheme="minorHAnsi"/>
          <w:szCs w:val="22"/>
        </w:rPr>
        <w:t>Liberec – České mládeže 1247/30 ,460 06 Liberec 6</w:t>
      </w:r>
      <w:r w:rsidR="004E251D">
        <w:rPr>
          <w:rFonts w:asciiTheme="minorHAnsi" w:hAnsiTheme="minorHAnsi" w:cstheme="minorHAnsi"/>
          <w:szCs w:val="22"/>
        </w:rPr>
        <w:t>;</w:t>
      </w:r>
    </w:p>
    <w:p w14:paraId="11506E59" w14:textId="13DFDDF5" w:rsidR="0098583C" w:rsidRPr="0098583C" w:rsidRDefault="0098583C" w:rsidP="0098583C">
      <w:pPr>
        <w:pStyle w:val="Preambule"/>
        <w:numPr>
          <w:ilvl w:val="1"/>
          <w:numId w:val="3"/>
        </w:numPr>
        <w:rPr>
          <w:rFonts w:asciiTheme="minorHAnsi" w:hAnsiTheme="minorHAnsi" w:cstheme="minorHAnsi"/>
          <w:szCs w:val="22"/>
        </w:rPr>
      </w:pPr>
      <w:r w:rsidRPr="0098583C">
        <w:rPr>
          <w:rFonts w:asciiTheme="minorHAnsi" w:hAnsiTheme="minorHAnsi" w:cstheme="minorHAnsi"/>
          <w:szCs w:val="22"/>
        </w:rPr>
        <w:t>Turnov – Průmyslová 3001, 511 01 Turnov</w:t>
      </w:r>
      <w:r w:rsidR="004E251D">
        <w:rPr>
          <w:rFonts w:asciiTheme="minorHAnsi" w:hAnsiTheme="minorHAnsi" w:cstheme="minorHAnsi"/>
          <w:szCs w:val="22"/>
        </w:rPr>
        <w:t>;</w:t>
      </w:r>
    </w:p>
    <w:p w14:paraId="55A605A7" w14:textId="0891A5B0" w:rsidR="0098583C" w:rsidRPr="0098583C" w:rsidRDefault="0098583C" w:rsidP="0098583C">
      <w:pPr>
        <w:pStyle w:val="Preambule"/>
        <w:numPr>
          <w:ilvl w:val="1"/>
          <w:numId w:val="3"/>
        </w:numPr>
        <w:rPr>
          <w:rFonts w:asciiTheme="minorHAnsi" w:hAnsiTheme="minorHAnsi" w:cstheme="minorHAnsi"/>
          <w:szCs w:val="22"/>
        </w:rPr>
      </w:pPr>
      <w:r w:rsidRPr="0098583C">
        <w:rPr>
          <w:rFonts w:asciiTheme="minorHAnsi" w:hAnsiTheme="minorHAnsi" w:cstheme="minorHAnsi"/>
          <w:szCs w:val="22"/>
        </w:rPr>
        <w:t>Rychnov – Nádražní 166, 468 02 Rychnov u Jablonce nad Nisou</w:t>
      </w:r>
      <w:r w:rsidR="004E251D">
        <w:rPr>
          <w:rFonts w:asciiTheme="minorHAnsi" w:hAnsiTheme="minorHAnsi" w:cstheme="minorHAnsi"/>
          <w:szCs w:val="22"/>
        </w:rPr>
        <w:t>; a</w:t>
      </w:r>
    </w:p>
    <w:p w14:paraId="773944B8" w14:textId="16802918" w:rsidR="00DE023B" w:rsidRPr="002D7406" w:rsidRDefault="0098583C" w:rsidP="0098583C">
      <w:pPr>
        <w:pStyle w:val="Preambule"/>
        <w:numPr>
          <w:ilvl w:val="1"/>
          <w:numId w:val="3"/>
        </w:numPr>
        <w:rPr>
          <w:rFonts w:asciiTheme="minorHAnsi" w:hAnsiTheme="minorHAnsi" w:cstheme="minorHAnsi"/>
          <w:szCs w:val="22"/>
        </w:rPr>
      </w:pPr>
      <w:r w:rsidRPr="0098583C">
        <w:rPr>
          <w:rFonts w:asciiTheme="minorHAnsi" w:hAnsiTheme="minorHAnsi" w:cstheme="minorHAnsi"/>
          <w:szCs w:val="22"/>
        </w:rPr>
        <w:t>Nová Ves nad Nisou – Nová Ves 69,468 27 Nová Ves nad Nisou</w:t>
      </w:r>
      <w:r w:rsidR="0064617B">
        <w:rPr>
          <w:rFonts w:asciiTheme="minorHAnsi" w:hAnsiTheme="minorHAnsi" w:cstheme="minorHAnsi"/>
          <w:szCs w:val="22"/>
        </w:rPr>
        <w:t>;</w:t>
      </w:r>
    </w:p>
    <w:p w14:paraId="08352E1A" w14:textId="2A5DEB63" w:rsidR="006707A4" w:rsidRDefault="00073031" w:rsidP="00F36585">
      <w:pPr>
        <w:pStyle w:val="Preambule"/>
        <w:ind w:hanging="567"/>
        <w:rPr>
          <w:rFonts w:asciiTheme="minorHAnsi" w:hAnsiTheme="minorHAnsi" w:cstheme="minorHAnsi"/>
          <w:szCs w:val="22"/>
        </w:rPr>
      </w:pPr>
      <w:bookmarkStart w:id="3" w:name="_Ref439771706"/>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655473">
        <w:rPr>
          <w:rFonts w:asciiTheme="minorHAnsi" w:hAnsiTheme="minorHAnsi" w:cstheme="minorHAnsi"/>
          <w:i/>
          <w:iCs/>
          <w:szCs w:val="22"/>
        </w:rPr>
        <w:t>„</w:t>
      </w:r>
      <w:r w:rsidR="00DA24AA" w:rsidRPr="00655473">
        <w:rPr>
          <w:rFonts w:asciiTheme="minorHAnsi" w:hAnsiTheme="minorHAnsi" w:cstheme="minorHAnsi"/>
          <w:i/>
          <w:iCs/>
          <w:szCs w:val="22"/>
        </w:rPr>
        <w:t xml:space="preserve">Přístřešky na </w:t>
      </w:r>
      <w:proofErr w:type="spellStart"/>
      <w:r w:rsidR="00DA24AA" w:rsidRPr="00655473">
        <w:rPr>
          <w:rFonts w:asciiTheme="minorHAnsi" w:hAnsiTheme="minorHAnsi" w:cstheme="minorHAnsi"/>
          <w:i/>
          <w:iCs/>
          <w:szCs w:val="22"/>
        </w:rPr>
        <w:t>bencalory</w:t>
      </w:r>
      <w:proofErr w:type="spellEnd"/>
      <w:r w:rsidR="00AA2D7B" w:rsidRPr="00655473">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325649">
        <w:rPr>
          <w:rFonts w:asciiTheme="minorHAnsi" w:hAnsiTheme="minorHAnsi" w:cstheme="minorHAnsi"/>
          <w:szCs w:val="22"/>
        </w:rPr>
        <w:t>zákon</w:t>
      </w:r>
      <w:r w:rsidR="00325649">
        <w:rPr>
          <w:rFonts w:asciiTheme="minorHAnsi" w:hAnsiTheme="minorHAnsi" w:cstheme="minorHAnsi"/>
          <w:szCs w:val="22"/>
        </w:rPr>
        <w:t>a</w:t>
      </w:r>
      <w:r w:rsidR="00325649" w:rsidRPr="00325649">
        <w:rPr>
          <w:rFonts w:asciiTheme="minorHAnsi" w:hAnsiTheme="minorHAnsi" w:cstheme="minorHAnsi"/>
          <w:szCs w:val="22"/>
        </w:rPr>
        <w:t xml:space="preserve"> č. 134/2016 Sb., o zadávání veřejných zakázek, ve znění pozdějších předpisů</w:t>
      </w:r>
      <w:r w:rsidR="00806255">
        <w:rPr>
          <w:rFonts w:asciiTheme="minorHAnsi" w:hAnsiTheme="minorHAnsi" w:cstheme="minorHAnsi"/>
          <w:szCs w:val="22"/>
        </w:rPr>
        <w:t>;</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260D8F15" w14:textId="324C89C5" w:rsidR="00DE023B" w:rsidRPr="00235E01" w:rsidRDefault="00DE023B" w:rsidP="00F800B4">
      <w:pPr>
        <w:pStyle w:val="Preambule"/>
        <w:numPr>
          <w:ilvl w:val="0"/>
          <w:numId w:val="4"/>
        </w:numPr>
        <w:ind w:left="993" w:hanging="426"/>
        <w:rPr>
          <w:rFonts w:asciiTheme="minorHAnsi" w:hAnsiTheme="minorHAnsi" w:cstheme="minorHAnsi"/>
          <w:szCs w:val="22"/>
        </w:rPr>
      </w:pPr>
      <w:r w:rsidRPr="00235E01">
        <w:rPr>
          <w:rFonts w:asciiTheme="minorHAnsi" w:hAnsiTheme="minorHAnsi" w:cstheme="minorHAnsi"/>
          <w:szCs w:val="22"/>
        </w:rPr>
        <w:t>s veškerými relevantními podmínkami pro provádění díla</w:t>
      </w:r>
      <w:r w:rsidR="00235E01" w:rsidRPr="00235E01">
        <w:rPr>
          <w:rFonts w:asciiTheme="minorHAnsi" w:hAnsiTheme="minorHAnsi" w:cstheme="minorHAnsi"/>
          <w:szCs w:val="22"/>
        </w:rPr>
        <w:t xml:space="preserve">, včetně </w:t>
      </w:r>
      <w:r w:rsidRPr="00235E01">
        <w:rPr>
          <w:rFonts w:asciiTheme="minorHAnsi" w:hAnsiTheme="minorHAnsi" w:cstheme="minorHAnsi"/>
          <w:szCs w:val="22"/>
        </w:rPr>
        <w:t>související projektov</w:t>
      </w:r>
      <w:r w:rsidR="00235E01">
        <w:rPr>
          <w:rFonts w:asciiTheme="minorHAnsi" w:hAnsiTheme="minorHAnsi" w:cstheme="minorHAnsi"/>
          <w:szCs w:val="22"/>
        </w:rPr>
        <w:t>é dokumentace a statického výpočtu</w:t>
      </w:r>
      <w:r w:rsidRPr="00235E01">
        <w:rPr>
          <w:rFonts w:asciiTheme="minorHAnsi" w:hAnsiTheme="minorHAnsi" w:cstheme="minorHAnsi"/>
          <w:szCs w:val="22"/>
        </w:rPr>
        <w:t xml:space="preserve">,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5697272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251DF9" w:rsidRPr="002D7406">
        <w:rPr>
          <w:rFonts w:cstheme="minorHAnsi"/>
        </w:rPr>
        <w:t>5.1</w:t>
      </w:r>
      <w:r w:rsidRPr="002D7406">
        <w:rPr>
          <w:rFonts w:cstheme="minorHAnsi"/>
        </w:rPr>
        <w:fldChar w:fldCharType="end"/>
      </w:r>
      <w:r w:rsidRPr="002D7406">
        <w:rPr>
          <w:rFonts w:cstheme="minorHAnsi"/>
        </w:rPr>
        <w:t>;</w:t>
      </w:r>
    </w:p>
    <w:p w14:paraId="7371BDC8" w14:textId="5BCFF19A"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251DF9" w:rsidRPr="002D7406">
        <w:rPr>
          <w:rFonts w:cstheme="minorHAnsi"/>
        </w:rPr>
        <w:t>3.1</w:t>
      </w:r>
      <w:r w:rsidRPr="002D7406">
        <w:rPr>
          <w:rFonts w:cstheme="minorHAnsi"/>
        </w:rPr>
        <w:fldChar w:fldCharType="end"/>
      </w:r>
      <w:r w:rsidRPr="002D7406">
        <w:rPr>
          <w:rFonts w:cstheme="minorHAnsi"/>
        </w:rPr>
        <w:t>;</w:t>
      </w:r>
    </w:p>
    <w:p w14:paraId="02C22A9D" w14:textId="4A3D0844"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284C70">
        <w:rPr>
          <w:rFonts w:cstheme="minorHAnsi"/>
        </w:rPr>
        <w:t>4.1</w:t>
      </w:r>
      <w:r w:rsidR="00284C70">
        <w:rPr>
          <w:rFonts w:cstheme="minorHAnsi"/>
        </w:rPr>
        <w:fldChar w:fldCharType="end"/>
      </w:r>
      <w:r w:rsidR="007F2775">
        <w:rPr>
          <w:rFonts w:cstheme="minorHAnsi"/>
        </w:rPr>
        <w:t>. Místo provádění díla může být uvedeno také v množném čísle a naopak</w:t>
      </w:r>
      <w:r w:rsidR="00E64E08">
        <w:rPr>
          <w:rFonts w:cstheme="minorHAnsi"/>
        </w:rPr>
        <w:t>,</w:t>
      </w:r>
      <w:r w:rsidR="007F2775">
        <w:rPr>
          <w:rFonts w:cstheme="minorHAnsi"/>
        </w:rPr>
        <w:t xml:space="preserve"> podle smyslu a účelu této Smlouvy</w:t>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4F3AA865" w14:textId="0B54062F"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Povolení</w:t>
      </w:r>
      <w:r w:rsidRPr="002D7406">
        <w:rPr>
          <w:rFonts w:cstheme="minorHAnsi"/>
        </w:rPr>
        <w:t>“ znamená rozhodnutí, povolení a další dokumenty související s realizací Díla</w:t>
      </w:r>
      <w:r w:rsidR="00142EA8">
        <w:rPr>
          <w:rFonts w:cstheme="minorHAnsi"/>
        </w:rPr>
        <w:t>, pokud jsou pro jeho realizaci potřebné</w:t>
      </w:r>
      <w:r w:rsidRPr="002D7406">
        <w:rPr>
          <w:rFonts w:cstheme="minorHAnsi"/>
        </w:rPr>
        <w:t>;</w:t>
      </w:r>
    </w:p>
    <w:p w14:paraId="74EC7C8B" w14:textId="78EC4964" w:rsidR="007A49C1" w:rsidRPr="002D7406" w:rsidRDefault="007A49C1" w:rsidP="00744C57">
      <w:pPr>
        <w:pStyle w:val="Clanek11"/>
        <w:numPr>
          <w:ilvl w:val="0"/>
          <w:numId w:val="0"/>
        </w:numPr>
        <w:spacing w:before="120" w:after="120"/>
        <w:ind w:left="567"/>
        <w:jc w:val="both"/>
        <w:rPr>
          <w:rFonts w:cstheme="minorHAnsi"/>
        </w:rPr>
      </w:pPr>
      <w:r w:rsidRPr="00451069">
        <w:rPr>
          <w:rFonts w:cstheme="minorHAnsi"/>
        </w:rPr>
        <w:t>„</w:t>
      </w:r>
      <w:r w:rsidRPr="00451069">
        <w:rPr>
          <w:rFonts w:cstheme="minorHAnsi"/>
          <w:b/>
        </w:rPr>
        <w:t>Projektová dokumentace</w:t>
      </w:r>
      <w:r w:rsidRPr="00451069">
        <w:rPr>
          <w:rFonts w:cstheme="minorHAnsi"/>
        </w:rPr>
        <w:t xml:space="preserve">“ znamená </w:t>
      </w:r>
      <w:r w:rsidR="00873FFF">
        <w:rPr>
          <w:rFonts w:cstheme="minorHAnsi"/>
        </w:rPr>
        <w:t xml:space="preserve">dokumenty </w:t>
      </w:r>
      <w:r w:rsidR="00703E3B" w:rsidRPr="00451069">
        <w:rPr>
          <w:rFonts w:cstheme="minorHAnsi"/>
        </w:rPr>
        <w:t>zjednodušen</w:t>
      </w:r>
      <w:r w:rsidR="00873FFF">
        <w:rPr>
          <w:rFonts w:cstheme="minorHAnsi"/>
        </w:rPr>
        <w:t>á</w:t>
      </w:r>
      <w:r w:rsidR="00703E3B" w:rsidRPr="00451069">
        <w:rPr>
          <w:rFonts w:cstheme="minorHAnsi"/>
        </w:rPr>
        <w:t xml:space="preserve"> </w:t>
      </w:r>
      <w:r w:rsidR="00A82026" w:rsidRPr="00451069">
        <w:rPr>
          <w:rFonts w:cstheme="minorHAnsi"/>
        </w:rPr>
        <w:t>projektov</w:t>
      </w:r>
      <w:r w:rsidR="00873FFF">
        <w:rPr>
          <w:rFonts w:cstheme="minorHAnsi"/>
        </w:rPr>
        <w:t>á</w:t>
      </w:r>
      <w:r w:rsidR="00A82026" w:rsidRPr="00451069">
        <w:rPr>
          <w:rFonts w:cstheme="minorHAnsi"/>
        </w:rPr>
        <w:t xml:space="preserve"> dokumentac</w:t>
      </w:r>
      <w:r w:rsidR="00873FFF">
        <w:rPr>
          <w:rFonts w:cstheme="minorHAnsi"/>
        </w:rPr>
        <w:t>e a statický výpočet</w:t>
      </w:r>
      <w:r w:rsidR="00657714" w:rsidRPr="00451069">
        <w:rPr>
          <w:rFonts w:cstheme="minorHAnsi"/>
        </w:rPr>
        <w:t>,</w:t>
      </w:r>
      <w:r w:rsidRPr="00451069">
        <w:rPr>
          <w:rFonts w:cstheme="minorHAnsi"/>
        </w:rPr>
        <w:t xml:space="preserve"> kter</w:t>
      </w:r>
      <w:r w:rsidR="00873FFF">
        <w:rPr>
          <w:rFonts w:cstheme="minorHAnsi"/>
        </w:rPr>
        <w:t>é</w:t>
      </w:r>
      <w:r w:rsidRPr="00451069">
        <w:rPr>
          <w:rFonts w:cstheme="minorHAnsi"/>
        </w:rPr>
        <w:t xml:space="preserve"> byl</w:t>
      </w:r>
      <w:r w:rsidR="00873FFF">
        <w:rPr>
          <w:rFonts w:cstheme="minorHAnsi"/>
        </w:rPr>
        <w:t>y</w:t>
      </w:r>
      <w:r w:rsidRPr="00451069">
        <w:rPr>
          <w:rFonts w:cstheme="minorHAnsi"/>
        </w:rPr>
        <w:t xml:space="preserve"> Zhotoviteli poskytnut</w:t>
      </w:r>
      <w:r w:rsidR="00DC4F67">
        <w:rPr>
          <w:rFonts w:cstheme="minorHAnsi"/>
        </w:rPr>
        <w:t>y</w:t>
      </w:r>
      <w:r w:rsidRPr="00451069">
        <w:rPr>
          <w:rFonts w:cstheme="minorHAnsi"/>
        </w:rPr>
        <w:t xml:space="preserve"> před podpisem této Smlouvy</w:t>
      </w:r>
      <w:r w:rsidR="004B1EDD">
        <w:rPr>
          <w:rFonts w:cstheme="minorHAnsi"/>
        </w:rPr>
        <w:t xml:space="preserve"> jako součást zadávacích podmínek výběrového řízení</w:t>
      </w:r>
      <w:r w:rsidRPr="00451069">
        <w:rPr>
          <w:rFonts w:cstheme="minorHAnsi"/>
        </w:rPr>
        <w:t>;</w:t>
      </w:r>
    </w:p>
    <w:p w14:paraId="595A0E55" w14:textId="044A6E81"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Termín dokončení</w:t>
      </w:r>
      <w:r w:rsidRPr="002D7406">
        <w:rPr>
          <w:rFonts w:cstheme="minorHAnsi"/>
        </w:rPr>
        <w:t>“ znamená den specifikovaný v odst.</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1959CB">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7A736013" w14:textId="39827404"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49B0B65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251DF9" w:rsidRPr="002D7406">
        <w:rPr>
          <w:rFonts w:cstheme="minorHAnsi"/>
        </w:rPr>
        <w:t>8.5</w:t>
      </w:r>
      <w:r w:rsidRPr="002D7406">
        <w:rPr>
          <w:rFonts w:cstheme="minorHAnsi"/>
        </w:rPr>
        <w:fldChar w:fldCharType="end"/>
      </w:r>
      <w:r w:rsidRPr="002D7406">
        <w:rPr>
          <w:rFonts w:cstheme="minorHAnsi"/>
        </w:rPr>
        <w:t>;</w:t>
      </w:r>
    </w:p>
    <w:p w14:paraId="4E216BEF" w14:textId="7294CB26" w:rsidR="006B62D2" w:rsidRPr="002D7406" w:rsidRDefault="007A49C1" w:rsidP="00971D99">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27C3E88A" w14:textId="4A63CD89" w:rsidR="0020313C" w:rsidRDefault="0086732F" w:rsidP="0020313C">
      <w:pPr>
        <w:numPr>
          <w:ilvl w:val="0"/>
          <w:numId w:val="8"/>
        </w:numPr>
        <w:spacing w:before="120" w:after="120"/>
        <w:ind w:left="851" w:hanging="284"/>
        <w:jc w:val="both"/>
        <w:rPr>
          <w:rFonts w:cstheme="minorHAnsi"/>
        </w:rPr>
      </w:pPr>
      <w:r w:rsidRPr="0081713B">
        <w:rPr>
          <w:rFonts w:cstheme="minorHAnsi"/>
        </w:rPr>
        <w:t xml:space="preserve">v Termínu dokončení zhotovit na svůj náklad a na své nebezpečí výstavbu </w:t>
      </w:r>
      <w:r w:rsidR="0081713B" w:rsidRPr="0081713B">
        <w:rPr>
          <w:rFonts w:cstheme="minorHAnsi"/>
        </w:rPr>
        <w:t>pěti (5) přístřešk</w:t>
      </w:r>
      <w:r w:rsidR="002A21AA">
        <w:rPr>
          <w:rFonts w:cstheme="minorHAnsi"/>
        </w:rPr>
        <w:t>ů</w:t>
      </w:r>
      <w:r w:rsidR="0081713B" w:rsidRPr="0081713B">
        <w:rPr>
          <w:rFonts w:cstheme="minorHAnsi"/>
        </w:rPr>
        <w:t xml:space="preserve"> na </w:t>
      </w:r>
      <w:proofErr w:type="spellStart"/>
      <w:r w:rsidR="0081713B" w:rsidRPr="0081713B">
        <w:rPr>
          <w:rFonts w:cstheme="minorHAnsi"/>
        </w:rPr>
        <w:t>bencalory</w:t>
      </w:r>
      <w:proofErr w:type="spellEnd"/>
      <w:r w:rsidR="009D5600">
        <w:rPr>
          <w:rFonts w:cstheme="minorHAnsi"/>
        </w:rPr>
        <w:t xml:space="preserve"> včetně LED osvětlení a </w:t>
      </w:r>
      <w:r w:rsidR="00013DF4">
        <w:rPr>
          <w:rFonts w:cstheme="minorHAnsi"/>
        </w:rPr>
        <w:t xml:space="preserve">včetně </w:t>
      </w:r>
      <w:r w:rsidR="000C6D28">
        <w:rPr>
          <w:rFonts w:cstheme="minorHAnsi"/>
        </w:rPr>
        <w:t xml:space="preserve">osazení žlábkem na </w:t>
      </w:r>
      <w:r w:rsidR="008615AF">
        <w:rPr>
          <w:rFonts w:cstheme="minorHAnsi"/>
        </w:rPr>
        <w:t>a svodem na odvod srážkových vod v zadní části přístřešků</w:t>
      </w:r>
      <w:r w:rsidR="002927C0">
        <w:rPr>
          <w:rFonts w:cstheme="minorHAnsi"/>
        </w:rPr>
        <w:t xml:space="preserve"> podle Projektové dokumentace</w:t>
      </w:r>
      <w:r w:rsidR="002A21AA">
        <w:rPr>
          <w:rFonts w:cstheme="minorHAnsi"/>
        </w:rPr>
        <w:t xml:space="preserve"> na jednotlivých střediscích Objednatele specifikovaných v čl. </w:t>
      </w:r>
      <w:r w:rsidR="002A21AA">
        <w:rPr>
          <w:rFonts w:cstheme="minorHAnsi"/>
        </w:rPr>
        <w:fldChar w:fldCharType="begin"/>
      </w:r>
      <w:r w:rsidR="002A21AA">
        <w:rPr>
          <w:rFonts w:cstheme="minorHAnsi"/>
        </w:rPr>
        <w:instrText xml:space="preserve"> REF _Ref96071503 \r \h </w:instrText>
      </w:r>
      <w:r w:rsidR="002A21AA">
        <w:rPr>
          <w:rFonts w:cstheme="minorHAnsi"/>
        </w:rPr>
      </w:r>
      <w:r w:rsidR="002A21AA">
        <w:rPr>
          <w:rFonts w:cstheme="minorHAnsi"/>
        </w:rPr>
        <w:fldChar w:fldCharType="separate"/>
      </w:r>
      <w:r w:rsidR="002A21AA">
        <w:rPr>
          <w:rFonts w:cstheme="minorHAnsi"/>
        </w:rPr>
        <w:t>4.1</w:t>
      </w:r>
      <w:r w:rsidR="002A21AA">
        <w:rPr>
          <w:rFonts w:cstheme="minorHAnsi"/>
        </w:rPr>
        <w:fldChar w:fldCharType="end"/>
      </w:r>
      <w:r w:rsidR="002A21AA">
        <w:rPr>
          <w:rFonts w:cstheme="minorHAnsi"/>
        </w:rPr>
        <w:t xml:space="preserve"> této Smlouvy</w:t>
      </w:r>
      <w:r w:rsidRPr="0081713B">
        <w:rPr>
          <w:rFonts w:cstheme="minorHAnsi"/>
        </w:rPr>
        <w:t>, a to tak, aby výsledek těchto prací byl funkční, provozuschopný a plně způsobilý k užívání dle zde smluveného nebo obvyklého účelu;</w:t>
      </w:r>
    </w:p>
    <w:p w14:paraId="662AA4ED" w14:textId="26E4F6F5" w:rsidR="00490F1F" w:rsidRDefault="00490F1F" w:rsidP="0020313C">
      <w:pPr>
        <w:numPr>
          <w:ilvl w:val="0"/>
          <w:numId w:val="8"/>
        </w:numPr>
        <w:spacing w:before="120" w:after="120"/>
        <w:ind w:left="851" w:hanging="284"/>
        <w:jc w:val="both"/>
        <w:rPr>
          <w:rFonts w:cstheme="minorHAnsi"/>
        </w:rPr>
      </w:pPr>
      <w:r>
        <w:rPr>
          <w:rFonts w:cstheme="minorHAnsi"/>
        </w:rPr>
        <w:t>provést stavební a ter</w:t>
      </w:r>
      <w:r w:rsidR="000B74BE">
        <w:rPr>
          <w:rFonts w:cstheme="minorHAnsi"/>
        </w:rPr>
        <w:t>énní úpravy pro osazení jednotlivých přístřešků, a dále zajistit dodání a montáž jednotlivých přístřešků, které jsou předmětem této Smlouvy;</w:t>
      </w:r>
    </w:p>
    <w:p w14:paraId="7C77BDA9" w14:textId="638A3662" w:rsidR="00773C7C" w:rsidRPr="00773C7C" w:rsidRDefault="00773C7C" w:rsidP="00773C7C">
      <w:pPr>
        <w:numPr>
          <w:ilvl w:val="0"/>
          <w:numId w:val="8"/>
        </w:numPr>
        <w:spacing w:before="120" w:after="120"/>
        <w:ind w:left="851" w:hanging="284"/>
        <w:jc w:val="both"/>
        <w:rPr>
          <w:rFonts w:cstheme="minorHAnsi"/>
        </w:rPr>
      </w:pPr>
      <w:r>
        <w:rPr>
          <w:rFonts w:cstheme="minorHAnsi"/>
        </w:rPr>
        <w:t xml:space="preserve">provést </w:t>
      </w:r>
      <w:r w:rsidR="008554FA">
        <w:rPr>
          <w:rFonts w:cstheme="minorHAnsi"/>
        </w:rPr>
        <w:t>realizaci</w:t>
      </w:r>
      <w:r>
        <w:rPr>
          <w:rFonts w:cstheme="minorHAnsi"/>
        </w:rPr>
        <w:t xml:space="preserve"> Díla na pěti (5) různých Místech provádění díla;</w:t>
      </w:r>
    </w:p>
    <w:p w14:paraId="775EF033" w14:textId="31DB3FB6" w:rsidR="0086732F"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r w:rsidR="008554FA">
        <w:rPr>
          <w:rFonts w:cstheme="minorHAnsi"/>
        </w:rPr>
        <w:t>;</w:t>
      </w:r>
    </w:p>
    <w:p w14:paraId="76500668" w14:textId="521A553C" w:rsidR="008554FA" w:rsidRPr="008554FA" w:rsidRDefault="008554FA" w:rsidP="008554FA">
      <w:pPr>
        <w:spacing w:before="120" w:after="120"/>
        <w:ind w:left="567"/>
        <w:jc w:val="both"/>
        <w:rPr>
          <w:rFonts w:cstheme="minorHAnsi"/>
        </w:rPr>
      </w:pPr>
      <w:r>
        <w:rPr>
          <w:rFonts w:cstheme="minorHAnsi"/>
        </w:rPr>
        <w:t>(„</w:t>
      </w:r>
      <w:r>
        <w:rPr>
          <w:rFonts w:cstheme="minorHAnsi"/>
          <w:b/>
          <w:bCs/>
        </w:rPr>
        <w:t>Dílo</w:t>
      </w:r>
      <w:r>
        <w:rPr>
          <w:rFonts w:cstheme="minorHAnsi"/>
        </w:rPr>
        <w:t>“).</w:t>
      </w:r>
    </w:p>
    <w:p w14:paraId="1031C692" w14:textId="7777777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Objednatel se touto Smlouvou a za podmínek v ní dále uvedených zavazuje: </w:t>
      </w:r>
    </w:p>
    <w:p w14:paraId="609B9432" w14:textId="77777777"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poskytovat Zhotoviteli přiměřenou součinnost;</w:t>
      </w:r>
    </w:p>
    <w:p w14:paraId="4B91351B" w14:textId="2537C955"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 xml:space="preserve">získat k Dílu veškerá </w:t>
      </w:r>
      <w:r w:rsidR="004C21A7">
        <w:rPr>
          <w:rFonts w:cstheme="minorHAnsi"/>
        </w:rPr>
        <w:t xml:space="preserve">nezbytná </w:t>
      </w:r>
      <w:r w:rsidRPr="002D7406">
        <w:rPr>
          <w:rFonts w:cstheme="minorHAnsi"/>
        </w:rPr>
        <w:t xml:space="preserve">povolení, souhlasy, </w:t>
      </w:r>
      <w:r w:rsidR="00450B95" w:rsidRPr="002D7406">
        <w:rPr>
          <w:rFonts w:cstheme="minorHAnsi"/>
        </w:rPr>
        <w:t>vyjádření</w:t>
      </w:r>
      <w:r w:rsidRPr="002D7406">
        <w:rPr>
          <w:rFonts w:cstheme="minorHAnsi"/>
        </w:rPr>
        <w:t xml:space="preserve"> atd. správních úřadů a dalších kompetentních orgánů a třetích osob, které jsou podmínkou k samotné stavební činnosti Zhotovitele podle této Smlouvy a k užívání </w:t>
      </w:r>
      <w:r w:rsidR="00450B95" w:rsidRPr="002D7406">
        <w:rPr>
          <w:rFonts w:cstheme="minorHAnsi"/>
        </w:rPr>
        <w:t xml:space="preserve">Díla, </w:t>
      </w:r>
      <w:r w:rsidRPr="002D7406">
        <w:rPr>
          <w:rFonts w:cstheme="minorHAnsi"/>
        </w:rPr>
        <w:t>popř. jejich změn</w:t>
      </w:r>
      <w:r w:rsidR="00450B95" w:rsidRPr="002D7406">
        <w:rPr>
          <w:rFonts w:cstheme="minorHAnsi"/>
        </w:rPr>
        <w:t xml:space="preserve"> </w:t>
      </w:r>
      <w:r w:rsidRPr="002D740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47389F18" w:rsidR="0086732F" w:rsidRPr="002D740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2D7406">
        <w:rPr>
          <w:rFonts w:eastAsia="Arial Unicode MS" w:cstheme="minorHAnsi"/>
          <w:bCs/>
          <w:iCs/>
          <w:kern w:val="3"/>
          <w:lang w:eastAsia="cs-CZ"/>
        </w:rPr>
        <w:t>Zhotovitel se zavazuje zhotovit Dílo v souladu s touto Smlouvou</w:t>
      </w:r>
      <w:r w:rsidR="00781B50">
        <w:rPr>
          <w:rFonts w:eastAsia="Arial Unicode MS" w:cstheme="minorHAnsi"/>
          <w:bCs/>
          <w:iCs/>
          <w:kern w:val="3"/>
          <w:lang w:eastAsia="cs-CZ"/>
        </w:rPr>
        <w:t>, zejm. s</w:t>
      </w:r>
      <w:r w:rsidRPr="002D7406">
        <w:rPr>
          <w:rFonts w:eastAsia="Arial Unicode MS" w:cstheme="minorHAnsi"/>
          <w:bCs/>
          <w:iCs/>
          <w:kern w:val="3"/>
          <w:lang w:eastAsia="cs-CZ"/>
        </w:rPr>
        <w:t xml:space="preserve"> </w:t>
      </w:r>
      <w:r w:rsidR="00003845" w:rsidRPr="002D7406">
        <w:rPr>
          <w:rFonts w:eastAsia="Arial Unicode MS" w:cstheme="minorHAnsi"/>
          <w:bCs/>
          <w:iCs/>
          <w:kern w:val="3"/>
          <w:lang w:eastAsia="cs-CZ"/>
        </w:rPr>
        <w:t>Projektovou dokumentací</w:t>
      </w:r>
      <w:r w:rsidR="00B7692C">
        <w:rPr>
          <w:rFonts w:eastAsia="Arial Unicode MS" w:cstheme="minorHAnsi"/>
          <w:bCs/>
          <w:iCs/>
          <w:kern w:val="3"/>
          <w:lang w:eastAsia="cs-CZ"/>
        </w:rPr>
        <w:t>,</w:t>
      </w:r>
      <w:r w:rsidR="00003845" w:rsidRPr="002D7406">
        <w:rPr>
          <w:rFonts w:eastAsia="Arial Unicode MS" w:cstheme="minorHAnsi"/>
          <w:bCs/>
          <w:iCs/>
          <w:kern w:val="3"/>
          <w:lang w:eastAsia="cs-CZ"/>
        </w:rPr>
        <w:t xml:space="preserve"> </w:t>
      </w:r>
      <w:r w:rsidRPr="002D740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2D7406">
        <w:rPr>
          <w:rFonts w:eastAsia="Arial Unicode MS" w:cstheme="minorHAnsi"/>
          <w:bCs/>
          <w:iCs/>
          <w:kern w:val="3"/>
          <w:lang w:eastAsia="cs-CZ"/>
        </w:rPr>
        <w:t xml:space="preserve"> </w:t>
      </w:r>
    </w:p>
    <w:p w14:paraId="0F1E5938" w14:textId="5C652F96" w:rsidR="0086732F" w:rsidRPr="004A6EF4" w:rsidRDefault="0086732F" w:rsidP="004A6EF4">
      <w:pPr>
        <w:pStyle w:val="Clanek11"/>
        <w:spacing w:before="120" w:after="120"/>
        <w:jc w:val="both"/>
        <w:rPr>
          <w:rFonts w:eastAsia="Arial Unicode MS" w:cstheme="minorHAnsi"/>
          <w:bCs/>
          <w:iCs/>
          <w:kern w:val="3"/>
          <w:lang w:eastAsia="cs-CZ"/>
        </w:rPr>
      </w:pPr>
      <w:bookmarkStart w:id="11" w:name="_Ref439490807"/>
      <w:r w:rsidRPr="002D7406">
        <w:rPr>
          <w:rFonts w:eastAsia="Arial Unicode MS" w:cstheme="minorHAnsi"/>
          <w:bCs/>
          <w:iCs/>
          <w:kern w:val="3"/>
          <w:lang w:eastAsia="cs-CZ"/>
        </w:rPr>
        <w:lastRenderedPageBreak/>
        <w:t>Zhotovitel prohlašuje, že při vynaložení odborné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Projektovou dokumentací, </w:t>
      </w:r>
      <w:r w:rsidR="00C53179">
        <w:rPr>
          <w:rFonts w:eastAsia="Arial Unicode MS" w:cstheme="minorHAnsi"/>
          <w:bCs/>
          <w:iCs/>
          <w:kern w:val="3"/>
          <w:lang w:eastAsia="cs-CZ"/>
        </w:rPr>
        <w:t>Místy</w:t>
      </w:r>
      <w:r w:rsidR="00C53179"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t>provádění díla</w:t>
      </w:r>
      <w:r w:rsidR="004A6EF4">
        <w:rPr>
          <w:rFonts w:eastAsia="Arial Unicode MS" w:cstheme="minorHAnsi"/>
          <w:bCs/>
          <w:iCs/>
          <w:kern w:val="3"/>
          <w:lang w:eastAsia="cs-CZ"/>
        </w:rPr>
        <w:t xml:space="preserve"> a</w:t>
      </w:r>
      <w:r w:rsidRPr="002D7406">
        <w:rPr>
          <w:rFonts w:eastAsia="Arial Unicode MS" w:cstheme="minorHAnsi"/>
          <w:bCs/>
          <w:iCs/>
          <w:kern w:val="3"/>
          <w:lang w:eastAsia="cs-CZ"/>
        </w:rPr>
        <w:t xml:space="preserve"> s dostupnými podklady</w:t>
      </w:r>
      <w:r w:rsidR="004A6EF4">
        <w:rPr>
          <w:rFonts w:eastAsia="Arial Unicode MS" w:cstheme="minorHAnsi"/>
          <w:bCs/>
          <w:iCs/>
          <w:kern w:val="3"/>
          <w:lang w:eastAsia="cs-CZ"/>
        </w:rPr>
        <w:t xml:space="preserve"> poskytnutými mu Objednatelem</w:t>
      </w:r>
      <w:r w:rsidRPr="004A6EF4">
        <w:rPr>
          <w:rFonts w:eastAsia="Arial Unicode MS" w:cstheme="minorHAnsi"/>
          <w:bCs/>
          <w:iCs/>
          <w:kern w:val="3"/>
          <w:lang w:eastAsia="cs-CZ"/>
        </w:rPr>
        <w:t xml:space="preserve"> a prohlašuje s ohledem na výše uvedené prohlášení, že Dílo je možné provést za podmínek sjednaných v této Smlouvě.</w:t>
      </w:r>
      <w:bookmarkEnd w:id="11"/>
      <w:r w:rsidRPr="004A6EF4">
        <w:rPr>
          <w:rFonts w:eastAsia="Arial Unicode MS" w:cstheme="minorHAnsi"/>
          <w:bCs/>
          <w:iCs/>
          <w:kern w:val="3"/>
          <w:lang w:eastAsia="cs-CZ"/>
        </w:rPr>
        <w:t xml:space="preserve">   </w:t>
      </w:r>
    </w:p>
    <w:p w14:paraId="1A517CA2" w14:textId="6AFF2DC5"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V případě rozporů mezi jednotlivými podklady, které definují předmět Díla, </w:t>
      </w:r>
      <w:r w:rsidR="00822050">
        <w:rPr>
          <w:rFonts w:eastAsia="Arial Unicode MS" w:cstheme="minorHAnsi"/>
          <w:bCs/>
          <w:iCs/>
          <w:kern w:val="3"/>
          <w:lang w:eastAsia="cs-CZ"/>
        </w:rPr>
        <w:t>se stanovuje závaznost jednotlivých dokumentů následovně: (</w:t>
      </w:r>
      <w:r w:rsidR="00CA1673">
        <w:rPr>
          <w:rFonts w:eastAsia="Arial Unicode MS" w:cstheme="minorHAnsi"/>
          <w:bCs/>
          <w:iCs/>
          <w:kern w:val="3"/>
          <w:lang w:eastAsia="cs-CZ"/>
        </w:rPr>
        <w:t xml:space="preserve">i) Projektová dokumentace </w:t>
      </w:r>
      <w:r w:rsidR="004C7DB2">
        <w:rPr>
          <w:rFonts w:eastAsia="Arial Unicode MS" w:cstheme="minorHAnsi"/>
          <w:bCs/>
          <w:iCs/>
          <w:kern w:val="3"/>
          <w:lang w:eastAsia="cs-CZ"/>
        </w:rPr>
        <w:t>a</w:t>
      </w:r>
      <w:r w:rsidR="00CA1673">
        <w:rPr>
          <w:rFonts w:eastAsia="Arial Unicode MS" w:cstheme="minorHAnsi"/>
          <w:bCs/>
          <w:iCs/>
          <w:kern w:val="3"/>
          <w:lang w:eastAsia="cs-CZ"/>
        </w:rPr>
        <w:t xml:space="preserve"> (</w:t>
      </w:r>
      <w:proofErr w:type="spellStart"/>
      <w:r w:rsidR="00CA1673">
        <w:rPr>
          <w:rFonts w:eastAsia="Arial Unicode MS" w:cstheme="minorHAnsi"/>
          <w:bCs/>
          <w:iCs/>
          <w:kern w:val="3"/>
          <w:lang w:eastAsia="cs-CZ"/>
        </w:rPr>
        <w:t>iii</w:t>
      </w:r>
      <w:proofErr w:type="spellEnd"/>
      <w:r w:rsidR="00CA1673">
        <w:rPr>
          <w:rFonts w:eastAsia="Arial Unicode MS" w:cstheme="minorHAnsi"/>
          <w:bCs/>
          <w:iCs/>
          <w:kern w:val="3"/>
          <w:lang w:eastAsia="cs-CZ"/>
        </w:rPr>
        <w:t xml:space="preserve">) </w:t>
      </w:r>
      <w:r w:rsidR="004C7DB2">
        <w:rPr>
          <w:rFonts w:eastAsia="Arial Unicode MS" w:cstheme="minorHAnsi"/>
          <w:bCs/>
          <w:iCs/>
          <w:kern w:val="3"/>
          <w:lang w:eastAsia="cs-CZ"/>
        </w:rPr>
        <w:t xml:space="preserve">Smlouva. </w:t>
      </w:r>
      <w:r w:rsidRPr="002D7406">
        <w:rPr>
          <w:rFonts w:eastAsia="Arial Unicode MS" w:cstheme="minorHAnsi"/>
          <w:bCs/>
          <w:iCs/>
          <w:kern w:val="3"/>
          <w:lang w:eastAsia="cs-CZ"/>
        </w:rPr>
        <w:t>Pro</w:t>
      </w:r>
      <w:r w:rsidR="00F7618E">
        <w:rPr>
          <w:rFonts w:eastAsia="Arial Unicode MS" w:cstheme="minorHAnsi"/>
          <w:bCs/>
          <w:iCs/>
          <w:kern w:val="3"/>
          <w:lang w:eastAsia="cs-CZ"/>
        </w:rPr>
        <w:t> </w:t>
      </w:r>
      <w:r w:rsidRPr="002D7406">
        <w:rPr>
          <w:rFonts w:eastAsia="Arial Unicode MS" w:cstheme="minorHAnsi"/>
          <w:bCs/>
          <w:iCs/>
          <w:kern w:val="3"/>
          <w:lang w:eastAsia="cs-CZ"/>
        </w:rPr>
        <w:t>případ, že bude existovat rozpor mezi jednotlivými dokumenty, kterými se blíže specifikuje předmět plnění Zhotovitele, vyžádá si Zhotovitel vždy závazný pokyn Objednatele k řešení rozporu, a to bez</w:t>
      </w:r>
      <w:r w:rsidR="00785DD1">
        <w:rPr>
          <w:rFonts w:eastAsia="Arial Unicode MS" w:cstheme="minorHAnsi"/>
          <w:bCs/>
          <w:iCs/>
          <w:kern w:val="3"/>
          <w:lang w:eastAsia="cs-CZ"/>
        </w:rPr>
        <w:t> </w:t>
      </w:r>
      <w:r w:rsidRPr="002D7406">
        <w:rPr>
          <w:rFonts w:eastAsia="Arial Unicode MS" w:cstheme="minorHAnsi"/>
          <w:bCs/>
          <w:iCs/>
          <w:kern w:val="3"/>
          <w:lang w:eastAsia="cs-CZ"/>
        </w:rPr>
        <w:t xml:space="preserve">zbytečného odkladu poté, kdy takový rozpor zjistí nebo jej s veškerou odbornou péčí měl a mohl zjistit. </w:t>
      </w:r>
    </w:p>
    <w:p w14:paraId="43270AAC" w14:textId="44CDAF79" w:rsidR="0086732F" w:rsidRPr="002D7406" w:rsidRDefault="0086732F" w:rsidP="003E6E76">
      <w:pPr>
        <w:pStyle w:val="Clanek11"/>
        <w:spacing w:before="120" w:after="120"/>
        <w:jc w:val="both"/>
        <w:rPr>
          <w:rFonts w:eastAsia="Arial Unicode MS" w:cstheme="minorHAnsi"/>
          <w:bCs/>
          <w:iCs/>
          <w:kern w:val="3"/>
          <w:lang w:eastAsia="cs-CZ"/>
        </w:rPr>
      </w:pPr>
      <w:bookmarkStart w:id="12" w:name="_Ref532440039"/>
      <w:r w:rsidRPr="002D7406">
        <w:rPr>
          <w:rFonts w:eastAsia="Arial Unicode MS" w:cstheme="minorHAnsi"/>
          <w:bCs/>
          <w:iCs/>
          <w:kern w:val="3"/>
          <w:lang w:eastAsia="cs-CZ"/>
        </w:rPr>
        <w:t>Zhotovitel se při realizaci Díla zavazuje řídit pokyny a instrukcemi Objednatele, pokud se je Objednatel rozhodne udělit.</w:t>
      </w:r>
      <w:bookmarkEnd w:id="12"/>
      <w:r w:rsidRPr="002D7406">
        <w:rPr>
          <w:rFonts w:eastAsia="Arial Unicode MS" w:cstheme="minorHAnsi"/>
          <w:bCs/>
          <w:iCs/>
          <w:kern w:val="3"/>
          <w:lang w:eastAsia="cs-CZ"/>
        </w:rPr>
        <w:t xml:space="preserve"> </w:t>
      </w:r>
    </w:p>
    <w:p w14:paraId="4BD14EB0" w14:textId="18327BB4" w:rsidR="0086732F" w:rsidRPr="002D7406" w:rsidRDefault="0086732F" w:rsidP="003E6E76">
      <w:pPr>
        <w:pStyle w:val="Clanek11"/>
        <w:spacing w:before="120" w:after="120"/>
        <w:jc w:val="both"/>
        <w:rPr>
          <w:rFonts w:cstheme="minorHAnsi"/>
        </w:rPr>
      </w:pPr>
      <w:bookmarkStart w:id="13" w:name="_Ref532440041"/>
      <w:r w:rsidRPr="002D7406">
        <w:rPr>
          <w:rFonts w:eastAsia="Arial Unicode MS" w:cstheme="minorHAnsi"/>
          <w:bCs/>
          <w:iCs/>
          <w:kern w:val="3"/>
          <w:lang w:eastAsia="cs-CZ"/>
        </w:rPr>
        <w:t xml:space="preserve">Zhotovitel je povinen umožnit řádný výkon činnosti </w:t>
      </w:r>
      <w:r w:rsidR="000C326C">
        <w:rPr>
          <w:rFonts w:eastAsia="Arial Unicode MS" w:cstheme="minorHAnsi"/>
          <w:bCs/>
          <w:iCs/>
          <w:kern w:val="3"/>
          <w:lang w:eastAsia="cs-CZ"/>
        </w:rPr>
        <w:t>technického dozoru stavebníka, bude-li pro účely realizace Díla Objednatelem určen a Zhotoviteli budou sděleny jeho údaje.</w:t>
      </w:r>
      <w:bookmarkEnd w:id="13"/>
      <w:r w:rsidRPr="002D7406">
        <w:rPr>
          <w:rFonts w:eastAsia="Arial Unicode MS" w:cstheme="minorHAnsi"/>
          <w:bCs/>
          <w:iCs/>
          <w:kern w:val="3"/>
          <w:lang w:eastAsia="cs-CZ"/>
        </w:rPr>
        <w:t xml:space="preserve"> </w:t>
      </w:r>
    </w:p>
    <w:p w14:paraId="45B9275C" w14:textId="4B1A8CA4" w:rsidR="00BC10E4" w:rsidRDefault="00BC10E4" w:rsidP="003E6E76">
      <w:pPr>
        <w:pStyle w:val="Clanek11"/>
        <w:spacing w:before="120" w:after="120"/>
        <w:jc w:val="both"/>
        <w:rPr>
          <w:rFonts w:eastAsia="Arial Unicode MS" w:cstheme="minorHAnsi"/>
          <w:bCs/>
          <w:iCs/>
          <w:kern w:val="3"/>
          <w:lang w:eastAsia="cs-CZ"/>
        </w:rPr>
      </w:pPr>
      <w:r>
        <w:rPr>
          <w:rFonts w:eastAsia="Arial Unicode MS" w:cstheme="minorHAnsi"/>
          <w:bCs/>
          <w:iCs/>
          <w:kern w:val="3"/>
          <w:lang w:eastAsia="cs-CZ"/>
        </w:rPr>
        <w:t xml:space="preserve">Zhotovitel bere na vědomí, že realizace Díla je součástí </w:t>
      </w:r>
      <w:r w:rsidR="004576CA">
        <w:rPr>
          <w:rFonts w:eastAsia="Arial Unicode MS" w:cstheme="minorHAnsi"/>
          <w:bCs/>
          <w:iCs/>
          <w:kern w:val="3"/>
          <w:lang w:eastAsia="cs-CZ"/>
        </w:rPr>
        <w:t xml:space="preserve">stavby samotných </w:t>
      </w:r>
      <w:proofErr w:type="spellStart"/>
      <w:r w:rsidR="004576CA">
        <w:rPr>
          <w:rFonts w:eastAsia="Arial Unicode MS" w:cstheme="minorHAnsi"/>
          <w:bCs/>
          <w:iCs/>
          <w:kern w:val="3"/>
          <w:lang w:eastAsia="cs-CZ"/>
        </w:rPr>
        <w:t>bencalorů</w:t>
      </w:r>
      <w:proofErr w:type="spellEnd"/>
      <w:r w:rsidR="004576CA">
        <w:rPr>
          <w:rFonts w:eastAsia="Arial Unicode MS" w:cstheme="minorHAnsi"/>
          <w:bCs/>
          <w:iCs/>
          <w:kern w:val="3"/>
          <w:lang w:eastAsia="cs-CZ"/>
        </w:rPr>
        <w:t>, v </w:t>
      </w:r>
      <w:proofErr w:type="gramStart"/>
      <w:r w:rsidR="004576CA">
        <w:rPr>
          <w:rFonts w:eastAsia="Arial Unicode MS" w:cstheme="minorHAnsi"/>
          <w:bCs/>
          <w:iCs/>
          <w:kern w:val="3"/>
          <w:lang w:eastAsia="cs-CZ"/>
        </w:rPr>
        <w:t>rámci</w:t>
      </w:r>
      <w:proofErr w:type="gramEnd"/>
      <w:r w:rsidR="004576CA">
        <w:rPr>
          <w:rFonts w:eastAsia="Arial Unicode MS" w:cstheme="minorHAnsi"/>
          <w:bCs/>
          <w:iCs/>
          <w:kern w:val="3"/>
          <w:lang w:eastAsia="cs-CZ"/>
        </w:rPr>
        <w:t xml:space="preserve"> které bude Objednatel žádat příslušný úřad o povolení dočasného užívání stavby</w:t>
      </w:r>
      <w:r w:rsidR="00364C49">
        <w:rPr>
          <w:rFonts w:eastAsia="Arial Unicode MS" w:cstheme="minorHAnsi"/>
          <w:bCs/>
          <w:iCs/>
          <w:kern w:val="3"/>
          <w:lang w:eastAsia="cs-CZ"/>
        </w:rPr>
        <w:t xml:space="preserve">, kdy po dodání </w:t>
      </w:r>
      <w:r w:rsidR="00D027C0">
        <w:rPr>
          <w:rFonts w:eastAsia="Arial Unicode MS" w:cstheme="minorHAnsi"/>
          <w:bCs/>
          <w:iCs/>
          <w:kern w:val="3"/>
          <w:lang w:eastAsia="cs-CZ"/>
        </w:rPr>
        <w:t xml:space="preserve">Díla v souladu s touto Smlouvou bude Objednatel </w:t>
      </w:r>
      <w:r w:rsidR="00FC2BFB">
        <w:rPr>
          <w:rFonts w:eastAsia="Arial Unicode MS" w:cstheme="minorHAnsi"/>
          <w:bCs/>
          <w:iCs/>
          <w:kern w:val="3"/>
          <w:lang w:eastAsia="cs-CZ"/>
        </w:rPr>
        <w:t>zajišťovat konečnou kolaudaci</w:t>
      </w:r>
      <w:r w:rsidR="005F205E">
        <w:rPr>
          <w:rFonts w:eastAsia="Arial Unicode MS" w:cstheme="minorHAnsi"/>
          <w:bCs/>
          <w:iCs/>
          <w:kern w:val="3"/>
          <w:lang w:eastAsia="cs-CZ"/>
        </w:rPr>
        <w:t xml:space="preserve">, tj. kolaudaci stavby </w:t>
      </w:r>
      <w:proofErr w:type="spellStart"/>
      <w:r w:rsidR="005F205E">
        <w:rPr>
          <w:rFonts w:eastAsia="Arial Unicode MS" w:cstheme="minorHAnsi"/>
          <w:bCs/>
          <w:iCs/>
          <w:kern w:val="3"/>
          <w:lang w:eastAsia="cs-CZ"/>
        </w:rPr>
        <w:t>bencalorů</w:t>
      </w:r>
      <w:proofErr w:type="spellEnd"/>
      <w:r w:rsidR="005F205E">
        <w:rPr>
          <w:rFonts w:eastAsia="Arial Unicode MS" w:cstheme="minorHAnsi"/>
          <w:bCs/>
          <w:iCs/>
          <w:kern w:val="3"/>
          <w:lang w:eastAsia="cs-CZ"/>
        </w:rPr>
        <w:t xml:space="preserve"> </w:t>
      </w:r>
      <w:r w:rsidR="002F204F">
        <w:rPr>
          <w:rFonts w:eastAsia="Arial Unicode MS" w:cstheme="minorHAnsi"/>
          <w:bCs/>
          <w:iCs/>
          <w:kern w:val="3"/>
          <w:lang w:eastAsia="cs-CZ"/>
        </w:rPr>
        <w:t xml:space="preserve">na jednotlivých </w:t>
      </w:r>
      <w:r w:rsidR="00D47B3B">
        <w:rPr>
          <w:rFonts w:eastAsia="Arial Unicode MS" w:cstheme="minorHAnsi"/>
          <w:bCs/>
          <w:iCs/>
          <w:kern w:val="3"/>
          <w:lang w:eastAsia="cs-CZ"/>
        </w:rPr>
        <w:t xml:space="preserve">Místech provádění </w:t>
      </w:r>
      <w:r w:rsidR="00CA3F3C">
        <w:rPr>
          <w:rFonts w:eastAsia="Arial Unicode MS" w:cstheme="minorHAnsi"/>
          <w:bCs/>
          <w:iCs/>
          <w:kern w:val="3"/>
          <w:lang w:eastAsia="cs-CZ"/>
        </w:rPr>
        <w:t xml:space="preserve">díla </w:t>
      </w:r>
      <w:r w:rsidR="005F205E">
        <w:rPr>
          <w:rFonts w:eastAsia="Arial Unicode MS" w:cstheme="minorHAnsi"/>
          <w:bCs/>
          <w:iCs/>
          <w:kern w:val="3"/>
          <w:lang w:eastAsia="cs-CZ"/>
        </w:rPr>
        <w:t xml:space="preserve">včetně přístřešků, které jsou součástí této Smlouvy. Za tím účelem se Zhotovitel zavazuje </w:t>
      </w:r>
      <w:r w:rsidR="005F205E">
        <w:rPr>
          <w:rFonts w:cstheme="minorHAnsi"/>
        </w:rPr>
        <w:t xml:space="preserve">poskytovat Objednateli nezbytnou součinnost při zajištění </w:t>
      </w:r>
      <w:r w:rsidR="008C2CE7">
        <w:rPr>
          <w:rFonts w:cstheme="minorHAnsi"/>
        </w:rPr>
        <w:t xml:space="preserve">dané </w:t>
      </w:r>
      <w:r w:rsidR="005F205E">
        <w:rPr>
          <w:rFonts w:cstheme="minorHAnsi"/>
        </w:rPr>
        <w:t>kolaudace</w:t>
      </w:r>
      <w:r w:rsidR="008C2CE7">
        <w:rPr>
          <w:rFonts w:cstheme="minorHAnsi"/>
        </w:rPr>
        <w:t>.</w:t>
      </w:r>
    </w:p>
    <w:p w14:paraId="37C4867C" w14:textId="37E42055"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článku</w:t>
      </w:r>
      <w:r w:rsidR="0054199E"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fldChar w:fldCharType="begin"/>
      </w:r>
      <w:r w:rsidR="0054199E" w:rsidRPr="002D7406">
        <w:rPr>
          <w:rFonts w:eastAsia="Arial Unicode MS" w:cstheme="minorHAnsi"/>
          <w:bCs/>
          <w:iCs/>
          <w:kern w:val="3"/>
          <w:lang w:eastAsia="cs-CZ"/>
        </w:rPr>
        <w:instrText xml:space="preserve"> REF _Ref73440966 \r \h </w:instrText>
      </w:r>
      <w:r w:rsidR="003335CC" w:rsidRPr="002D7406">
        <w:rPr>
          <w:rFonts w:eastAsia="Arial Unicode MS" w:cstheme="minorHAnsi"/>
          <w:bCs/>
          <w:iCs/>
          <w:kern w:val="3"/>
          <w:lang w:eastAsia="cs-CZ"/>
        </w:rPr>
        <w:instrText xml:space="preserve"> \* MERGEFORMAT </w:instrText>
      </w:r>
      <w:r w:rsidR="0054199E" w:rsidRPr="002D7406">
        <w:rPr>
          <w:rFonts w:eastAsia="Arial Unicode MS" w:cstheme="minorHAnsi"/>
          <w:bCs/>
          <w:iCs/>
          <w:kern w:val="3"/>
          <w:lang w:eastAsia="cs-CZ"/>
        </w:rPr>
      </w:r>
      <w:r w:rsidR="0054199E" w:rsidRPr="002D7406">
        <w:rPr>
          <w:rFonts w:eastAsia="Arial Unicode MS" w:cstheme="minorHAnsi"/>
          <w:bCs/>
          <w:iCs/>
          <w:kern w:val="3"/>
          <w:lang w:eastAsia="cs-CZ"/>
        </w:rPr>
        <w:fldChar w:fldCharType="separate"/>
      </w:r>
      <w:r w:rsidR="00251DF9" w:rsidRPr="002D7406">
        <w:rPr>
          <w:rFonts w:eastAsia="Arial Unicode MS" w:cstheme="minorHAnsi"/>
          <w:bCs/>
          <w:iCs/>
          <w:kern w:val="3"/>
          <w:lang w:eastAsia="cs-CZ"/>
        </w:rPr>
        <w:t>3</w:t>
      </w:r>
      <w:r w:rsidR="0054199E" w:rsidRPr="002D7406">
        <w:rPr>
          <w:rFonts w:eastAsia="Arial Unicode MS" w:cstheme="minorHAnsi"/>
          <w:bCs/>
          <w:iCs/>
          <w:kern w:val="3"/>
          <w:lang w:eastAsia="cs-CZ"/>
        </w:rPr>
        <w:fldChar w:fldCharType="end"/>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5D65F796" w:rsidR="0086732F" w:rsidRPr="002D7406" w:rsidRDefault="0086732F" w:rsidP="003E6E76">
      <w:pPr>
        <w:pStyle w:val="Clanek11"/>
        <w:spacing w:before="120" w:after="120"/>
        <w:jc w:val="both"/>
        <w:rPr>
          <w:rFonts w:eastAsia="Arial Unicode MS" w:cstheme="minorHAnsi"/>
          <w:bCs/>
          <w:iCs/>
          <w:kern w:val="3"/>
          <w:lang w:eastAsia="cs-CZ"/>
        </w:rPr>
      </w:pPr>
      <w:bookmarkStart w:id="14" w:name="_Ref478006317"/>
      <w:r w:rsidRPr="002D7406">
        <w:rPr>
          <w:rFonts w:eastAsia="Arial Unicode MS" w:cstheme="minorHAnsi"/>
          <w:bCs/>
          <w:iCs/>
          <w:kern w:val="3"/>
          <w:lang w:eastAsia="cs-CZ"/>
        </w:rPr>
        <w:t>Zhotovitel je povinen s odbornou péčí verifikovat všechny informace a pokyny týkající se Díla, které od Objednatele obdrží (včetně Projektové dokumentace), a není oprávněn se spoléhat na</w:t>
      </w:r>
      <w:r w:rsidR="00347830">
        <w:rPr>
          <w:rFonts w:eastAsia="Arial Unicode MS" w:cstheme="minorHAnsi"/>
          <w:bCs/>
          <w:iCs/>
          <w:kern w:val="3"/>
          <w:lang w:eastAsia="cs-CZ"/>
        </w:rPr>
        <w:t> </w:t>
      </w:r>
      <w:r w:rsidRPr="002D7406">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4"/>
      <w:r w:rsidRPr="002D7406">
        <w:rPr>
          <w:rFonts w:eastAsia="Arial Unicode MS" w:cstheme="minorHAnsi"/>
          <w:bCs/>
          <w:iCs/>
          <w:kern w:val="3"/>
          <w:lang w:eastAsia="cs-CZ"/>
        </w:rPr>
        <w:t xml:space="preserve"> </w:t>
      </w:r>
    </w:p>
    <w:p w14:paraId="7BAD10AD" w14:textId="3CEDB524" w:rsidR="0086732F" w:rsidRPr="002D7406" w:rsidRDefault="0086732F" w:rsidP="003E6E76">
      <w:pPr>
        <w:pStyle w:val="Clanek11"/>
        <w:spacing w:before="120" w:after="120"/>
        <w:jc w:val="both"/>
        <w:rPr>
          <w:rFonts w:eastAsia="Arial Unicode MS" w:cstheme="minorHAnsi"/>
          <w:bCs/>
          <w:iCs/>
          <w:kern w:val="3"/>
          <w:lang w:eastAsia="cs-CZ"/>
        </w:rPr>
      </w:pPr>
      <w:bookmarkStart w:id="15" w:name="_Ref532440097"/>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5"/>
    </w:p>
    <w:p w14:paraId="059953F0" w14:textId="2861A969" w:rsidR="009B1D7B" w:rsidRPr="002D7406" w:rsidRDefault="009B1D7B" w:rsidP="003E6E76">
      <w:pPr>
        <w:pStyle w:val="Clanek11"/>
        <w:spacing w:before="120" w:after="120"/>
        <w:jc w:val="both"/>
        <w:rPr>
          <w:rFonts w:eastAsia="Arial Unicode MS" w:cstheme="minorHAnsi"/>
          <w:bCs/>
          <w:iCs/>
          <w:kern w:val="3"/>
          <w:lang w:eastAsia="cs-CZ"/>
        </w:rPr>
      </w:pPr>
      <w:bookmarkStart w:id="16" w:name="_Ref94195533"/>
      <w:r w:rsidRPr="002D7406">
        <w:rPr>
          <w:rFonts w:eastAsia="Arial Unicode MS" w:cstheme="minorHAnsi"/>
          <w:bCs/>
          <w:iCs/>
          <w:kern w:val="3"/>
          <w:lang w:eastAsia="cs-CZ"/>
        </w:rPr>
        <w:t>Zhotovitel je dále povinen dodat veškeré doklady, které Objednatel potřebuje k užívání stavby,</w:t>
      </w:r>
      <w:r w:rsidR="00D0482A">
        <w:rPr>
          <w:rFonts w:eastAsia="Arial Unicode MS" w:cstheme="minorHAnsi"/>
          <w:bCs/>
          <w:iCs/>
          <w:kern w:val="3"/>
          <w:lang w:eastAsia="cs-CZ"/>
        </w:rPr>
        <w:t xml:space="preserve"> resp. staveb,</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kter</w:t>
      </w:r>
      <w:r w:rsidR="00D0482A">
        <w:rPr>
          <w:rFonts w:eastAsia="Arial Unicode MS" w:cstheme="minorHAnsi"/>
          <w:bCs/>
          <w:iCs/>
          <w:kern w:val="3"/>
          <w:lang w:eastAsia="cs-CZ"/>
        </w:rPr>
        <w:t>é</w:t>
      </w:r>
      <w:r w:rsidR="00F4250D">
        <w:rPr>
          <w:rFonts w:eastAsia="Arial Unicode MS" w:cstheme="minorHAnsi"/>
          <w:bCs/>
          <w:iCs/>
          <w:kern w:val="3"/>
          <w:lang w:eastAsia="cs-CZ"/>
        </w:rPr>
        <w:t xml:space="preserve"> j</w:t>
      </w:r>
      <w:r w:rsidR="00D0482A">
        <w:rPr>
          <w:rFonts w:eastAsia="Arial Unicode MS" w:cstheme="minorHAnsi"/>
          <w:bCs/>
          <w:iCs/>
          <w:kern w:val="3"/>
          <w:lang w:eastAsia="cs-CZ"/>
        </w:rPr>
        <w:t>sou</w:t>
      </w:r>
      <w:r w:rsidR="00F4250D">
        <w:rPr>
          <w:rFonts w:eastAsia="Arial Unicode MS" w:cstheme="minorHAnsi"/>
          <w:bCs/>
          <w:iCs/>
          <w:kern w:val="3"/>
          <w:lang w:eastAsia="cs-CZ"/>
        </w:rPr>
        <w:t xml:space="preserve"> předmětem Díla, </w:t>
      </w:r>
      <w:r w:rsidRPr="002D7406">
        <w:rPr>
          <w:rFonts w:eastAsia="Arial Unicode MS" w:cstheme="minorHAnsi"/>
          <w:bCs/>
          <w:iCs/>
          <w:kern w:val="3"/>
          <w:lang w:eastAsia="cs-CZ"/>
        </w:rPr>
        <w:t xml:space="preserve">nebo které požadují právní předpisy, nebo jsou nezbytné ke kolaudaci </w:t>
      </w:r>
      <w:r w:rsidR="00F4250D">
        <w:rPr>
          <w:rFonts w:eastAsia="Arial Unicode MS" w:cstheme="minorHAnsi"/>
          <w:bCs/>
          <w:iCs/>
          <w:kern w:val="3"/>
          <w:lang w:eastAsia="cs-CZ"/>
        </w:rPr>
        <w:t>stavby</w:t>
      </w:r>
      <w:r w:rsidR="0032269F">
        <w:rPr>
          <w:rFonts w:eastAsia="Arial Unicode MS" w:cstheme="minorHAnsi"/>
          <w:bCs/>
          <w:iCs/>
          <w:kern w:val="3"/>
          <w:lang w:eastAsia="cs-CZ"/>
        </w:rPr>
        <w:t xml:space="preserve"> vztahující se k Dílu</w:t>
      </w:r>
      <w:r w:rsidR="00F23379">
        <w:rPr>
          <w:rFonts w:eastAsia="Arial Unicode MS" w:cstheme="minorHAnsi"/>
          <w:bCs/>
          <w:iCs/>
          <w:kern w:val="3"/>
          <w:lang w:eastAsia="cs-CZ"/>
        </w:rPr>
        <w:t xml:space="preserve"> </w:t>
      </w:r>
      <w:r w:rsidRPr="002D7406">
        <w:rPr>
          <w:rFonts w:eastAsia="Arial Unicode MS" w:cstheme="minorHAnsi"/>
          <w:bCs/>
          <w:iCs/>
          <w:kern w:val="3"/>
          <w:lang w:eastAsia="cs-CZ"/>
        </w:rPr>
        <w:t xml:space="preserve">(dále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ejména se jedná o</w:t>
      </w:r>
      <w:r w:rsidR="00F4250D">
        <w:rPr>
          <w:rFonts w:eastAsia="Arial Unicode MS" w:cstheme="minorHAnsi"/>
          <w:bCs/>
          <w:iCs/>
          <w:kern w:val="3"/>
          <w:lang w:eastAsia="cs-CZ"/>
        </w:rPr>
        <w:t> </w:t>
      </w:r>
      <w:r w:rsidRPr="002D7406">
        <w:rPr>
          <w:rFonts w:eastAsia="Arial Unicode MS" w:cstheme="minorHAnsi"/>
          <w:bCs/>
          <w:iCs/>
          <w:kern w:val="3"/>
          <w:lang w:eastAsia="cs-CZ"/>
        </w:rPr>
        <w:t>závěrečnou zprávu zhotovitele o hodnocení jakosti provedených prací, stavební deník, fotodokumentaci z průběhu stavby, dokumentaci skutečného provedení stavby vč. elektronické podoby</w:t>
      </w:r>
      <w:r w:rsidR="00FA694A">
        <w:rPr>
          <w:rFonts w:eastAsia="Arial Unicode MS" w:cstheme="minorHAnsi"/>
          <w:bCs/>
          <w:iCs/>
          <w:kern w:val="3"/>
          <w:lang w:eastAsia="cs-CZ"/>
        </w:rPr>
        <w:t xml:space="preserve"> (je-li dle právních předpisů vyžadována)</w:t>
      </w:r>
      <w:r w:rsidRPr="002D7406">
        <w:rPr>
          <w:rFonts w:eastAsia="Arial Unicode MS" w:cstheme="minorHAnsi"/>
          <w:bCs/>
          <w:iCs/>
          <w:kern w:val="3"/>
          <w:lang w:eastAsia="cs-CZ"/>
        </w:rPr>
        <w:t xml:space="preserve">, doklady k výrobkům, atestům, protokoly </w:t>
      </w:r>
      <w:r w:rsidRPr="002D7406">
        <w:rPr>
          <w:rFonts w:eastAsia="Arial Unicode MS" w:cstheme="minorHAnsi"/>
          <w:bCs/>
          <w:iCs/>
          <w:kern w:val="3"/>
          <w:lang w:eastAsia="cs-CZ"/>
        </w:rPr>
        <w:lastRenderedPageBreak/>
        <w:t>o</w:t>
      </w:r>
      <w:r w:rsidR="00636381">
        <w:rPr>
          <w:rFonts w:eastAsia="Arial Unicode MS" w:cstheme="minorHAnsi"/>
          <w:bCs/>
          <w:iCs/>
          <w:kern w:val="3"/>
          <w:lang w:eastAsia="cs-CZ"/>
        </w:rPr>
        <w:t> </w:t>
      </w:r>
      <w:r w:rsidRPr="002D7406">
        <w:rPr>
          <w:rFonts w:eastAsia="Arial Unicode MS" w:cstheme="minorHAnsi"/>
          <w:bCs/>
          <w:iCs/>
          <w:kern w:val="3"/>
          <w:lang w:eastAsia="cs-CZ"/>
        </w:rPr>
        <w:t>provedení a vyhodnocení zkoušek díla, prohlášení o shodě, rozhodnutí o nakládání s</w:t>
      </w:r>
      <w:r w:rsidR="00586B8E">
        <w:rPr>
          <w:rFonts w:eastAsia="Arial Unicode MS" w:cstheme="minorHAnsi"/>
          <w:bCs/>
          <w:iCs/>
          <w:kern w:val="3"/>
          <w:lang w:eastAsia="cs-CZ"/>
        </w:rPr>
        <w:t> </w:t>
      </w:r>
      <w:r w:rsidRPr="002D7406">
        <w:rPr>
          <w:rFonts w:eastAsia="Arial Unicode MS" w:cstheme="minorHAnsi"/>
          <w:bCs/>
          <w:iCs/>
          <w:kern w:val="3"/>
          <w:lang w:eastAsia="cs-CZ"/>
        </w:rPr>
        <w:t>odpady</w:t>
      </w:r>
      <w:r w:rsidR="00586B8E">
        <w:rPr>
          <w:rFonts w:eastAsia="Arial Unicode MS" w:cstheme="minorHAnsi"/>
          <w:bCs/>
          <w:iCs/>
          <w:kern w:val="3"/>
          <w:lang w:eastAsia="cs-CZ"/>
        </w:rPr>
        <w:t xml:space="preserve"> apod</w:t>
      </w:r>
      <w:r w:rsidRPr="002D7406">
        <w:rPr>
          <w:rFonts w:eastAsia="Arial Unicode MS" w:cstheme="minorHAnsi"/>
          <w:bCs/>
          <w:iCs/>
          <w:kern w:val="3"/>
          <w:lang w:eastAsia="cs-CZ"/>
        </w:rPr>
        <w:t>.</w:t>
      </w:r>
      <w:bookmarkEnd w:id="16"/>
    </w:p>
    <w:p w14:paraId="13B7FCC4" w14:textId="0731CC57" w:rsidR="004104CF"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 není-li v této Smlouvě stanoveno jinak</w:t>
      </w:r>
      <w:r w:rsidRPr="002D7406">
        <w:rPr>
          <w:rFonts w:eastAsia="Arial Unicode MS" w:cstheme="minorHAnsi"/>
          <w:bCs/>
          <w:iCs/>
          <w:kern w:val="3"/>
          <w:lang w:eastAsia="cs-CZ"/>
        </w:rPr>
        <w:t>. Taková změna musí být zdůvodněna ve stavebním deníku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C78E419" w14:textId="1E5B6EDA" w:rsidR="00005D42" w:rsidRPr="002D7406" w:rsidRDefault="00005D42" w:rsidP="003E6E76">
      <w:pPr>
        <w:pStyle w:val="Clanek11"/>
        <w:spacing w:before="120" w:after="120"/>
        <w:jc w:val="both"/>
        <w:rPr>
          <w:rFonts w:eastAsia="Arial Unicode MS" w:cstheme="minorHAnsi"/>
          <w:bCs/>
          <w:iCs/>
          <w:kern w:val="3"/>
          <w:lang w:eastAsia="cs-CZ"/>
        </w:rPr>
      </w:pPr>
      <w:r>
        <w:rPr>
          <w:rFonts w:eastAsia="Arial Unicode MS" w:cstheme="minorHAnsi"/>
          <w:bCs/>
          <w:iCs/>
          <w:kern w:val="3"/>
          <w:lang w:eastAsia="cs-CZ"/>
        </w:rPr>
        <w:t>Objednatel je oprávněn kontrolovat provádění Díla</w:t>
      </w:r>
      <w:r w:rsidR="00897670">
        <w:rPr>
          <w:rFonts w:eastAsia="Arial Unicode MS" w:cstheme="minorHAnsi"/>
          <w:bCs/>
          <w:iCs/>
          <w:kern w:val="3"/>
          <w:lang w:eastAsia="cs-CZ"/>
        </w:rPr>
        <w:t>. Zjistí-li, že Zhotovitel por</w:t>
      </w:r>
      <w:r w:rsidR="002D1519">
        <w:rPr>
          <w:rFonts w:eastAsia="Arial Unicode MS" w:cstheme="minorHAnsi"/>
          <w:bCs/>
          <w:iCs/>
          <w:kern w:val="3"/>
          <w:lang w:eastAsia="cs-CZ"/>
        </w:rPr>
        <w:t>u</w:t>
      </w:r>
      <w:r w:rsidR="00897670">
        <w:rPr>
          <w:rFonts w:eastAsia="Arial Unicode MS" w:cstheme="minorHAnsi"/>
          <w:bCs/>
          <w:iCs/>
          <w:kern w:val="3"/>
          <w:lang w:eastAsia="cs-CZ"/>
        </w:rPr>
        <w:t>šuje svoje povinnosti vyplývající z této Smlouvy, může požadovat, aby Zhotovitel zajistil nápravu a prováděl Dílo řádným způsobem</w:t>
      </w:r>
      <w:r w:rsidR="002D1519">
        <w:rPr>
          <w:rFonts w:eastAsia="Arial Unicode MS" w:cstheme="minorHAnsi"/>
          <w:bCs/>
          <w:iCs/>
          <w:kern w:val="3"/>
          <w:lang w:eastAsia="cs-CZ"/>
        </w:rPr>
        <w:t xml:space="preserve">, přičemž mu na nápravu stanoví přiměřenou lhůtu. Neučiní-li tak Zhotovitel ani v přiměřené lhůtě, </w:t>
      </w:r>
      <w:r w:rsidR="002C156B">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p>
    <w:p w14:paraId="7BF3B74C" w14:textId="0B50AAE0" w:rsidR="002613AF" w:rsidRDefault="00423250" w:rsidP="001A6421">
      <w:pPr>
        <w:pStyle w:val="Clanek11"/>
        <w:spacing w:before="120" w:after="120"/>
        <w:jc w:val="both"/>
        <w:rPr>
          <w:rFonts w:eastAsia="Times New Roman" w:cstheme="minorHAnsi"/>
          <w:bCs/>
          <w:iCs/>
          <w:lang w:eastAsia="cs-CZ"/>
        </w:rPr>
      </w:pPr>
      <w:bookmarkStart w:id="17" w:name="_Ref96071503"/>
      <w:bookmarkStart w:id="18" w:name="_Ref73451899"/>
      <w:r w:rsidRPr="002D7406">
        <w:rPr>
          <w:rFonts w:eastAsia="Times New Roman" w:cstheme="minorHAnsi"/>
          <w:bCs/>
          <w:iCs/>
          <w:lang w:eastAsia="cs-CZ"/>
        </w:rPr>
        <w:t xml:space="preserve">Místem </w:t>
      </w:r>
      <w:r w:rsidR="009F3EEA" w:rsidRPr="002D7406">
        <w:rPr>
          <w:rFonts w:eastAsia="Times New Roman" w:cstheme="minorHAnsi"/>
          <w:bCs/>
          <w:iCs/>
          <w:lang w:eastAsia="cs-CZ"/>
        </w:rPr>
        <w:t>provádění</w:t>
      </w:r>
      <w:r w:rsidRPr="002D7406">
        <w:rPr>
          <w:rFonts w:eastAsia="Times New Roman" w:cstheme="minorHAnsi"/>
          <w:bCs/>
          <w:iCs/>
          <w:lang w:eastAsia="cs-CZ"/>
        </w:rPr>
        <w:t xml:space="preserve"> </w:t>
      </w:r>
      <w:r w:rsidR="009F3EEA" w:rsidRPr="002D7406">
        <w:rPr>
          <w:rFonts w:eastAsia="Times New Roman" w:cstheme="minorHAnsi"/>
          <w:bCs/>
          <w:iCs/>
          <w:lang w:eastAsia="cs-CZ"/>
        </w:rPr>
        <w:t>d</w:t>
      </w:r>
      <w:r w:rsidRPr="002D7406">
        <w:rPr>
          <w:rFonts w:eastAsia="Times New Roman" w:cstheme="minorHAnsi"/>
          <w:bCs/>
          <w:iCs/>
          <w:lang w:eastAsia="cs-CZ"/>
        </w:rPr>
        <w:t xml:space="preserve">íla </w:t>
      </w:r>
      <w:r w:rsidR="002613AF">
        <w:rPr>
          <w:rFonts w:eastAsia="Times New Roman" w:cstheme="minorHAnsi"/>
          <w:bCs/>
          <w:iCs/>
          <w:lang w:eastAsia="cs-CZ"/>
        </w:rPr>
        <w:t>jsou</w:t>
      </w:r>
      <w:r w:rsidR="0001663C" w:rsidRPr="002D7406">
        <w:rPr>
          <w:rFonts w:eastAsia="Times New Roman" w:cstheme="minorHAnsi"/>
          <w:bCs/>
          <w:iCs/>
          <w:lang w:eastAsia="cs-CZ"/>
        </w:rPr>
        <w:t xml:space="preserve"> </w:t>
      </w:r>
      <w:r w:rsidR="00EF0755">
        <w:rPr>
          <w:rFonts w:eastAsia="Times New Roman" w:cstheme="minorHAnsi"/>
          <w:bCs/>
          <w:iCs/>
          <w:lang w:eastAsia="cs-CZ"/>
        </w:rPr>
        <w:t xml:space="preserve">následující </w:t>
      </w:r>
      <w:r w:rsidR="00896A9E">
        <w:rPr>
          <w:rFonts w:eastAsia="Times New Roman" w:cstheme="minorHAnsi"/>
          <w:bCs/>
          <w:iCs/>
          <w:lang w:eastAsia="cs-CZ"/>
        </w:rPr>
        <w:t>středisk</w:t>
      </w:r>
      <w:r w:rsidR="002613AF">
        <w:rPr>
          <w:rFonts w:eastAsia="Times New Roman" w:cstheme="minorHAnsi"/>
          <w:bCs/>
          <w:iCs/>
          <w:lang w:eastAsia="cs-CZ"/>
        </w:rPr>
        <w:t xml:space="preserve">a </w:t>
      </w:r>
      <w:r w:rsidR="00896A9E">
        <w:rPr>
          <w:rFonts w:eastAsia="Times New Roman" w:cstheme="minorHAnsi"/>
          <w:bCs/>
          <w:iCs/>
          <w:lang w:eastAsia="cs-CZ"/>
        </w:rPr>
        <w:t>Objednatele</w:t>
      </w:r>
      <w:r w:rsidR="002613AF">
        <w:rPr>
          <w:rFonts w:eastAsia="Times New Roman" w:cstheme="minorHAnsi"/>
          <w:bCs/>
          <w:iCs/>
          <w:lang w:eastAsia="cs-CZ"/>
        </w:rPr>
        <w:t>:</w:t>
      </w:r>
      <w:bookmarkEnd w:id="17"/>
    </w:p>
    <w:bookmarkEnd w:id="18"/>
    <w:p w14:paraId="2C38D8EC" w14:textId="4043C88E" w:rsidR="00512F5D" w:rsidRDefault="00512F5D" w:rsidP="00512F5D">
      <w:pPr>
        <w:pStyle w:val="Claneka"/>
        <w:rPr>
          <w:lang w:eastAsia="cs-CZ"/>
        </w:rPr>
      </w:pPr>
      <w:r>
        <w:rPr>
          <w:lang w:eastAsia="cs-CZ"/>
        </w:rPr>
        <w:t>Frýdlant – Dlouhá 3267, 464 01 Frýdlant</w:t>
      </w:r>
      <w:r w:rsidR="00893B7F">
        <w:rPr>
          <w:lang w:eastAsia="cs-CZ"/>
        </w:rPr>
        <w:t>;</w:t>
      </w:r>
    </w:p>
    <w:p w14:paraId="1BE6A9A8" w14:textId="0371C562" w:rsidR="00512F5D" w:rsidRDefault="00512F5D" w:rsidP="00512F5D">
      <w:pPr>
        <w:pStyle w:val="Claneka"/>
        <w:rPr>
          <w:lang w:eastAsia="cs-CZ"/>
        </w:rPr>
      </w:pPr>
      <w:r>
        <w:rPr>
          <w:lang w:eastAsia="cs-CZ"/>
        </w:rPr>
        <w:t>Liberec – České mládeže 1247/30 ,460 06 Liberec 6</w:t>
      </w:r>
      <w:r w:rsidR="00893B7F">
        <w:rPr>
          <w:lang w:eastAsia="cs-CZ"/>
        </w:rPr>
        <w:t>;</w:t>
      </w:r>
    </w:p>
    <w:p w14:paraId="7B07564A" w14:textId="3EADF341" w:rsidR="00512F5D" w:rsidRDefault="00512F5D" w:rsidP="00512F5D">
      <w:pPr>
        <w:pStyle w:val="Claneka"/>
        <w:rPr>
          <w:lang w:eastAsia="cs-CZ"/>
        </w:rPr>
      </w:pPr>
      <w:r>
        <w:rPr>
          <w:lang w:eastAsia="cs-CZ"/>
        </w:rPr>
        <w:t>Turnov – Průmyslová 3001, 511 01 Turnov</w:t>
      </w:r>
      <w:r w:rsidR="00893B7F">
        <w:rPr>
          <w:lang w:eastAsia="cs-CZ"/>
        </w:rPr>
        <w:t>;</w:t>
      </w:r>
    </w:p>
    <w:p w14:paraId="638640ED" w14:textId="3259D65C" w:rsidR="00512F5D" w:rsidRDefault="00512F5D" w:rsidP="00512F5D">
      <w:pPr>
        <w:pStyle w:val="Claneka"/>
        <w:rPr>
          <w:lang w:eastAsia="cs-CZ"/>
        </w:rPr>
      </w:pPr>
      <w:r>
        <w:rPr>
          <w:lang w:eastAsia="cs-CZ"/>
        </w:rPr>
        <w:t>Rychnov – Nádražní 166, 468 02 Rychnov u Jablonce nad Nisou</w:t>
      </w:r>
      <w:r w:rsidR="00893B7F">
        <w:rPr>
          <w:lang w:eastAsia="cs-CZ"/>
        </w:rPr>
        <w:t>;</w:t>
      </w:r>
    </w:p>
    <w:p w14:paraId="67E0876B" w14:textId="3B8167C8" w:rsidR="00512F5D" w:rsidRDefault="00512F5D" w:rsidP="00512F5D">
      <w:pPr>
        <w:pStyle w:val="Claneka"/>
        <w:rPr>
          <w:lang w:eastAsia="cs-CZ"/>
        </w:rPr>
      </w:pPr>
      <w:r>
        <w:rPr>
          <w:lang w:eastAsia="cs-CZ"/>
        </w:rPr>
        <w:t>Nová Ves nad Nisou – Nová Ves 69,468 27 Nová Ves nad Nisou</w:t>
      </w:r>
      <w:r w:rsidR="00893B7F">
        <w:rPr>
          <w:lang w:eastAsia="cs-CZ"/>
        </w:rPr>
        <w:t>.</w:t>
      </w:r>
    </w:p>
    <w:p w14:paraId="60237FF5" w14:textId="23D853CF" w:rsidR="003F47D4" w:rsidRPr="002D7406" w:rsidRDefault="009F3EEA" w:rsidP="00D8159F">
      <w:pPr>
        <w:pStyle w:val="Clanek11"/>
        <w:jc w:val="both"/>
        <w:rPr>
          <w:lang w:eastAsia="cs-CZ"/>
        </w:rPr>
      </w:pPr>
      <w:r w:rsidRPr="002D7406">
        <w:rPr>
          <w:lang w:eastAsia="cs-CZ"/>
        </w:rPr>
        <w:t xml:space="preserve">Objednatel zajistí předání Míst provádění díla Zhotoviteli k řádnému provádění prací, </w:t>
      </w:r>
      <w:r w:rsidR="001351D0">
        <w:rPr>
          <w:lang w:eastAsia="cs-CZ"/>
        </w:rPr>
        <w:t>a to bez</w:t>
      </w:r>
      <w:r w:rsidR="009A6A24">
        <w:rPr>
          <w:lang w:eastAsia="cs-CZ"/>
        </w:rPr>
        <w:t> </w:t>
      </w:r>
      <w:r w:rsidR="001351D0">
        <w:rPr>
          <w:lang w:eastAsia="cs-CZ"/>
        </w:rPr>
        <w:t>zbytečného odkladu po účinnosti Smlouvy</w:t>
      </w:r>
      <w:r w:rsidR="003F47D4" w:rsidRPr="002D7406">
        <w:rPr>
          <w:lang w:eastAsia="cs-CZ"/>
        </w:rPr>
        <w:t xml:space="preserve">. </w:t>
      </w:r>
    </w:p>
    <w:p w14:paraId="17F345E6" w14:textId="7F0D4D58" w:rsidR="009F3EEA" w:rsidRPr="002D7406" w:rsidRDefault="00D33BD2"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Účelné, odůvodněné, skutečné a nezbytné náklady Zhotovitele prokazatelně spojené s užíváním staveniště, resp. zdrojů, v souvislosti s realizací Díla</w:t>
      </w:r>
      <w:r w:rsidR="00D103DA">
        <w:rPr>
          <w:rFonts w:eastAsia="Times New Roman" w:cstheme="minorHAnsi"/>
          <w:bCs/>
          <w:iCs/>
          <w:lang w:eastAsia="cs-CZ"/>
        </w:rPr>
        <w:t>,</w:t>
      </w:r>
      <w:r w:rsidRPr="002D7406">
        <w:rPr>
          <w:rFonts w:eastAsia="Times New Roman" w:cstheme="minorHAnsi"/>
          <w:bCs/>
          <w:iCs/>
          <w:lang w:eastAsia="cs-CZ"/>
        </w:rPr>
        <w:t xml:space="preserve">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9"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9"/>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2F0BA547" w:rsidR="00DC62E0" w:rsidRPr="0085552A" w:rsidRDefault="00DC62E0" w:rsidP="001A6421">
      <w:pPr>
        <w:pStyle w:val="Clanek11"/>
        <w:spacing w:before="120" w:after="120"/>
        <w:jc w:val="both"/>
        <w:rPr>
          <w:rFonts w:cstheme="minorHAnsi"/>
          <w:lang w:eastAsia="cs-CZ"/>
        </w:rPr>
      </w:pPr>
      <w:bookmarkStart w:id="20" w:name="_Ref439500488"/>
      <w:bookmarkStart w:id="21" w:name="_Ref503647176"/>
      <w:bookmarkStart w:id="22" w:name="_Ref260928751"/>
      <w:r w:rsidRPr="002D7406">
        <w:rPr>
          <w:rFonts w:eastAsia="Arial Unicode MS" w:cstheme="minorHAnsi"/>
          <w:lang w:eastAsia="cs-CZ"/>
        </w:rPr>
        <w:t xml:space="preserve">Cena díla byla stanovena dohodou k datu podpisu této Smlouvy </w:t>
      </w:r>
      <w:r w:rsidR="00D114A0">
        <w:rPr>
          <w:rFonts w:eastAsia="Arial Unicode MS" w:cstheme="minorHAnsi"/>
          <w:lang w:eastAsia="cs-CZ"/>
        </w:rPr>
        <w:t>jako celková cena za realizaci Díla</w:t>
      </w:r>
      <w:r w:rsidR="00A56160">
        <w:rPr>
          <w:rFonts w:eastAsia="Arial Unicode MS" w:cstheme="minorHAnsi"/>
          <w:lang w:eastAsia="cs-CZ"/>
        </w:rPr>
        <w:t xml:space="preserve"> dle čl. </w:t>
      </w:r>
      <w:r w:rsidR="00A56160">
        <w:rPr>
          <w:rFonts w:eastAsia="Arial Unicode MS" w:cstheme="minorHAnsi"/>
          <w:lang w:eastAsia="cs-CZ"/>
        </w:rPr>
        <w:fldChar w:fldCharType="begin"/>
      </w:r>
      <w:r w:rsidR="00A56160">
        <w:rPr>
          <w:rFonts w:eastAsia="Arial Unicode MS" w:cstheme="minorHAnsi"/>
          <w:lang w:eastAsia="cs-CZ"/>
        </w:rPr>
        <w:instrText xml:space="preserve"> REF _Ref478006670 \r \h </w:instrText>
      </w:r>
      <w:r w:rsidR="00A56160">
        <w:rPr>
          <w:rFonts w:eastAsia="Arial Unicode MS" w:cstheme="minorHAnsi"/>
          <w:lang w:eastAsia="cs-CZ"/>
        </w:rPr>
      </w:r>
      <w:r w:rsidR="00A56160">
        <w:rPr>
          <w:rFonts w:eastAsia="Arial Unicode MS" w:cstheme="minorHAnsi"/>
          <w:lang w:eastAsia="cs-CZ"/>
        </w:rPr>
        <w:fldChar w:fldCharType="separate"/>
      </w:r>
      <w:r w:rsidR="00A56160">
        <w:rPr>
          <w:rFonts w:eastAsia="Arial Unicode MS" w:cstheme="minorHAnsi"/>
          <w:lang w:eastAsia="cs-CZ"/>
        </w:rPr>
        <w:t>3.1</w:t>
      </w:r>
      <w:r w:rsidR="00A56160">
        <w:rPr>
          <w:rFonts w:eastAsia="Arial Unicode MS" w:cstheme="minorHAnsi"/>
          <w:lang w:eastAsia="cs-CZ"/>
        </w:rPr>
        <w:fldChar w:fldCharType="end"/>
      </w:r>
      <w:r w:rsidR="00A56160">
        <w:rPr>
          <w:rFonts w:eastAsia="Arial Unicode MS" w:cstheme="minorHAnsi"/>
          <w:lang w:eastAsia="cs-CZ"/>
        </w:rPr>
        <w:t xml:space="preserve"> této Sm</w:t>
      </w:r>
      <w:r w:rsidR="004F1901">
        <w:rPr>
          <w:rFonts w:eastAsia="Arial Unicode MS" w:cstheme="minorHAnsi"/>
          <w:lang w:eastAsia="cs-CZ"/>
        </w:rPr>
        <w:t>louvy</w:t>
      </w:r>
      <w:r w:rsidRPr="002D7406">
        <w:rPr>
          <w:rFonts w:eastAsia="Arial Unicode MS" w:cstheme="minorHAnsi"/>
          <w:b/>
          <w:lang w:eastAsia="cs-CZ"/>
        </w:rPr>
        <w:t xml:space="preserve"> </w:t>
      </w:r>
      <w:r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Pr="002D7406">
        <w:rPr>
          <w:rFonts w:eastAsia="Times New Roman" w:cstheme="minorHAnsi"/>
          <w:bCs/>
          <w:iCs/>
          <w:lang w:eastAsia="cs-CZ"/>
        </w:rPr>
        <w:t>Kč</w:t>
      </w:r>
      <w:r w:rsidR="006D5D7A">
        <w:rPr>
          <w:rFonts w:eastAsia="Times New Roman" w:cstheme="minorHAnsi"/>
          <w:bCs/>
          <w:iCs/>
          <w:lang w:eastAsia="cs-CZ"/>
        </w:rPr>
        <w:t xml:space="preserve"> bez DPH</w:t>
      </w:r>
      <w:r w:rsidRPr="002D7406">
        <w:rPr>
          <w:rFonts w:eastAsia="Times New Roman" w:cstheme="minorHAnsi"/>
          <w:bCs/>
          <w:iCs/>
          <w:lang w:eastAsia="cs-CZ"/>
        </w:rPr>
        <w:t xml:space="preserve"> (</w:t>
      </w:r>
      <w:r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Pr="002D7406">
        <w:rPr>
          <w:rFonts w:eastAsia="Times New Roman" w:cstheme="minorHAnsi"/>
          <w:bCs/>
          <w:iCs/>
          <w:lang w:eastAsia="cs-CZ"/>
        </w:rPr>
        <w:t>) za řádné a úplné dokončení Díla včetně odstranění veškerých vad a</w:t>
      </w:r>
      <w:r w:rsidR="00717972" w:rsidRPr="002D7406">
        <w:rPr>
          <w:rFonts w:eastAsia="Times New Roman" w:cstheme="minorHAnsi"/>
          <w:bCs/>
          <w:iCs/>
          <w:lang w:eastAsia="cs-CZ"/>
        </w:rPr>
        <w:t> </w:t>
      </w:r>
      <w:r w:rsidRPr="002D7406">
        <w:rPr>
          <w:rFonts w:eastAsia="Times New Roman" w:cstheme="minorHAnsi"/>
          <w:bCs/>
          <w:iCs/>
          <w:lang w:eastAsia="cs-CZ"/>
        </w:rPr>
        <w:t xml:space="preserve">nedodělků. </w:t>
      </w:r>
      <w:r w:rsidR="00A15FA0">
        <w:rPr>
          <w:rFonts w:eastAsia="Times New Roman" w:cstheme="minorHAnsi"/>
          <w:bCs/>
          <w:iCs/>
          <w:lang w:eastAsia="cs-CZ"/>
        </w:rPr>
        <w:t xml:space="preserve">K Ceně díla bude připočteno </w:t>
      </w:r>
      <w:r w:rsidR="00A15FA0" w:rsidRPr="002D7406">
        <w:rPr>
          <w:rFonts w:eastAsia="Times New Roman" w:cstheme="minorHAnsi"/>
          <w:bCs/>
          <w:iCs/>
          <w:lang w:eastAsia="cs-CZ"/>
        </w:rPr>
        <w:t>DPH podle platných právních předpisů</w:t>
      </w:r>
      <w:r w:rsidR="00A15FA0">
        <w:rPr>
          <w:rFonts w:eastAsia="Times New Roman" w:cstheme="minorHAnsi"/>
          <w:bCs/>
          <w:iCs/>
          <w:lang w:eastAsia="cs-CZ"/>
        </w:rPr>
        <w:t>.</w:t>
      </w:r>
      <w:r w:rsidR="004A3684">
        <w:rPr>
          <w:rFonts w:eastAsia="Times New Roman" w:cstheme="minorHAnsi"/>
          <w:bCs/>
          <w:iCs/>
          <w:lang w:eastAsia="cs-CZ"/>
        </w:rPr>
        <w:t xml:space="preserve"> Cena díla odpovídá celkové nabídkové ceně stanovené Zhotovitelem</w:t>
      </w:r>
      <w:r w:rsidR="00EF3E54">
        <w:rPr>
          <w:rFonts w:eastAsia="Times New Roman" w:cstheme="minorHAnsi"/>
          <w:bCs/>
          <w:iCs/>
          <w:lang w:eastAsia="cs-CZ"/>
        </w:rPr>
        <w:t>,</w:t>
      </w:r>
      <w:r w:rsidR="00445FBE">
        <w:rPr>
          <w:rFonts w:eastAsia="Times New Roman" w:cstheme="minorHAnsi"/>
          <w:bCs/>
          <w:iCs/>
          <w:lang w:eastAsia="cs-CZ"/>
        </w:rPr>
        <w:t xml:space="preserve"> přičemž je dále rozčleněna na dílčí Ceny odpovídající </w:t>
      </w:r>
      <w:r w:rsidR="00D04142">
        <w:rPr>
          <w:rFonts w:eastAsia="Times New Roman" w:cstheme="minorHAnsi"/>
          <w:bCs/>
          <w:iCs/>
          <w:lang w:eastAsia="cs-CZ"/>
        </w:rPr>
        <w:t>realizaci Díla v jednotlivých střediscích Objednatele (Místech plnění díla)</w:t>
      </w:r>
      <w:r w:rsidR="00D77165">
        <w:rPr>
          <w:rFonts w:eastAsia="Times New Roman" w:cstheme="minorHAnsi"/>
          <w:bCs/>
          <w:iCs/>
          <w:lang w:eastAsia="cs-CZ"/>
        </w:rPr>
        <w:t>,</w:t>
      </w:r>
      <w:r w:rsidR="00EF3E54">
        <w:rPr>
          <w:rFonts w:eastAsia="Times New Roman" w:cstheme="minorHAnsi"/>
          <w:bCs/>
          <w:iCs/>
          <w:lang w:eastAsia="cs-CZ"/>
        </w:rPr>
        <w:t xml:space="preserve"> a to dle přílohy č. 1 této Smlouvy.</w:t>
      </w:r>
    </w:p>
    <w:p w14:paraId="081577CF" w14:textId="52C07DAD"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díla </w:t>
      </w:r>
      <w:r w:rsidR="00D77165">
        <w:rPr>
          <w:rFonts w:eastAsia="Times New Roman" w:cstheme="minorHAnsi"/>
          <w:bCs/>
          <w:iCs/>
          <w:lang w:eastAsia="cs-CZ"/>
        </w:rPr>
        <w:t xml:space="preserve">(celková i dílčí ceny) </w:t>
      </w:r>
      <w:r w:rsidRPr="002D7406">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20"/>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1"/>
    </w:p>
    <w:p w14:paraId="3AA1F566" w14:textId="66D98FAC" w:rsidR="000F728C" w:rsidRPr="002D7406" w:rsidRDefault="000F728C" w:rsidP="001A6421">
      <w:pPr>
        <w:pStyle w:val="Clanek11"/>
        <w:spacing w:before="120" w:after="120"/>
        <w:jc w:val="both"/>
        <w:rPr>
          <w:rFonts w:eastAsia="Times New Roman" w:cstheme="minorHAnsi"/>
          <w:bCs/>
          <w:iCs/>
          <w:lang w:eastAsia="cs-CZ"/>
        </w:rPr>
      </w:pPr>
      <w:bookmarkStart w:id="23" w:name="_Ref503694730"/>
      <w:r w:rsidRPr="002D7406">
        <w:rPr>
          <w:rFonts w:eastAsia="Times New Roman" w:cstheme="minorHAnsi"/>
          <w:bCs/>
          <w:iCs/>
          <w:lang w:eastAsia="cs-CZ"/>
        </w:rPr>
        <w:t>Cena díla zahrnuje veškeré dodávky materiálů, výrobu, dopravu, osvětlení pracovišť, všechny věci a činnosti nezbytné pro řádné provedení a dokončení Díla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3"/>
      <w:r w:rsidRPr="002D7406">
        <w:rPr>
          <w:rFonts w:eastAsia="Times New Roman" w:cstheme="minorHAnsi"/>
          <w:bCs/>
          <w:iCs/>
          <w:lang w:eastAsia="cs-CZ"/>
        </w:rPr>
        <w:t xml:space="preserve">Součástí Ceny díla je i odměna za </w:t>
      </w:r>
      <w:r w:rsidR="00A37C1F">
        <w:rPr>
          <w:rFonts w:eastAsia="Times New Roman" w:cstheme="minorHAnsi"/>
          <w:bCs/>
          <w:iCs/>
          <w:lang w:eastAsia="cs-CZ"/>
        </w:rPr>
        <w:t xml:space="preserve">všechny </w:t>
      </w:r>
      <w:r w:rsidRPr="002D7406">
        <w:rPr>
          <w:rFonts w:eastAsia="Times New Roman" w:cstheme="minorHAnsi"/>
          <w:bCs/>
          <w:iCs/>
          <w:lang w:eastAsia="cs-CZ"/>
        </w:rPr>
        <w:t xml:space="preserve">práce a činnosti, o kterých </w:t>
      </w:r>
      <w:r w:rsidRPr="002D7406">
        <w:rPr>
          <w:rFonts w:eastAsia="Times New Roman" w:cstheme="minorHAnsi"/>
          <w:bCs/>
          <w:iCs/>
          <w:lang w:eastAsia="cs-CZ"/>
        </w:rPr>
        <w:lastRenderedPageBreak/>
        <w:t>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2"/>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22039B04" w14:textId="25869BE9" w:rsidR="000F728C" w:rsidRPr="002D7406" w:rsidRDefault="000F728C" w:rsidP="001A6421">
      <w:pPr>
        <w:pStyle w:val="Clanek11"/>
        <w:spacing w:before="120" w:after="120"/>
        <w:jc w:val="both"/>
        <w:rPr>
          <w:rFonts w:cstheme="minorHAnsi"/>
        </w:rPr>
      </w:pPr>
      <w:r w:rsidRPr="002D7406">
        <w:rPr>
          <w:rFonts w:cstheme="minorHAnsi"/>
        </w:rPr>
        <w:t xml:space="preserve">Zhotovitel tímto přebírá nebezpečí změny okolností dle § 2620 </w:t>
      </w:r>
      <w:r w:rsidR="00F234E1">
        <w:rPr>
          <w:rFonts w:cstheme="minorHAnsi"/>
        </w:rPr>
        <w:t>odst.</w:t>
      </w:r>
      <w:r w:rsidRPr="002D7406">
        <w:rPr>
          <w:rFonts w:cstheme="minorHAnsi"/>
        </w:rPr>
        <w:t xml:space="preserve"> 2 Občanského zákoníku. </w:t>
      </w:r>
    </w:p>
    <w:p w14:paraId="3F43E845" w14:textId="27369AA1" w:rsidR="00C74364" w:rsidRPr="002D7406" w:rsidRDefault="00572453" w:rsidP="001A6421">
      <w:pPr>
        <w:pStyle w:val="Clanek11"/>
        <w:spacing w:before="120" w:after="120"/>
        <w:jc w:val="both"/>
        <w:rPr>
          <w:rFonts w:cstheme="minorHAnsi"/>
          <w:lang w:eastAsia="cs-CZ"/>
        </w:rPr>
      </w:pPr>
      <w:r w:rsidRPr="002D7406">
        <w:rPr>
          <w:rFonts w:eastAsia="Times New Roman" w:cstheme="minorHAnsi"/>
          <w:bCs/>
          <w:iCs/>
          <w:lang w:eastAsia="cs-CZ"/>
        </w:rPr>
        <w:t xml:space="preserve">Zhotovitel bude </w:t>
      </w:r>
      <w:r w:rsidR="007458F8" w:rsidRPr="002D7406">
        <w:rPr>
          <w:rFonts w:eastAsia="Times New Roman" w:cstheme="minorHAnsi"/>
          <w:bCs/>
          <w:iCs/>
          <w:lang w:eastAsia="cs-CZ"/>
        </w:rPr>
        <w:t>oprávněn vystav</w:t>
      </w:r>
      <w:r w:rsidR="001309EC" w:rsidRPr="002D7406">
        <w:rPr>
          <w:rFonts w:eastAsia="Times New Roman" w:cstheme="minorHAnsi"/>
          <w:bCs/>
          <w:iCs/>
          <w:lang w:eastAsia="cs-CZ"/>
        </w:rPr>
        <w:t>i</w:t>
      </w:r>
      <w:r w:rsidR="007458F8" w:rsidRPr="002D7406">
        <w:rPr>
          <w:rFonts w:eastAsia="Times New Roman" w:cstheme="minorHAnsi"/>
          <w:bCs/>
          <w:iCs/>
          <w:lang w:eastAsia="cs-CZ"/>
        </w:rPr>
        <w:t xml:space="preserve">t </w:t>
      </w:r>
      <w:r w:rsidRPr="002D7406">
        <w:rPr>
          <w:rFonts w:eastAsia="Times New Roman" w:cstheme="minorHAnsi"/>
          <w:bCs/>
          <w:iCs/>
          <w:lang w:eastAsia="cs-CZ"/>
        </w:rPr>
        <w:t>Objednateli faktur</w:t>
      </w:r>
      <w:r w:rsidR="001309EC" w:rsidRPr="002D7406">
        <w:rPr>
          <w:rFonts w:eastAsia="Times New Roman" w:cstheme="minorHAnsi"/>
          <w:bCs/>
          <w:iCs/>
          <w:lang w:eastAsia="cs-CZ"/>
        </w:rPr>
        <w:t>u</w:t>
      </w:r>
      <w:r w:rsidRPr="002D7406">
        <w:rPr>
          <w:rFonts w:eastAsia="Times New Roman" w:cstheme="minorHAnsi"/>
          <w:bCs/>
          <w:iCs/>
          <w:lang w:eastAsia="cs-CZ"/>
        </w:rPr>
        <w:t xml:space="preserve"> </w:t>
      </w:r>
      <w:r w:rsidR="001309EC" w:rsidRPr="002D7406">
        <w:rPr>
          <w:rFonts w:eastAsia="Times New Roman" w:cstheme="minorHAnsi"/>
          <w:bCs/>
          <w:iCs/>
          <w:lang w:eastAsia="cs-CZ"/>
        </w:rPr>
        <w:t>po dokončení a převzetí</w:t>
      </w:r>
      <w:r w:rsidR="000758AB">
        <w:rPr>
          <w:rFonts w:eastAsia="Times New Roman" w:cstheme="minorHAnsi"/>
          <w:bCs/>
          <w:iCs/>
          <w:lang w:eastAsia="cs-CZ"/>
        </w:rPr>
        <w:t xml:space="preserve"> </w:t>
      </w:r>
      <w:r w:rsidR="009C7651">
        <w:rPr>
          <w:rFonts w:eastAsia="Times New Roman" w:cstheme="minorHAnsi"/>
          <w:bCs/>
          <w:iCs/>
          <w:lang w:eastAsia="cs-CZ"/>
        </w:rPr>
        <w:t xml:space="preserve">(na základě vyhotovení zápisu o předání a převzetí části Díla) </w:t>
      </w:r>
      <w:r w:rsidR="000758AB">
        <w:rPr>
          <w:rFonts w:eastAsia="Times New Roman" w:cstheme="minorHAnsi"/>
          <w:bCs/>
          <w:iCs/>
          <w:lang w:eastAsia="cs-CZ"/>
        </w:rPr>
        <w:t xml:space="preserve">každého </w:t>
      </w:r>
      <w:r w:rsidR="00A11341">
        <w:rPr>
          <w:rFonts w:eastAsia="Times New Roman" w:cstheme="minorHAnsi"/>
          <w:bCs/>
          <w:iCs/>
          <w:lang w:eastAsia="cs-CZ"/>
        </w:rPr>
        <w:t xml:space="preserve">dílčího přístřešku realizovaného na jednotlivém Místě provádění díla dle čl. </w:t>
      </w:r>
      <w:r w:rsidR="003609D0">
        <w:rPr>
          <w:rFonts w:eastAsia="Times New Roman" w:cstheme="minorHAnsi"/>
          <w:bCs/>
          <w:iCs/>
          <w:lang w:eastAsia="cs-CZ"/>
        </w:rPr>
        <w:fldChar w:fldCharType="begin"/>
      </w:r>
      <w:r w:rsidR="003609D0">
        <w:rPr>
          <w:rFonts w:eastAsia="Times New Roman" w:cstheme="minorHAnsi"/>
          <w:bCs/>
          <w:iCs/>
          <w:lang w:eastAsia="cs-CZ"/>
        </w:rPr>
        <w:instrText xml:space="preserve"> REF _Ref96071503 \r \h </w:instrText>
      </w:r>
      <w:r w:rsidR="003609D0">
        <w:rPr>
          <w:rFonts w:eastAsia="Times New Roman" w:cstheme="minorHAnsi"/>
          <w:bCs/>
          <w:iCs/>
          <w:lang w:eastAsia="cs-CZ"/>
        </w:rPr>
      </w:r>
      <w:r w:rsidR="003609D0">
        <w:rPr>
          <w:rFonts w:eastAsia="Times New Roman" w:cstheme="minorHAnsi"/>
          <w:bCs/>
          <w:iCs/>
          <w:lang w:eastAsia="cs-CZ"/>
        </w:rPr>
        <w:fldChar w:fldCharType="separate"/>
      </w:r>
      <w:r w:rsidR="003609D0">
        <w:rPr>
          <w:rFonts w:eastAsia="Times New Roman" w:cstheme="minorHAnsi"/>
          <w:bCs/>
          <w:iCs/>
          <w:lang w:eastAsia="cs-CZ"/>
        </w:rPr>
        <w:t>4.1</w:t>
      </w:r>
      <w:r w:rsidR="003609D0">
        <w:rPr>
          <w:rFonts w:eastAsia="Times New Roman" w:cstheme="minorHAnsi"/>
          <w:bCs/>
          <w:iCs/>
          <w:lang w:eastAsia="cs-CZ"/>
        </w:rPr>
        <w:fldChar w:fldCharType="end"/>
      </w:r>
      <w:r w:rsidR="003609D0">
        <w:rPr>
          <w:rFonts w:eastAsia="Times New Roman" w:cstheme="minorHAnsi"/>
          <w:bCs/>
          <w:iCs/>
          <w:lang w:eastAsia="cs-CZ"/>
        </w:rPr>
        <w:t xml:space="preserve"> této Smlouvy, a to ve</w:t>
      </w:r>
      <w:r w:rsidR="00276964">
        <w:rPr>
          <w:rFonts w:eastAsia="Times New Roman" w:cstheme="minorHAnsi"/>
          <w:bCs/>
          <w:iCs/>
          <w:lang w:eastAsia="cs-CZ"/>
        </w:rPr>
        <w:t> </w:t>
      </w:r>
      <w:r w:rsidR="003609D0">
        <w:rPr>
          <w:rFonts w:eastAsia="Times New Roman" w:cstheme="minorHAnsi"/>
          <w:bCs/>
          <w:iCs/>
          <w:lang w:eastAsia="cs-CZ"/>
        </w:rPr>
        <w:t xml:space="preserve">výši </w:t>
      </w:r>
      <w:r w:rsidR="0047690C">
        <w:rPr>
          <w:rFonts w:eastAsia="Times New Roman" w:cstheme="minorHAnsi"/>
          <w:bCs/>
          <w:iCs/>
          <w:lang w:eastAsia="cs-CZ"/>
        </w:rPr>
        <w:t>odpovídající ceně celkem</w:t>
      </w:r>
      <w:r w:rsidR="00071A8D">
        <w:rPr>
          <w:rFonts w:eastAsia="Times New Roman" w:cstheme="minorHAnsi"/>
          <w:bCs/>
          <w:iCs/>
          <w:lang w:eastAsia="cs-CZ"/>
        </w:rPr>
        <w:t xml:space="preserve"> </w:t>
      </w:r>
      <w:r w:rsidR="00276964">
        <w:rPr>
          <w:rFonts w:eastAsia="Times New Roman" w:cstheme="minorHAnsi"/>
          <w:bCs/>
          <w:iCs/>
          <w:lang w:eastAsia="cs-CZ"/>
        </w:rPr>
        <w:t>za realizaci dílčího plnění</w:t>
      </w:r>
      <w:r w:rsidR="00DF4A6E">
        <w:rPr>
          <w:rFonts w:eastAsia="Times New Roman" w:cstheme="minorHAnsi"/>
          <w:bCs/>
          <w:iCs/>
          <w:lang w:eastAsia="cs-CZ"/>
        </w:rPr>
        <w:t xml:space="preserve"> v daném Místě provádění díla (středisku Objednatele), kte</w:t>
      </w:r>
      <w:r w:rsidR="00712317">
        <w:rPr>
          <w:rFonts w:eastAsia="Times New Roman" w:cstheme="minorHAnsi"/>
          <w:bCs/>
          <w:iCs/>
          <w:lang w:eastAsia="cs-CZ"/>
        </w:rPr>
        <w:t>rá je uvedena v příloze č. 1 této Smlouvy</w:t>
      </w:r>
      <w:r w:rsidR="00D703EE" w:rsidRPr="002D7406">
        <w:rPr>
          <w:rFonts w:eastAsia="Times New Roman" w:cstheme="minorHAnsi"/>
          <w:bCs/>
          <w:iCs/>
          <w:lang w:eastAsia="cs-CZ"/>
        </w:rPr>
        <w:t>.</w:t>
      </w:r>
    </w:p>
    <w:p w14:paraId="49D27489" w14:textId="6ED16243" w:rsidR="00F4795A" w:rsidRPr="00D46A75" w:rsidRDefault="003F6110" w:rsidP="001A6421">
      <w:pPr>
        <w:pStyle w:val="Clanek11"/>
        <w:spacing w:before="120" w:after="120"/>
        <w:jc w:val="both"/>
        <w:rPr>
          <w:rFonts w:cstheme="minorHAnsi"/>
          <w:lang w:eastAsia="cs-CZ"/>
        </w:rPr>
      </w:pPr>
      <w:r>
        <w:rPr>
          <w:rFonts w:eastAsia="Times New Roman" w:cstheme="minorHAnsi"/>
          <w:bCs/>
          <w:iCs/>
          <w:lang w:eastAsia="cs-CZ"/>
        </w:rPr>
        <w:t>Každ</w:t>
      </w:r>
      <w:r w:rsidR="00AB2724">
        <w:rPr>
          <w:rFonts w:eastAsia="Times New Roman" w:cstheme="minorHAnsi"/>
          <w:bCs/>
          <w:iCs/>
          <w:lang w:eastAsia="cs-CZ"/>
        </w:rPr>
        <w:t>á</w:t>
      </w:r>
      <w:r w:rsidR="00400FD6">
        <w:rPr>
          <w:rFonts w:eastAsia="Times New Roman" w:cstheme="minorHAnsi"/>
          <w:bCs/>
          <w:iCs/>
          <w:lang w:eastAsia="cs-CZ"/>
        </w:rPr>
        <w:t xml:space="preserve"> faktura</w:t>
      </w:r>
      <w:r w:rsidR="00C74364" w:rsidRPr="002D7406">
        <w:rPr>
          <w:rFonts w:eastAsia="Times New Roman" w:cstheme="minorHAnsi"/>
          <w:bCs/>
          <w:iCs/>
          <w:lang w:eastAsia="cs-CZ"/>
        </w:rPr>
        <w:t xml:space="preserve"> bud</w:t>
      </w:r>
      <w:r w:rsidR="00400FD6">
        <w:rPr>
          <w:rFonts w:eastAsia="Times New Roman" w:cstheme="minorHAnsi"/>
          <w:bCs/>
          <w:iCs/>
          <w:lang w:eastAsia="cs-CZ"/>
        </w:rPr>
        <w:t>e</w:t>
      </w:r>
      <w:r w:rsidR="00C74364" w:rsidRPr="002D7406">
        <w:rPr>
          <w:rFonts w:eastAsia="Times New Roman" w:cstheme="minorHAnsi"/>
          <w:bCs/>
          <w:iCs/>
          <w:lang w:eastAsia="cs-CZ"/>
        </w:rPr>
        <w:t xml:space="preserve"> zaslán</w:t>
      </w:r>
      <w:r w:rsidR="00400FD6">
        <w:rPr>
          <w:rFonts w:eastAsia="Times New Roman" w:cstheme="minorHAnsi"/>
          <w:bCs/>
          <w:iCs/>
          <w:lang w:eastAsia="cs-CZ"/>
        </w:rPr>
        <w:t>a</w:t>
      </w:r>
      <w:r w:rsidR="00C74364" w:rsidRPr="002D7406">
        <w:rPr>
          <w:rFonts w:eastAsia="Times New Roman" w:cstheme="minorHAnsi"/>
          <w:bCs/>
          <w:iCs/>
          <w:lang w:eastAsia="cs-CZ"/>
        </w:rPr>
        <w:t xml:space="preserve"> </w:t>
      </w:r>
      <w:r w:rsidR="003B11B8" w:rsidRPr="002D7406">
        <w:rPr>
          <w:rFonts w:eastAsia="Times New Roman" w:cstheme="minorHAnsi"/>
          <w:bCs/>
          <w:iCs/>
          <w:lang w:eastAsia="cs-CZ"/>
        </w:rPr>
        <w:t xml:space="preserve">na </w:t>
      </w:r>
      <w:r w:rsidR="00C74364" w:rsidRPr="002D7406">
        <w:rPr>
          <w:rFonts w:eastAsia="Times New Roman" w:cstheme="minorHAnsi"/>
          <w:bCs/>
          <w:iCs/>
          <w:lang w:eastAsia="cs-CZ"/>
        </w:rPr>
        <w:t>adresu Objednatele</w:t>
      </w:r>
      <w:r w:rsidR="00261A89" w:rsidRPr="002D7406">
        <w:rPr>
          <w:rFonts w:eastAsia="Times New Roman" w:cstheme="minorHAnsi"/>
          <w:bCs/>
          <w:iCs/>
          <w:lang w:eastAsia="cs-CZ"/>
        </w:rPr>
        <w:t xml:space="preserve"> </w:t>
      </w:r>
      <w:r w:rsidR="00B6668D" w:rsidRPr="002D7406">
        <w:rPr>
          <w:rFonts w:eastAsia="Times New Roman" w:cstheme="minorHAnsi"/>
          <w:bCs/>
          <w:iCs/>
          <w:lang w:eastAsia="cs-CZ"/>
        </w:rPr>
        <w:t xml:space="preserve">uvedenou </w:t>
      </w:r>
      <w:r w:rsidR="007458F8" w:rsidRPr="002D7406">
        <w:rPr>
          <w:rFonts w:eastAsia="Times New Roman" w:cstheme="minorHAnsi"/>
          <w:bCs/>
          <w:iCs/>
          <w:lang w:eastAsia="cs-CZ"/>
        </w:rPr>
        <w:t xml:space="preserve">v </w:t>
      </w:r>
      <w:r w:rsidR="003B11B8" w:rsidRPr="002D7406">
        <w:rPr>
          <w:rFonts w:eastAsia="Times New Roman" w:cstheme="minorHAnsi"/>
          <w:bCs/>
          <w:iCs/>
          <w:lang w:eastAsia="cs-CZ"/>
        </w:rPr>
        <w:t>záhlaví této Smlouvy</w:t>
      </w:r>
      <w:r w:rsidR="007458F8" w:rsidRPr="002D7406">
        <w:rPr>
          <w:rFonts w:eastAsia="Times New Roman" w:cstheme="minorHAnsi"/>
          <w:bCs/>
          <w:iCs/>
          <w:lang w:eastAsia="cs-CZ"/>
        </w:rPr>
        <w:t xml:space="preserve">. </w:t>
      </w:r>
      <w:r w:rsidR="00C74364" w:rsidRPr="002D7406">
        <w:rPr>
          <w:rFonts w:eastAsia="Times New Roman" w:cstheme="minorHAnsi"/>
          <w:bCs/>
          <w:iCs/>
          <w:lang w:eastAsia="cs-CZ"/>
        </w:rPr>
        <w:t xml:space="preserve">Faktura (daňový doklad) musí obsahovat náležitosti </w:t>
      </w:r>
      <w:r w:rsidR="008E7930" w:rsidRPr="002D7406">
        <w:rPr>
          <w:rFonts w:eastAsia="Times New Roman" w:cstheme="minorHAnsi"/>
          <w:bCs/>
          <w:iCs/>
          <w:lang w:eastAsia="cs-CZ"/>
        </w:rPr>
        <w:t>po</w:t>
      </w:r>
      <w:r w:rsidR="00C74364"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w:t>
      </w:r>
      <w:r w:rsidR="00125994">
        <w:rPr>
          <w:rFonts w:cs="Times New Roman"/>
          <w:color w:val="000000" w:themeColor="text1"/>
        </w:rPr>
        <w:t> </w:t>
      </w:r>
      <w:r w:rsidR="009D3AD6" w:rsidRPr="00C36E42">
        <w:rPr>
          <w:rFonts w:cs="Times New Roman"/>
          <w:color w:val="000000" w:themeColor="text1"/>
        </w:rPr>
        <w:t>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4"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4"/>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TERMÍNY PLNĚNÍ</w:t>
      </w:r>
      <w:r w:rsidR="00277B20" w:rsidRPr="002D7406">
        <w:rPr>
          <w:rFonts w:asciiTheme="minorHAnsi" w:hAnsiTheme="minorHAnsi" w:cstheme="minorHAnsi"/>
          <w:color w:val="auto"/>
          <w:sz w:val="22"/>
          <w:szCs w:val="22"/>
          <w:lang w:eastAsia="cs-CZ"/>
        </w:rPr>
        <w:t>, PŘEDÁNÍ A PŘEVZETÍ DÍLA</w:t>
      </w:r>
    </w:p>
    <w:p w14:paraId="6DFF748B" w14:textId="6FDFC288" w:rsidR="003F47D4" w:rsidRPr="002D7406" w:rsidRDefault="00317473" w:rsidP="00317473">
      <w:pPr>
        <w:pStyle w:val="Clanek11"/>
        <w:spacing w:before="120" w:after="120"/>
        <w:jc w:val="both"/>
        <w:rPr>
          <w:rFonts w:eastAsia="Times New Roman" w:cstheme="minorHAnsi"/>
          <w:bCs/>
          <w:iCs/>
          <w:lang w:eastAsia="cs-CZ"/>
        </w:rPr>
      </w:pPr>
      <w:bookmarkStart w:id="25" w:name="_Ref532438620"/>
      <w:bookmarkStart w:id="26" w:name="_Ref439504872"/>
      <w:r w:rsidRPr="002D7406">
        <w:rPr>
          <w:rFonts w:eastAsia="Times New Roman" w:cstheme="minorHAnsi"/>
          <w:bCs/>
          <w:iCs/>
          <w:lang w:eastAsia="cs-CZ"/>
        </w:rPr>
        <w:t xml:space="preserve">Zhotovitel se zavazuje zahájit plnění této Smlouvy bezprostředně </w:t>
      </w:r>
      <w:r w:rsidR="00555FB5" w:rsidRPr="002D7406">
        <w:rPr>
          <w:rFonts w:eastAsia="Times New Roman" w:cstheme="minorHAnsi"/>
          <w:bCs/>
          <w:iCs/>
          <w:lang w:eastAsia="cs-CZ"/>
        </w:rPr>
        <w:t>poté, co Smlouva nab</w:t>
      </w:r>
      <w:r w:rsidR="004C7657" w:rsidRPr="002D7406">
        <w:rPr>
          <w:rFonts w:eastAsia="Times New Roman" w:cstheme="minorHAnsi"/>
          <w:bCs/>
          <w:iCs/>
          <w:lang w:eastAsia="cs-CZ"/>
        </w:rPr>
        <w:t>u</w:t>
      </w:r>
      <w:r w:rsidR="00555FB5" w:rsidRPr="002D7406">
        <w:rPr>
          <w:rFonts w:eastAsia="Times New Roman" w:cstheme="minorHAnsi"/>
          <w:bCs/>
          <w:iCs/>
          <w:lang w:eastAsia="cs-CZ"/>
        </w:rPr>
        <w:t>de účinnosti</w:t>
      </w:r>
      <w:r w:rsidR="00F13BF8" w:rsidRPr="002D7406">
        <w:rPr>
          <w:rFonts w:eastAsia="Times New Roman" w:cstheme="minorHAnsi"/>
          <w:bCs/>
          <w:iCs/>
          <w:lang w:eastAsia="cs-CZ"/>
        </w:rPr>
        <w:t xml:space="preserve">. </w:t>
      </w:r>
      <w:r w:rsidRPr="002D7406">
        <w:rPr>
          <w:rFonts w:eastAsia="Times New Roman" w:cstheme="minorHAnsi"/>
          <w:bCs/>
          <w:iCs/>
          <w:lang w:eastAsia="cs-CZ"/>
        </w:rPr>
        <w:t xml:space="preserve"> </w:t>
      </w:r>
      <w:bookmarkStart w:id="27" w:name="_Ref439507252"/>
    </w:p>
    <w:p w14:paraId="7C26EC55" w14:textId="3B1E4F79" w:rsidR="003F47D4" w:rsidRPr="00B21E6A" w:rsidRDefault="003A5954" w:rsidP="00B21E6A">
      <w:pPr>
        <w:pStyle w:val="Clanek11"/>
        <w:spacing w:before="120" w:after="120"/>
        <w:jc w:val="both"/>
        <w:rPr>
          <w:rFonts w:eastAsia="Times New Roman" w:cstheme="minorHAnsi"/>
          <w:bCs/>
          <w:iCs/>
          <w:lang w:eastAsia="cs-CZ"/>
        </w:rPr>
      </w:pPr>
      <w:bookmarkStart w:id="28" w:name="_Ref94198336"/>
      <w:r>
        <w:rPr>
          <w:rFonts w:eastAsia="Times New Roman" w:cstheme="minorHAnsi"/>
          <w:bCs/>
          <w:iCs/>
          <w:lang w:eastAsia="cs-CZ"/>
        </w:rPr>
        <w:t>Objednatel předá Zhotoviteli Míst</w:t>
      </w:r>
      <w:r w:rsidR="006A6F9F">
        <w:rPr>
          <w:rFonts w:eastAsia="Times New Roman" w:cstheme="minorHAnsi"/>
          <w:bCs/>
          <w:iCs/>
          <w:lang w:eastAsia="cs-CZ"/>
        </w:rPr>
        <w:t>a</w:t>
      </w:r>
      <w:r>
        <w:rPr>
          <w:rFonts w:eastAsia="Times New Roman" w:cstheme="minorHAnsi"/>
          <w:bCs/>
          <w:iCs/>
          <w:lang w:eastAsia="cs-CZ"/>
        </w:rPr>
        <w:t xml:space="preserve"> provádění díla </w:t>
      </w:r>
      <w:r w:rsidR="00803617">
        <w:rPr>
          <w:rFonts w:eastAsia="Times New Roman" w:cstheme="minorHAnsi"/>
          <w:bCs/>
          <w:iCs/>
          <w:lang w:eastAsia="cs-CZ"/>
        </w:rPr>
        <w:t>bez zbytečného odkladu po účinnosti Smlouvy</w:t>
      </w:r>
      <w:r w:rsidR="00A27AA7" w:rsidRPr="00B21E6A">
        <w:rPr>
          <w:rFonts w:eastAsia="Times New Roman" w:cstheme="minorHAnsi"/>
          <w:bCs/>
          <w:iCs/>
          <w:lang w:eastAsia="cs-CZ"/>
        </w:rPr>
        <w:t>.</w:t>
      </w:r>
      <w:r w:rsidR="00C865EF" w:rsidRPr="00B21E6A">
        <w:rPr>
          <w:rFonts w:eastAsia="Times New Roman" w:cstheme="minorHAnsi"/>
          <w:bCs/>
          <w:iCs/>
          <w:lang w:eastAsia="cs-CZ"/>
        </w:rPr>
        <w:t xml:space="preserve"> O předání a převzetí Místa provádění díla sepíšou Strany </w:t>
      </w:r>
      <w:r w:rsidR="00857303" w:rsidRPr="00B21E6A">
        <w:rPr>
          <w:rFonts w:eastAsia="Times New Roman" w:cstheme="minorHAnsi"/>
          <w:bCs/>
          <w:iCs/>
          <w:lang w:eastAsia="cs-CZ"/>
        </w:rPr>
        <w:t xml:space="preserve">do stavebního deníku </w:t>
      </w:r>
      <w:r w:rsidR="00C865EF" w:rsidRPr="00B21E6A">
        <w:rPr>
          <w:rFonts w:eastAsia="Times New Roman" w:cstheme="minorHAnsi"/>
          <w:bCs/>
          <w:iCs/>
          <w:lang w:eastAsia="cs-CZ"/>
        </w:rPr>
        <w:t xml:space="preserve">písemný </w:t>
      </w:r>
      <w:r w:rsidR="00857303" w:rsidRPr="00B21E6A">
        <w:rPr>
          <w:rFonts w:eastAsia="Times New Roman" w:cstheme="minorHAnsi"/>
          <w:bCs/>
          <w:iCs/>
          <w:lang w:eastAsia="cs-CZ"/>
        </w:rPr>
        <w:t xml:space="preserve">záznam </w:t>
      </w:r>
      <w:r w:rsidR="00C865EF" w:rsidRPr="00B21E6A">
        <w:rPr>
          <w:rFonts w:eastAsia="Times New Roman" w:cstheme="minorHAnsi"/>
          <w:bCs/>
          <w:iCs/>
          <w:lang w:eastAsia="cs-CZ"/>
        </w:rPr>
        <w:t xml:space="preserve">zachycující stav </w:t>
      </w:r>
      <w:r w:rsidR="0096312A">
        <w:rPr>
          <w:rFonts w:eastAsia="Times New Roman" w:cstheme="minorHAnsi"/>
          <w:bCs/>
          <w:iCs/>
          <w:lang w:eastAsia="cs-CZ"/>
        </w:rPr>
        <w:t xml:space="preserve">příslušného </w:t>
      </w:r>
      <w:r w:rsidR="00C865EF" w:rsidRPr="00B21E6A">
        <w:rPr>
          <w:rFonts w:eastAsia="Times New Roman" w:cstheme="minorHAnsi"/>
          <w:bCs/>
          <w:iCs/>
          <w:lang w:eastAsia="cs-CZ"/>
        </w:rPr>
        <w:t xml:space="preserve">Místa provádění díla. Za vyhotovení </w:t>
      </w:r>
      <w:r w:rsidR="00ED1F8F" w:rsidRPr="00B21E6A">
        <w:rPr>
          <w:rFonts w:eastAsia="Times New Roman" w:cstheme="minorHAnsi"/>
          <w:bCs/>
          <w:iCs/>
          <w:lang w:eastAsia="cs-CZ"/>
        </w:rPr>
        <w:t>záznamu</w:t>
      </w:r>
      <w:r w:rsidR="00C865EF" w:rsidRPr="00B21E6A">
        <w:rPr>
          <w:rFonts w:eastAsia="Times New Roman" w:cstheme="minorHAnsi"/>
          <w:bCs/>
          <w:iCs/>
          <w:lang w:eastAsia="cs-CZ"/>
        </w:rPr>
        <w:t xml:space="preserve"> o předání prostor odpovídá Zhotovitel.</w:t>
      </w:r>
      <w:bookmarkEnd w:id="28"/>
      <w:r w:rsidR="00D52E44" w:rsidRPr="00B21E6A">
        <w:rPr>
          <w:rFonts w:eastAsia="Times New Roman" w:cstheme="minorHAnsi"/>
          <w:bCs/>
          <w:iCs/>
          <w:lang w:eastAsia="cs-CZ"/>
        </w:rPr>
        <w:t xml:space="preserve"> Pro vyvrácení všech pochybností </w:t>
      </w:r>
      <w:r w:rsidR="00B96C5C" w:rsidRPr="00B21E6A">
        <w:rPr>
          <w:rFonts w:eastAsia="Times New Roman" w:cstheme="minorHAnsi"/>
          <w:bCs/>
          <w:iCs/>
          <w:lang w:eastAsia="cs-CZ"/>
        </w:rPr>
        <w:t xml:space="preserve">je uvedeno, že </w:t>
      </w:r>
      <w:r w:rsidR="00B96C5C" w:rsidRPr="00B21E6A">
        <w:rPr>
          <w:rFonts w:eastAsia="Times New Roman" w:cstheme="minorHAnsi"/>
          <w:bCs/>
          <w:iCs/>
          <w:lang w:eastAsia="cs-CZ"/>
        </w:rPr>
        <w:lastRenderedPageBreak/>
        <w:t>Zhotovitel může převzít všechna Místa provádění díla zároveň nebo postupně</w:t>
      </w:r>
      <w:r w:rsidR="00D63F8C" w:rsidRPr="00B21E6A">
        <w:rPr>
          <w:rFonts w:eastAsia="Times New Roman" w:cstheme="minorHAnsi"/>
          <w:bCs/>
          <w:iCs/>
          <w:lang w:eastAsia="cs-CZ"/>
        </w:rPr>
        <w:t xml:space="preserve"> dle jeho plánu plnění. Celé Dílo však musí být zhotoveno v termínu podle čl. </w:t>
      </w:r>
      <w:r w:rsidR="00D63F8C" w:rsidRPr="00B21E6A">
        <w:rPr>
          <w:rFonts w:eastAsia="Times New Roman" w:cstheme="minorHAnsi"/>
          <w:bCs/>
          <w:iCs/>
          <w:lang w:eastAsia="cs-CZ"/>
        </w:rPr>
        <w:fldChar w:fldCharType="begin"/>
      </w:r>
      <w:r w:rsidR="00D63F8C" w:rsidRPr="00B21E6A">
        <w:rPr>
          <w:rFonts w:eastAsia="Times New Roman" w:cstheme="minorHAnsi"/>
          <w:bCs/>
          <w:iCs/>
          <w:lang w:eastAsia="cs-CZ"/>
        </w:rPr>
        <w:instrText xml:space="preserve"> REF _Ref94195958 \r \h </w:instrText>
      </w:r>
      <w:r w:rsidR="00D63F8C" w:rsidRPr="00B21E6A">
        <w:rPr>
          <w:rFonts w:eastAsia="Times New Roman" w:cstheme="minorHAnsi"/>
          <w:bCs/>
          <w:iCs/>
          <w:lang w:eastAsia="cs-CZ"/>
        </w:rPr>
      </w:r>
      <w:r w:rsidR="00D63F8C" w:rsidRPr="00B21E6A">
        <w:rPr>
          <w:rFonts w:eastAsia="Times New Roman" w:cstheme="minorHAnsi"/>
          <w:bCs/>
          <w:iCs/>
          <w:lang w:eastAsia="cs-CZ"/>
        </w:rPr>
        <w:fldChar w:fldCharType="separate"/>
      </w:r>
      <w:r w:rsidR="00D63F8C" w:rsidRPr="00B21E6A">
        <w:rPr>
          <w:rFonts w:eastAsia="Times New Roman" w:cstheme="minorHAnsi"/>
          <w:bCs/>
          <w:iCs/>
          <w:lang w:eastAsia="cs-CZ"/>
        </w:rPr>
        <w:t>6.5</w:t>
      </w:r>
      <w:r w:rsidR="00D63F8C" w:rsidRPr="00B21E6A">
        <w:rPr>
          <w:rFonts w:eastAsia="Times New Roman" w:cstheme="minorHAnsi"/>
          <w:bCs/>
          <w:iCs/>
          <w:lang w:eastAsia="cs-CZ"/>
        </w:rPr>
        <w:fldChar w:fldCharType="end"/>
      </w:r>
      <w:r w:rsidR="00D63F8C" w:rsidRPr="00B21E6A">
        <w:rPr>
          <w:rFonts w:eastAsia="Times New Roman" w:cstheme="minorHAnsi"/>
          <w:bCs/>
          <w:iCs/>
          <w:lang w:eastAsia="cs-CZ"/>
        </w:rPr>
        <w:t xml:space="preserve"> této Smlouvy.</w:t>
      </w:r>
    </w:p>
    <w:p w14:paraId="214FF7C4" w14:textId="77777777" w:rsidR="00007587" w:rsidRPr="002D7406" w:rsidRDefault="00007587" w:rsidP="00007587">
      <w:pPr>
        <w:pStyle w:val="Clanek11"/>
        <w:jc w:val="both"/>
        <w:rPr>
          <w:rFonts w:eastAsia="Times New Roman" w:cstheme="minorHAnsi"/>
          <w:bCs/>
          <w:iCs/>
          <w:lang w:eastAsia="cs-CZ"/>
        </w:rPr>
      </w:pPr>
      <w:r w:rsidRPr="002D7406">
        <w:rPr>
          <w:rFonts w:eastAsia="Times New Roman" w:cstheme="minorHAnsi"/>
          <w:bCs/>
          <w:iCs/>
          <w:lang w:eastAsia="cs-CZ"/>
        </w:rPr>
        <w:t>Po předání Místa provádění díla odpovídá za jeho stav a případnou škodu Zhotovitel.</w:t>
      </w:r>
    </w:p>
    <w:p w14:paraId="34D7B865" w14:textId="7D6CB69B" w:rsidR="003F47D4" w:rsidRPr="002D7406" w:rsidRDefault="005E3383"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je povinen zahájit realizaci stavebních prací </w:t>
      </w:r>
      <w:r w:rsidR="0009629A">
        <w:rPr>
          <w:rFonts w:eastAsia="Times New Roman" w:cstheme="minorHAnsi"/>
          <w:bCs/>
          <w:iCs/>
          <w:lang w:eastAsia="cs-CZ"/>
        </w:rPr>
        <w:t xml:space="preserve">bez zbytečného odkladu, </w:t>
      </w:r>
      <w:r w:rsidR="003F47D4" w:rsidRPr="002D7406">
        <w:rPr>
          <w:rFonts w:eastAsia="Times New Roman" w:cstheme="minorHAnsi"/>
          <w:bCs/>
          <w:iCs/>
          <w:lang w:eastAsia="cs-CZ"/>
        </w:rPr>
        <w:t>nejpozději do</w:t>
      </w:r>
      <w:r w:rsidR="0009629A">
        <w:rPr>
          <w:rFonts w:eastAsia="Times New Roman" w:cstheme="minorHAnsi"/>
          <w:bCs/>
          <w:iCs/>
          <w:lang w:eastAsia="cs-CZ"/>
        </w:rPr>
        <w:t> </w:t>
      </w:r>
      <w:r>
        <w:rPr>
          <w:rFonts w:eastAsia="Times New Roman" w:cstheme="minorHAnsi"/>
          <w:bCs/>
          <w:iCs/>
          <w:lang w:eastAsia="cs-CZ"/>
        </w:rPr>
        <w:t>pěti (</w:t>
      </w:r>
      <w:r w:rsidR="003F47D4" w:rsidRPr="002D7406">
        <w:rPr>
          <w:rFonts w:eastAsia="Times New Roman" w:cstheme="minorHAnsi"/>
          <w:bCs/>
          <w:iCs/>
          <w:lang w:eastAsia="cs-CZ"/>
        </w:rPr>
        <w:t>5</w:t>
      </w:r>
      <w:r>
        <w:rPr>
          <w:rFonts w:eastAsia="Times New Roman" w:cstheme="minorHAnsi"/>
          <w:bCs/>
          <w:iCs/>
          <w:lang w:eastAsia="cs-CZ"/>
        </w:rPr>
        <w:t>)</w:t>
      </w:r>
      <w:r w:rsidR="003F47D4" w:rsidRPr="002D7406">
        <w:rPr>
          <w:rFonts w:eastAsia="Times New Roman" w:cstheme="minorHAnsi"/>
          <w:bCs/>
          <w:iCs/>
          <w:lang w:eastAsia="cs-CZ"/>
        </w:rPr>
        <w:t xml:space="preserve"> dnů od</w:t>
      </w:r>
      <w:r w:rsidR="00A6390C">
        <w:rPr>
          <w:rFonts w:eastAsia="Times New Roman" w:cstheme="minorHAnsi"/>
          <w:bCs/>
          <w:iCs/>
          <w:lang w:eastAsia="cs-CZ"/>
        </w:rPr>
        <w:t> </w:t>
      </w:r>
      <w:r w:rsidR="00A63FB9">
        <w:rPr>
          <w:rFonts w:eastAsia="Times New Roman" w:cstheme="minorHAnsi"/>
          <w:bCs/>
          <w:iCs/>
          <w:lang w:eastAsia="cs-CZ"/>
        </w:rPr>
        <w:t xml:space="preserve">účinnosti Smlouvy a </w:t>
      </w:r>
      <w:r w:rsidR="003F47D4" w:rsidRPr="002D7406">
        <w:rPr>
          <w:rFonts w:eastAsia="Times New Roman" w:cstheme="minorHAnsi"/>
          <w:bCs/>
          <w:iCs/>
          <w:lang w:eastAsia="cs-CZ"/>
        </w:rPr>
        <w:t>převzetí Místa provádění díla</w:t>
      </w:r>
      <w:r w:rsidR="00A63FB9">
        <w:rPr>
          <w:rFonts w:eastAsia="Times New Roman" w:cstheme="minorHAnsi"/>
          <w:bCs/>
          <w:iCs/>
          <w:lang w:eastAsia="cs-CZ"/>
        </w:rPr>
        <w:t xml:space="preserve"> podle toho, která skutečnost nastane později</w:t>
      </w:r>
      <w:r w:rsidR="00014D0E">
        <w:rPr>
          <w:rFonts w:eastAsia="Times New Roman" w:cstheme="minorHAnsi"/>
          <w:bCs/>
          <w:iCs/>
          <w:lang w:eastAsia="cs-CZ"/>
        </w:rPr>
        <w:t>.</w:t>
      </w:r>
    </w:p>
    <w:p w14:paraId="20FFD8B4" w14:textId="71B39375" w:rsidR="003F47D4" w:rsidRPr="002D7406" w:rsidRDefault="003A6043" w:rsidP="003F47D4">
      <w:pPr>
        <w:pStyle w:val="Clanek11"/>
        <w:spacing w:before="120" w:after="120"/>
        <w:jc w:val="both"/>
        <w:rPr>
          <w:rFonts w:eastAsia="Times New Roman" w:cstheme="minorHAnsi"/>
          <w:bCs/>
          <w:iCs/>
          <w:lang w:eastAsia="cs-CZ"/>
        </w:rPr>
      </w:pPr>
      <w:bookmarkStart w:id="29" w:name="_Ref94191572"/>
      <w:bookmarkStart w:id="30" w:name="_Ref94195958"/>
      <w:r>
        <w:rPr>
          <w:rFonts w:eastAsia="Times New Roman" w:cstheme="minorHAnsi"/>
          <w:bCs/>
          <w:iCs/>
          <w:lang w:eastAsia="cs-CZ"/>
        </w:rPr>
        <w:t xml:space="preserve">Zhotovitel se zavazuje dokončit </w:t>
      </w:r>
      <w:r w:rsidR="0059303E">
        <w:rPr>
          <w:rFonts w:eastAsia="Times New Roman" w:cstheme="minorHAnsi"/>
          <w:bCs/>
          <w:iCs/>
          <w:lang w:eastAsia="cs-CZ"/>
        </w:rPr>
        <w:t xml:space="preserve">celé </w:t>
      </w:r>
      <w:r>
        <w:rPr>
          <w:rFonts w:eastAsia="Times New Roman" w:cstheme="minorHAnsi"/>
          <w:bCs/>
          <w:iCs/>
          <w:lang w:eastAsia="cs-CZ"/>
        </w:rPr>
        <w:t xml:space="preserve">Dílo a předat jej Objednateli </w:t>
      </w:r>
      <w:r w:rsidR="003F47D4" w:rsidRPr="002D7406">
        <w:rPr>
          <w:rFonts w:eastAsia="Times New Roman" w:cstheme="minorHAnsi"/>
          <w:bCs/>
          <w:iCs/>
          <w:lang w:eastAsia="cs-CZ"/>
        </w:rPr>
        <w:t xml:space="preserve">nejpozději </w:t>
      </w:r>
      <w:r w:rsidR="003F47D4" w:rsidRPr="00710420">
        <w:rPr>
          <w:rFonts w:eastAsia="Times New Roman" w:cstheme="minorHAnsi"/>
          <w:bCs/>
          <w:iCs/>
          <w:lang w:eastAsia="cs-CZ"/>
        </w:rPr>
        <w:t xml:space="preserve">do </w:t>
      </w:r>
      <w:r w:rsidR="00710420" w:rsidRPr="00710420">
        <w:rPr>
          <w:rFonts w:eastAsia="Times New Roman" w:cstheme="minorHAnsi"/>
          <w:bCs/>
          <w:iCs/>
          <w:lang w:eastAsia="cs-CZ"/>
        </w:rPr>
        <w:t>šesti</w:t>
      </w:r>
      <w:r w:rsidR="00184C7C" w:rsidRPr="00710420">
        <w:rPr>
          <w:rFonts w:eastAsia="Times New Roman" w:cstheme="minorHAnsi"/>
          <w:bCs/>
          <w:iCs/>
          <w:lang w:eastAsia="cs-CZ"/>
        </w:rPr>
        <w:t xml:space="preserve"> </w:t>
      </w:r>
      <w:r w:rsidR="00184C7C" w:rsidRPr="00AE672A">
        <w:rPr>
          <w:rFonts w:eastAsia="Times New Roman" w:cstheme="minorHAnsi"/>
          <w:bCs/>
          <w:iCs/>
          <w:lang w:eastAsia="cs-CZ"/>
        </w:rPr>
        <w:t>(</w:t>
      </w:r>
      <w:r w:rsidR="00710420" w:rsidRPr="00AE672A">
        <w:rPr>
          <w:rFonts w:eastAsia="Times New Roman" w:cstheme="minorHAnsi"/>
          <w:bCs/>
          <w:iCs/>
          <w:lang w:eastAsia="cs-CZ"/>
        </w:rPr>
        <w:t>6</w:t>
      </w:r>
      <w:r w:rsidR="00184C7C" w:rsidRPr="00AE672A">
        <w:rPr>
          <w:rFonts w:eastAsia="Times New Roman" w:cstheme="minorHAnsi"/>
          <w:bCs/>
          <w:iCs/>
          <w:lang w:eastAsia="cs-CZ"/>
        </w:rPr>
        <w:t>) týdnů</w:t>
      </w:r>
      <w:r w:rsidR="00184C7C">
        <w:rPr>
          <w:rFonts w:eastAsia="Times New Roman" w:cstheme="minorHAnsi"/>
          <w:bCs/>
          <w:iCs/>
          <w:lang w:eastAsia="cs-CZ"/>
        </w:rPr>
        <w:t xml:space="preserve"> </w:t>
      </w:r>
      <w:r w:rsidR="00780DB2">
        <w:rPr>
          <w:rFonts w:eastAsia="Times New Roman" w:cstheme="minorHAnsi"/>
          <w:bCs/>
          <w:iCs/>
          <w:lang w:eastAsia="cs-CZ"/>
        </w:rPr>
        <w:t>ode</w:t>
      </w:r>
      <w:r w:rsidR="008752F9">
        <w:rPr>
          <w:rFonts w:eastAsia="Times New Roman" w:cstheme="minorHAnsi"/>
          <w:bCs/>
          <w:iCs/>
          <w:lang w:eastAsia="cs-CZ"/>
        </w:rPr>
        <w:t> </w:t>
      </w:r>
      <w:r w:rsidR="00780DB2">
        <w:rPr>
          <w:rFonts w:eastAsia="Times New Roman" w:cstheme="minorHAnsi"/>
          <w:bCs/>
          <w:iCs/>
          <w:lang w:eastAsia="cs-CZ"/>
        </w:rPr>
        <w:t>dne nabytí účinnosti této Smlouvy</w:t>
      </w:r>
      <w:r w:rsidR="001254B3">
        <w:rPr>
          <w:rFonts w:eastAsia="Times New Roman" w:cstheme="minorHAnsi"/>
          <w:bCs/>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29"/>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86668A">
        <w:rPr>
          <w:rFonts w:eastAsia="Times New Roman" w:cstheme="minorHAnsi"/>
          <w:bCs/>
          <w:iCs/>
          <w:lang w:eastAsia="cs-CZ"/>
        </w:rPr>
        <w:t xml:space="preserve">Strany pro vyloučení pochybností </w:t>
      </w:r>
      <w:r w:rsidR="007552BB">
        <w:rPr>
          <w:rFonts w:eastAsia="Times New Roman" w:cstheme="minorHAnsi"/>
          <w:bCs/>
          <w:iCs/>
          <w:lang w:eastAsia="cs-CZ"/>
        </w:rPr>
        <w:t xml:space="preserve">sjednávají, že </w:t>
      </w:r>
      <w:r w:rsidR="00C220D7">
        <w:rPr>
          <w:rFonts w:eastAsia="Times New Roman" w:cstheme="minorHAnsi"/>
          <w:bCs/>
          <w:iCs/>
          <w:lang w:eastAsia="cs-CZ"/>
        </w:rPr>
        <w:t xml:space="preserve">Objednatel je </w:t>
      </w:r>
      <w:r w:rsidR="00D23E65">
        <w:rPr>
          <w:rFonts w:eastAsia="Times New Roman" w:cstheme="minorHAnsi"/>
          <w:bCs/>
          <w:iCs/>
          <w:lang w:eastAsia="cs-CZ"/>
        </w:rPr>
        <w:t xml:space="preserve">v souladu s čl. </w:t>
      </w:r>
      <w:r w:rsidR="00D23E65">
        <w:rPr>
          <w:rFonts w:eastAsia="Times New Roman" w:cstheme="minorHAnsi"/>
          <w:bCs/>
          <w:iCs/>
          <w:lang w:eastAsia="cs-CZ"/>
        </w:rPr>
        <w:fldChar w:fldCharType="begin"/>
      </w:r>
      <w:r w:rsidR="00D23E65">
        <w:rPr>
          <w:rFonts w:eastAsia="Times New Roman" w:cstheme="minorHAnsi"/>
          <w:bCs/>
          <w:iCs/>
          <w:lang w:eastAsia="cs-CZ"/>
        </w:rPr>
        <w:instrText xml:space="preserve"> REF _Ref97044655 \r \h </w:instrText>
      </w:r>
      <w:r w:rsidR="00D23E65">
        <w:rPr>
          <w:rFonts w:eastAsia="Times New Roman" w:cstheme="minorHAnsi"/>
          <w:bCs/>
          <w:iCs/>
          <w:lang w:eastAsia="cs-CZ"/>
        </w:rPr>
      </w:r>
      <w:r w:rsidR="00D23E65">
        <w:rPr>
          <w:rFonts w:eastAsia="Times New Roman" w:cstheme="minorHAnsi"/>
          <w:bCs/>
          <w:iCs/>
          <w:lang w:eastAsia="cs-CZ"/>
        </w:rPr>
        <w:fldChar w:fldCharType="separate"/>
      </w:r>
      <w:r w:rsidR="00D23E65">
        <w:rPr>
          <w:rFonts w:eastAsia="Times New Roman" w:cstheme="minorHAnsi"/>
          <w:bCs/>
          <w:iCs/>
          <w:lang w:eastAsia="cs-CZ"/>
        </w:rPr>
        <w:t>6.10</w:t>
      </w:r>
      <w:r w:rsidR="00D23E65">
        <w:rPr>
          <w:rFonts w:eastAsia="Times New Roman" w:cstheme="minorHAnsi"/>
          <w:bCs/>
          <w:iCs/>
          <w:lang w:eastAsia="cs-CZ"/>
        </w:rPr>
        <w:fldChar w:fldCharType="end"/>
      </w:r>
      <w:r w:rsidR="00607E0A">
        <w:rPr>
          <w:rFonts w:eastAsia="Times New Roman" w:cstheme="minorHAnsi"/>
          <w:bCs/>
          <w:iCs/>
          <w:lang w:eastAsia="cs-CZ"/>
        </w:rPr>
        <w:t xml:space="preserve"> Smlouvy oprávněn přebírat Dílo postupně po dokončení jednotlivých přístřešků v jednotlivých Místech provádění díla. </w:t>
      </w:r>
      <w:r w:rsidR="005200C8">
        <w:rPr>
          <w:rFonts w:eastAsia="Times New Roman" w:cstheme="minorHAnsi"/>
          <w:bCs/>
          <w:iCs/>
          <w:lang w:eastAsia="cs-CZ"/>
        </w:rPr>
        <w:t xml:space="preserve"> Kompletní </w:t>
      </w:r>
      <w:r w:rsidR="00155766" w:rsidRPr="002D7406">
        <w:rPr>
          <w:rFonts w:eastAsia="Times New Roman" w:cstheme="minorHAnsi"/>
          <w:bCs/>
          <w:iCs/>
          <w:lang w:eastAsia="cs-CZ"/>
        </w:rPr>
        <w:t>Dílo</w:t>
      </w:r>
      <w:r w:rsidR="00155766">
        <w:rPr>
          <w:rFonts w:eastAsia="Times New Roman" w:cstheme="minorHAnsi"/>
          <w:bCs/>
          <w:iCs/>
          <w:lang w:eastAsia="cs-CZ"/>
        </w:rPr>
        <w:t xml:space="preserve"> je</w:t>
      </w:r>
      <w:r w:rsidR="005200C8">
        <w:rPr>
          <w:rFonts w:eastAsia="Times New Roman" w:cstheme="minorHAnsi"/>
          <w:bCs/>
          <w:iCs/>
          <w:lang w:eastAsia="cs-CZ"/>
        </w:rPr>
        <w:t xml:space="preserve"> </w:t>
      </w:r>
      <w:r w:rsidR="001A0FFF">
        <w:rPr>
          <w:rFonts w:eastAsia="Times New Roman" w:cstheme="minorHAnsi"/>
          <w:bCs/>
          <w:iCs/>
          <w:lang w:eastAsia="cs-CZ"/>
        </w:rPr>
        <w:t>však</w:t>
      </w:r>
      <w:r w:rsidR="00155766" w:rsidRPr="002D7406">
        <w:rPr>
          <w:rFonts w:eastAsia="Times New Roman" w:cstheme="minorHAnsi"/>
          <w:bCs/>
          <w:iCs/>
          <w:lang w:eastAsia="cs-CZ"/>
        </w:rPr>
        <w:t xml:space="preserve"> „dokončeno“ dnem, kdy Objednatel podepíše </w:t>
      </w:r>
      <w:r w:rsidR="00EB3393">
        <w:rPr>
          <w:rFonts w:eastAsia="Times New Roman" w:cstheme="minorHAnsi"/>
          <w:bCs/>
          <w:iCs/>
          <w:lang w:eastAsia="cs-CZ"/>
        </w:rPr>
        <w:t xml:space="preserve">poslední (tj. pátý) </w:t>
      </w:r>
      <w:r w:rsidR="00155766" w:rsidRPr="002D7406">
        <w:rPr>
          <w:rFonts w:eastAsia="Times New Roman" w:cstheme="minorHAnsi"/>
          <w:bCs/>
          <w:iCs/>
          <w:lang w:eastAsia="cs-CZ"/>
        </w:rPr>
        <w:t>zápis o</w:t>
      </w:r>
      <w:r w:rsidR="00155766" w:rsidRPr="002D7406">
        <w:rPr>
          <w:rFonts w:cstheme="minorHAnsi"/>
        </w:rPr>
        <w:t> převzetí</w:t>
      </w:r>
      <w:r w:rsidR="004B7183">
        <w:rPr>
          <w:rFonts w:cstheme="minorHAnsi"/>
        </w:rPr>
        <w:t xml:space="preserve"> a řádně tak bude dokončeno a převzato všech pět přístřešků na jednotlivých Místech provádění díla</w:t>
      </w:r>
      <w:r w:rsidR="00155766" w:rsidRPr="002D7406">
        <w:rPr>
          <w:rFonts w:eastAsia="Times New Roman" w:cstheme="minorHAnsi"/>
          <w:bCs/>
          <w:iCs/>
          <w:lang w:eastAsia="cs-CZ"/>
        </w:rPr>
        <w:t>, nebo jiným dnem, který Objednatel po dohodě se Zhotovitelem uvede v</w:t>
      </w:r>
      <w:r w:rsidR="00BC4925">
        <w:rPr>
          <w:rFonts w:eastAsia="Times New Roman" w:cstheme="minorHAnsi"/>
          <w:bCs/>
          <w:iCs/>
          <w:lang w:eastAsia="cs-CZ"/>
        </w:rPr>
        <w:t xml:space="preserve"> jakémkoli </w:t>
      </w:r>
      <w:r w:rsidR="00155766" w:rsidRPr="002D7406">
        <w:rPr>
          <w:rFonts w:eastAsia="Times New Roman" w:cstheme="minorHAnsi"/>
          <w:bCs/>
          <w:iCs/>
          <w:lang w:eastAsia="cs-CZ"/>
        </w:rPr>
        <w:t>zápisu o převzetí. „Dokončením“ ve shora uvedeném smyslu však nejsou nijak dotčeny povinnosti Zhotovitele zhotovit Dílo a řádně splnit tuto Smlouvu, zejména, nikoliv však výlučně, odstranit případné vady a nedodělky zjištěné při předání Díla</w:t>
      </w:r>
      <w:r w:rsidR="008560E6">
        <w:rPr>
          <w:rFonts w:eastAsia="Times New Roman" w:cstheme="minorHAnsi"/>
          <w:bCs/>
          <w:iCs/>
          <w:lang w:eastAsia="cs-CZ"/>
        </w:rPr>
        <w:t xml:space="preserve"> v jednotlivých Místech provádění díla</w:t>
      </w:r>
      <w:r w:rsidR="00155766" w:rsidRPr="002D7406">
        <w:rPr>
          <w:rFonts w:eastAsia="Times New Roman" w:cstheme="minorHAnsi"/>
          <w:bCs/>
          <w:iCs/>
          <w:lang w:eastAsia="cs-CZ"/>
        </w:rPr>
        <w:t xml:space="preserve"> či v Záruční době a předat všechny nezbytné doklady.</w:t>
      </w:r>
      <w:bookmarkEnd w:id="30"/>
    </w:p>
    <w:p w14:paraId="0DF1AC0A" w14:textId="112CD7BB" w:rsidR="003F47D4" w:rsidRPr="002D7406" w:rsidRDefault="002910C5"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se zavazuje předat Objednateli veškeré </w:t>
      </w:r>
      <w:r w:rsidR="003723C0">
        <w:rPr>
          <w:rFonts w:eastAsia="Times New Roman" w:cstheme="minorHAnsi"/>
          <w:bCs/>
          <w:iCs/>
          <w:lang w:eastAsia="cs-CZ"/>
        </w:rPr>
        <w:t xml:space="preserve">Doklady dle čl. </w:t>
      </w:r>
      <w:r w:rsidR="003723C0">
        <w:rPr>
          <w:rFonts w:eastAsia="Times New Roman" w:cstheme="minorHAnsi"/>
          <w:bCs/>
          <w:iCs/>
          <w:lang w:eastAsia="cs-CZ"/>
        </w:rPr>
        <w:fldChar w:fldCharType="begin"/>
      </w:r>
      <w:r w:rsidR="003723C0">
        <w:rPr>
          <w:rFonts w:eastAsia="Times New Roman" w:cstheme="minorHAnsi"/>
          <w:bCs/>
          <w:iCs/>
          <w:lang w:eastAsia="cs-CZ"/>
        </w:rPr>
        <w:instrText xml:space="preserve"> REF _Ref94195533 \r \h </w:instrText>
      </w:r>
      <w:r w:rsidR="003723C0">
        <w:rPr>
          <w:rFonts w:eastAsia="Times New Roman" w:cstheme="minorHAnsi"/>
          <w:bCs/>
          <w:iCs/>
          <w:lang w:eastAsia="cs-CZ"/>
        </w:rPr>
      </w:r>
      <w:r w:rsidR="003723C0">
        <w:rPr>
          <w:rFonts w:eastAsia="Times New Roman" w:cstheme="minorHAnsi"/>
          <w:bCs/>
          <w:iCs/>
          <w:lang w:eastAsia="cs-CZ"/>
        </w:rPr>
        <w:fldChar w:fldCharType="separate"/>
      </w:r>
      <w:r w:rsidR="009C6D1C">
        <w:rPr>
          <w:rFonts w:eastAsia="Times New Roman" w:cstheme="minorHAnsi"/>
          <w:bCs/>
          <w:iCs/>
          <w:lang w:eastAsia="cs-CZ"/>
        </w:rPr>
        <w:t>3.12</w:t>
      </w:r>
      <w:r w:rsidR="003723C0">
        <w:rPr>
          <w:rFonts w:eastAsia="Times New Roman" w:cstheme="minorHAnsi"/>
          <w:bCs/>
          <w:iCs/>
          <w:lang w:eastAsia="cs-CZ"/>
        </w:rPr>
        <w:fldChar w:fldCharType="end"/>
      </w:r>
      <w:r w:rsidR="003723C0">
        <w:rPr>
          <w:rFonts w:eastAsia="Times New Roman" w:cstheme="minorHAnsi"/>
          <w:bCs/>
          <w:iCs/>
          <w:lang w:eastAsia="cs-CZ"/>
        </w:rPr>
        <w:t xml:space="preserve"> této Smlouvy </w:t>
      </w:r>
      <w:r w:rsidR="003F47D4" w:rsidRPr="002D7406">
        <w:rPr>
          <w:rFonts w:eastAsia="Times New Roman" w:cstheme="minorHAnsi"/>
          <w:bCs/>
          <w:iCs/>
          <w:lang w:eastAsia="cs-CZ"/>
        </w:rPr>
        <w:t xml:space="preserve">nejpozději do </w:t>
      </w:r>
      <w:r w:rsidR="00B17DE0">
        <w:rPr>
          <w:rFonts w:eastAsia="Times New Roman" w:cstheme="minorHAnsi"/>
          <w:bCs/>
          <w:iCs/>
          <w:lang w:eastAsia="cs-CZ"/>
        </w:rPr>
        <w:t>třiceti (</w:t>
      </w:r>
      <w:r w:rsidR="003F47D4" w:rsidRPr="002D7406">
        <w:rPr>
          <w:rFonts w:eastAsia="Times New Roman" w:cstheme="minorHAnsi"/>
          <w:bCs/>
          <w:iCs/>
          <w:lang w:eastAsia="cs-CZ"/>
        </w:rPr>
        <w:t>30</w:t>
      </w:r>
      <w:r w:rsidR="00B17DE0">
        <w:rPr>
          <w:rFonts w:eastAsia="Times New Roman" w:cstheme="minorHAnsi"/>
          <w:bCs/>
          <w:iCs/>
          <w:lang w:eastAsia="cs-CZ"/>
        </w:rPr>
        <w:t>)</w:t>
      </w:r>
      <w:r w:rsidR="003F47D4" w:rsidRPr="002D7406">
        <w:rPr>
          <w:rFonts w:eastAsia="Times New Roman" w:cstheme="minorHAnsi"/>
          <w:bCs/>
          <w:iCs/>
          <w:lang w:eastAsia="cs-CZ"/>
        </w:rPr>
        <w:t xml:space="preserve"> dnů od </w:t>
      </w:r>
      <w:r w:rsidR="009C6D1C">
        <w:rPr>
          <w:rFonts w:eastAsia="Times New Roman" w:cstheme="minorHAnsi"/>
          <w:bCs/>
          <w:iCs/>
          <w:lang w:eastAsia="cs-CZ"/>
        </w:rPr>
        <w:t xml:space="preserve">kompletního </w:t>
      </w:r>
      <w:r w:rsidR="003F47D4" w:rsidRPr="002D7406">
        <w:rPr>
          <w:rFonts w:eastAsia="Times New Roman" w:cstheme="minorHAnsi"/>
          <w:bCs/>
          <w:iCs/>
          <w:lang w:eastAsia="cs-CZ"/>
        </w:rPr>
        <w:t>předání a převzetí Díla</w:t>
      </w:r>
      <w:r w:rsidR="00B17DE0">
        <w:rPr>
          <w:rFonts w:eastAsia="Times New Roman" w:cstheme="minorHAnsi"/>
          <w:bCs/>
          <w:iCs/>
          <w:lang w:eastAsia="cs-CZ"/>
        </w:rPr>
        <w:t xml:space="preserve"> </w:t>
      </w:r>
      <w:r w:rsidR="009C6D1C">
        <w:rPr>
          <w:rFonts w:eastAsia="Times New Roman" w:cstheme="minorHAnsi"/>
          <w:bCs/>
          <w:iCs/>
          <w:lang w:eastAsia="cs-CZ"/>
        </w:rPr>
        <w:t xml:space="preserve">ve všech Místech provádění díla </w:t>
      </w:r>
      <w:r w:rsidR="00B17DE0">
        <w:rPr>
          <w:rFonts w:eastAsia="Times New Roman" w:cstheme="minorHAnsi"/>
          <w:bCs/>
          <w:iCs/>
          <w:lang w:eastAsia="cs-CZ"/>
        </w:rPr>
        <w:t>dle této Smlouvy</w:t>
      </w:r>
      <w:r w:rsidR="003F47D4" w:rsidRPr="002D7406">
        <w:rPr>
          <w:rFonts w:eastAsia="Times New Roman" w:cstheme="minorHAnsi"/>
          <w:bCs/>
          <w:iCs/>
          <w:lang w:eastAsia="cs-CZ"/>
        </w:rPr>
        <w:t>.</w:t>
      </w:r>
    </w:p>
    <w:bookmarkEnd w:id="25"/>
    <w:bookmarkEnd w:id="26"/>
    <w:bookmarkEnd w:id="27"/>
    <w:p w14:paraId="38F4D9ED" w14:textId="16DDF975" w:rsidR="00317473" w:rsidRPr="002D7406" w:rsidRDefault="00317473"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Kdykoliv vznikne podle této Smlouvy Zhotoviteli nárok na prodloužení Termínu dokončení anebo jiných termínů </w:t>
      </w:r>
      <w:r w:rsidR="00FB1440">
        <w:rPr>
          <w:rFonts w:eastAsia="Times New Roman" w:cstheme="minorHAnsi"/>
          <w:bCs/>
          <w:iCs/>
          <w:lang w:eastAsia="cs-CZ"/>
        </w:rPr>
        <w:t xml:space="preserve">vyplývajících z této Smlouvy </w:t>
      </w:r>
      <w:r w:rsidRPr="002D7406">
        <w:rPr>
          <w:rFonts w:eastAsia="Times New Roman" w:cstheme="minorHAnsi"/>
          <w:bCs/>
          <w:iCs/>
          <w:lang w:eastAsia="cs-CZ"/>
        </w:rPr>
        <w:t>z důvodu prodlení Objednatele, porušení povinností na</w:t>
      </w:r>
      <w:r w:rsidR="009B162B" w:rsidRPr="002D7406">
        <w:rPr>
          <w:rFonts w:eastAsia="Times New Roman" w:cstheme="minorHAnsi"/>
          <w:bCs/>
          <w:iCs/>
          <w:lang w:eastAsia="cs-CZ"/>
        </w:rPr>
        <w:t> </w:t>
      </w:r>
      <w:r w:rsidRPr="002D7406">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2D7406">
        <w:rPr>
          <w:rFonts w:eastAsia="Times New Roman" w:cstheme="minorHAnsi"/>
          <w:bCs/>
          <w:iCs/>
          <w:lang w:eastAsia="cs-CZ"/>
        </w:rPr>
        <w:t xml:space="preserve">termínu dokončení </w:t>
      </w:r>
      <w:r w:rsidR="001F3061">
        <w:rPr>
          <w:rFonts w:eastAsia="Times New Roman" w:cstheme="minorHAnsi"/>
          <w:bCs/>
          <w:iCs/>
          <w:lang w:eastAsia="cs-CZ"/>
        </w:rPr>
        <w:t>D</w:t>
      </w:r>
      <w:r w:rsidR="00FB479D" w:rsidRPr="002D7406">
        <w:rPr>
          <w:rFonts w:eastAsia="Times New Roman" w:cstheme="minorHAnsi"/>
          <w:bCs/>
          <w:iCs/>
          <w:lang w:eastAsia="cs-CZ"/>
        </w:rPr>
        <w:t>íla</w:t>
      </w:r>
      <w:r w:rsidRPr="002D7406">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2D7406">
        <w:rPr>
          <w:rFonts w:eastAsia="Times New Roman" w:cstheme="minorHAnsi"/>
          <w:bCs/>
          <w:iCs/>
          <w:lang w:eastAsia="cs-CZ"/>
        </w:rPr>
        <w:t>Prodloužení Termínu dokončení je možné pouze na základě písemného dodatku ke Smlouvě</w:t>
      </w:r>
      <w:r w:rsidR="004A4B5E" w:rsidRPr="002D7406">
        <w:rPr>
          <w:rFonts w:eastAsia="Times New Roman" w:cstheme="minorHAnsi"/>
          <w:bCs/>
          <w:iCs/>
          <w:lang w:eastAsia="cs-CZ"/>
        </w:rPr>
        <w:t xml:space="preserve">. </w:t>
      </w:r>
    </w:p>
    <w:p w14:paraId="24593A48" w14:textId="4A730C9C" w:rsidR="00317473" w:rsidRPr="002D7406" w:rsidRDefault="00317473" w:rsidP="00317473">
      <w:pPr>
        <w:pStyle w:val="Clanek11"/>
        <w:spacing w:before="120" w:after="120"/>
        <w:jc w:val="both"/>
        <w:rPr>
          <w:rFonts w:eastAsia="Times New Roman" w:cstheme="minorHAnsi"/>
          <w:bCs/>
          <w:iCs/>
          <w:lang w:eastAsia="cs-CZ"/>
        </w:rPr>
      </w:pPr>
      <w:bookmarkStart w:id="31" w:name="_Ref478006328"/>
      <w:r w:rsidRPr="002D7406">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1"/>
    </w:p>
    <w:p w14:paraId="418AFCA6" w14:textId="192AD041" w:rsidR="00B4661F" w:rsidRPr="002D7406" w:rsidRDefault="00B4661F" w:rsidP="00B4661F">
      <w:pPr>
        <w:pStyle w:val="Clanek11"/>
        <w:spacing w:before="120" w:after="120"/>
        <w:jc w:val="both"/>
        <w:rPr>
          <w:rFonts w:eastAsia="Times New Roman" w:cstheme="minorHAnsi"/>
          <w:bCs/>
          <w:iCs/>
          <w:lang w:eastAsia="cs-CZ"/>
        </w:rPr>
      </w:pPr>
      <w:bookmarkStart w:id="32" w:name="_Ref73445310"/>
      <w:bookmarkStart w:id="33" w:name="_Ref532436287"/>
      <w:r w:rsidRPr="002D7406">
        <w:rPr>
          <w:rFonts w:eastAsia="Times New Roman" w:cstheme="minorHAnsi"/>
          <w:bCs/>
          <w:iCs/>
          <w:lang w:eastAsia="cs-CZ"/>
        </w:rPr>
        <w:t xml:space="preserve">Dokončené Dílo ve smyslu </w:t>
      </w:r>
      <w:r w:rsidR="0067737A">
        <w:rPr>
          <w:rFonts w:eastAsia="Times New Roman" w:cstheme="minorHAnsi"/>
          <w:bCs/>
          <w:iCs/>
          <w:lang w:eastAsia="cs-CZ"/>
        </w:rPr>
        <w:t>čl</w:t>
      </w:r>
      <w:r w:rsidRPr="002D7406">
        <w:rPr>
          <w:rFonts w:eastAsia="Times New Roman" w:cstheme="minorHAnsi"/>
          <w:bCs/>
          <w:iCs/>
          <w:lang w:eastAsia="cs-CZ"/>
        </w:rPr>
        <w:t xml:space="preserve">.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3356ED">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2"/>
      <w:r w:rsidRPr="002D7406">
        <w:rPr>
          <w:rFonts w:eastAsia="Times New Roman" w:cstheme="minorHAnsi"/>
          <w:bCs/>
          <w:iCs/>
          <w:lang w:eastAsia="cs-CZ"/>
        </w:rPr>
        <w:t xml:space="preserve"> </w:t>
      </w:r>
      <w:bookmarkEnd w:id="33"/>
    </w:p>
    <w:p w14:paraId="12490692" w14:textId="3DD4FCF8" w:rsidR="009B162B" w:rsidRPr="002D7406" w:rsidRDefault="009B162B" w:rsidP="009B162B">
      <w:pPr>
        <w:pStyle w:val="Clanek11"/>
        <w:spacing w:before="120" w:after="120"/>
        <w:jc w:val="both"/>
        <w:rPr>
          <w:rFonts w:cstheme="minorHAnsi"/>
          <w:lang w:eastAsia="cs-CZ"/>
        </w:rPr>
      </w:pPr>
      <w:bookmarkStart w:id="34" w:name="_Ref73446137"/>
      <w:bookmarkStart w:id="35" w:name="_Ref94196108"/>
      <w:bookmarkStart w:id="36" w:name="_Ref97044655"/>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4"/>
      <w:r w:rsidR="00840EC0" w:rsidRPr="002D7406">
        <w:rPr>
          <w:rFonts w:eastAsia="Times New Roman" w:cstheme="minorHAnsi"/>
          <w:bCs/>
          <w:iCs/>
          <w:lang w:eastAsia="cs-CZ"/>
        </w:rPr>
        <w:t xml:space="preserve"> </w:t>
      </w:r>
      <w:bookmarkStart w:id="37"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023655">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35"/>
      <w:bookmarkEnd w:id="37"/>
      <w:r w:rsidR="00F808B4">
        <w:rPr>
          <w:rFonts w:eastAsia="Times New Roman" w:cstheme="minorHAnsi"/>
          <w:bCs/>
          <w:iCs/>
          <w:lang w:eastAsia="cs-CZ"/>
        </w:rPr>
        <w:t>.</w:t>
      </w:r>
      <w:r w:rsidR="00F06755">
        <w:rPr>
          <w:rFonts w:eastAsia="Times New Roman" w:cstheme="minorHAnsi"/>
          <w:bCs/>
          <w:iCs/>
          <w:lang w:eastAsia="cs-CZ"/>
        </w:rPr>
        <w:t xml:space="preserve"> Strany sjednávají, že j</w:t>
      </w:r>
      <w:r w:rsidR="00362AD4">
        <w:rPr>
          <w:rFonts w:eastAsia="Times New Roman" w:cstheme="minorHAnsi"/>
          <w:bCs/>
          <w:iCs/>
          <w:lang w:eastAsia="cs-CZ"/>
        </w:rPr>
        <w:t>ednotlivé části Díla (jednotlivé stavby</w:t>
      </w:r>
      <w:r w:rsidR="003B770F">
        <w:rPr>
          <w:rFonts w:eastAsia="Times New Roman" w:cstheme="minorHAnsi"/>
          <w:bCs/>
          <w:iCs/>
          <w:lang w:eastAsia="cs-CZ"/>
        </w:rPr>
        <w:t xml:space="preserve"> </w:t>
      </w:r>
      <w:r w:rsidR="00F06755">
        <w:rPr>
          <w:rFonts w:eastAsia="Times New Roman" w:cstheme="minorHAnsi"/>
          <w:bCs/>
          <w:iCs/>
          <w:lang w:eastAsia="cs-CZ"/>
        </w:rPr>
        <w:t xml:space="preserve">přístřešků </w:t>
      </w:r>
      <w:r w:rsidR="003B770F">
        <w:rPr>
          <w:rFonts w:eastAsia="Times New Roman" w:cstheme="minorHAnsi"/>
          <w:bCs/>
          <w:iCs/>
          <w:lang w:eastAsia="cs-CZ"/>
        </w:rPr>
        <w:t xml:space="preserve">na pěti vymezených </w:t>
      </w:r>
      <w:r w:rsidR="00D44752">
        <w:rPr>
          <w:rFonts w:eastAsia="Times New Roman" w:cstheme="minorHAnsi"/>
          <w:bCs/>
          <w:iCs/>
          <w:lang w:eastAsia="cs-CZ"/>
        </w:rPr>
        <w:t>M</w:t>
      </w:r>
      <w:r w:rsidR="003B770F">
        <w:rPr>
          <w:rFonts w:eastAsia="Times New Roman" w:cstheme="minorHAnsi"/>
          <w:bCs/>
          <w:iCs/>
          <w:lang w:eastAsia="cs-CZ"/>
        </w:rPr>
        <w:t>ístech</w:t>
      </w:r>
      <w:r w:rsidR="004C4B2B">
        <w:rPr>
          <w:rFonts w:eastAsia="Times New Roman" w:cstheme="minorHAnsi"/>
          <w:bCs/>
          <w:iCs/>
          <w:lang w:eastAsia="cs-CZ"/>
        </w:rPr>
        <w:t xml:space="preserve"> provádění díla</w:t>
      </w:r>
      <w:r w:rsidR="00362AD4">
        <w:rPr>
          <w:rFonts w:eastAsia="Times New Roman" w:cstheme="minorHAnsi"/>
          <w:bCs/>
          <w:iCs/>
          <w:lang w:eastAsia="cs-CZ"/>
        </w:rPr>
        <w:t xml:space="preserve">) mohou být </w:t>
      </w:r>
      <w:r w:rsidR="002851F7">
        <w:rPr>
          <w:rFonts w:eastAsia="Times New Roman" w:cstheme="minorHAnsi"/>
          <w:bCs/>
          <w:iCs/>
          <w:lang w:eastAsia="cs-CZ"/>
        </w:rPr>
        <w:t>Objednatelem přebrány a převzaty postupně</w:t>
      </w:r>
      <w:r w:rsidR="0006114E">
        <w:rPr>
          <w:rFonts w:eastAsia="Times New Roman" w:cstheme="minorHAnsi"/>
          <w:bCs/>
          <w:iCs/>
          <w:lang w:eastAsia="cs-CZ"/>
        </w:rPr>
        <w:t xml:space="preserve">, a to po řádném dokončení přístřešku v příslušném Místě provádění díla </w:t>
      </w:r>
      <w:r w:rsidR="0006114E">
        <w:rPr>
          <w:rFonts w:eastAsia="Times New Roman" w:cstheme="minorHAnsi"/>
          <w:bCs/>
          <w:iCs/>
          <w:lang w:eastAsia="cs-CZ"/>
        </w:rPr>
        <w:lastRenderedPageBreak/>
        <w:t xml:space="preserve">vymezeném v čl. </w:t>
      </w:r>
      <w:r w:rsidR="0006114E">
        <w:rPr>
          <w:rFonts w:eastAsia="Times New Roman" w:cstheme="minorHAnsi"/>
          <w:bCs/>
          <w:iCs/>
          <w:lang w:eastAsia="cs-CZ"/>
        </w:rPr>
        <w:fldChar w:fldCharType="begin"/>
      </w:r>
      <w:r w:rsidR="0006114E">
        <w:rPr>
          <w:rFonts w:eastAsia="Times New Roman" w:cstheme="minorHAnsi"/>
          <w:bCs/>
          <w:iCs/>
          <w:lang w:eastAsia="cs-CZ"/>
        </w:rPr>
        <w:instrText xml:space="preserve"> REF _Ref96071503 \r \h </w:instrText>
      </w:r>
      <w:r w:rsidR="0006114E">
        <w:rPr>
          <w:rFonts w:eastAsia="Times New Roman" w:cstheme="minorHAnsi"/>
          <w:bCs/>
          <w:iCs/>
          <w:lang w:eastAsia="cs-CZ"/>
        </w:rPr>
      </w:r>
      <w:r w:rsidR="0006114E">
        <w:rPr>
          <w:rFonts w:eastAsia="Times New Roman" w:cstheme="minorHAnsi"/>
          <w:bCs/>
          <w:iCs/>
          <w:lang w:eastAsia="cs-CZ"/>
        </w:rPr>
        <w:fldChar w:fldCharType="separate"/>
      </w:r>
      <w:r w:rsidR="0006114E">
        <w:rPr>
          <w:rFonts w:eastAsia="Times New Roman" w:cstheme="minorHAnsi"/>
          <w:bCs/>
          <w:iCs/>
          <w:lang w:eastAsia="cs-CZ"/>
        </w:rPr>
        <w:t>4.1</w:t>
      </w:r>
      <w:r w:rsidR="0006114E">
        <w:rPr>
          <w:rFonts w:eastAsia="Times New Roman" w:cstheme="minorHAnsi"/>
          <w:bCs/>
          <w:iCs/>
          <w:lang w:eastAsia="cs-CZ"/>
        </w:rPr>
        <w:fldChar w:fldCharType="end"/>
      </w:r>
      <w:r w:rsidR="0006114E">
        <w:rPr>
          <w:rFonts w:eastAsia="Times New Roman" w:cstheme="minorHAnsi"/>
          <w:bCs/>
          <w:iCs/>
          <w:lang w:eastAsia="cs-CZ"/>
        </w:rPr>
        <w:t xml:space="preserve"> Smlouvy</w:t>
      </w:r>
      <w:r w:rsidR="002851F7">
        <w:rPr>
          <w:rFonts w:eastAsia="Times New Roman" w:cstheme="minorHAnsi"/>
          <w:bCs/>
          <w:iCs/>
          <w:lang w:eastAsia="cs-CZ"/>
        </w:rPr>
        <w:t xml:space="preserve">. </w:t>
      </w:r>
      <w:r w:rsidR="00F876D4">
        <w:rPr>
          <w:rFonts w:eastAsia="Times New Roman" w:cstheme="minorHAnsi"/>
          <w:bCs/>
          <w:iCs/>
          <w:lang w:eastAsia="cs-CZ"/>
        </w:rPr>
        <w:t xml:space="preserve">V takovém případě </w:t>
      </w:r>
      <w:r w:rsidR="00EF28F4">
        <w:rPr>
          <w:rFonts w:eastAsia="Times New Roman" w:cstheme="minorHAnsi"/>
          <w:bCs/>
          <w:iCs/>
          <w:lang w:eastAsia="cs-CZ"/>
        </w:rPr>
        <w:t xml:space="preserve">sepíšou Strany dílčí zápis </w:t>
      </w:r>
      <w:r w:rsidR="00DC5466">
        <w:rPr>
          <w:rFonts w:eastAsia="Times New Roman" w:cstheme="minorHAnsi"/>
          <w:bCs/>
          <w:iCs/>
          <w:lang w:eastAsia="cs-CZ"/>
        </w:rPr>
        <w:t>o převzetí každého takového dílčího převzetí Díla.</w:t>
      </w:r>
      <w:r w:rsidR="00EF28F4">
        <w:rPr>
          <w:rFonts w:eastAsia="Times New Roman" w:cstheme="minorHAnsi"/>
          <w:bCs/>
          <w:iCs/>
          <w:lang w:eastAsia="cs-CZ"/>
        </w:rPr>
        <w:t xml:space="preserve"> </w:t>
      </w:r>
      <w:r w:rsidR="00D3332E">
        <w:rPr>
          <w:rFonts w:eastAsia="Times New Roman" w:cstheme="minorHAnsi"/>
          <w:bCs/>
          <w:iCs/>
          <w:lang w:eastAsia="cs-CZ"/>
        </w:rPr>
        <w:t>Postupné přebrání a převzetí Díla však neznamená počátek běhu záručních lhůt pro každou část Díla postupně, nebo</w:t>
      </w:r>
      <w:r w:rsidR="00A71CB0">
        <w:rPr>
          <w:rFonts w:eastAsia="Times New Roman" w:cstheme="minorHAnsi"/>
          <w:bCs/>
          <w:iCs/>
          <w:lang w:eastAsia="cs-CZ"/>
        </w:rPr>
        <w:t xml:space="preserve"> možnost uplatnit sankce z prodlení pouze za část Díla</w:t>
      </w:r>
      <w:r w:rsidR="008E7D1E">
        <w:rPr>
          <w:rFonts w:eastAsia="Times New Roman" w:cstheme="minorHAnsi"/>
          <w:bCs/>
          <w:iCs/>
          <w:lang w:eastAsia="cs-CZ"/>
        </w:rPr>
        <w:t>,</w:t>
      </w:r>
      <w:r w:rsidR="00A71CB0">
        <w:rPr>
          <w:rFonts w:eastAsia="Times New Roman" w:cstheme="minorHAnsi"/>
          <w:bCs/>
          <w:iCs/>
          <w:lang w:eastAsia="cs-CZ"/>
        </w:rPr>
        <w:t xml:space="preserve"> s jehož zhotovením je Zhotovitel v</w:t>
      </w:r>
      <w:r w:rsidR="00CA0EC1">
        <w:rPr>
          <w:rFonts w:eastAsia="Times New Roman" w:cstheme="minorHAnsi"/>
          <w:bCs/>
          <w:iCs/>
          <w:lang w:eastAsia="cs-CZ"/>
        </w:rPr>
        <w:t> </w:t>
      </w:r>
      <w:r w:rsidR="004222B4">
        <w:rPr>
          <w:rFonts w:eastAsia="Times New Roman" w:cstheme="minorHAnsi"/>
          <w:bCs/>
          <w:iCs/>
          <w:lang w:eastAsia="cs-CZ"/>
        </w:rPr>
        <w:t>prodlení</w:t>
      </w:r>
      <w:r w:rsidR="00CA0EC1">
        <w:rPr>
          <w:rFonts w:eastAsia="Times New Roman" w:cstheme="minorHAnsi"/>
          <w:bCs/>
          <w:iCs/>
          <w:lang w:eastAsia="cs-CZ"/>
        </w:rPr>
        <w:t>. Všechny výše uvedené situace a</w:t>
      </w:r>
      <w:r w:rsidR="00526989">
        <w:rPr>
          <w:rFonts w:eastAsia="Times New Roman" w:cstheme="minorHAnsi"/>
          <w:bCs/>
          <w:iCs/>
          <w:lang w:eastAsia="cs-CZ"/>
        </w:rPr>
        <w:t xml:space="preserve"> významem obdobné situace </w:t>
      </w:r>
      <w:r w:rsidR="004222B4">
        <w:rPr>
          <w:rFonts w:eastAsia="Times New Roman" w:cstheme="minorHAnsi"/>
          <w:bCs/>
          <w:iCs/>
          <w:lang w:eastAsia="cs-CZ"/>
        </w:rPr>
        <w:t>budou navázány až na</w:t>
      </w:r>
      <w:r w:rsidR="00605488">
        <w:rPr>
          <w:rFonts w:eastAsia="Times New Roman" w:cstheme="minorHAnsi"/>
          <w:bCs/>
          <w:iCs/>
          <w:lang w:eastAsia="cs-CZ"/>
        </w:rPr>
        <w:t> </w:t>
      </w:r>
      <w:r w:rsidR="004222B4">
        <w:rPr>
          <w:rFonts w:eastAsia="Times New Roman" w:cstheme="minorHAnsi"/>
          <w:bCs/>
          <w:iCs/>
          <w:lang w:eastAsia="cs-CZ"/>
        </w:rPr>
        <w:t>kompletní předání a převzetí celého Díl</w:t>
      </w:r>
      <w:r w:rsidR="0032517E">
        <w:rPr>
          <w:rFonts w:eastAsia="Times New Roman" w:cstheme="minorHAnsi"/>
          <w:bCs/>
          <w:iCs/>
          <w:lang w:eastAsia="cs-CZ"/>
        </w:rPr>
        <w:t xml:space="preserve">a, jak je vymezeno v čl. </w:t>
      </w:r>
      <w:r w:rsidR="0032517E">
        <w:rPr>
          <w:rFonts w:eastAsia="Times New Roman" w:cstheme="minorHAnsi"/>
          <w:bCs/>
          <w:iCs/>
          <w:lang w:eastAsia="cs-CZ"/>
        </w:rPr>
        <w:fldChar w:fldCharType="begin"/>
      </w:r>
      <w:r w:rsidR="0032517E">
        <w:rPr>
          <w:rFonts w:eastAsia="Times New Roman" w:cstheme="minorHAnsi"/>
          <w:bCs/>
          <w:iCs/>
          <w:lang w:eastAsia="cs-CZ"/>
        </w:rPr>
        <w:instrText xml:space="preserve"> REF _Ref478006670 \r \h </w:instrText>
      </w:r>
      <w:r w:rsidR="0032517E">
        <w:rPr>
          <w:rFonts w:eastAsia="Times New Roman" w:cstheme="minorHAnsi"/>
          <w:bCs/>
          <w:iCs/>
          <w:lang w:eastAsia="cs-CZ"/>
        </w:rPr>
      </w:r>
      <w:r w:rsidR="0032517E">
        <w:rPr>
          <w:rFonts w:eastAsia="Times New Roman" w:cstheme="minorHAnsi"/>
          <w:bCs/>
          <w:iCs/>
          <w:lang w:eastAsia="cs-CZ"/>
        </w:rPr>
        <w:fldChar w:fldCharType="separate"/>
      </w:r>
      <w:r w:rsidR="0032517E">
        <w:rPr>
          <w:rFonts w:eastAsia="Times New Roman" w:cstheme="minorHAnsi"/>
          <w:bCs/>
          <w:iCs/>
          <w:lang w:eastAsia="cs-CZ"/>
        </w:rPr>
        <w:t>3.1</w:t>
      </w:r>
      <w:r w:rsidR="0032517E">
        <w:rPr>
          <w:rFonts w:eastAsia="Times New Roman" w:cstheme="minorHAnsi"/>
          <w:bCs/>
          <w:iCs/>
          <w:lang w:eastAsia="cs-CZ"/>
        </w:rPr>
        <w:fldChar w:fldCharType="end"/>
      </w:r>
      <w:r w:rsidR="0032517E">
        <w:rPr>
          <w:rFonts w:eastAsia="Times New Roman" w:cstheme="minorHAnsi"/>
          <w:bCs/>
          <w:iCs/>
          <w:lang w:eastAsia="cs-CZ"/>
        </w:rPr>
        <w:t xml:space="preserve"> této Smlouvy</w:t>
      </w:r>
      <w:r w:rsidR="004222B4">
        <w:rPr>
          <w:rFonts w:eastAsia="Times New Roman" w:cstheme="minorHAnsi"/>
          <w:bCs/>
          <w:iCs/>
          <w:lang w:eastAsia="cs-CZ"/>
        </w:rPr>
        <w:t>.</w:t>
      </w:r>
      <w:bookmarkEnd w:id="36"/>
      <w:r w:rsidR="00A71CB0">
        <w:rPr>
          <w:rFonts w:eastAsia="Times New Roman" w:cstheme="minorHAnsi"/>
          <w:bCs/>
          <w:iCs/>
          <w:lang w:eastAsia="cs-CZ"/>
        </w:rPr>
        <w:t xml:space="preserve"> </w:t>
      </w:r>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68192BED"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A7082D">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4F12950E" w:rsidR="00B4661F"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38" w:name="_Ref439505003"/>
      <w:bookmarkStart w:id="39" w:name="_Ref439505004"/>
      <w:bookmarkStart w:id="40" w:name="_Toc482899240"/>
      <w:bookmarkStart w:id="41" w:name="_Ref73451778"/>
      <w:r w:rsidRPr="002D7406">
        <w:rPr>
          <w:rFonts w:asciiTheme="minorHAnsi" w:hAnsiTheme="minorHAnsi" w:cstheme="minorHAnsi"/>
          <w:color w:val="auto"/>
          <w:sz w:val="22"/>
          <w:szCs w:val="22"/>
          <w:lang w:eastAsia="cs-CZ"/>
        </w:rPr>
        <w:t>Z</w:t>
      </w:r>
      <w:bookmarkEnd w:id="38"/>
      <w:bookmarkEnd w:id="39"/>
      <w:bookmarkEnd w:id="40"/>
      <w:r w:rsidRPr="002D7406">
        <w:rPr>
          <w:rFonts w:asciiTheme="minorHAnsi" w:hAnsiTheme="minorHAnsi" w:cstheme="minorHAnsi"/>
          <w:color w:val="auto"/>
          <w:sz w:val="22"/>
          <w:szCs w:val="22"/>
          <w:lang w:eastAsia="cs-CZ"/>
        </w:rPr>
        <w:t>MĚNY DÍLA</w:t>
      </w:r>
      <w:bookmarkEnd w:id="41"/>
    </w:p>
    <w:p w14:paraId="20BC5534" w14:textId="2739FBB4"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5AED2F3F"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w:t>
      </w:r>
      <w:r w:rsidR="004B624E">
        <w:rPr>
          <w:rFonts w:eastAsia="Times New Roman" w:cstheme="minorHAnsi"/>
          <w:bCs/>
          <w:iCs/>
          <w:lang w:eastAsia="cs-CZ"/>
        </w:rPr>
        <w:t>podle</w:t>
      </w:r>
      <w:r w:rsidRPr="002D7406">
        <w:rPr>
          <w:rFonts w:eastAsia="Times New Roman" w:cstheme="minorHAnsi"/>
          <w:bCs/>
          <w:iCs/>
          <w:lang w:eastAsia="cs-CZ"/>
        </w:rPr>
        <w:t xml:space="preserve"> nejnižší dostupn</w:t>
      </w:r>
      <w:r w:rsidR="004B624E">
        <w:rPr>
          <w:rFonts w:eastAsia="Times New Roman" w:cstheme="minorHAnsi"/>
          <w:bCs/>
          <w:iCs/>
          <w:lang w:eastAsia="cs-CZ"/>
        </w:rPr>
        <w:t>é</w:t>
      </w:r>
      <w:r w:rsidRPr="002D7406">
        <w:rPr>
          <w:rFonts w:eastAsia="Times New Roman" w:cstheme="minorHAnsi"/>
          <w:bCs/>
          <w:iCs/>
          <w:lang w:eastAsia="cs-CZ"/>
        </w:rPr>
        <w:t xml:space="preserve"> tržní cen</w:t>
      </w:r>
      <w:r w:rsidR="004B624E">
        <w:rPr>
          <w:rFonts w:eastAsia="Times New Roman" w:cstheme="minorHAnsi"/>
          <w:bCs/>
          <w:iCs/>
          <w:lang w:eastAsia="cs-CZ"/>
        </w:rPr>
        <w:t>y</w:t>
      </w:r>
      <w:r w:rsidRPr="002D7406">
        <w:rPr>
          <w:rFonts w:eastAsia="Times New Roman" w:cstheme="minorHAnsi"/>
          <w:bCs/>
          <w:iCs/>
          <w:lang w:eastAsia="cs-CZ"/>
        </w:rPr>
        <w:t xml:space="preserve">. </w:t>
      </w:r>
    </w:p>
    <w:p w14:paraId="66F3DF06" w14:textId="32DCEFE9" w:rsidR="008418E0" w:rsidRPr="00D652C5" w:rsidRDefault="00415A56" w:rsidP="00D652C5">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0C78EDEA" w14:textId="33D40841"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ODOPOVĚDNOST ZA VADY A ZÁRUKA ZA JAKOST</w:t>
      </w:r>
      <w:r w:rsidR="00CE3247" w:rsidRPr="002D7406">
        <w:rPr>
          <w:rFonts w:asciiTheme="minorHAnsi" w:hAnsiTheme="minorHAnsi" w:cstheme="minorHAnsi"/>
          <w:color w:val="auto"/>
          <w:sz w:val="22"/>
          <w:szCs w:val="22"/>
          <w:lang w:eastAsia="cs-CZ"/>
        </w:rPr>
        <w:t>, POJIŠTĚNÍ</w:t>
      </w:r>
    </w:p>
    <w:p w14:paraId="71B77FAA"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Vady Díla, které se projeví během provádění Díla nebo v Záruční době, je Zhotovitel povinen odstranit bez dalšího, bez ohledu na to, zda mu byly oznámeny nebo zda je zjistil vlastní činností. </w:t>
      </w:r>
      <w:r w:rsidRPr="002D7406">
        <w:rPr>
          <w:rFonts w:eastAsia="Times New Roman" w:cstheme="minorHAnsi"/>
          <w:bCs/>
          <w:lang w:eastAsia="cs-CZ"/>
        </w:rPr>
        <w:lastRenderedPageBreak/>
        <w:t>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B24A5E3" w:rsidR="001D2D9C" w:rsidRPr="00AE672A" w:rsidRDefault="001D2D9C" w:rsidP="009C38DD">
      <w:pPr>
        <w:pStyle w:val="Clanek11"/>
        <w:spacing w:before="120" w:after="120"/>
        <w:jc w:val="both"/>
        <w:rPr>
          <w:rFonts w:eastAsia="Times New Roman" w:cstheme="minorHAnsi"/>
          <w:bCs/>
          <w:lang w:eastAsia="cs-CZ"/>
        </w:rPr>
      </w:pPr>
      <w:bookmarkStart w:id="42" w:name="_Ref94196896"/>
      <w:r w:rsidRPr="002D7406">
        <w:rPr>
          <w:rFonts w:eastAsia="Times New Roman" w:cstheme="minorHAnsi"/>
          <w:bCs/>
          <w:lang w:eastAsia="cs-CZ"/>
        </w:rPr>
        <w:t xml:space="preserve">Zhotovitel se zavazuje pro odstranění </w:t>
      </w:r>
      <w:r w:rsidRPr="00AE672A">
        <w:rPr>
          <w:rFonts w:eastAsia="Times New Roman" w:cstheme="minorHAnsi"/>
          <w:bCs/>
          <w:lang w:eastAsia="cs-CZ"/>
        </w:rPr>
        <w:t>řádně oznámené vady Díla bezplatně provést veškeré práce s tím, že práce je povinen zahájit do tří (3) pracovních dní od oznámení, s tím, že lhůta pro</w:t>
      </w:r>
      <w:r w:rsidR="00940598" w:rsidRPr="00AE672A">
        <w:rPr>
          <w:rFonts w:eastAsia="Times New Roman" w:cstheme="minorHAnsi"/>
          <w:bCs/>
          <w:lang w:eastAsia="cs-CZ"/>
        </w:rPr>
        <w:t> </w:t>
      </w:r>
      <w:r w:rsidRPr="00AE672A">
        <w:rPr>
          <w:rFonts w:eastAsia="Times New Roman" w:cstheme="minorHAnsi"/>
          <w:bCs/>
          <w:lang w:eastAsia="cs-CZ"/>
        </w:rPr>
        <w:t>odstranění vady činí (i) čtyřicet osm (48) hodin</w:t>
      </w:r>
      <w:r w:rsidR="004A4B5E" w:rsidRPr="00AE672A">
        <w:rPr>
          <w:rFonts w:eastAsia="Times New Roman" w:cstheme="minorHAnsi"/>
          <w:bCs/>
          <w:lang w:eastAsia="cs-CZ"/>
        </w:rPr>
        <w:t xml:space="preserve"> od </w:t>
      </w:r>
      <w:r w:rsidR="00224DA1" w:rsidRPr="00AE672A">
        <w:rPr>
          <w:rFonts w:eastAsia="Times New Roman" w:cstheme="minorHAnsi"/>
          <w:bCs/>
          <w:lang w:eastAsia="cs-CZ"/>
        </w:rPr>
        <w:t>oznámení vady</w:t>
      </w:r>
      <w:r w:rsidRPr="00AE672A">
        <w:rPr>
          <w:rFonts w:eastAsia="Times New Roman" w:cstheme="minorHAnsi"/>
          <w:bCs/>
          <w:lang w:eastAsia="cs-CZ"/>
        </w:rPr>
        <w:t xml:space="preserve"> v případě vad bránících řádnému užívání Díla nebo jakékoliv jeho části </w:t>
      </w:r>
      <w:r w:rsidR="00224DA1" w:rsidRPr="00AE672A">
        <w:rPr>
          <w:rFonts w:eastAsia="Times New Roman" w:cstheme="minorHAnsi"/>
          <w:bCs/>
          <w:lang w:eastAsia="cs-CZ"/>
        </w:rPr>
        <w:t>(v tomto případě lhůta</w:t>
      </w:r>
      <w:r w:rsidR="00B37E75" w:rsidRPr="00AE672A">
        <w:rPr>
          <w:rFonts w:eastAsia="Times New Roman" w:cstheme="minorHAnsi"/>
          <w:bCs/>
          <w:lang w:eastAsia="cs-CZ"/>
        </w:rPr>
        <w:t xml:space="preserve"> tří</w:t>
      </w:r>
      <w:r w:rsidR="00224DA1" w:rsidRPr="00AE672A">
        <w:rPr>
          <w:rFonts w:eastAsia="Times New Roman" w:cstheme="minorHAnsi"/>
          <w:bCs/>
          <w:lang w:eastAsia="cs-CZ"/>
        </w:rPr>
        <w:t xml:space="preserve"> </w:t>
      </w:r>
      <w:r w:rsidR="00B37E75" w:rsidRPr="00AE672A">
        <w:rPr>
          <w:rFonts w:eastAsia="Times New Roman" w:cstheme="minorHAnsi"/>
          <w:bCs/>
          <w:lang w:eastAsia="cs-CZ"/>
        </w:rPr>
        <w:t>(</w:t>
      </w:r>
      <w:r w:rsidR="00224DA1" w:rsidRPr="00AE672A">
        <w:rPr>
          <w:rFonts w:eastAsia="Times New Roman" w:cstheme="minorHAnsi"/>
          <w:bCs/>
          <w:lang w:eastAsia="cs-CZ"/>
        </w:rPr>
        <w:t>3</w:t>
      </w:r>
      <w:r w:rsidR="00B37E75" w:rsidRPr="00AE672A">
        <w:rPr>
          <w:rFonts w:eastAsia="Times New Roman" w:cstheme="minorHAnsi"/>
          <w:bCs/>
          <w:lang w:eastAsia="cs-CZ"/>
        </w:rPr>
        <w:t>)</w:t>
      </w:r>
      <w:r w:rsidR="00224DA1" w:rsidRPr="00AE672A">
        <w:rPr>
          <w:rFonts w:eastAsia="Times New Roman" w:cstheme="minorHAnsi"/>
          <w:bCs/>
          <w:lang w:eastAsia="cs-CZ"/>
        </w:rPr>
        <w:t xml:space="preserve"> pracovních dnů dle výše uvedeného neplatí) </w:t>
      </w:r>
      <w:r w:rsidRPr="00AE672A">
        <w:rPr>
          <w:rFonts w:eastAsia="Times New Roman" w:cstheme="minorHAnsi"/>
          <w:bCs/>
          <w:lang w:eastAsia="cs-CZ"/>
        </w:rPr>
        <w:t>a (</w:t>
      </w:r>
      <w:proofErr w:type="spellStart"/>
      <w:r w:rsidRPr="00AE672A">
        <w:rPr>
          <w:rFonts w:eastAsia="Times New Roman" w:cstheme="minorHAnsi"/>
          <w:bCs/>
          <w:lang w:eastAsia="cs-CZ"/>
        </w:rPr>
        <w:t>ii</w:t>
      </w:r>
      <w:proofErr w:type="spellEnd"/>
      <w:r w:rsidRPr="00AE672A">
        <w:rPr>
          <w:rFonts w:eastAsia="Times New Roman" w:cstheme="minorHAnsi"/>
          <w:bCs/>
          <w:lang w:eastAsia="cs-CZ"/>
        </w:rPr>
        <w:t>) jeden (1) týden</w:t>
      </w:r>
      <w:r w:rsidR="004A4B5E" w:rsidRPr="00AE672A">
        <w:rPr>
          <w:rFonts w:eastAsia="Times New Roman" w:cstheme="minorHAnsi"/>
          <w:bCs/>
          <w:lang w:eastAsia="cs-CZ"/>
        </w:rPr>
        <w:t xml:space="preserve"> od zahájení prací</w:t>
      </w:r>
      <w:r w:rsidRPr="00AE672A">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42"/>
      <w:r w:rsidRPr="00AE672A">
        <w:rPr>
          <w:rFonts w:eastAsia="Times New Roman" w:cstheme="minorHAnsi"/>
          <w:bCs/>
          <w:lang w:eastAsia="cs-CZ"/>
        </w:rPr>
        <w:t xml:space="preserve"> </w:t>
      </w:r>
    </w:p>
    <w:p w14:paraId="09E706B4" w14:textId="77777777" w:rsidR="001D2D9C" w:rsidRPr="00AE672A"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Veškeré práce na odstranění vad a dokončení nedokončených prací dle tohoto článku budou provedeny na riziko a náklady Zhotovitele.</w:t>
      </w:r>
    </w:p>
    <w:p w14:paraId="7EF8ED99" w14:textId="0EC00770" w:rsidR="001D2D9C" w:rsidRPr="00AE672A" w:rsidRDefault="001D2D9C" w:rsidP="009C38DD">
      <w:pPr>
        <w:pStyle w:val="Clanek11"/>
        <w:spacing w:before="120" w:after="120"/>
        <w:jc w:val="both"/>
        <w:rPr>
          <w:rFonts w:eastAsia="Times New Roman" w:cstheme="minorHAnsi"/>
          <w:bCs/>
          <w:lang w:eastAsia="cs-CZ"/>
        </w:rPr>
      </w:pPr>
      <w:bookmarkStart w:id="43" w:name="_Ref448946764"/>
      <w:bookmarkStart w:id="44" w:name="_Ref439576130"/>
      <w:r w:rsidRPr="00AE672A">
        <w:rPr>
          <w:rFonts w:eastAsia="Times New Roman" w:cstheme="minorHAnsi"/>
          <w:bCs/>
          <w:lang w:eastAsia="cs-CZ"/>
        </w:rPr>
        <w:t>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v</w:t>
      </w:r>
      <w:r w:rsidR="004B6A7F" w:rsidRPr="00AE672A">
        <w:rPr>
          <w:rFonts w:eastAsia="Times New Roman" w:cstheme="minorHAnsi"/>
          <w:bCs/>
          <w:lang w:eastAsia="cs-CZ"/>
        </w:rPr>
        <w:t>e Specifikaci</w:t>
      </w:r>
      <w:r w:rsidRPr="00AE672A">
        <w:rPr>
          <w:rFonts w:eastAsia="Times New Roman" w:cstheme="minorHAnsi"/>
          <w:bCs/>
          <w:lang w:eastAsia="cs-CZ"/>
        </w:rPr>
        <w:t xml:space="preserve"> </w:t>
      </w:r>
      <w:r w:rsidR="004B6A7F" w:rsidRPr="00AE672A">
        <w:rPr>
          <w:rFonts w:eastAsia="Times New Roman" w:cstheme="minorHAnsi"/>
          <w:bCs/>
          <w:lang w:eastAsia="cs-CZ"/>
        </w:rPr>
        <w:t>d</w:t>
      </w:r>
      <w:r w:rsidRPr="00AE672A">
        <w:rPr>
          <w:rFonts w:eastAsia="Times New Roman" w:cstheme="minorHAnsi"/>
          <w:bCs/>
          <w:lang w:eastAsia="cs-CZ"/>
        </w:rPr>
        <w:t xml:space="preserve">íla, Povoleních, Projektové dokumentaci, příslušných právně závazných i doporučených českých a evropských technických normách (ČSN, EN), odpovídající účelu Smlouvy a řádné stavební praxi. Záruční doba Díla a jakékoliv jeho části činí </w:t>
      </w:r>
      <w:r w:rsidR="0010665B" w:rsidRPr="00AE672A">
        <w:rPr>
          <w:rFonts w:eastAsia="Times New Roman" w:cstheme="minorHAnsi"/>
          <w:bCs/>
          <w:lang w:eastAsia="cs-CZ"/>
        </w:rPr>
        <w:t>šedesát (</w:t>
      </w:r>
      <w:r w:rsidRPr="00AE672A">
        <w:rPr>
          <w:rFonts w:eastAsia="Times New Roman" w:cstheme="minorHAnsi"/>
          <w:bCs/>
          <w:lang w:eastAsia="cs-CZ"/>
        </w:rPr>
        <w:t>60</w:t>
      </w:r>
      <w:r w:rsidR="0010665B" w:rsidRPr="00AE672A">
        <w:rPr>
          <w:rFonts w:eastAsia="Times New Roman" w:cstheme="minorHAnsi"/>
          <w:bCs/>
          <w:lang w:eastAsia="cs-CZ"/>
        </w:rPr>
        <w:t>)</w:t>
      </w:r>
      <w:r w:rsidR="00062639" w:rsidRPr="00AE672A">
        <w:rPr>
          <w:rFonts w:eastAsia="Times New Roman" w:cstheme="minorHAnsi"/>
          <w:bCs/>
          <w:lang w:eastAsia="cs-CZ"/>
        </w:rPr>
        <w:t xml:space="preserve"> měsíců</w:t>
      </w:r>
      <w:r w:rsidRPr="00AE672A">
        <w:rPr>
          <w:rFonts w:eastAsia="Times New Roman" w:cstheme="minorHAnsi"/>
          <w:bCs/>
          <w:lang w:eastAsia="cs-CZ"/>
        </w:rPr>
        <w:t xml:space="preserve"> </w:t>
      </w:r>
      <w:r w:rsidR="000D5AA1" w:rsidRPr="00AE672A">
        <w:rPr>
          <w:rFonts w:eastAsia="Times New Roman" w:cstheme="minorHAnsi"/>
          <w:bCs/>
          <w:lang w:eastAsia="cs-CZ"/>
        </w:rPr>
        <w:t xml:space="preserve"> </w:t>
      </w:r>
      <w:r w:rsidRPr="00AE672A">
        <w:rPr>
          <w:rFonts w:eastAsia="Times New Roman" w:cstheme="minorHAnsi"/>
          <w:bCs/>
          <w:lang w:eastAsia="cs-CZ"/>
        </w:rPr>
        <w:t xml:space="preserve"> ode dne protokolárního převzetí</w:t>
      </w:r>
      <w:r w:rsidR="0081195C" w:rsidRPr="00AE672A">
        <w:rPr>
          <w:rFonts w:eastAsia="Times New Roman" w:cstheme="minorHAnsi"/>
          <w:bCs/>
          <w:lang w:eastAsia="cs-CZ"/>
        </w:rPr>
        <w:t xml:space="preserve"> </w:t>
      </w:r>
      <w:r w:rsidR="00EF1367" w:rsidRPr="00AE672A">
        <w:rPr>
          <w:rFonts w:eastAsia="Times New Roman" w:cstheme="minorHAnsi"/>
          <w:bCs/>
          <w:lang w:eastAsia="cs-CZ"/>
        </w:rPr>
        <w:t>celého</w:t>
      </w:r>
      <w:r w:rsidRPr="00AE672A">
        <w:rPr>
          <w:rFonts w:eastAsia="Times New Roman" w:cstheme="minorHAnsi"/>
          <w:bCs/>
          <w:lang w:eastAsia="cs-CZ"/>
        </w:rPr>
        <w:t xml:space="preserve"> Díla Objednatelem (</w:t>
      </w:r>
      <w:r w:rsidR="0010665B" w:rsidRPr="00AE672A">
        <w:rPr>
          <w:rFonts w:eastAsia="Times New Roman" w:cstheme="minorHAnsi"/>
          <w:bCs/>
          <w:lang w:eastAsia="cs-CZ"/>
        </w:rPr>
        <w:t xml:space="preserve">dále jen </w:t>
      </w:r>
      <w:r w:rsidRPr="00AE672A">
        <w:rPr>
          <w:rFonts w:eastAsia="Times New Roman" w:cstheme="minorHAnsi"/>
          <w:bCs/>
          <w:lang w:eastAsia="cs-CZ"/>
        </w:rPr>
        <w:t>„</w:t>
      </w:r>
      <w:r w:rsidRPr="00AE672A">
        <w:rPr>
          <w:rFonts w:eastAsia="Times New Roman" w:cstheme="minorHAnsi"/>
          <w:b/>
          <w:lang w:eastAsia="cs-CZ"/>
        </w:rPr>
        <w:t>Záruční doba</w:t>
      </w:r>
      <w:r w:rsidRPr="00AE672A">
        <w:rPr>
          <w:rFonts w:eastAsia="Times New Roman" w:cstheme="minorHAnsi"/>
          <w:bCs/>
          <w:lang w:eastAsia="cs-CZ"/>
        </w:rPr>
        <w:t>“).</w:t>
      </w:r>
      <w:bookmarkEnd w:id="43"/>
      <w:r w:rsidRPr="00AE672A">
        <w:rPr>
          <w:rFonts w:eastAsia="Times New Roman" w:cstheme="minorHAnsi"/>
          <w:bCs/>
          <w:lang w:eastAsia="cs-CZ"/>
        </w:rPr>
        <w:t xml:space="preserve"> </w:t>
      </w:r>
    </w:p>
    <w:bookmarkEnd w:id="44"/>
    <w:p w14:paraId="2EBFF37E" w14:textId="77777777" w:rsidR="001D2D9C" w:rsidRPr="002D7406"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w:t>
      </w:r>
      <w:r w:rsidRPr="002D7406">
        <w:rPr>
          <w:rFonts w:eastAsia="Times New Roman" w:cstheme="minorHAnsi"/>
          <w:bCs/>
          <w:lang w:eastAsia="cs-CZ"/>
        </w:rPr>
        <w:t xml:space="preserve"> poučil (např. zaškolení obsluhy). </w:t>
      </w:r>
    </w:p>
    <w:p w14:paraId="60C132C7" w14:textId="1C9C1FF0" w:rsidR="001D2D9C" w:rsidRPr="002D7406" w:rsidRDefault="001D2D9C" w:rsidP="009C38DD">
      <w:pPr>
        <w:pStyle w:val="Clanek11"/>
        <w:spacing w:before="120" w:after="120"/>
        <w:jc w:val="both"/>
        <w:rPr>
          <w:rFonts w:eastAsia="Times New Roman" w:cstheme="minorHAnsi"/>
          <w:bCs/>
          <w:lang w:eastAsia="cs-CZ"/>
        </w:rPr>
      </w:pPr>
      <w:bookmarkStart w:id="45" w:name="_Ref439584208"/>
      <w:r w:rsidRPr="002D7406">
        <w:rPr>
          <w:rFonts w:eastAsia="Times New Roman" w:cstheme="minorHAnsi"/>
          <w:bCs/>
          <w:lang w:eastAsia="cs-CZ"/>
        </w:rPr>
        <w:t xml:space="preserve">Pokud Zhotovitel neodstraní vady ve lhůtách podlé této Smlouvy, je Objednatel oprávněn </w:t>
      </w:r>
      <w:bookmarkEnd w:id="45"/>
      <w:r w:rsidRPr="002D7406">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25 %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78040E9E" w:rsidR="00CE3247" w:rsidRPr="00AE672A" w:rsidRDefault="00CE3247" w:rsidP="009C38DD">
      <w:pPr>
        <w:pStyle w:val="Clanek11"/>
        <w:spacing w:before="120" w:after="120"/>
        <w:jc w:val="both"/>
        <w:rPr>
          <w:rFonts w:eastAsia="Times New Roman" w:cstheme="minorHAnsi"/>
          <w:bCs/>
          <w:lang w:eastAsia="cs-CZ"/>
        </w:rPr>
      </w:pPr>
      <w:bookmarkStart w:id="46" w:name="_Ref94197104"/>
      <w:r w:rsidRPr="002D7406">
        <w:rPr>
          <w:rFonts w:eastAsia="Times New Roman" w:cstheme="minorHAnsi"/>
          <w:bCs/>
          <w:lang w:eastAsia="cs-CZ"/>
        </w:rPr>
        <w:t xml:space="preserve">Zhotovitel je povinen mít po celou dobu trvání Smlouvy sjednané pojištění odpovědnosti za škodu způsobenou při výkonu své činnosti třetím osobám, včetně Objednatele, s pojistným plněním ve výši </w:t>
      </w:r>
      <w:r w:rsidRPr="00AE672A">
        <w:rPr>
          <w:rFonts w:eastAsia="Times New Roman" w:cstheme="minorHAnsi"/>
          <w:bCs/>
          <w:lang w:eastAsia="cs-CZ"/>
        </w:rPr>
        <w:t xml:space="preserve">nejméně </w:t>
      </w:r>
      <w:proofErr w:type="gramStart"/>
      <w:r w:rsidR="00D847B8" w:rsidRPr="00AE672A">
        <w:rPr>
          <w:rFonts w:eastAsia="Times New Roman" w:cstheme="minorHAnsi"/>
          <w:bCs/>
          <w:lang w:eastAsia="cs-CZ"/>
        </w:rPr>
        <w:t>750.000,-</w:t>
      </w:r>
      <w:proofErr w:type="gramEnd"/>
      <w:r w:rsidRPr="00AE672A">
        <w:rPr>
          <w:rFonts w:eastAsia="Times New Roman" w:cstheme="minorHAnsi"/>
          <w:bCs/>
          <w:lang w:eastAsia="cs-CZ"/>
        </w:rPr>
        <w:t xml:space="preserve"> Kč na pojistnou událost. Zhotovitel je na žádost Objednatele povinen předložit doklad o existenci pojištění v době stanovené Objednatelem.</w:t>
      </w:r>
      <w:bookmarkEnd w:id="46"/>
    </w:p>
    <w:p w14:paraId="2D61D003" w14:textId="77777777" w:rsidR="001132AB" w:rsidRPr="00AE672A" w:rsidRDefault="001132AB" w:rsidP="00160618">
      <w:pPr>
        <w:pStyle w:val="Nadpis1"/>
        <w:spacing w:before="240"/>
        <w:jc w:val="both"/>
        <w:rPr>
          <w:rFonts w:asciiTheme="minorHAnsi" w:hAnsiTheme="minorHAnsi" w:cstheme="minorHAnsi"/>
          <w:color w:val="auto"/>
          <w:sz w:val="22"/>
          <w:szCs w:val="22"/>
          <w:lang w:eastAsia="cs-CZ"/>
        </w:rPr>
      </w:pPr>
      <w:r w:rsidRPr="00AE672A">
        <w:rPr>
          <w:rFonts w:asciiTheme="minorHAnsi" w:hAnsiTheme="minorHAnsi" w:cstheme="minorHAnsi"/>
          <w:color w:val="auto"/>
          <w:sz w:val="22"/>
          <w:szCs w:val="22"/>
          <w:lang w:eastAsia="cs-CZ"/>
        </w:rPr>
        <w:lastRenderedPageBreak/>
        <w:t>SMLUVNÍ POKUTA A ODSTOUPENÍ OD SMLOUVY</w:t>
      </w:r>
    </w:p>
    <w:p w14:paraId="3C13CA99" w14:textId="22293026" w:rsidR="006A1745" w:rsidRPr="00AE672A" w:rsidRDefault="006A1745" w:rsidP="00FD66A8">
      <w:pPr>
        <w:pStyle w:val="Clanek11"/>
        <w:spacing w:before="120" w:after="120"/>
        <w:jc w:val="both"/>
        <w:rPr>
          <w:rFonts w:cstheme="minorHAnsi"/>
          <w:lang w:eastAsia="cs-CZ"/>
        </w:rPr>
      </w:pPr>
      <w:r w:rsidRPr="00AE672A">
        <w:rPr>
          <w:rFonts w:eastAsia="Times New Roman" w:cstheme="minorHAnsi"/>
          <w:bCs/>
          <w:lang w:eastAsia="cs-CZ"/>
        </w:rPr>
        <w:t xml:space="preserve">V případě prodlení Zhotovitele s dokončením </w:t>
      </w:r>
      <w:r w:rsidR="00C23964" w:rsidRPr="00AE672A">
        <w:rPr>
          <w:rFonts w:eastAsia="Times New Roman" w:cstheme="minorHAnsi"/>
          <w:bCs/>
          <w:lang w:eastAsia="cs-CZ"/>
        </w:rPr>
        <w:t>Díla</w:t>
      </w:r>
      <w:r w:rsidR="00E628BE" w:rsidRPr="00AE672A">
        <w:rPr>
          <w:rFonts w:eastAsia="Times New Roman" w:cstheme="minorHAnsi"/>
          <w:bCs/>
          <w:lang w:eastAsia="cs-CZ"/>
        </w:rPr>
        <w:t xml:space="preserve"> v Termínu dokončení</w:t>
      </w:r>
      <w:r w:rsidRPr="00AE672A">
        <w:rPr>
          <w:rFonts w:eastAsia="Times New Roman" w:cstheme="minorHAnsi"/>
          <w:bCs/>
          <w:lang w:eastAsia="cs-CZ"/>
        </w:rPr>
        <w:t xml:space="preserve"> uhradí Zhotovitel Objednavateli smluvní pokutu ve výši 0,1</w:t>
      </w:r>
      <w:r w:rsidR="00754AC9" w:rsidRPr="00AE672A">
        <w:rPr>
          <w:rFonts w:eastAsia="Times New Roman" w:cstheme="minorHAnsi"/>
          <w:bCs/>
          <w:lang w:eastAsia="cs-CZ"/>
        </w:rPr>
        <w:t> </w:t>
      </w:r>
      <w:r w:rsidRPr="00AE672A">
        <w:rPr>
          <w:rFonts w:eastAsia="Times New Roman" w:cstheme="minorHAnsi"/>
          <w:bCs/>
          <w:lang w:eastAsia="cs-CZ"/>
        </w:rPr>
        <w:t>%</w:t>
      </w:r>
      <w:r w:rsidR="00754AC9" w:rsidRPr="00AE672A">
        <w:rPr>
          <w:rFonts w:eastAsia="Times New Roman" w:cstheme="minorHAnsi"/>
          <w:bCs/>
          <w:lang w:eastAsia="cs-CZ"/>
        </w:rPr>
        <w:t> </w:t>
      </w:r>
      <w:r w:rsidRPr="00AE672A">
        <w:rPr>
          <w:rFonts w:eastAsia="Times New Roman" w:cstheme="minorHAnsi"/>
          <w:bCs/>
          <w:lang w:eastAsia="cs-CZ"/>
        </w:rPr>
        <w:t>z</w:t>
      </w:r>
      <w:r w:rsidR="00C23964" w:rsidRPr="00AE672A">
        <w:rPr>
          <w:rFonts w:eastAsia="Times New Roman" w:cstheme="minorHAnsi"/>
          <w:bCs/>
          <w:lang w:eastAsia="cs-CZ"/>
        </w:rPr>
        <w:t xml:space="preserve"> výše </w:t>
      </w:r>
      <w:r w:rsidR="004A4B5E" w:rsidRPr="00AE672A">
        <w:rPr>
          <w:rFonts w:eastAsia="Times New Roman" w:cstheme="minorHAnsi"/>
          <w:bCs/>
          <w:lang w:eastAsia="cs-CZ"/>
        </w:rPr>
        <w:t>Ceny díla</w:t>
      </w:r>
      <w:r w:rsidR="00C23964" w:rsidRPr="00AE672A">
        <w:rPr>
          <w:rFonts w:eastAsia="Times New Roman" w:cstheme="minorHAnsi"/>
          <w:bCs/>
          <w:lang w:eastAsia="cs-CZ"/>
        </w:rPr>
        <w:t xml:space="preserve"> </w:t>
      </w:r>
      <w:r w:rsidR="00E57D46" w:rsidRPr="00AE672A">
        <w:rPr>
          <w:rFonts w:eastAsia="Times New Roman" w:cstheme="minorHAnsi"/>
          <w:bCs/>
          <w:lang w:eastAsia="cs-CZ"/>
        </w:rPr>
        <w:t xml:space="preserve">za každý kalendářní den prodlení. </w:t>
      </w:r>
    </w:p>
    <w:p w14:paraId="6CB24372" w14:textId="0769B67F" w:rsidR="00CE3247" w:rsidRPr="00AE672A" w:rsidRDefault="00CE3247" w:rsidP="00FD66A8">
      <w:pPr>
        <w:pStyle w:val="Clanek11"/>
        <w:spacing w:before="120" w:after="120"/>
        <w:jc w:val="both"/>
        <w:rPr>
          <w:rFonts w:cstheme="minorHAnsi"/>
          <w:lang w:eastAsia="cs-CZ"/>
        </w:rPr>
      </w:pPr>
      <w:r w:rsidRPr="00AE672A">
        <w:rPr>
          <w:rFonts w:cstheme="minorHAnsi"/>
          <w:lang w:eastAsia="cs-CZ"/>
        </w:rPr>
        <w:t xml:space="preserve">V případě prodlení Zhotovitele s reakcí dle 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2D3FFD" w:rsidRPr="00AE672A">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a/nebo vyřešením reklamace dle </w:t>
      </w:r>
      <w:r w:rsidR="00034A1E" w:rsidRPr="00AE672A">
        <w:rPr>
          <w:rFonts w:cstheme="minorHAnsi"/>
          <w:lang w:eastAsia="cs-CZ"/>
        </w:rPr>
        <w:t xml:space="preserve">tohoto </w:t>
      </w:r>
      <w:r w:rsidRPr="00AE672A">
        <w:rPr>
          <w:rFonts w:cstheme="minorHAnsi"/>
          <w:lang w:eastAsia="cs-CZ"/>
        </w:rPr>
        <w:t xml:space="preserve">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034A1E" w:rsidRPr="00AE672A">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Smlouvy má Zhotovitel povinnost uhradit Objednateli smluvní pokutu ve výši 0,05 % z Ceny díla, a to za každý kalendářní den prodlení.</w:t>
      </w:r>
    </w:p>
    <w:p w14:paraId="403E7CDE" w14:textId="4233A682" w:rsidR="00CE3247" w:rsidRPr="002D7406" w:rsidRDefault="00CE3247" w:rsidP="00FD66A8">
      <w:pPr>
        <w:pStyle w:val="Clanek11"/>
        <w:spacing w:before="120" w:after="120"/>
        <w:jc w:val="both"/>
        <w:rPr>
          <w:rFonts w:cstheme="minorHAnsi"/>
          <w:lang w:eastAsia="cs-CZ"/>
        </w:rPr>
      </w:pPr>
      <w:r w:rsidRPr="002D7406">
        <w:rPr>
          <w:rFonts w:cstheme="minorHAnsi"/>
          <w:lang w:eastAsia="cs-CZ"/>
        </w:rPr>
        <w:t xml:space="preserve">V případě, že Zhotovitel použije k plnění této Smlouvy třetích osob neuvedených v Příloze č. </w:t>
      </w:r>
      <w:r w:rsidR="000476A9">
        <w:rPr>
          <w:rFonts w:cstheme="minorHAnsi"/>
          <w:lang w:eastAsia="cs-CZ"/>
        </w:rPr>
        <w:t>2</w:t>
      </w:r>
      <w:r w:rsidR="002C2574">
        <w:rPr>
          <w:rFonts w:cstheme="minorHAnsi"/>
          <w:lang w:eastAsia="cs-CZ"/>
        </w:rPr>
        <w:t xml:space="preserve"> (Poddodavatelé)</w:t>
      </w:r>
      <w:r w:rsidRPr="002D7406">
        <w:rPr>
          <w:rFonts w:cstheme="minorHAnsi"/>
          <w:lang w:eastAsia="cs-CZ"/>
        </w:rPr>
        <w:t xml:space="preserve"> bez předchozího písemného souhlasu Objednatele a/nebo poruší povinnost dle čl. </w:t>
      </w:r>
      <w:r w:rsidR="002C2574">
        <w:rPr>
          <w:rFonts w:cstheme="minorHAnsi"/>
          <w:lang w:eastAsia="cs-CZ"/>
        </w:rPr>
        <w:fldChar w:fldCharType="begin"/>
      </w:r>
      <w:r w:rsidR="002C2574">
        <w:rPr>
          <w:rFonts w:cstheme="minorHAnsi"/>
          <w:lang w:eastAsia="cs-CZ"/>
        </w:rPr>
        <w:instrText xml:space="preserve"> REF _Ref94197104 \r \h </w:instrText>
      </w:r>
      <w:r w:rsidR="002C2574">
        <w:rPr>
          <w:rFonts w:cstheme="minorHAnsi"/>
          <w:lang w:eastAsia="cs-CZ"/>
        </w:rPr>
      </w:r>
      <w:r w:rsidR="002C2574">
        <w:rPr>
          <w:rFonts w:cstheme="minorHAnsi"/>
          <w:lang w:eastAsia="cs-CZ"/>
        </w:rPr>
        <w:fldChar w:fldCharType="separate"/>
      </w:r>
      <w:r w:rsidR="00DE4A7E">
        <w:rPr>
          <w:rFonts w:cstheme="minorHAnsi"/>
          <w:lang w:eastAsia="cs-CZ"/>
        </w:rPr>
        <w:t>8.8</w:t>
      </w:r>
      <w:r w:rsidR="002C2574">
        <w:rPr>
          <w:rFonts w:cstheme="minorHAnsi"/>
          <w:lang w:eastAsia="cs-CZ"/>
        </w:rPr>
        <w:fldChar w:fldCharType="end"/>
      </w:r>
      <w:r w:rsidRPr="002D7406">
        <w:rPr>
          <w:rFonts w:cstheme="minorHAnsi"/>
          <w:lang w:eastAsia="cs-CZ"/>
        </w:rPr>
        <w:t xml:space="preserve"> Smlouvy, bude povinen zaplatit Objednateli smluvní pokutu </w:t>
      </w:r>
      <w:r w:rsidRPr="00AE672A">
        <w:rPr>
          <w:rFonts w:cstheme="minorHAnsi"/>
          <w:lang w:eastAsia="cs-CZ"/>
        </w:rPr>
        <w:t xml:space="preserve">ve výši </w:t>
      </w:r>
      <w:proofErr w:type="gramStart"/>
      <w:r w:rsidR="00DE4A7E" w:rsidRPr="00AE672A">
        <w:rPr>
          <w:rFonts w:cstheme="minorHAnsi"/>
          <w:lang w:eastAsia="cs-CZ"/>
        </w:rPr>
        <w:t>1</w:t>
      </w:r>
      <w:r w:rsidRPr="00AE672A">
        <w:rPr>
          <w:rFonts w:cstheme="minorHAnsi"/>
          <w:lang w:eastAsia="cs-CZ"/>
        </w:rPr>
        <w:t>0.000</w:t>
      </w:r>
      <w:r w:rsidR="002C2574" w:rsidRPr="00AE672A">
        <w:rPr>
          <w:rFonts w:cstheme="minorHAnsi"/>
          <w:lang w:eastAsia="cs-CZ"/>
        </w:rPr>
        <w:t>,-</w:t>
      </w:r>
      <w:proofErr w:type="gramEnd"/>
      <w:r w:rsidRPr="00AE672A">
        <w:rPr>
          <w:rFonts w:cstheme="minorHAnsi"/>
          <w:lang w:eastAsia="cs-CZ"/>
        </w:rPr>
        <w:t xml:space="preserve"> Kč za</w:t>
      </w:r>
      <w:r w:rsidRPr="002D7406">
        <w:rPr>
          <w:rFonts w:cstheme="minorHAnsi"/>
          <w:lang w:eastAsia="cs-CZ"/>
        </w:rPr>
        <w:t xml:space="preserve"> každé takovéto porušení.</w:t>
      </w:r>
    </w:p>
    <w:p w14:paraId="61F30AF5" w14:textId="1F0F6D94" w:rsidR="006A1745" w:rsidRPr="002D7406" w:rsidRDefault="00090300" w:rsidP="00FD66A8">
      <w:pPr>
        <w:pStyle w:val="Clanek11"/>
        <w:spacing w:before="120" w:after="120"/>
        <w:jc w:val="both"/>
        <w:rPr>
          <w:rFonts w:cstheme="minorHAnsi"/>
          <w:lang w:eastAsia="cs-CZ"/>
        </w:rPr>
      </w:pPr>
      <w:r w:rsidRPr="002D7406">
        <w:rPr>
          <w:rFonts w:eastAsia="Times New Roman" w:cstheme="minorHAnsi"/>
          <w:bCs/>
          <w:lang w:eastAsia="cs-CZ"/>
        </w:rPr>
        <w:t>Bude</w:t>
      </w:r>
      <w:r w:rsidR="00E57D46" w:rsidRPr="002D7406">
        <w:rPr>
          <w:rFonts w:eastAsia="Times New Roman" w:cstheme="minorHAnsi"/>
          <w:bCs/>
          <w:lang w:eastAsia="cs-CZ"/>
        </w:rPr>
        <w:t>-li Objednatel v prodlení s platb</w:t>
      </w:r>
      <w:r w:rsidR="00656021" w:rsidRPr="002D7406">
        <w:rPr>
          <w:rFonts w:eastAsia="Times New Roman" w:cstheme="minorHAnsi"/>
          <w:bCs/>
          <w:lang w:eastAsia="cs-CZ"/>
        </w:rPr>
        <w:t>ou</w:t>
      </w:r>
      <w:r w:rsidRPr="002D7406">
        <w:rPr>
          <w:rFonts w:eastAsia="Times New Roman" w:cstheme="minorHAnsi"/>
          <w:bCs/>
          <w:lang w:eastAsia="cs-CZ"/>
        </w:rPr>
        <w:t xml:space="preserve"> i poté, co</w:t>
      </w:r>
      <w:r w:rsidR="00754AC9" w:rsidRPr="002D7406">
        <w:rPr>
          <w:rFonts w:eastAsia="Times New Roman" w:cstheme="minorHAnsi"/>
          <w:bCs/>
          <w:lang w:eastAsia="cs-CZ"/>
        </w:rPr>
        <w:t> </w:t>
      </w:r>
      <w:r w:rsidRPr="002D7406">
        <w:rPr>
          <w:rFonts w:eastAsia="Times New Roman" w:cstheme="minorHAnsi"/>
          <w:bCs/>
          <w:lang w:eastAsia="cs-CZ"/>
        </w:rPr>
        <w:t>byl Zhotovitelem písemně vyzván k úhradě faktur</w:t>
      </w:r>
      <w:r w:rsidR="00656021" w:rsidRPr="002D7406">
        <w:rPr>
          <w:rFonts w:eastAsia="Times New Roman" w:cstheme="minorHAnsi"/>
          <w:bCs/>
          <w:lang w:eastAsia="cs-CZ"/>
        </w:rPr>
        <w:t>y</w:t>
      </w:r>
      <w:r w:rsidRPr="002D7406">
        <w:rPr>
          <w:rFonts w:eastAsia="Times New Roman" w:cstheme="minorHAnsi"/>
          <w:bCs/>
          <w:lang w:eastAsia="cs-CZ"/>
        </w:rPr>
        <w:t xml:space="preserve"> a uplynula dodatečná lhůta čtrnácti (14) dnů k nápravě, </w:t>
      </w:r>
      <w:r w:rsidR="00A55EBD" w:rsidRPr="002D7406">
        <w:rPr>
          <w:rFonts w:eastAsia="Times New Roman" w:cstheme="minorHAnsi"/>
          <w:bCs/>
          <w:lang w:eastAsia="cs-CZ"/>
        </w:rPr>
        <w:t>Objednatel</w:t>
      </w:r>
      <w:r w:rsidRPr="002D7406">
        <w:rPr>
          <w:rFonts w:eastAsia="Times New Roman" w:cstheme="minorHAnsi"/>
          <w:bCs/>
          <w:lang w:eastAsia="cs-CZ"/>
        </w:rPr>
        <w:t xml:space="preserve"> je povinen zaplatit </w:t>
      </w:r>
      <w:r w:rsidR="0059110B" w:rsidRPr="002D7406">
        <w:rPr>
          <w:rFonts w:eastAsia="Times New Roman" w:cstheme="minorHAnsi"/>
          <w:bCs/>
          <w:lang w:eastAsia="cs-CZ"/>
        </w:rPr>
        <w:t xml:space="preserve">Zhotoviteli </w:t>
      </w:r>
      <w:r w:rsidR="00CE3247" w:rsidRPr="002D7406">
        <w:rPr>
          <w:rFonts w:eastAsia="Times New Roman" w:cstheme="minorHAnsi"/>
          <w:bCs/>
          <w:lang w:eastAsia="cs-CZ"/>
        </w:rPr>
        <w:t>zákonný úrok z prodlení</w:t>
      </w:r>
      <w:r w:rsidRPr="002D7406">
        <w:rPr>
          <w:rFonts w:eastAsia="Times New Roman" w:cstheme="minorHAnsi"/>
          <w:bCs/>
          <w:lang w:eastAsia="cs-CZ"/>
        </w:rPr>
        <w:t xml:space="preserve"> za každý kalendářní den prodlení.</w:t>
      </w:r>
    </w:p>
    <w:p w14:paraId="794E4C8B" w14:textId="2191D9A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Smluvní pokuty dle této Smlouvy jsou splatné do </w:t>
      </w:r>
      <w:r w:rsidR="003923B9">
        <w:rPr>
          <w:rFonts w:cstheme="minorHAnsi"/>
          <w:lang w:eastAsia="cs-CZ"/>
        </w:rPr>
        <w:t>třiceti (</w:t>
      </w:r>
      <w:r w:rsidRPr="002D7406">
        <w:rPr>
          <w:rFonts w:cstheme="minorHAnsi"/>
          <w:lang w:eastAsia="cs-CZ"/>
        </w:rPr>
        <w:t>30</w:t>
      </w:r>
      <w:r w:rsidR="003923B9">
        <w:rPr>
          <w:rFonts w:cstheme="minorHAnsi"/>
          <w:lang w:eastAsia="cs-CZ"/>
        </w:rPr>
        <w:t>)</w:t>
      </w:r>
      <w:r w:rsidRPr="002D7406">
        <w:rPr>
          <w:rFonts w:cstheme="minorHAnsi"/>
          <w:lang w:eastAsia="cs-CZ"/>
        </w:rPr>
        <w:t> dnů ode dne doručení jejich 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2D7406"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2D7406">
        <w:rPr>
          <w:rFonts w:cstheme="minorHAnsi"/>
          <w:bCs/>
          <w:iCs/>
        </w:rPr>
        <w:t xml:space="preserve">v případě, že Objednatel je v prodlení s úhradou svých </w:t>
      </w:r>
      <w:r w:rsidR="000F5D9C" w:rsidRPr="002D7406">
        <w:rPr>
          <w:rFonts w:cstheme="minorHAnsi"/>
          <w:bCs/>
          <w:iCs/>
        </w:rPr>
        <w:t>peněžitých</w:t>
      </w:r>
      <w:r w:rsidRPr="002D7406">
        <w:rPr>
          <w:rFonts w:cstheme="minorHAnsi"/>
          <w:bCs/>
          <w:iCs/>
        </w:rPr>
        <w:t xml:space="preserve"> závazků </w:t>
      </w:r>
      <w:r w:rsidR="000F5D9C" w:rsidRPr="002D7406">
        <w:rPr>
          <w:rFonts w:cstheme="minorHAnsi"/>
          <w:bCs/>
          <w:iCs/>
        </w:rPr>
        <w:t xml:space="preserve">podle této Smlouvy </w:t>
      </w:r>
      <w:r w:rsidRPr="002D7406">
        <w:rPr>
          <w:rFonts w:cstheme="minorHAnsi"/>
          <w:bCs/>
          <w:iCs/>
        </w:rPr>
        <w:t xml:space="preserve">delším než </w:t>
      </w:r>
      <w:r w:rsidR="00CE3247" w:rsidRPr="002D7406">
        <w:rPr>
          <w:rFonts w:cstheme="minorHAnsi"/>
          <w:bCs/>
          <w:iCs/>
        </w:rPr>
        <w:t>čtrnáct (14) dnů, po předchozí výzvě Zhotovitele k nápravě</w:t>
      </w:r>
      <w:r w:rsidRPr="002D7406">
        <w:rPr>
          <w:rFonts w:cstheme="minorHAnsi"/>
          <w:bCs/>
          <w:iCs/>
        </w:rPr>
        <w:t>.</w:t>
      </w:r>
    </w:p>
    <w:p w14:paraId="0B8CE204" w14:textId="469AEF8B" w:rsidR="006A1745" w:rsidRPr="00AE672A" w:rsidRDefault="006A1745" w:rsidP="00FD66A8">
      <w:pPr>
        <w:pStyle w:val="Clanek11"/>
        <w:spacing w:before="120" w:after="120"/>
        <w:jc w:val="both"/>
        <w:rPr>
          <w:rFonts w:cstheme="minorHAnsi"/>
          <w:lang w:eastAsia="cs-CZ"/>
        </w:rPr>
      </w:pPr>
      <w:r w:rsidRPr="002D7406">
        <w:rPr>
          <w:rFonts w:cstheme="minorHAnsi"/>
          <w:bCs/>
          <w:iCs/>
        </w:rPr>
        <w:t xml:space="preserve">Objednatel může </w:t>
      </w:r>
      <w:r w:rsidRPr="00AE672A">
        <w:rPr>
          <w:rFonts w:cstheme="minorHAnsi"/>
          <w:bCs/>
          <w:iCs/>
        </w:rPr>
        <w:t xml:space="preserve">odstoupit od Smlouvy v případě, že Zhotovitel je v prodlení s termínem dokončení Díla delším než </w:t>
      </w:r>
      <w:r w:rsidR="00D520EF" w:rsidRPr="00AE672A">
        <w:rPr>
          <w:rFonts w:cstheme="minorHAnsi"/>
          <w:bCs/>
          <w:iCs/>
        </w:rPr>
        <w:t xml:space="preserve">deset (10) dní </w:t>
      </w:r>
      <w:r w:rsidRPr="00AE672A">
        <w:rPr>
          <w:rFonts w:cstheme="minorHAnsi"/>
          <w:bCs/>
          <w:iCs/>
        </w:rPr>
        <w:t xml:space="preserve">nebo </w:t>
      </w:r>
      <w:r w:rsidR="008927CC" w:rsidRPr="00AE672A">
        <w:rPr>
          <w:rFonts w:cstheme="minorHAnsi"/>
          <w:bCs/>
          <w:iCs/>
        </w:rPr>
        <w:t xml:space="preserve">podstatným způsobem porušuje </w:t>
      </w:r>
      <w:r w:rsidRPr="00AE672A">
        <w:rPr>
          <w:rFonts w:cstheme="minorHAnsi"/>
          <w:bCs/>
          <w:iCs/>
        </w:rPr>
        <w:t xml:space="preserve">příslušné technické normy </w:t>
      </w:r>
      <w:r w:rsidR="00C366A1" w:rsidRPr="00AE672A">
        <w:rPr>
          <w:rFonts w:cstheme="minorHAnsi"/>
          <w:bCs/>
          <w:iCs/>
        </w:rPr>
        <w:t>nebo</w:t>
      </w:r>
      <w:r w:rsidRPr="00AE672A">
        <w:rPr>
          <w:rFonts w:cstheme="minorHAnsi"/>
          <w:bCs/>
          <w:iCs/>
        </w:rPr>
        <w:t xml:space="preserve"> podmínky této Smlouvy nebo vady Díla představují podstatn</w:t>
      </w:r>
      <w:r w:rsidR="008927CC" w:rsidRPr="00AE672A">
        <w:rPr>
          <w:rFonts w:cstheme="minorHAnsi"/>
          <w:bCs/>
          <w:iCs/>
        </w:rPr>
        <w:t>ý</w:t>
      </w:r>
      <w:r w:rsidRPr="00AE672A">
        <w:rPr>
          <w:rFonts w:cstheme="minorHAnsi"/>
          <w:bCs/>
          <w:iCs/>
        </w:rPr>
        <w:t xml:space="preserve"> </w:t>
      </w:r>
      <w:r w:rsidR="008927CC" w:rsidRPr="00AE672A">
        <w:rPr>
          <w:rFonts w:cstheme="minorHAnsi"/>
          <w:bCs/>
          <w:iCs/>
        </w:rPr>
        <w:t xml:space="preserve">způsob </w:t>
      </w:r>
      <w:r w:rsidRPr="00AE672A">
        <w:rPr>
          <w:rFonts w:cstheme="minorHAnsi"/>
          <w:bCs/>
          <w:iCs/>
        </w:rPr>
        <w:t xml:space="preserve">porušení </w:t>
      </w:r>
      <w:r w:rsidR="008927CC" w:rsidRPr="00AE672A">
        <w:rPr>
          <w:rFonts w:cstheme="minorHAnsi"/>
          <w:bCs/>
          <w:iCs/>
        </w:rPr>
        <w:t xml:space="preserve">této </w:t>
      </w:r>
      <w:r w:rsidRPr="00AE672A">
        <w:rPr>
          <w:rFonts w:cstheme="minorHAnsi"/>
          <w:bCs/>
          <w:iCs/>
        </w:rPr>
        <w:t>Smlouvy, Objednatel na ně Zhotovitele upozornil, avšak Zhotovitel vady ani v</w:t>
      </w:r>
      <w:r w:rsidR="00B06739" w:rsidRPr="00AE672A">
        <w:rPr>
          <w:rFonts w:cstheme="minorHAnsi"/>
          <w:bCs/>
          <w:iCs/>
        </w:rPr>
        <w:t> </w:t>
      </w:r>
      <w:r w:rsidRPr="00AE672A">
        <w:rPr>
          <w:rFonts w:cstheme="minorHAnsi"/>
          <w:bCs/>
          <w:iCs/>
        </w:rPr>
        <w:t xml:space="preserve">dodatečné lhůtě </w:t>
      </w:r>
      <w:r w:rsidR="008927CC" w:rsidRPr="00AE672A">
        <w:rPr>
          <w:rFonts w:cstheme="minorHAnsi"/>
          <w:bCs/>
          <w:iCs/>
        </w:rPr>
        <w:t xml:space="preserve">dvaceti (20) dnů </w:t>
      </w:r>
      <w:r w:rsidRPr="00AE672A">
        <w:rPr>
          <w:rFonts w:cstheme="minorHAnsi"/>
          <w:bCs/>
          <w:iCs/>
        </w:rPr>
        <w:t>neodstranil.</w:t>
      </w:r>
    </w:p>
    <w:p w14:paraId="3856A970" w14:textId="04571D62" w:rsidR="004A4B5E" w:rsidRPr="002D7406" w:rsidRDefault="004A4B5E" w:rsidP="00FD66A8">
      <w:pPr>
        <w:pStyle w:val="Clanek11"/>
        <w:spacing w:before="120" w:after="120"/>
        <w:jc w:val="both"/>
        <w:rPr>
          <w:rFonts w:cstheme="minorHAnsi"/>
          <w:bCs/>
          <w:iCs/>
        </w:rPr>
      </w:pPr>
      <w:r w:rsidRPr="00AE672A">
        <w:rPr>
          <w:rFonts w:cstheme="minorHAnsi"/>
          <w:bCs/>
          <w:iCs/>
        </w:rPr>
        <w:t xml:space="preserve">Odstoupí-li některá ze </w:t>
      </w:r>
      <w:r w:rsidR="00482F88" w:rsidRPr="00AE672A">
        <w:rPr>
          <w:rFonts w:cstheme="minorHAnsi"/>
          <w:bCs/>
          <w:iCs/>
        </w:rPr>
        <w:t>Stran</w:t>
      </w:r>
      <w:r w:rsidRPr="00AE672A">
        <w:rPr>
          <w:rFonts w:cstheme="minorHAnsi"/>
          <w:bCs/>
          <w:iCs/>
        </w:rPr>
        <w:t xml:space="preserve"> od této </w:t>
      </w:r>
      <w:r w:rsidR="00482F88" w:rsidRPr="00AE672A">
        <w:rPr>
          <w:rFonts w:cstheme="minorHAnsi"/>
          <w:bCs/>
          <w:iCs/>
        </w:rPr>
        <w:t>Smlouvy</w:t>
      </w:r>
      <w:r w:rsidRPr="002D7406">
        <w:rPr>
          <w:rFonts w:cstheme="minorHAnsi"/>
          <w:bCs/>
          <w:iCs/>
        </w:rPr>
        <w:t xml:space="preserve">, ať již na základě smluvního ujednání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39BD680B" w:rsidR="004A4B5E" w:rsidRPr="002D7406"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 pokutu.</w:t>
      </w:r>
    </w:p>
    <w:p w14:paraId="3CAC50CD" w14:textId="77777777" w:rsidR="007C6350" w:rsidRPr="002D7406" w:rsidRDefault="007C6350" w:rsidP="007C6350">
      <w:pPr>
        <w:pStyle w:val="Nadpis1"/>
        <w:spacing w:before="240"/>
        <w:jc w:val="both"/>
        <w:rPr>
          <w:rFonts w:asciiTheme="minorHAnsi" w:hAnsiTheme="minorHAnsi" w:cstheme="minorHAnsi"/>
          <w:color w:val="auto"/>
          <w:sz w:val="22"/>
          <w:szCs w:val="22"/>
          <w:lang w:eastAsia="cs-CZ"/>
        </w:rPr>
      </w:pPr>
      <w:bookmarkStart w:id="47" w:name="_Toc482899241"/>
      <w:r w:rsidRPr="002D7406">
        <w:rPr>
          <w:rFonts w:asciiTheme="minorHAnsi" w:hAnsiTheme="minorHAnsi" w:cstheme="minorHAnsi"/>
          <w:color w:val="auto"/>
          <w:sz w:val="22"/>
          <w:szCs w:val="22"/>
          <w:lang w:eastAsia="cs-CZ"/>
        </w:rPr>
        <w:t>STAVEBNÍ DENÍK</w:t>
      </w:r>
      <w:bookmarkEnd w:id="47"/>
      <w:r w:rsidRPr="002D7406">
        <w:rPr>
          <w:rFonts w:asciiTheme="minorHAnsi" w:hAnsiTheme="minorHAnsi" w:cstheme="minorHAnsi"/>
          <w:color w:val="auto"/>
          <w:sz w:val="22"/>
          <w:szCs w:val="22"/>
          <w:lang w:eastAsia="cs-CZ"/>
        </w:rPr>
        <w:t xml:space="preserve"> </w:t>
      </w:r>
    </w:p>
    <w:p w14:paraId="39A48CCF" w14:textId="77777777"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Zhotovitel je povinen vést od zahájení prací na Díle až do odstranění vad uvedených v zápisu o převzetí Díla stavební deník v českém jazyce v souladu s právními předpisy, které jeho vedení upravují, nebo případně budou upravovat. </w:t>
      </w:r>
    </w:p>
    <w:p w14:paraId="78BAADD9" w14:textId="11E959E3"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lastRenderedPageBreak/>
        <w:t>Všechny listy stavebního deníku musí být označeny vzestupně po sobě jdoucími čísly. Stavební deník bude veden ve dvou (2) kopiích, Objednatel je oprávněn kdykoliv po Zhotoviteli požadovat jednu (1)</w:t>
      </w:r>
      <w:r w:rsidR="00B81FBE" w:rsidRPr="002D7406">
        <w:rPr>
          <w:rFonts w:eastAsia="Times New Roman" w:cstheme="minorHAnsi"/>
          <w:bCs/>
          <w:lang w:eastAsia="cs-CZ"/>
        </w:rPr>
        <w:t> </w:t>
      </w:r>
      <w:r w:rsidRPr="002D7406">
        <w:rPr>
          <w:rFonts w:eastAsia="Times New Roman" w:cstheme="minorHAnsi"/>
          <w:bCs/>
          <w:lang w:eastAsia="cs-CZ"/>
        </w:rPr>
        <w:t xml:space="preserve">z kopií. Po vystavení zápisu o převzetí </w:t>
      </w:r>
      <w:r w:rsidR="00725F33" w:rsidRPr="002D7406">
        <w:rPr>
          <w:rFonts w:eastAsia="Times New Roman" w:cstheme="minorHAnsi"/>
          <w:bCs/>
          <w:lang w:eastAsia="cs-CZ"/>
        </w:rPr>
        <w:t>D</w:t>
      </w:r>
      <w:r w:rsidRPr="002D7406">
        <w:rPr>
          <w:rFonts w:eastAsia="Times New Roman" w:cstheme="minorHAnsi"/>
          <w:bCs/>
          <w:lang w:eastAsia="cs-CZ"/>
        </w:rPr>
        <w:t xml:space="preserve">íla a odstranění všech vad vytčených v tomto zápisu předá Zhotovitel bez zbytečného odkladu, nejpozději však do pěti (5) pracovních dnů, originál stavebního deníku Objednateli. </w:t>
      </w:r>
    </w:p>
    <w:p w14:paraId="2CAC5711" w14:textId="0C2AF0D0"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Zápisy ve stavebním deníku se nepovažují za změnu Smlouvy, ale mohou sloužit jako podklad ke</w:t>
      </w:r>
      <w:r w:rsidR="00A95DF2">
        <w:rPr>
          <w:rFonts w:eastAsia="Times New Roman" w:cstheme="minorHAnsi"/>
          <w:bCs/>
          <w:lang w:eastAsia="cs-CZ"/>
        </w:rPr>
        <w:t> </w:t>
      </w:r>
      <w:r w:rsidRPr="002D7406">
        <w:rPr>
          <w:rFonts w:eastAsia="Times New Roman" w:cstheme="minorHAnsi"/>
          <w:bCs/>
          <w:lang w:eastAsia="cs-CZ"/>
        </w:rPr>
        <w:t>Změně. Objednatel má právo vyjadřovat se k zápisům ve stavebním deníku učiněným Zhotovitelem.</w:t>
      </w:r>
    </w:p>
    <w:p w14:paraId="6A94FD1E" w14:textId="3943168A"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Do stavebního deníku jsou oprávněni zapisovat Zhotovitel, Objednatel, TD</w:t>
      </w:r>
      <w:r w:rsidR="00E7146F">
        <w:rPr>
          <w:rFonts w:eastAsia="Times New Roman" w:cstheme="minorHAnsi"/>
          <w:bCs/>
          <w:lang w:eastAsia="cs-CZ"/>
        </w:rPr>
        <w:t>S</w:t>
      </w:r>
      <w:r w:rsidRPr="002D7406">
        <w:rPr>
          <w:rFonts w:eastAsia="Times New Roman" w:cstheme="minorHAnsi"/>
          <w:bCs/>
          <w:lang w:eastAsia="cs-CZ"/>
        </w:rPr>
        <w:t xml:space="preserve"> a příslušní zaměstnanci orgánů veřejné moci oprávněn</w:t>
      </w:r>
      <w:r w:rsidR="004917BA">
        <w:rPr>
          <w:rFonts w:eastAsia="Times New Roman" w:cstheme="minorHAnsi"/>
          <w:bCs/>
          <w:lang w:eastAsia="cs-CZ"/>
        </w:rPr>
        <w:t>í</w:t>
      </w:r>
      <w:r w:rsidRPr="002D7406">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338673C8"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2D7406">
        <w:rPr>
          <w:rFonts w:cstheme="minorHAnsi"/>
          <w:lang w:eastAsia="cs-CZ"/>
        </w:rPr>
        <w:t xml:space="preserve">, ani není oprávněn k plnění Smlouvy využívat jiné poddodavatele, než poddodavatele uvedené v Příloze č. </w:t>
      </w:r>
      <w:r w:rsidR="000476A9">
        <w:rPr>
          <w:rFonts w:cstheme="minorHAnsi"/>
          <w:lang w:eastAsia="cs-CZ"/>
        </w:rPr>
        <w:t>2</w:t>
      </w:r>
      <w:r w:rsidR="00C54C16" w:rsidRPr="002D7406">
        <w:rPr>
          <w:rFonts w:cstheme="minorHAnsi"/>
          <w:lang w:eastAsia="cs-CZ"/>
        </w:rPr>
        <w:t xml:space="preserve"> Smlouvy, ledaže s tím Objednatel písemně souhlasil.</w:t>
      </w:r>
    </w:p>
    <w:p w14:paraId="728780D8" w14:textId="5610C219"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íla a v souvislosti s ním v celém svém dodavatelském řetězci dodržování pracovněprávních předpisů (zejména zákon č. 262/2006 Sb., zákoník práce, 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 xml:space="preserve">bjednatele neumožní výkon nelegální práce vymezené v </w:t>
      </w:r>
      <w:proofErr w:type="spellStart"/>
      <w:r w:rsidRPr="002D7406">
        <w:rPr>
          <w:rFonts w:cstheme="minorHAnsi"/>
          <w:lang w:eastAsia="cs-CZ"/>
        </w:rPr>
        <w:t>ust</w:t>
      </w:r>
      <w:proofErr w:type="spellEnd"/>
      <w:r w:rsidRPr="002D7406">
        <w:rPr>
          <w:rFonts w:cstheme="minorHAnsi"/>
          <w:lang w:eastAsia="cs-CZ"/>
        </w:rPr>
        <w:t>.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131D3828" w14:textId="708E7167"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48"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6D2DE630"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w:t>
      </w:r>
      <w:r w:rsidR="000B7BA1">
        <w:rPr>
          <w:rFonts w:eastAsia="Times New Roman" w:cstheme="minorHAnsi"/>
          <w:bCs/>
          <w:iCs/>
          <w:lang w:eastAsia="cs-CZ"/>
        </w:rPr>
        <w:t>e</w:t>
      </w:r>
      <w:r w:rsidRPr="002D7406">
        <w:rPr>
          <w:rFonts w:eastAsia="Times New Roman" w:cstheme="minorHAnsi"/>
          <w:bCs/>
          <w:iCs/>
          <w:lang w:eastAsia="cs-CZ"/>
        </w:rPr>
        <w:t>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w:t>
      </w:r>
      <w:r w:rsidR="0031132B">
        <w:rPr>
          <w:rFonts w:eastAsia="Times New Roman" w:cstheme="minorHAnsi"/>
          <w:bCs/>
          <w:iCs/>
          <w:lang w:eastAsia="cs-CZ"/>
        </w:rPr>
        <w:lastRenderedPageBreak/>
        <w:t xml:space="preserve">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49" w:name="_Ref73534809"/>
      <w:r w:rsidRPr="002D7406">
        <w:rPr>
          <w:rFonts w:cstheme="minorHAnsi"/>
          <w:noProof/>
        </w:rPr>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48"/>
      <w:bookmarkEnd w:id="49"/>
    </w:p>
    <w:p w14:paraId="5302BB17" w14:textId="1AD2CFFE"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Smlouva je podepsána ve dvou vyhotoveních. Každá Strana obdrží po jednom vyhotovení.</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0A1D5A" w:rsidRDefault="009A558C" w:rsidP="00CF440F">
      <w:pPr>
        <w:pStyle w:val="Clanek11"/>
        <w:spacing w:before="120" w:after="120"/>
        <w:jc w:val="both"/>
        <w:rPr>
          <w:rFonts w:cstheme="minorHAnsi"/>
          <w:lang w:eastAsia="cs-CZ"/>
        </w:rPr>
      </w:pPr>
      <w:r w:rsidRPr="000A1D5A">
        <w:rPr>
          <w:rFonts w:eastAsia="Times New Roman" w:cstheme="minorHAnsi"/>
          <w:bCs/>
          <w:iCs/>
          <w:lang w:eastAsia="cs-CZ"/>
        </w:rPr>
        <w:t>Následující Přílohy tvoří nedílnou součást této Smlouvy:</w:t>
      </w:r>
    </w:p>
    <w:p w14:paraId="1BCD0EFE" w14:textId="56A23546" w:rsidR="001077BC" w:rsidRPr="000A1D5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0A1D5A">
        <w:rPr>
          <w:rFonts w:eastAsia="Times New Roman" w:cstheme="minorHAnsi"/>
          <w:bCs/>
          <w:iCs/>
          <w:lang w:eastAsia="cs-CZ"/>
        </w:rPr>
        <w:t xml:space="preserve">Příloha č. </w:t>
      </w:r>
      <w:r w:rsidR="009B1D7B" w:rsidRPr="000A1D5A">
        <w:rPr>
          <w:rFonts w:eastAsia="Times New Roman" w:cstheme="minorHAnsi"/>
          <w:bCs/>
          <w:iCs/>
          <w:lang w:eastAsia="cs-CZ"/>
        </w:rPr>
        <w:t>1</w:t>
      </w:r>
      <w:r w:rsidRPr="000A1D5A">
        <w:rPr>
          <w:rFonts w:eastAsia="Times New Roman" w:cstheme="minorHAnsi"/>
          <w:bCs/>
          <w:iCs/>
          <w:lang w:eastAsia="cs-CZ"/>
        </w:rPr>
        <w:tab/>
      </w:r>
      <w:r w:rsidR="000A1D5A" w:rsidRPr="000A1D5A">
        <w:rPr>
          <w:rFonts w:eastAsia="Times New Roman" w:cstheme="minorHAnsi"/>
          <w:bCs/>
          <w:iCs/>
          <w:lang w:eastAsia="cs-CZ"/>
        </w:rPr>
        <w:t>Cenová nabídka</w:t>
      </w:r>
    </w:p>
    <w:p w14:paraId="7539080F" w14:textId="47ACD33C" w:rsidR="00C54C16" w:rsidRPr="000A1D5A"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0A1D5A">
        <w:rPr>
          <w:rFonts w:eastAsia="Times New Roman" w:cstheme="minorHAnsi"/>
          <w:bCs/>
          <w:iCs/>
          <w:lang w:eastAsia="cs-CZ"/>
        </w:rPr>
        <w:t xml:space="preserve">Příloha č. </w:t>
      </w:r>
      <w:r w:rsidR="000A1D5A" w:rsidRPr="000A1D5A">
        <w:rPr>
          <w:rFonts w:eastAsia="Times New Roman" w:cstheme="minorHAnsi"/>
          <w:bCs/>
          <w:iCs/>
          <w:lang w:eastAsia="cs-CZ"/>
        </w:rPr>
        <w:t>2</w:t>
      </w:r>
      <w:r w:rsidRPr="000A1D5A">
        <w:rPr>
          <w:rFonts w:eastAsia="Times New Roman" w:cstheme="minorHAnsi"/>
          <w:bCs/>
          <w:iCs/>
          <w:lang w:eastAsia="cs-CZ"/>
        </w:rPr>
        <w:tab/>
        <w:t>Poddodavatelé</w:t>
      </w: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4FA68B69"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63172E">
              <w:rPr>
                <w:rFonts w:asciiTheme="minorHAnsi" w:hAnsiTheme="minorHAnsi" w:cstheme="minorHAnsi"/>
                <w:b w:val="0"/>
                <w:color w:val="auto"/>
                <w:sz w:val="22"/>
                <w:szCs w:val="22"/>
              </w:rPr>
              <w:t>[</w:t>
            </w:r>
            <w:r w:rsidR="0063172E" w:rsidRPr="0063172E">
              <w:rPr>
                <w:rFonts w:asciiTheme="minorHAnsi" w:hAnsiTheme="minorHAnsi" w:cstheme="minorHAnsi"/>
                <w:b w:val="0"/>
                <w:color w:val="auto"/>
                <w:sz w:val="22"/>
                <w:szCs w:val="22"/>
                <w:highlight w:val="green"/>
              </w:rPr>
              <w:t>BUDE DOPLNĚNO</w:t>
            </w:r>
            <w:r w:rsidR="0063172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 xml:space="preserve">[DOPLNÍ </w:t>
            </w:r>
            <w:proofErr w:type="gramStart"/>
            <w:r w:rsidR="00967C1D" w:rsidRPr="00967C1D">
              <w:rPr>
                <w:rFonts w:asciiTheme="minorHAnsi" w:hAnsiTheme="minorHAnsi" w:cstheme="minorHAnsi"/>
                <w:bCs/>
                <w:iCs/>
                <w:color w:val="auto"/>
                <w:sz w:val="22"/>
                <w:szCs w:val="22"/>
                <w:highlight w:val="yellow"/>
                <w:lang w:eastAsia="cs-CZ"/>
              </w:rPr>
              <w:t>DODAVATEL - název</w:t>
            </w:r>
            <w:proofErr w:type="gramEnd"/>
            <w:r w:rsidR="00967C1D" w:rsidRPr="00967C1D">
              <w:rPr>
                <w:rFonts w:asciiTheme="minorHAnsi" w:hAnsiTheme="minorHAnsi" w:cstheme="minorHAnsi"/>
                <w:bCs/>
                <w:iCs/>
                <w:color w:val="auto"/>
                <w:sz w:val="22"/>
                <w:szCs w:val="22"/>
                <w:highlight w:val="yellow"/>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 xml:space="preserve">Zdeněk </w:t>
      </w:r>
      <w:proofErr w:type="spellStart"/>
      <w:r w:rsidR="00BA296D" w:rsidRPr="000C33CE">
        <w:rPr>
          <w:rFonts w:asciiTheme="minorHAnsi" w:hAnsiTheme="minorHAnsi" w:cstheme="minorHAnsi"/>
          <w:b w:val="0"/>
          <w:color w:val="auto"/>
          <w:sz w:val="22"/>
          <w:szCs w:val="22"/>
        </w:rPr>
        <w:t>Sameš</w:t>
      </w:r>
      <w:proofErr w:type="spellEnd"/>
    </w:p>
    <w:p w14:paraId="2C378AE0" w14:textId="7C1E7292" w:rsidR="00957FC9" w:rsidRPr="002D7406" w:rsidRDefault="00C54C16" w:rsidP="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r w:rsidR="00957FC9" w:rsidRPr="002D7406">
        <w:rPr>
          <w:rFonts w:cstheme="minorHAnsi"/>
          <w:sz w:val="21"/>
          <w:szCs w:val="21"/>
        </w:rPr>
        <w:br w:type="page"/>
      </w:r>
    </w:p>
    <w:p w14:paraId="0D234ABA" w14:textId="7A69C32B" w:rsidR="00957FC9" w:rsidRDefault="00957FC9" w:rsidP="004E7C98">
      <w:pPr>
        <w:keepNext/>
        <w:spacing w:after="0"/>
        <w:jc w:val="center"/>
        <w:rPr>
          <w:rFonts w:cstheme="minorHAnsi"/>
          <w:b/>
          <w:caps/>
        </w:rPr>
      </w:pPr>
      <w:r w:rsidRPr="002D7406">
        <w:rPr>
          <w:rFonts w:cstheme="minorHAnsi"/>
          <w:b/>
          <w:caps/>
        </w:rPr>
        <w:lastRenderedPageBreak/>
        <w:t>Příloha č. 1</w:t>
      </w:r>
      <w:r w:rsidR="009B1D7B" w:rsidRPr="002D7406">
        <w:rPr>
          <w:rFonts w:cstheme="minorHAnsi"/>
          <w:b/>
          <w:caps/>
        </w:rPr>
        <w:t xml:space="preserve"> </w:t>
      </w:r>
      <w:r w:rsidR="00C4405A">
        <w:rPr>
          <w:rFonts w:cstheme="minorHAnsi"/>
          <w:b/>
          <w:caps/>
        </w:rPr>
        <w:t>–</w:t>
      </w:r>
      <w:r w:rsidR="009B1D7B" w:rsidRPr="002D7406">
        <w:rPr>
          <w:rFonts w:cstheme="minorHAnsi"/>
          <w:b/>
          <w:caps/>
        </w:rPr>
        <w:t xml:space="preserve"> </w:t>
      </w:r>
      <w:r w:rsidR="00EA3DDA">
        <w:rPr>
          <w:rFonts w:cstheme="minorHAnsi"/>
          <w:b/>
          <w:caps/>
        </w:rPr>
        <w:t>CENOVÁ NABÍDKA</w:t>
      </w:r>
    </w:p>
    <w:p w14:paraId="45D09B13" w14:textId="575E7AE8" w:rsidR="00C4405A" w:rsidRDefault="00C4405A" w:rsidP="004E7C98">
      <w:pPr>
        <w:keepNext/>
        <w:spacing w:after="0"/>
        <w:jc w:val="center"/>
        <w:rPr>
          <w:i/>
        </w:rPr>
      </w:pPr>
      <w:r>
        <w:rPr>
          <w:i/>
        </w:rPr>
        <w:t>Příloha tvoří samostatný dokument</w:t>
      </w:r>
      <w:r w:rsidR="00EA3DDA">
        <w:rPr>
          <w:i/>
        </w:rPr>
        <w:t xml:space="preserve"> dle nabídky Zhotovitele</w:t>
      </w:r>
      <w:r>
        <w:rPr>
          <w:i/>
        </w:rPr>
        <w:t>.</w:t>
      </w:r>
    </w:p>
    <w:p w14:paraId="0CC67A04" w14:textId="77777777" w:rsidR="00D34B2A" w:rsidRPr="00C4405A" w:rsidRDefault="00D34B2A" w:rsidP="00D34B2A">
      <w:pPr>
        <w:keepNext/>
        <w:spacing w:before="120" w:after="120"/>
        <w:jc w:val="center"/>
        <w:rPr>
          <w:rFonts w:cstheme="minorHAnsi"/>
          <w:b/>
          <w:i/>
          <w:iCs/>
          <w:caps/>
        </w:rPr>
      </w:pPr>
    </w:p>
    <w:p w14:paraId="5F077D79" w14:textId="18C61450" w:rsidR="00C4405A" w:rsidRDefault="00C4405A" w:rsidP="00C4405A">
      <w:pPr>
        <w:keepNext/>
        <w:spacing w:after="0"/>
        <w:jc w:val="center"/>
        <w:rPr>
          <w:rFonts w:cstheme="minorHAnsi"/>
          <w:b/>
          <w:caps/>
        </w:rPr>
      </w:pPr>
      <w:r w:rsidRPr="002D7406">
        <w:rPr>
          <w:rFonts w:cstheme="minorHAnsi"/>
          <w:b/>
          <w:caps/>
        </w:rPr>
        <w:t xml:space="preserve">Příloha č. </w:t>
      </w:r>
      <w:r w:rsidR="00EA3DDA">
        <w:rPr>
          <w:rFonts w:cstheme="minorHAnsi"/>
          <w:b/>
          <w:caps/>
        </w:rPr>
        <w:t>2</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3D6563AC" w14:textId="2FAF5C19" w:rsidR="00C4405A" w:rsidRPr="002D7406" w:rsidRDefault="00C4405A" w:rsidP="00C4405A">
      <w:pPr>
        <w:jc w:val="center"/>
        <w:rPr>
          <w:rFonts w:cstheme="minorHAnsi"/>
          <w:b/>
          <w:bCs/>
        </w:rPr>
      </w:pPr>
      <w:r>
        <w:rPr>
          <w:i/>
        </w:rPr>
        <w:t>Příloha tvoří samostatný dokument</w:t>
      </w:r>
      <w:r w:rsidR="00EA3DDA">
        <w:rPr>
          <w:i/>
        </w:rPr>
        <w:t xml:space="preserve"> dle nabídky Zhotovitele</w:t>
      </w:r>
      <w:r>
        <w:rPr>
          <w:i/>
        </w:rPr>
        <w:t>.</w:t>
      </w:r>
    </w:p>
    <w:p w14:paraId="2EE9EBCA" w14:textId="6475E138" w:rsidR="00BF68C8" w:rsidRDefault="00BF68C8">
      <w:pPr>
        <w:rPr>
          <w:rFonts w:cstheme="minorHAnsi"/>
          <w:b/>
          <w:bCs/>
        </w:rPr>
      </w:pPr>
    </w:p>
    <w:sectPr w:rsidR="00BF68C8" w:rsidSect="00A83EA8">
      <w:footerReference w:type="default" r:id="rId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21E33" w14:textId="77777777" w:rsidR="00A04BBC" w:rsidRDefault="00A04BBC" w:rsidP="003E320C">
      <w:pPr>
        <w:spacing w:after="0" w:line="240" w:lineRule="auto"/>
      </w:pPr>
      <w:r>
        <w:separator/>
      </w:r>
    </w:p>
  </w:endnote>
  <w:endnote w:type="continuationSeparator" w:id="0">
    <w:p w14:paraId="3C9C888D" w14:textId="77777777" w:rsidR="00A04BBC" w:rsidRDefault="00A04BBC" w:rsidP="003E320C">
      <w:pPr>
        <w:spacing w:after="0" w:line="240" w:lineRule="auto"/>
      </w:pPr>
      <w:r>
        <w:continuationSeparator/>
      </w:r>
    </w:p>
  </w:endnote>
  <w:endnote w:type="continuationNotice" w:id="1">
    <w:p w14:paraId="20E12F85" w14:textId="77777777" w:rsidR="00A04BBC" w:rsidRDefault="00A04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A2CE" w14:textId="77777777" w:rsidR="00A04BBC" w:rsidRDefault="00A04BBC" w:rsidP="003E320C">
      <w:pPr>
        <w:spacing w:after="0" w:line="240" w:lineRule="auto"/>
      </w:pPr>
      <w:r>
        <w:separator/>
      </w:r>
    </w:p>
  </w:footnote>
  <w:footnote w:type="continuationSeparator" w:id="0">
    <w:p w14:paraId="4663F1F6" w14:textId="77777777" w:rsidR="00A04BBC" w:rsidRDefault="00A04BBC" w:rsidP="003E320C">
      <w:pPr>
        <w:spacing w:after="0" w:line="240" w:lineRule="auto"/>
      </w:pPr>
      <w:r>
        <w:continuationSeparator/>
      </w:r>
    </w:p>
  </w:footnote>
  <w:footnote w:type="continuationNotice" w:id="1">
    <w:p w14:paraId="38BC420C" w14:textId="77777777" w:rsidR="00A04BBC" w:rsidRDefault="00A04B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3"/>
  </w:num>
  <w:num w:numId="4">
    <w:abstractNumId w:val="7"/>
  </w:num>
  <w:num w:numId="5">
    <w:abstractNumId w:val="10"/>
  </w:num>
  <w:num w:numId="6">
    <w:abstractNumId w:val="5"/>
  </w:num>
  <w:num w:numId="7">
    <w:abstractNumId w:val="3"/>
  </w:num>
  <w:num w:numId="8">
    <w:abstractNumId w:val="2"/>
  </w:num>
  <w:num w:numId="9">
    <w:abstractNumId w:val="1"/>
  </w:num>
  <w:num w:numId="10">
    <w:abstractNumId w:val="9"/>
  </w:num>
  <w:num w:numId="11">
    <w:abstractNumId w:val="8"/>
  </w:num>
  <w:num w:numId="12">
    <w:abstractNumId w:val="11"/>
  </w:num>
  <w:num w:numId="13">
    <w:abstractNumId w:val="12"/>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3"/>
  </w:num>
  <w:num w:numId="2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5D42"/>
    <w:rsid w:val="00007587"/>
    <w:rsid w:val="0001207D"/>
    <w:rsid w:val="00012AA0"/>
    <w:rsid w:val="00013DF4"/>
    <w:rsid w:val="00014D0E"/>
    <w:rsid w:val="0001663C"/>
    <w:rsid w:val="0002152A"/>
    <w:rsid w:val="00023655"/>
    <w:rsid w:val="00026DCE"/>
    <w:rsid w:val="00031678"/>
    <w:rsid w:val="00031EDB"/>
    <w:rsid w:val="0003293A"/>
    <w:rsid w:val="00034A1E"/>
    <w:rsid w:val="0003666A"/>
    <w:rsid w:val="00041FD2"/>
    <w:rsid w:val="000476A9"/>
    <w:rsid w:val="0006093F"/>
    <w:rsid w:val="00060D6E"/>
    <w:rsid w:val="0006114E"/>
    <w:rsid w:val="00062639"/>
    <w:rsid w:val="00064035"/>
    <w:rsid w:val="00067C45"/>
    <w:rsid w:val="00070A10"/>
    <w:rsid w:val="000711C5"/>
    <w:rsid w:val="00071A8D"/>
    <w:rsid w:val="000725AD"/>
    <w:rsid w:val="00072952"/>
    <w:rsid w:val="00073031"/>
    <w:rsid w:val="00074E87"/>
    <w:rsid w:val="000758AB"/>
    <w:rsid w:val="00085549"/>
    <w:rsid w:val="00087A55"/>
    <w:rsid w:val="00090300"/>
    <w:rsid w:val="00093D3A"/>
    <w:rsid w:val="000955C8"/>
    <w:rsid w:val="00095719"/>
    <w:rsid w:val="0009629A"/>
    <w:rsid w:val="00097F9E"/>
    <w:rsid w:val="000A1149"/>
    <w:rsid w:val="000A1D5A"/>
    <w:rsid w:val="000A51FF"/>
    <w:rsid w:val="000A7C1D"/>
    <w:rsid w:val="000B74BE"/>
    <w:rsid w:val="000B7BA1"/>
    <w:rsid w:val="000C326C"/>
    <w:rsid w:val="000C33CE"/>
    <w:rsid w:val="000C3601"/>
    <w:rsid w:val="000C49A5"/>
    <w:rsid w:val="000C6D28"/>
    <w:rsid w:val="000D2838"/>
    <w:rsid w:val="000D2D35"/>
    <w:rsid w:val="000D4925"/>
    <w:rsid w:val="000D5AA1"/>
    <w:rsid w:val="000E1905"/>
    <w:rsid w:val="000E5C0D"/>
    <w:rsid w:val="000E7ADC"/>
    <w:rsid w:val="000F4995"/>
    <w:rsid w:val="000F5D9C"/>
    <w:rsid w:val="000F728C"/>
    <w:rsid w:val="000F7438"/>
    <w:rsid w:val="000F7C41"/>
    <w:rsid w:val="0010308B"/>
    <w:rsid w:val="00104CB5"/>
    <w:rsid w:val="0010665B"/>
    <w:rsid w:val="001077BC"/>
    <w:rsid w:val="00111563"/>
    <w:rsid w:val="00112AB0"/>
    <w:rsid w:val="001132AB"/>
    <w:rsid w:val="00114D11"/>
    <w:rsid w:val="00116241"/>
    <w:rsid w:val="00117F3C"/>
    <w:rsid w:val="00120A95"/>
    <w:rsid w:val="00122491"/>
    <w:rsid w:val="001254B3"/>
    <w:rsid w:val="00125994"/>
    <w:rsid w:val="0012797B"/>
    <w:rsid w:val="001309EC"/>
    <w:rsid w:val="00132141"/>
    <w:rsid w:val="00134ABE"/>
    <w:rsid w:val="001351D0"/>
    <w:rsid w:val="001420AC"/>
    <w:rsid w:val="00142EA8"/>
    <w:rsid w:val="00144016"/>
    <w:rsid w:val="00151741"/>
    <w:rsid w:val="00154544"/>
    <w:rsid w:val="00155766"/>
    <w:rsid w:val="00160618"/>
    <w:rsid w:val="00163FB5"/>
    <w:rsid w:val="00166D3D"/>
    <w:rsid w:val="001678E0"/>
    <w:rsid w:val="001722EA"/>
    <w:rsid w:val="00172851"/>
    <w:rsid w:val="00184C7C"/>
    <w:rsid w:val="00193182"/>
    <w:rsid w:val="0019384D"/>
    <w:rsid w:val="001959CB"/>
    <w:rsid w:val="001964BA"/>
    <w:rsid w:val="001A0FFF"/>
    <w:rsid w:val="001A276E"/>
    <w:rsid w:val="001A6421"/>
    <w:rsid w:val="001A70A2"/>
    <w:rsid w:val="001C13D6"/>
    <w:rsid w:val="001C2BFB"/>
    <w:rsid w:val="001D1278"/>
    <w:rsid w:val="001D2689"/>
    <w:rsid w:val="001D2D9C"/>
    <w:rsid w:val="001D5554"/>
    <w:rsid w:val="001E59BA"/>
    <w:rsid w:val="001F0414"/>
    <w:rsid w:val="001F3061"/>
    <w:rsid w:val="001F3961"/>
    <w:rsid w:val="00200ECF"/>
    <w:rsid w:val="0020313C"/>
    <w:rsid w:val="00207159"/>
    <w:rsid w:val="002140D1"/>
    <w:rsid w:val="00214168"/>
    <w:rsid w:val="00223437"/>
    <w:rsid w:val="002235FF"/>
    <w:rsid w:val="0022436C"/>
    <w:rsid w:val="00224DA1"/>
    <w:rsid w:val="00235CD6"/>
    <w:rsid w:val="00235E01"/>
    <w:rsid w:val="00243736"/>
    <w:rsid w:val="00251DF9"/>
    <w:rsid w:val="0025475B"/>
    <w:rsid w:val="002560C3"/>
    <w:rsid w:val="00256325"/>
    <w:rsid w:val="002613AF"/>
    <w:rsid w:val="00261A89"/>
    <w:rsid w:val="00265B3A"/>
    <w:rsid w:val="00266FAA"/>
    <w:rsid w:val="0027514C"/>
    <w:rsid w:val="00275E35"/>
    <w:rsid w:val="00276964"/>
    <w:rsid w:val="00277B20"/>
    <w:rsid w:val="00284C70"/>
    <w:rsid w:val="002851F7"/>
    <w:rsid w:val="002910C5"/>
    <w:rsid w:val="002927C0"/>
    <w:rsid w:val="00292CDB"/>
    <w:rsid w:val="002A084B"/>
    <w:rsid w:val="002A21AA"/>
    <w:rsid w:val="002A3075"/>
    <w:rsid w:val="002A4C3F"/>
    <w:rsid w:val="002B5EEA"/>
    <w:rsid w:val="002C025F"/>
    <w:rsid w:val="002C156B"/>
    <w:rsid w:val="002C1C39"/>
    <w:rsid w:val="002C2574"/>
    <w:rsid w:val="002C6CD7"/>
    <w:rsid w:val="002D1519"/>
    <w:rsid w:val="002D3E38"/>
    <w:rsid w:val="002D3FFD"/>
    <w:rsid w:val="002D6B92"/>
    <w:rsid w:val="002D7406"/>
    <w:rsid w:val="002D7FDB"/>
    <w:rsid w:val="002E02CA"/>
    <w:rsid w:val="002E5C31"/>
    <w:rsid w:val="002F204F"/>
    <w:rsid w:val="002F61E8"/>
    <w:rsid w:val="00304018"/>
    <w:rsid w:val="003059BA"/>
    <w:rsid w:val="00305CBE"/>
    <w:rsid w:val="00306D14"/>
    <w:rsid w:val="0031132B"/>
    <w:rsid w:val="00311C54"/>
    <w:rsid w:val="003123AD"/>
    <w:rsid w:val="0031289B"/>
    <w:rsid w:val="003166DE"/>
    <w:rsid w:val="00316AE6"/>
    <w:rsid w:val="00317473"/>
    <w:rsid w:val="0032269F"/>
    <w:rsid w:val="003231F0"/>
    <w:rsid w:val="0032517E"/>
    <w:rsid w:val="00325649"/>
    <w:rsid w:val="0033091F"/>
    <w:rsid w:val="00332056"/>
    <w:rsid w:val="003323B2"/>
    <w:rsid w:val="003335CC"/>
    <w:rsid w:val="00334B19"/>
    <w:rsid w:val="003356ED"/>
    <w:rsid w:val="00335EB0"/>
    <w:rsid w:val="00340C0B"/>
    <w:rsid w:val="003423AA"/>
    <w:rsid w:val="00343251"/>
    <w:rsid w:val="00347830"/>
    <w:rsid w:val="00347895"/>
    <w:rsid w:val="00351152"/>
    <w:rsid w:val="00353258"/>
    <w:rsid w:val="00356E47"/>
    <w:rsid w:val="003609D0"/>
    <w:rsid w:val="00362AD4"/>
    <w:rsid w:val="00363E92"/>
    <w:rsid w:val="00364C49"/>
    <w:rsid w:val="003723C0"/>
    <w:rsid w:val="003918CC"/>
    <w:rsid w:val="003923B9"/>
    <w:rsid w:val="00395CA1"/>
    <w:rsid w:val="003A236C"/>
    <w:rsid w:val="003A2C25"/>
    <w:rsid w:val="003A2CE4"/>
    <w:rsid w:val="003A2FB9"/>
    <w:rsid w:val="003A3955"/>
    <w:rsid w:val="003A500A"/>
    <w:rsid w:val="003A5954"/>
    <w:rsid w:val="003A6043"/>
    <w:rsid w:val="003B0C7D"/>
    <w:rsid w:val="003B11B8"/>
    <w:rsid w:val="003B1E45"/>
    <w:rsid w:val="003B66A4"/>
    <w:rsid w:val="003B770F"/>
    <w:rsid w:val="003C7F1D"/>
    <w:rsid w:val="003D397A"/>
    <w:rsid w:val="003D624F"/>
    <w:rsid w:val="003E320C"/>
    <w:rsid w:val="003E3713"/>
    <w:rsid w:val="003E6E76"/>
    <w:rsid w:val="003F2E0C"/>
    <w:rsid w:val="003F4781"/>
    <w:rsid w:val="003F47D4"/>
    <w:rsid w:val="003F6110"/>
    <w:rsid w:val="003F64A4"/>
    <w:rsid w:val="00400FD6"/>
    <w:rsid w:val="00401991"/>
    <w:rsid w:val="00407198"/>
    <w:rsid w:val="0041019F"/>
    <w:rsid w:val="004104CF"/>
    <w:rsid w:val="00413B0F"/>
    <w:rsid w:val="00415A56"/>
    <w:rsid w:val="00416569"/>
    <w:rsid w:val="00422055"/>
    <w:rsid w:val="004222B4"/>
    <w:rsid w:val="00422EDB"/>
    <w:rsid w:val="00423250"/>
    <w:rsid w:val="00431AAE"/>
    <w:rsid w:val="004334EC"/>
    <w:rsid w:val="00445FBE"/>
    <w:rsid w:val="00450B95"/>
    <w:rsid w:val="00451069"/>
    <w:rsid w:val="00455C89"/>
    <w:rsid w:val="004576CA"/>
    <w:rsid w:val="00461E5E"/>
    <w:rsid w:val="004720F2"/>
    <w:rsid w:val="00474465"/>
    <w:rsid w:val="004760E1"/>
    <w:rsid w:val="0047690C"/>
    <w:rsid w:val="00481B94"/>
    <w:rsid w:val="00482CD6"/>
    <w:rsid w:val="00482F88"/>
    <w:rsid w:val="0049075F"/>
    <w:rsid w:val="00490F1F"/>
    <w:rsid w:val="004917BA"/>
    <w:rsid w:val="00495082"/>
    <w:rsid w:val="0049743B"/>
    <w:rsid w:val="00497AA0"/>
    <w:rsid w:val="004A30B3"/>
    <w:rsid w:val="004A3684"/>
    <w:rsid w:val="004A4B5E"/>
    <w:rsid w:val="004A6EF4"/>
    <w:rsid w:val="004B1EDD"/>
    <w:rsid w:val="004B624E"/>
    <w:rsid w:val="004B6A7F"/>
    <w:rsid w:val="004B7183"/>
    <w:rsid w:val="004C21A7"/>
    <w:rsid w:val="004C3A78"/>
    <w:rsid w:val="004C4B2B"/>
    <w:rsid w:val="004C7657"/>
    <w:rsid w:val="004C7DB2"/>
    <w:rsid w:val="004D26B6"/>
    <w:rsid w:val="004D4B18"/>
    <w:rsid w:val="004D65EB"/>
    <w:rsid w:val="004E251D"/>
    <w:rsid w:val="004E5195"/>
    <w:rsid w:val="004E7C98"/>
    <w:rsid w:val="004F07B3"/>
    <w:rsid w:val="004F1901"/>
    <w:rsid w:val="004F79B3"/>
    <w:rsid w:val="00501B69"/>
    <w:rsid w:val="00501CA5"/>
    <w:rsid w:val="00501FD1"/>
    <w:rsid w:val="00502F87"/>
    <w:rsid w:val="005041FF"/>
    <w:rsid w:val="00510DCF"/>
    <w:rsid w:val="00512F5D"/>
    <w:rsid w:val="005175FB"/>
    <w:rsid w:val="005200C8"/>
    <w:rsid w:val="00526989"/>
    <w:rsid w:val="005300E6"/>
    <w:rsid w:val="0053047F"/>
    <w:rsid w:val="00530CED"/>
    <w:rsid w:val="00531338"/>
    <w:rsid w:val="00531DD9"/>
    <w:rsid w:val="0053262C"/>
    <w:rsid w:val="00533F1C"/>
    <w:rsid w:val="00534A45"/>
    <w:rsid w:val="0053774C"/>
    <w:rsid w:val="0054113E"/>
    <w:rsid w:val="0054199E"/>
    <w:rsid w:val="0054494C"/>
    <w:rsid w:val="00546658"/>
    <w:rsid w:val="00547DC7"/>
    <w:rsid w:val="005519B1"/>
    <w:rsid w:val="0055260A"/>
    <w:rsid w:val="00555FB5"/>
    <w:rsid w:val="005566A2"/>
    <w:rsid w:val="00556F07"/>
    <w:rsid w:val="0055737D"/>
    <w:rsid w:val="00562FF2"/>
    <w:rsid w:val="00563492"/>
    <w:rsid w:val="00563BD8"/>
    <w:rsid w:val="00563D4A"/>
    <w:rsid w:val="00563DCD"/>
    <w:rsid w:val="00571780"/>
    <w:rsid w:val="00572453"/>
    <w:rsid w:val="005733B2"/>
    <w:rsid w:val="00574697"/>
    <w:rsid w:val="00575C2C"/>
    <w:rsid w:val="00581275"/>
    <w:rsid w:val="00584A72"/>
    <w:rsid w:val="00586AD7"/>
    <w:rsid w:val="00586B8E"/>
    <w:rsid w:val="0059110B"/>
    <w:rsid w:val="0059303E"/>
    <w:rsid w:val="0059329C"/>
    <w:rsid w:val="005A716C"/>
    <w:rsid w:val="005B0DF7"/>
    <w:rsid w:val="005C2081"/>
    <w:rsid w:val="005C2FB6"/>
    <w:rsid w:val="005C35B6"/>
    <w:rsid w:val="005C3BE0"/>
    <w:rsid w:val="005C6FC2"/>
    <w:rsid w:val="005D5570"/>
    <w:rsid w:val="005D60A1"/>
    <w:rsid w:val="005E3383"/>
    <w:rsid w:val="005E35E3"/>
    <w:rsid w:val="005E681B"/>
    <w:rsid w:val="005E7AFA"/>
    <w:rsid w:val="005F0D8D"/>
    <w:rsid w:val="005F205E"/>
    <w:rsid w:val="005F7DE3"/>
    <w:rsid w:val="00601F58"/>
    <w:rsid w:val="0060344A"/>
    <w:rsid w:val="00605488"/>
    <w:rsid w:val="00607E0A"/>
    <w:rsid w:val="00613851"/>
    <w:rsid w:val="00630F09"/>
    <w:rsid w:val="006312CC"/>
    <w:rsid w:val="0063172E"/>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4388"/>
    <w:rsid w:val="00664E6F"/>
    <w:rsid w:val="00665880"/>
    <w:rsid w:val="006707A4"/>
    <w:rsid w:val="00672CDF"/>
    <w:rsid w:val="00673122"/>
    <w:rsid w:val="0067737A"/>
    <w:rsid w:val="00677F4A"/>
    <w:rsid w:val="00684997"/>
    <w:rsid w:val="00685950"/>
    <w:rsid w:val="00696819"/>
    <w:rsid w:val="006A15D6"/>
    <w:rsid w:val="006A1745"/>
    <w:rsid w:val="006A27B6"/>
    <w:rsid w:val="006A45E4"/>
    <w:rsid w:val="006A6F9F"/>
    <w:rsid w:val="006B03D9"/>
    <w:rsid w:val="006B62D2"/>
    <w:rsid w:val="006B73F7"/>
    <w:rsid w:val="006C1443"/>
    <w:rsid w:val="006C51A6"/>
    <w:rsid w:val="006C71C8"/>
    <w:rsid w:val="006D1E85"/>
    <w:rsid w:val="006D384F"/>
    <w:rsid w:val="006D443C"/>
    <w:rsid w:val="006D5D7A"/>
    <w:rsid w:val="006E63A3"/>
    <w:rsid w:val="006F12E7"/>
    <w:rsid w:val="006F2DC1"/>
    <w:rsid w:val="006F4657"/>
    <w:rsid w:val="006F6554"/>
    <w:rsid w:val="006F67CE"/>
    <w:rsid w:val="006F6BAA"/>
    <w:rsid w:val="0070070B"/>
    <w:rsid w:val="00701350"/>
    <w:rsid w:val="00703261"/>
    <w:rsid w:val="00703E3B"/>
    <w:rsid w:val="00710420"/>
    <w:rsid w:val="00712317"/>
    <w:rsid w:val="0071561E"/>
    <w:rsid w:val="00717972"/>
    <w:rsid w:val="00725F33"/>
    <w:rsid w:val="00725FEC"/>
    <w:rsid w:val="0072641F"/>
    <w:rsid w:val="00731A99"/>
    <w:rsid w:val="007349E7"/>
    <w:rsid w:val="00744C57"/>
    <w:rsid w:val="00744F53"/>
    <w:rsid w:val="007458F8"/>
    <w:rsid w:val="007522EE"/>
    <w:rsid w:val="00754AA8"/>
    <w:rsid w:val="00754AC9"/>
    <w:rsid w:val="007552BB"/>
    <w:rsid w:val="00755F27"/>
    <w:rsid w:val="007575F2"/>
    <w:rsid w:val="00757CC1"/>
    <w:rsid w:val="007610F1"/>
    <w:rsid w:val="00763BC9"/>
    <w:rsid w:val="00766194"/>
    <w:rsid w:val="00770AE3"/>
    <w:rsid w:val="007714EA"/>
    <w:rsid w:val="00771E6B"/>
    <w:rsid w:val="00773C7C"/>
    <w:rsid w:val="007758ED"/>
    <w:rsid w:val="007772C5"/>
    <w:rsid w:val="00780DB2"/>
    <w:rsid w:val="00781B50"/>
    <w:rsid w:val="0078252F"/>
    <w:rsid w:val="007850CF"/>
    <w:rsid w:val="00785DD1"/>
    <w:rsid w:val="00786E9C"/>
    <w:rsid w:val="007874FC"/>
    <w:rsid w:val="00787D71"/>
    <w:rsid w:val="00792976"/>
    <w:rsid w:val="007A49C1"/>
    <w:rsid w:val="007A65D4"/>
    <w:rsid w:val="007B30AB"/>
    <w:rsid w:val="007C6350"/>
    <w:rsid w:val="007D1A2A"/>
    <w:rsid w:val="007D1CA5"/>
    <w:rsid w:val="007D319B"/>
    <w:rsid w:val="007E001A"/>
    <w:rsid w:val="007E247B"/>
    <w:rsid w:val="007E2892"/>
    <w:rsid w:val="007E5B99"/>
    <w:rsid w:val="007E7E56"/>
    <w:rsid w:val="007F2775"/>
    <w:rsid w:val="007F4DFD"/>
    <w:rsid w:val="007F7A46"/>
    <w:rsid w:val="008017B4"/>
    <w:rsid w:val="0080312C"/>
    <w:rsid w:val="00803617"/>
    <w:rsid w:val="00804B70"/>
    <w:rsid w:val="0080616C"/>
    <w:rsid w:val="00806255"/>
    <w:rsid w:val="0080660B"/>
    <w:rsid w:val="0081195C"/>
    <w:rsid w:val="00814C01"/>
    <w:rsid w:val="0081713B"/>
    <w:rsid w:val="00820210"/>
    <w:rsid w:val="008215C4"/>
    <w:rsid w:val="00822050"/>
    <w:rsid w:val="00824367"/>
    <w:rsid w:val="00825EC3"/>
    <w:rsid w:val="00826C48"/>
    <w:rsid w:val="00830649"/>
    <w:rsid w:val="00837D06"/>
    <w:rsid w:val="00840EC0"/>
    <w:rsid w:val="008418E0"/>
    <w:rsid w:val="008456A9"/>
    <w:rsid w:val="0084751C"/>
    <w:rsid w:val="008554FA"/>
    <w:rsid w:val="0085552A"/>
    <w:rsid w:val="008560E6"/>
    <w:rsid w:val="00857303"/>
    <w:rsid w:val="008615AF"/>
    <w:rsid w:val="0086198C"/>
    <w:rsid w:val="00865589"/>
    <w:rsid w:val="00866152"/>
    <w:rsid w:val="008662A5"/>
    <w:rsid w:val="0086668A"/>
    <w:rsid w:val="0086732F"/>
    <w:rsid w:val="0087104E"/>
    <w:rsid w:val="0087275D"/>
    <w:rsid w:val="00873FFF"/>
    <w:rsid w:val="008752F9"/>
    <w:rsid w:val="0087597C"/>
    <w:rsid w:val="00886B97"/>
    <w:rsid w:val="00891611"/>
    <w:rsid w:val="008927CC"/>
    <w:rsid w:val="00893728"/>
    <w:rsid w:val="00893B7F"/>
    <w:rsid w:val="008955F9"/>
    <w:rsid w:val="008960C0"/>
    <w:rsid w:val="00896A9E"/>
    <w:rsid w:val="00897670"/>
    <w:rsid w:val="008A3A03"/>
    <w:rsid w:val="008B41DA"/>
    <w:rsid w:val="008B64A3"/>
    <w:rsid w:val="008C2CE7"/>
    <w:rsid w:val="008C61DA"/>
    <w:rsid w:val="008C641F"/>
    <w:rsid w:val="008C7EBF"/>
    <w:rsid w:val="008C7FB5"/>
    <w:rsid w:val="008D6167"/>
    <w:rsid w:val="008E5B66"/>
    <w:rsid w:val="008E7930"/>
    <w:rsid w:val="008E7D1E"/>
    <w:rsid w:val="008F12A9"/>
    <w:rsid w:val="008F37D7"/>
    <w:rsid w:val="00904053"/>
    <w:rsid w:val="009059D2"/>
    <w:rsid w:val="00907370"/>
    <w:rsid w:val="009123AB"/>
    <w:rsid w:val="00915F4D"/>
    <w:rsid w:val="00921ECD"/>
    <w:rsid w:val="00924752"/>
    <w:rsid w:val="00924A0B"/>
    <w:rsid w:val="009251B5"/>
    <w:rsid w:val="00927E37"/>
    <w:rsid w:val="00940598"/>
    <w:rsid w:val="0094092D"/>
    <w:rsid w:val="009417E0"/>
    <w:rsid w:val="00941C61"/>
    <w:rsid w:val="009433E3"/>
    <w:rsid w:val="00946F41"/>
    <w:rsid w:val="00952BC2"/>
    <w:rsid w:val="009544FC"/>
    <w:rsid w:val="009563B2"/>
    <w:rsid w:val="00957FC9"/>
    <w:rsid w:val="0096312A"/>
    <w:rsid w:val="00964A79"/>
    <w:rsid w:val="0096519C"/>
    <w:rsid w:val="00967A0B"/>
    <w:rsid w:val="00967C1D"/>
    <w:rsid w:val="00971D99"/>
    <w:rsid w:val="0097382D"/>
    <w:rsid w:val="009750DB"/>
    <w:rsid w:val="00977A18"/>
    <w:rsid w:val="0098583C"/>
    <w:rsid w:val="009938A4"/>
    <w:rsid w:val="00994B23"/>
    <w:rsid w:val="009A1200"/>
    <w:rsid w:val="009A122F"/>
    <w:rsid w:val="009A4835"/>
    <w:rsid w:val="009A558C"/>
    <w:rsid w:val="009A5CF0"/>
    <w:rsid w:val="009A6A24"/>
    <w:rsid w:val="009A6BC5"/>
    <w:rsid w:val="009B162B"/>
    <w:rsid w:val="009B1D7B"/>
    <w:rsid w:val="009B4A43"/>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F032A"/>
    <w:rsid w:val="009F0571"/>
    <w:rsid w:val="009F113D"/>
    <w:rsid w:val="009F3EEA"/>
    <w:rsid w:val="009F4F6F"/>
    <w:rsid w:val="009F7560"/>
    <w:rsid w:val="00A030FA"/>
    <w:rsid w:val="00A0488F"/>
    <w:rsid w:val="00A04BBC"/>
    <w:rsid w:val="00A04D30"/>
    <w:rsid w:val="00A11341"/>
    <w:rsid w:val="00A1277A"/>
    <w:rsid w:val="00A13D81"/>
    <w:rsid w:val="00A15FA0"/>
    <w:rsid w:val="00A23A11"/>
    <w:rsid w:val="00A25721"/>
    <w:rsid w:val="00A26009"/>
    <w:rsid w:val="00A27008"/>
    <w:rsid w:val="00A27AA7"/>
    <w:rsid w:val="00A3241E"/>
    <w:rsid w:val="00A34EDD"/>
    <w:rsid w:val="00A37C1F"/>
    <w:rsid w:val="00A46802"/>
    <w:rsid w:val="00A54ADD"/>
    <w:rsid w:val="00A55EBD"/>
    <w:rsid w:val="00A56160"/>
    <w:rsid w:val="00A5780D"/>
    <w:rsid w:val="00A6390C"/>
    <w:rsid w:val="00A63FB9"/>
    <w:rsid w:val="00A7082D"/>
    <w:rsid w:val="00A71CB0"/>
    <w:rsid w:val="00A740B2"/>
    <w:rsid w:val="00A74808"/>
    <w:rsid w:val="00A7565D"/>
    <w:rsid w:val="00A768F3"/>
    <w:rsid w:val="00A800FD"/>
    <w:rsid w:val="00A82026"/>
    <w:rsid w:val="00A83EA8"/>
    <w:rsid w:val="00A8685C"/>
    <w:rsid w:val="00A95DF2"/>
    <w:rsid w:val="00A9677F"/>
    <w:rsid w:val="00AA1EAA"/>
    <w:rsid w:val="00AA2D7B"/>
    <w:rsid w:val="00AA3474"/>
    <w:rsid w:val="00AA4D98"/>
    <w:rsid w:val="00AA6617"/>
    <w:rsid w:val="00AA70EF"/>
    <w:rsid w:val="00AB2724"/>
    <w:rsid w:val="00AB44D9"/>
    <w:rsid w:val="00AB53C6"/>
    <w:rsid w:val="00AB741D"/>
    <w:rsid w:val="00AC114F"/>
    <w:rsid w:val="00AC1DC8"/>
    <w:rsid w:val="00AC6BCA"/>
    <w:rsid w:val="00AD0CEE"/>
    <w:rsid w:val="00AD2AA0"/>
    <w:rsid w:val="00AD32F1"/>
    <w:rsid w:val="00AD3674"/>
    <w:rsid w:val="00AD5FFC"/>
    <w:rsid w:val="00AE2862"/>
    <w:rsid w:val="00AE672A"/>
    <w:rsid w:val="00AF162F"/>
    <w:rsid w:val="00B01D1E"/>
    <w:rsid w:val="00B0210B"/>
    <w:rsid w:val="00B03D59"/>
    <w:rsid w:val="00B06739"/>
    <w:rsid w:val="00B12C6D"/>
    <w:rsid w:val="00B130CF"/>
    <w:rsid w:val="00B134E8"/>
    <w:rsid w:val="00B1439D"/>
    <w:rsid w:val="00B15ACA"/>
    <w:rsid w:val="00B16480"/>
    <w:rsid w:val="00B17C20"/>
    <w:rsid w:val="00B17DE0"/>
    <w:rsid w:val="00B21E6A"/>
    <w:rsid w:val="00B22E32"/>
    <w:rsid w:val="00B23763"/>
    <w:rsid w:val="00B24EF0"/>
    <w:rsid w:val="00B262CC"/>
    <w:rsid w:val="00B26D07"/>
    <w:rsid w:val="00B30037"/>
    <w:rsid w:val="00B35055"/>
    <w:rsid w:val="00B351DB"/>
    <w:rsid w:val="00B37B8B"/>
    <w:rsid w:val="00B37E75"/>
    <w:rsid w:val="00B45CDD"/>
    <w:rsid w:val="00B4661F"/>
    <w:rsid w:val="00B500F5"/>
    <w:rsid w:val="00B5342F"/>
    <w:rsid w:val="00B5521D"/>
    <w:rsid w:val="00B56533"/>
    <w:rsid w:val="00B60111"/>
    <w:rsid w:val="00B617DD"/>
    <w:rsid w:val="00B61A11"/>
    <w:rsid w:val="00B6668D"/>
    <w:rsid w:val="00B66908"/>
    <w:rsid w:val="00B7037B"/>
    <w:rsid w:val="00B725F9"/>
    <w:rsid w:val="00B76854"/>
    <w:rsid w:val="00B7692C"/>
    <w:rsid w:val="00B80DA3"/>
    <w:rsid w:val="00B81FBE"/>
    <w:rsid w:val="00B83778"/>
    <w:rsid w:val="00B83FEB"/>
    <w:rsid w:val="00B91464"/>
    <w:rsid w:val="00B947D8"/>
    <w:rsid w:val="00B966BD"/>
    <w:rsid w:val="00B96C5C"/>
    <w:rsid w:val="00BA0F34"/>
    <w:rsid w:val="00BA296D"/>
    <w:rsid w:val="00BA623C"/>
    <w:rsid w:val="00BB7C23"/>
    <w:rsid w:val="00BC06BC"/>
    <w:rsid w:val="00BC10E4"/>
    <w:rsid w:val="00BC34BF"/>
    <w:rsid w:val="00BC3A21"/>
    <w:rsid w:val="00BC4925"/>
    <w:rsid w:val="00BC6E37"/>
    <w:rsid w:val="00BE0C44"/>
    <w:rsid w:val="00BE611D"/>
    <w:rsid w:val="00BF1E58"/>
    <w:rsid w:val="00BF68C8"/>
    <w:rsid w:val="00BF69F0"/>
    <w:rsid w:val="00C013FF"/>
    <w:rsid w:val="00C0710C"/>
    <w:rsid w:val="00C10E77"/>
    <w:rsid w:val="00C1239F"/>
    <w:rsid w:val="00C134DA"/>
    <w:rsid w:val="00C17ACA"/>
    <w:rsid w:val="00C220D7"/>
    <w:rsid w:val="00C2364B"/>
    <w:rsid w:val="00C23964"/>
    <w:rsid w:val="00C242F8"/>
    <w:rsid w:val="00C24C46"/>
    <w:rsid w:val="00C366A1"/>
    <w:rsid w:val="00C4250B"/>
    <w:rsid w:val="00C42EFB"/>
    <w:rsid w:val="00C4405A"/>
    <w:rsid w:val="00C443E4"/>
    <w:rsid w:val="00C44B55"/>
    <w:rsid w:val="00C50DD3"/>
    <w:rsid w:val="00C52CAA"/>
    <w:rsid w:val="00C53179"/>
    <w:rsid w:val="00C546F0"/>
    <w:rsid w:val="00C54C16"/>
    <w:rsid w:val="00C56A8C"/>
    <w:rsid w:val="00C56BDF"/>
    <w:rsid w:val="00C601B1"/>
    <w:rsid w:val="00C63D68"/>
    <w:rsid w:val="00C646A5"/>
    <w:rsid w:val="00C64AE7"/>
    <w:rsid w:val="00C675BB"/>
    <w:rsid w:val="00C74364"/>
    <w:rsid w:val="00C82BD9"/>
    <w:rsid w:val="00C848E2"/>
    <w:rsid w:val="00C865EF"/>
    <w:rsid w:val="00C9386E"/>
    <w:rsid w:val="00C93D0D"/>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D10AA"/>
    <w:rsid w:val="00CD597B"/>
    <w:rsid w:val="00CE2E06"/>
    <w:rsid w:val="00CE2E15"/>
    <w:rsid w:val="00CE3247"/>
    <w:rsid w:val="00CE3338"/>
    <w:rsid w:val="00CF2565"/>
    <w:rsid w:val="00CF3F54"/>
    <w:rsid w:val="00CF440F"/>
    <w:rsid w:val="00CF4D82"/>
    <w:rsid w:val="00CF5FE8"/>
    <w:rsid w:val="00D00AB8"/>
    <w:rsid w:val="00D027C0"/>
    <w:rsid w:val="00D04142"/>
    <w:rsid w:val="00D0482A"/>
    <w:rsid w:val="00D103DA"/>
    <w:rsid w:val="00D114A0"/>
    <w:rsid w:val="00D14C0F"/>
    <w:rsid w:val="00D15FBA"/>
    <w:rsid w:val="00D23232"/>
    <w:rsid w:val="00D239A2"/>
    <w:rsid w:val="00D23E65"/>
    <w:rsid w:val="00D3332E"/>
    <w:rsid w:val="00D33BD2"/>
    <w:rsid w:val="00D34B2A"/>
    <w:rsid w:val="00D350EA"/>
    <w:rsid w:val="00D36040"/>
    <w:rsid w:val="00D36820"/>
    <w:rsid w:val="00D4276E"/>
    <w:rsid w:val="00D44752"/>
    <w:rsid w:val="00D46A75"/>
    <w:rsid w:val="00D47B3B"/>
    <w:rsid w:val="00D520EF"/>
    <w:rsid w:val="00D52E44"/>
    <w:rsid w:val="00D54AAC"/>
    <w:rsid w:val="00D609B6"/>
    <w:rsid w:val="00D63F8C"/>
    <w:rsid w:val="00D64511"/>
    <w:rsid w:val="00D652C5"/>
    <w:rsid w:val="00D66118"/>
    <w:rsid w:val="00D703EE"/>
    <w:rsid w:val="00D70D2B"/>
    <w:rsid w:val="00D768B9"/>
    <w:rsid w:val="00D77165"/>
    <w:rsid w:val="00D8159F"/>
    <w:rsid w:val="00D81FC3"/>
    <w:rsid w:val="00D847B8"/>
    <w:rsid w:val="00D84F98"/>
    <w:rsid w:val="00D948CF"/>
    <w:rsid w:val="00D96062"/>
    <w:rsid w:val="00DA24AA"/>
    <w:rsid w:val="00DA5609"/>
    <w:rsid w:val="00DB0525"/>
    <w:rsid w:val="00DB154D"/>
    <w:rsid w:val="00DB4B16"/>
    <w:rsid w:val="00DB7388"/>
    <w:rsid w:val="00DC0B2F"/>
    <w:rsid w:val="00DC3E65"/>
    <w:rsid w:val="00DC4E03"/>
    <w:rsid w:val="00DC4F67"/>
    <w:rsid w:val="00DC5466"/>
    <w:rsid w:val="00DC62E0"/>
    <w:rsid w:val="00DD1FF3"/>
    <w:rsid w:val="00DD6491"/>
    <w:rsid w:val="00DE01E0"/>
    <w:rsid w:val="00DE023B"/>
    <w:rsid w:val="00DE32F3"/>
    <w:rsid w:val="00DE4A7E"/>
    <w:rsid w:val="00DE6DAB"/>
    <w:rsid w:val="00DF123D"/>
    <w:rsid w:val="00DF14DA"/>
    <w:rsid w:val="00DF1CEA"/>
    <w:rsid w:val="00DF276E"/>
    <w:rsid w:val="00DF4A6E"/>
    <w:rsid w:val="00E00696"/>
    <w:rsid w:val="00E07542"/>
    <w:rsid w:val="00E11855"/>
    <w:rsid w:val="00E1286B"/>
    <w:rsid w:val="00E12D20"/>
    <w:rsid w:val="00E130D4"/>
    <w:rsid w:val="00E20736"/>
    <w:rsid w:val="00E2164B"/>
    <w:rsid w:val="00E23D4D"/>
    <w:rsid w:val="00E32CF4"/>
    <w:rsid w:val="00E337DB"/>
    <w:rsid w:val="00E35DEC"/>
    <w:rsid w:val="00E41F2B"/>
    <w:rsid w:val="00E44649"/>
    <w:rsid w:val="00E57D46"/>
    <w:rsid w:val="00E615A6"/>
    <w:rsid w:val="00E628BE"/>
    <w:rsid w:val="00E64E08"/>
    <w:rsid w:val="00E7146F"/>
    <w:rsid w:val="00E74402"/>
    <w:rsid w:val="00E76E7E"/>
    <w:rsid w:val="00E84C38"/>
    <w:rsid w:val="00E85D08"/>
    <w:rsid w:val="00E87DBC"/>
    <w:rsid w:val="00E91873"/>
    <w:rsid w:val="00E94F64"/>
    <w:rsid w:val="00EA3DDA"/>
    <w:rsid w:val="00EA708C"/>
    <w:rsid w:val="00EA77D6"/>
    <w:rsid w:val="00EB3393"/>
    <w:rsid w:val="00EB47EC"/>
    <w:rsid w:val="00EC29FE"/>
    <w:rsid w:val="00EC40A0"/>
    <w:rsid w:val="00EC533C"/>
    <w:rsid w:val="00ED0989"/>
    <w:rsid w:val="00ED0C7E"/>
    <w:rsid w:val="00ED1F8F"/>
    <w:rsid w:val="00ED453A"/>
    <w:rsid w:val="00ED50C8"/>
    <w:rsid w:val="00ED7537"/>
    <w:rsid w:val="00EE0464"/>
    <w:rsid w:val="00EE242E"/>
    <w:rsid w:val="00EE4F34"/>
    <w:rsid w:val="00EF0755"/>
    <w:rsid w:val="00EF1367"/>
    <w:rsid w:val="00EF28F4"/>
    <w:rsid w:val="00EF34FD"/>
    <w:rsid w:val="00EF3641"/>
    <w:rsid w:val="00EF3E54"/>
    <w:rsid w:val="00F014D8"/>
    <w:rsid w:val="00F06755"/>
    <w:rsid w:val="00F119C9"/>
    <w:rsid w:val="00F12469"/>
    <w:rsid w:val="00F13BF8"/>
    <w:rsid w:val="00F13D41"/>
    <w:rsid w:val="00F140E0"/>
    <w:rsid w:val="00F15EDA"/>
    <w:rsid w:val="00F172E2"/>
    <w:rsid w:val="00F23379"/>
    <w:rsid w:val="00F234E1"/>
    <w:rsid w:val="00F23A55"/>
    <w:rsid w:val="00F24E9E"/>
    <w:rsid w:val="00F26DA2"/>
    <w:rsid w:val="00F3521F"/>
    <w:rsid w:val="00F35263"/>
    <w:rsid w:val="00F36585"/>
    <w:rsid w:val="00F36A58"/>
    <w:rsid w:val="00F410A5"/>
    <w:rsid w:val="00F4250D"/>
    <w:rsid w:val="00F472B0"/>
    <w:rsid w:val="00F4795A"/>
    <w:rsid w:val="00F57EBB"/>
    <w:rsid w:val="00F663AE"/>
    <w:rsid w:val="00F7618E"/>
    <w:rsid w:val="00F76D1B"/>
    <w:rsid w:val="00F77222"/>
    <w:rsid w:val="00F808B4"/>
    <w:rsid w:val="00F812E3"/>
    <w:rsid w:val="00F82696"/>
    <w:rsid w:val="00F876D4"/>
    <w:rsid w:val="00F93EFD"/>
    <w:rsid w:val="00F944C5"/>
    <w:rsid w:val="00F95144"/>
    <w:rsid w:val="00FA053A"/>
    <w:rsid w:val="00FA1EE4"/>
    <w:rsid w:val="00FA32C4"/>
    <w:rsid w:val="00FA335E"/>
    <w:rsid w:val="00FA426F"/>
    <w:rsid w:val="00FA5CAC"/>
    <w:rsid w:val="00FA694A"/>
    <w:rsid w:val="00FB0720"/>
    <w:rsid w:val="00FB1440"/>
    <w:rsid w:val="00FB479D"/>
    <w:rsid w:val="00FB4DDE"/>
    <w:rsid w:val="00FC0E00"/>
    <w:rsid w:val="00FC2BFB"/>
    <w:rsid w:val="00FC356E"/>
    <w:rsid w:val="00FD0081"/>
    <w:rsid w:val="00FD66A8"/>
    <w:rsid w:val="00FE0DF9"/>
    <w:rsid w:val="00FE4C16"/>
    <w:rsid w:val="00FE4E55"/>
    <w:rsid w:val="00FF4F0D"/>
    <w:rsid w:val="00FF6704"/>
    <w:rsid w:val="00FF681F"/>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5647</Words>
  <Characters>33319</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H&amp;P</cp:lastModifiedBy>
  <cp:revision>4</cp:revision>
  <cp:lastPrinted>2021-12-14T06:48:00Z</cp:lastPrinted>
  <dcterms:created xsi:type="dcterms:W3CDTF">2022-03-02T09:35:00Z</dcterms:created>
  <dcterms:modified xsi:type="dcterms:W3CDTF">2022-03-08T10:07:00Z</dcterms:modified>
</cp:coreProperties>
</file>