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4BC6A3" w14:textId="3B87DFD8" w:rsidR="00EB3B82" w:rsidRPr="00A86E69" w:rsidRDefault="007A0781">
      <w:pPr>
        <w:tabs>
          <w:tab w:val="left" w:pos="1440"/>
        </w:tabs>
        <w:rPr>
          <w:rFonts w:ascii="Arial Narrow" w:hAnsi="Arial Narrow"/>
          <w:strike/>
          <w:sz w:val="20"/>
          <w:szCs w:val="20"/>
        </w:rPr>
      </w:pPr>
      <w:r>
        <w:rPr>
          <w:rFonts w:ascii="Arial Narrow" w:hAnsi="Arial Narrow"/>
          <w:sz w:val="20"/>
          <w:szCs w:val="20"/>
        </w:rPr>
        <w:tab/>
      </w:r>
    </w:p>
    <w:p w14:paraId="5910271B" w14:textId="77777777" w:rsidR="00EB3B82" w:rsidRDefault="00EB3B82">
      <w:pPr>
        <w:tabs>
          <w:tab w:val="left" w:pos="1440"/>
        </w:tabs>
        <w:rPr>
          <w:rFonts w:ascii="Arial Narrow" w:hAnsi="Arial Narrow"/>
          <w:sz w:val="20"/>
          <w:szCs w:val="20"/>
        </w:rPr>
      </w:pPr>
      <w:r>
        <w:rPr>
          <w:rFonts w:ascii="Arial Narrow" w:hAnsi="Arial Narrow"/>
          <w:sz w:val="20"/>
          <w:szCs w:val="20"/>
        </w:rPr>
        <w:t>Č. J.:</w:t>
      </w:r>
      <w:r>
        <w:rPr>
          <w:rFonts w:ascii="Arial Narrow" w:hAnsi="Arial Narrow"/>
          <w:sz w:val="20"/>
          <w:szCs w:val="20"/>
        </w:rPr>
        <w:tab/>
      </w:r>
    </w:p>
    <w:p w14:paraId="5BB927CD" w14:textId="77777777" w:rsidR="00EB3B82" w:rsidRPr="008A2A07" w:rsidRDefault="00EB3B82" w:rsidP="00191DC6">
      <w:pPr>
        <w:tabs>
          <w:tab w:val="left" w:pos="1440"/>
        </w:tabs>
        <w:spacing w:before="120"/>
        <w:ind w:right="-282"/>
        <w:rPr>
          <w:rFonts w:ascii="Arial Narrow" w:hAnsi="Arial Narrow"/>
          <w:sz w:val="20"/>
          <w:szCs w:val="20"/>
        </w:rPr>
      </w:pPr>
      <w:r>
        <w:rPr>
          <w:rFonts w:ascii="Arial Narrow" w:hAnsi="Arial Narrow"/>
          <w:sz w:val="20"/>
          <w:szCs w:val="20"/>
        </w:rPr>
        <w:t>VYŘIZUJE:</w:t>
      </w:r>
      <w:r>
        <w:rPr>
          <w:rFonts w:ascii="Arial Narrow" w:hAnsi="Arial Narrow"/>
          <w:sz w:val="20"/>
          <w:szCs w:val="20"/>
        </w:rPr>
        <w:tab/>
      </w:r>
      <w:r w:rsidR="00191DC6">
        <w:rPr>
          <w:rFonts w:ascii="Arial Narrow" w:hAnsi="Arial Narrow"/>
          <w:sz w:val="20"/>
          <w:szCs w:val="20"/>
        </w:rPr>
        <w:t>Mgr. Kateřina Škarpichová</w:t>
      </w:r>
    </w:p>
    <w:p w14:paraId="6938BA03" w14:textId="77777777" w:rsidR="00EB3B82" w:rsidRPr="008A2A07" w:rsidRDefault="00EB3B82">
      <w:pPr>
        <w:tabs>
          <w:tab w:val="left" w:pos="1440"/>
        </w:tabs>
        <w:rPr>
          <w:rFonts w:ascii="Arial Narrow" w:hAnsi="Arial Narrow"/>
          <w:sz w:val="20"/>
          <w:szCs w:val="20"/>
        </w:rPr>
      </w:pPr>
      <w:r w:rsidRPr="008A2A07">
        <w:rPr>
          <w:rFonts w:ascii="Arial Narrow" w:hAnsi="Arial Narrow"/>
          <w:sz w:val="20"/>
          <w:szCs w:val="20"/>
        </w:rPr>
        <w:t>TEL./FAX:</w:t>
      </w:r>
      <w:r w:rsidRPr="008A2A07">
        <w:rPr>
          <w:rFonts w:ascii="Arial Narrow" w:hAnsi="Arial Narrow"/>
          <w:sz w:val="20"/>
          <w:szCs w:val="20"/>
        </w:rPr>
        <w:tab/>
      </w:r>
      <w:r w:rsidR="0001024F" w:rsidRPr="008A2A07">
        <w:rPr>
          <w:rFonts w:ascii="Arial Narrow" w:hAnsi="Arial Narrow"/>
          <w:sz w:val="20"/>
          <w:szCs w:val="20"/>
        </w:rPr>
        <w:t>573</w:t>
      </w:r>
      <w:r w:rsidR="00191DC6">
        <w:rPr>
          <w:rFonts w:ascii="Arial Narrow" w:hAnsi="Arial Narrow"/>
          <w:sz w:val="20"/>
          <w:szCs w:val="20"/>
        </w:rPr>
        <w:t> 501 964</w:t>
      </w:r>
    </w:p>
    <w:p w14:paraId="4044FD6D" w14:textId="77777777" w:rsidR="00EB3B82" w:rsidRPr="008A2A07" w:rsidRDefault="00EB3B82" w:rsidP="00191DC6">
      <w:pPr>
        <w:tabs>
          <w:tab w:val="left" w:pos="1440"/>
        </w:tabs>
        <w:ind w:right="-707"/>
        <w:rPr>
          <w:rFonts w:ascii="Arial Narrow" w:hAnsi="Arial Narrow"/>
          <w:sz w:val="20"/>
          <w:szCs w:val="20"/>
        </w:rPr>
      </w:pPr>
      <w:r w:rsidRPr="008A2A07">
        <w:rPr>
          <w:rFonts w:ascii="Arial Narrow" w:hAnsi="Arial Narrow"/>
          <w:sz w:val="20"/>
          <w:szCs w:val="20"/>
        </w:rPr>
        <w:t>E-MAIL:</w:t>
      </w:r>
      <w:r w:rsidRPr="008A2A07">
        <w:rPr>
          <w:rFonts w:ascii="Arial Narrow" w:hAnsi="Arial Narrow"/>
          <w:sz w:val="20"/>
          <w:szCs w:val="20"/>
        </w:rPr>
        <w:tab/>
      </w:r>
      <w:r w:rsidR="00191DC6">
        <w:rPr>
          <w:rFonts w:ascii="Arial Narrow" w:hAnsi="Arial Narrow"/>
          <w:sz w:val="20"/>
          <w:szCs w:val="20"/>
        </w:rPr>
        <w:t>katerina.skarpichova</w:t>
      </w:r>
      <w:r w:rsidRPr="008A2A07">
        <w:rPr>
          <w:rFonts w:ascii="Arial Narrow" w:hAnsi="Arial Narrow"/>
          <w:sz w:val="20"/>
          <w:szCs w:val="20"/>
        </w:rPr>
        <w:t xml:space="preserve">@mubph.cz </w:t>
      </w:r>
    </w:p>
    <w:p w14:paraId="31BB0D80" w14:textId="72153E3B" w:rsidR="00EB3B82" w:rsidRPr="00F4539C" w:rsidRDefault="007A0781">
      <w:pPr>
        <w:tabs>
          <w:tab w:val="left" w:pos="1440"/>
        </w:tabs>
        <w:spacing w:before="120"/>
        <w:rPr>
          <w:rFonts w:ascii="Arial Narrow" w:hAnsi="Arial Narrow"/>
          <w:color w:val="FF0000"/>
          <w:sz w:val="20"/>
          <w:szCs w:val="20"/>
        </w:rPr>
      </w:pPr>
      <w:r w:rsidRPr="008A2A07">
        <w:rPr>
          <w:rFonts w:ascii="Arial Narrow" w:hAnsi="Arial Narrow"/>
          <w:sz w:val="20"/>
          <w:szCs w:val="20"/>
        </w:rPr>
        <w:t>DATUM:</w:t>
      </w:r>
      <w:r w:rsidRPr="008A2A07">
        <w:rPr>
          <w:rFonts w:ascii="Arial Narrow" w:hAnsi="Arial Narrow"/>
          <w:sz w:val="20"/>
          <w:szCs w:val="20"/>
        </w:rPr>
        <w:tab/>
      </w:r>
    </w:p>
    <w:p w14:paraId="7001A53D" w14:textId="77777777" w:rsidR="00EB3B82" w:rsidRDefault="00EB3B82">
      <w:pPr>
        <w:tabs>
          <w:tab w:val="left" w:pos="1440"/>
        </w:tabs>
        <w:spacing w:before="120"/>
        <w:rPr>
          <w:rFonts w:ascii="Arial Narrow" w:hAnsi="Arial Narrow"/>
          <w:sz w:val="20"/>
          <w:szCs w:val="20"/>
        </w:rPr>
      </w:pPr>
    </w:p>
    <w:p w14:paraId="0A2D08C7" w14:textId="77777777" w:rsidR="00BD13B3" w:rsidRDefault="00BD13B3">
      <w:pPr>
        <w:tabs>
          <w:tab w:val="left" w:pos="1440"/>
        </w:tabs>
        <w:spacing w:before="120"/>
        <w:rPr>
          <w:rFonts w:ascii="Arial Narrow" w:hAnsi="Arial Narrow"/>
          <w:sz w:val="20"/>
          <w:szCs w:val="20"/>
        </w:rPr>
      </w:pPr>
    </w:p>
    <w:p w14:paraId="7CB67841" w14:textId="77777777" w:rsidR="00BD13B3" w:rsidRDefault="00BD13B3">
      <w:pPr>
        <w:tabs>
          <w:tab w:val="left" w:pos="1440"/>
        </w:tabs>
        <w:spacing w:before="120"/>
        <w:rPr>
          <w:rFonts w:ascii="Arial Narrow" w:hAnsi="Arial Narrow"/>
          <w:sz w:val="20"/>
          <w:szCs w:val="20"/>
        </w:rPr>
      </w:pPr>
    </w:p>
    <w:p w14:paraId="7F305E21" w14:textId="77777777" w:rsidR="00BD13B3" w:rsidRDefault="00BD13B3">
      <w:pPr>
        <w:tabs>
          <w:tab w:val="left" w:pos="1440"/>
        </w:tabs>
        <w:spacing w:before="120"/>
        <w:rPr>
          <w:rFonts w:ascii="Arial Narrow" w:hAnsi="Arial Narrow"/>
          <w:sz w:val="20"/>
          <w:szCs w:val="20"/>
        </w:rPr>
      </w:pPr>
    </w:p>
    <w:p w14:paraId="7D981664" w14:textId="77777777" w:rsidR="00EB3B82" w:rsidRDefault="00EB3B82">
      <w:pPr>
        <w:tabs>
          <w:tab w:val="left" w:pos="1440"/>
        </w:tabs>
        <w:spacing w:before="120"/>
        <w:rPr>
          <w:rFonts w:ascii="Arial Narrow" w:hAnsi="Arial Narrow"/>
          <w:sz w:val="20"/>
          <w:szCs w:val="20"/>
        </w:rPr>
      </w:pPr>
    </w:p>
    <w:p w14:paraId="4E9FE4A7" w14:textId="77777777" w:rsidR="00EB3B82" w:rsidRDefault="00EB3B82">
      <w:pPr>
        <w:tabs>
          <w:tab w:val="left" w:pos="1440"/>
        </w:tabs>
        <w:rPr>
          <w:rFonts w:ascii="Arial Narrow" w:hAnsi="Arial Narrow"/>
          <w:sz w:val="20"/>
          <w:szCs w:val="20"/>
        </w:rPr>
      </w:pPr>
    </w:p>
    <w:p w14:paraId="6713AAEA" w14:textId="77777777" w:rsidR="00EB3B82" w:rsidRDefault="00651304">
      <w:pPr>
        <w:tabs>
          <w:tab w:val="left" w:pos="1440"/>
        </w:tabs>
        <w:rPr>
          <w:rFonts w:ascii="Arial Narrow" w:hAnsi="Arial Narrow"/>
        </w:rPr>
      </w:pPr>
      <w:r>
        <w:rPr>
          <w:rFonts w:ascii="Arial Narrow" w:hAnsi="Arial Narrow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7728" behindDoc="1" locked="1" layoutInCell="1" allowOverlap="1" wp14:anchorId="0D630874" wp14:editId="2B480EA0">
                <wp:simplePos x="0" y="0"/>
                <wp:positionH relativeFrom="column">
                  <wp:posOffset>-247015</wp:posOffset>
                </wp:positionH>
                <wp:positionV relativeFrom="paragraph">
                  <wp:posOffset>60960</wp:posOffset>
                </wp:positionV>
                <wp:extent cx="2971800" cy="1172210"/>
                <wp:effectExtent l="5080" t="12700" r="13970" b="5715"/>
                <wp:wrapNone/>
                <wp:docPr id="2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971800" cy="11722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125724" dir="2700000" algn="ctr" rotWithShape="0">
                                  <a:srgbClr val="808080">
                                    <a:alpha val="50000"/>
                                  </a:srgbClr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B82225D" id="Rectangle 4" o:spid="_x0000_s1026" style="position:absolute;margin-left:-19.45pt;margin-top:4.8pt;width:234pt;height:92.3pt;z-index:-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" strokecolor="white">
                <v:shadow opacity=".5" offset="7pt,7pt"/>
                <w10:anchorlock/>
              </v:rect>
            </w:pict>
          </mc:Fallback>
        </mc:AlternateContent>
      </w:r>
    </w:p>
    <w:p w14:paraId="7890C173" w14:textId="77777777" w:rsidR="00EB3B82" w:rsidRDefault="00EB3B82">
      <w:pPr>
        <w:tabs>
          <w:tab w:val="left" w:pos="1440"/>
        </w:tabs>
        <w:rPr>
          <w:rFonts w:ascii="Arial Narrow" w:hAnsi="Arial Narrow"/>
        </w:rPr>
      </w:pPr>
    </w:p>
    <w:p w14:paraId="645A4EF0" w14:textId="77777777" w:rsidR="00EB3B82" w:rsidRDefault="00EB3B82">
      <w:pPr>
        <w:tabs>
          <w:tab w:val="left" w:pos="1440"/>
        </w:tabs>
        <w:rPr>
          <w:rFonts w:ascii="Arial Narrow" w:hAnsi="Arial Narrow"/>
        </w:rPr>
      </w:pPr>
    </w:p>
    <w:p w14:paraId="17DF8560" w14:textId="77777777" w:rsidR="00EB3B82" w:rsidRDefault="00EB3B82">
      <w:pPr>
        <w:spacing w:before="120"/>
        <w:rPr>
          <w:rFonts w:ascii="Arial Narrow" w:hAnsi="Arial Narrow"/>
        </w:rPr>
        <w:sectPr w:rsidR="00EB3B82" w:rsidSect="00191DC6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type w:val="continuous"/>
          <w:pgSz w:w="11906" w:h="16838" w:code="9"/>
          <w:pgMar w:top="1418" w:right="1418" w:bottom="1418" w:left="1418" w:header="709" w:footer="709" w:gutter="0"/>
          <w:cols w:num="2" w:space="708" w:equalWidth="0">
            <w:col w:w="3262" w:space="1627"/>
            <w:col w:w="4181"/>
          </w:cols>
          <w:docGrid w:linePitch="360"/>
        </w:sectPr>
      </w:pPr>
    </w:p>
    <w:p w14:paraId="750C7B47" w14:textId="77777777" w:rsidR="00EB3B82" w:rsidRDefault="00B460DF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S</w:t>
      </w:r>
      <w:r w:rsidR="00F53FCD">
        <w:rPr>
          <w:rFonts w:ascii="Arial" w:hAnsi="Arial" w:cs="Arial"/>
          <w:b/>
        </w:rPr>
        <w:t>dělení o výši s</w:t>
      </w:r>
      <w:r>
        <w:rPr>
          <w:rFonts w:ascii="Arial" w:hAnsi="Arial" w:cs="Arial"/>
          <w:b/>
        </w:rPr>
        <w:t>kutečně uhrazen</w:t>
      </w:r>
      <w:r w:rsidR="00F53FCD">
        <w:rPr>
          <w:rFonts w:ascii="Arial" w:hAnsi="Arial" w:cs="Arial"/>
          <w:b/>
        </w:rPr>
        <w:t>é</w:t>
      </w:r>
      <w:r>
        <w:rPr>
          <w:rFonts w:ascii="Arial" w:hAnsi="Arial" w:cs="Arial"/>
          <w:b/>
        </w:rPr>
        <w:t xml:space="preserve"> cen</w:t>
      </w:r>
      <w:r w:rsidR="00F53FCD">
        <w:rPr>
          <w:rFonts w:ascii="Arial" w:hAnsi="Arial" w:cs="Arial"/>
          <w:b/>
        </w:rPr>
        <w:t>y</w:t>
      </w:r>
    </w:p>
    <w:p w14:paraId="7AE256F7" w14:textId="77777777" w:rsidR="00EB3B82" w:rsidRDefault="00EB3B82">
      <w:pPr>
        <w:rPr>
          <w:rFonts w:ascii="Arial" w:hAnsi="Arial" w:cs="Arial"/>
          <w:sz w:val="22"/>
          <w:szCs w:val="22"/>
        </w:rPr>
      </w:pPr>
    </w:p>
    <w:tbl>
      <w:tblPr>
        <w:tblW w:w="9330" w:type="dxa"/>
        <w:tblInd w:w="-13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274"/>
        <w:gridCol w:w="6056"/>
      </w:tblGrid>
      <w:tr w:rsidR="0048512F" w14:paraId="186C8D33" w14:textId="77777777" w:rsidTr="0048512F">
        <w:trPr>
          <w:trHeight w:val="627"/>
        </w:trPr>
        <w:tc>
          <w:tcPr>
            <w:tcW w:w="3274" w:type="dxa"/>
          </w:tcPr>
          <w:p w14:paraId="582F2B74" w14:textId="77777777" w:rsidR="0048512F" w:rsidRDefault="0048512F" w:rsidP="0048512F">
            <w:pPr>
              <w:spacing w:after="240"/>
              <w:ind w:left="8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Zadavatel:</w:t>
            </w:r>
            <w:r>
              <w:rPr>
                <w:rFonts w:ascii="Arial" w:hAnsi="Arial" w:cs="Arial"/>
                <w:sz w:val="22"/>
                <w:szCs w:val="22"/>
              </w:rPr>
              <w:tab/>
            </w:r>
            <w:r>
              <w:rPr>
                <w:rFonts w:ascii="Arial" w:hAnsi="Arial" w:cs="Arial"/>
                <w:sz w:val="22"/>
                <w:szCs w:val="22"/>
              </w:rPr>
              <w:tab/>
            </w:r>
            <w:r>
              <w:rPr>
                <w:rFonts w:ascii="Arial" w:hAnsi="Arial" w:cs="Arial"/>
                <w:sz w:val="22"/>
                <w:szCs w:val="22"/>
              </w:rPr>
              <w:tab/>
            </w:r>
            <w:r>
              <w:rPr>
                <w:rFonts w:ascii="Arial" w:hAnsi="Arial" w:cs="Arial"/>
                <w:sz w:val="22"/>
                <w:szCs w:val="22"/>
              </w:rPr>
              <w:tab/>
              <w:t xml:space="preserve"> </w:t>
            </w:r>
          </w:p>
        </w:tc>
        <w:tc>
          <w:tcPr>
            <w:tcW w:w="6056" w:type="dxa"/>
          </w:tcPr>
          <w:p w14:paraId="24A2E65F" w14:textId="77777777" w:rsidR="0048512F" w:rsidRDefault="0048512F" w:rsidP="0048512F">
            <w:pPr>
              <w:spacing w:after="240"/>
              <w:ind w:left="8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Město Bystřice pod Hostýnem, Masarykovo nám.137, 768 61 Bystřice pod Hostýnem</w:t>
            </w:r>
          </w:p>
        </w:tc>
      </w:tr>
      <w:tr w:rsidR="0048512F" w14:paraId="63C3F2B4" w14:textId="77777777" w:rsidTr="0048512F">
        <w:trPr>
          <w:trHeight w:val="435"/>
        </w:trPr>
        <w:tc>
          <w:tcPr>
            <w:tcW w:w="3274" w:type="dxa"/>
          </w:tcPr>
          <w:p w14:paraId="1771AA55" w14:textId="77777777" w:rsidR="0048512F" w:rsidRDefault="0048512F" w:rsidP="0048512F">
            <w:pPr>
              <w:spacing w:after="240"/>
              <w:ind w:left="8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Název akce/VZ: </w:t>
            </w:r>
            <w:r>
              <w:rPr>
                <w:rFonts w:ascii="Arial" w:hAnsi="Arial" w:cs="Arial"/>
                <w:sz w:val="22"/>
                <w:szCs w:val="22"/>
              </w:rPr>
              <w:tab/>
            </w:r>
            <w:r>
              <w:rPr>
                <w:rFonts w:ascii="Arial" w:hAnsi="Arial" w:cs="Arial"/>
                <w:sz w:val="22"/>
                <w:szCs w:val="22"/>
              </w:rPr>
              <w:tab/>
            </w:r>
            <w:r>
              <w:rPr>
                <w:rFonts w:ascii="Arial" w:hAnsi="Arial" w:cs="Arial"/>
                <w:sz w:val="22"/>
                <w:szCs w:val="22"/>
              </w:rPr>
              <w:tab/>
            </w:r>
          </w:p>
        </w:tc>
        <w:tc>
          <w:tcPr>
            <w:tcW w:w="6056" w:type="dxa"/>
          </w:tcPr>
          <w:p w14:paraId="7EA03952" w14:textId="4BB90467" w:rsidR="0048512F" w:rsidRPr="00D140D6" w:rsidRDefault="00F72143" w:rsidP="00B93223">
            <w:pPr>
              <w:spacing w:after="240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F72143">
              <w:rPr>
                <w:rFonts w:ascii="Arial" w:hAnsi="Arial" w:cs="Arial"/>
                <w:b/>
                <w:bCs/>
                <w:sz w:val="22"/>
                <w:szCs w:val="22"/>
              </w:rPr>
              <w:t>Výměna filtrů velkého bazénu na koupališti v Bystřici pod Hostýne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>m</w:t>
            </w:r>
          </w:p>
        </w:tc>
      </w:tr>
      <w:tr w:rsidR="0048512F" w14:paraId="4CF4AF59" w14:textId="77777777" w:rsidTr="00A802D7">
        <w:trPr>
          <w:trHeight w:val="742"/>
        </w:trPr>
        <w:tc>
          <w:tcPr>
            <w:tcW w:w="3274" w:type="dxa"/>
          </w:tcPr>
          <w:p w14:paraId="6F42BD3A" w14:textId="71B1E136" w:rsidR="0048512F" w:rsidRDefault="0048512F" w:rsidP="0048512F">
            <w:pPr>
              <w:spacing w:after="240"/>
              <w:ind w:left="8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Stručný popis předmětu plnění:</w:t>
            </w:r>
          </w:p>
        </w:tc>
        <w:tc>
          <w:tcPr>
            <w:tcW w:w="6056" w:type="dxa"/>
          </w:tcPr>
          <w:p w14:paraId="6E62521A" w14:textId="19657985" w:rsidR="00D140D6" w:rsidRPr="00A802D7" w:rsidRDefault="00D140D6" w:rsidP="00D140D6">
            <w:pPr>
              <w:spacing w:after="240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Předmět</w:t>
            </w:r>
            <w:r w:rsidR="009E5554">
              <w:rPr>
                <w:rFonts w:ascii="Arial" w:hAnsi="Arial" w:cs="Arial"/>
                <w:color w:val="000000"/>
                <w:sz w:val="22"/>
                <w:szCs w:val="22"/>
              </w:rPr>
              <w:t>em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 plnění </w:t>
            </w:r>
            <w:r w:rsidR="00F72143">
              <w:rPr>
                <w:rFonts w:ascii="Arial" w:hAnsi="Arial" w:cs="Arial"/>
                <w:color w:val="000000"/>
                <w:sz w:val="22"/>
                <w:szCs w:val="22"/>
              </w:rPr>
              <w:t>byla</w:t>
            </w:r>
            <w:r w:rsidR="00A802D7">
              <w:rPr>
                <w:rFonts w:ascii="Arial" w:hAnsi="Arial" w:cs="Arial"/>
                <w:color w:val="000000"/>
                <w:sz w:val="22"/>
                <w:szCs w:val="22"/>
              </w:rPr>
              <w:t xml:space="preserve"> výměna filtrů velkého bazénu na koupališti.</w:t>
            </w:r>
          </w:p>
        </w:tc>
      </w:tr>
      <w:tr w:rsidR="0048512F" w14:paraId="6F1582EB" w14:textId="77777777" w:rsidTr="0048512F">
        <w:trPr>
          <w:trHeight w:val="465"/>
        </w:trPr>
        <w:tc>
          <w:tcPr>
            <w:tcW w:w="3274" w:type="dxa"/>
          </w:tcPr>
          <w:p w14:paraId="61F7C591" w14:textId="66D54C99" w:rsidR="0048512F" w:rsidRDefault="0048512F" w:rsidP="0048512F">
            <w:pPr>
              <w:spacing w:after="240"/>
              <w:ind w:left="8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Období plnění:</w:t>
            </w:r>
            <w:r>
              <w:rPr>
                <w:rFonts w:ascii="Arial" w:hAnsi="Arial" w:cs="Arial"/>
                <w:sz w:val="22"/>
                <w:szCs w:val="22"/>
              </w:rPr>
              <w:tab/>
            </w:r>
            <w:r>
              <w:rPr>
                <w:rFonts w:ascii="Arial" w:hAnsi="Arial" w:cs="Arial"/>
                <w:sz w:val="22"/>
                <w:szCs w:val="22"/>
              </w:rPr>
              <w:tab/>
            </w:r>
          </w:p>
        </w:tc>
        <w:tc>
          <w:tcPr>
            <w:tcW w:w="6056" w:type="dxa"/>
          </w:tcPr>
          <w:p w14:paraId="79633C84" w14:textId="76E779A9" w:rsidR="0048512F" w:rsidRDefault="003C23D1" w:rsidP="0048512F">
            <w:pPr>
              <w:spacing w:after="240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20</w:t>
            </w:r>
            <w:r w:rsidR="00F4539C">
              <w:rPr>
                <w:rFonts w:ascii="Arial" w:hAnsi="Arial" w:cs="Arial"/>
                <w:sz w:val="22"/>
                <w:szCs w:val="22"/>
              </w:rPr>
              <w:t>2</w:t>
            </w:r>
            <w:r w:rsidR="009E5554">
              <w:rPr>
                <w:rFonts w:ascii="Arial" w:hAnsi="Arial" w:cs="Arial"/>
                <w:sz w:val="22"/>
                <w:szCs w:val="22"/>
              </w:rPr>
              <w:t>1</w:t>
            </w:r>
          </w:p>
        </w:tc>
      </w:tr>
      <w:tr w:rsidR="0048512F" w14:paraId="52099B81" w14:textId="77777777" w:rsidTr="0048512F">
        <w:trPr>
          <w:trHeight w:val="465"/>
        </w:trPr>
        <w:tc>
          <w:tcPr>
            <w:tcW w:w="3274" w:type="dxa"/>
          </w:tcPr>
          <w:p w14:paraId="274C7206" w14:textId="1323FE09" w:rsidR="0048512F" w:rsidRDefault="0048512F" w:rsidP="0048512F">
            <w:pPr>
              <w:spacing w:after="240"/>
              <w:ind w:left="8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Dodavatel: </w:t>
            </w:r>
            <w:r>
              <w:rPr>
                <w:rFonts w:ascii="Arial" w:hAnsi="Arial" w:cs="Arial"/>
                <w:sz w:val="22"/>
                <w:szCs w:val="22"/>
              </w:rPr>
              <w:tab/>
            </w:r>
            <w:r>
              <w:rPr>
                <w:rFonts w:ascii="Arial" w:hAnsi="Arial" w:cs="Arial"/>
                <w:sz w:val="22"/>
                <w:szCs w:val="22"/>
              </w:rPr>
              <w:tab/>
            </w:r>
            <w:r>
              <w:rPr>
                <w:rFonts w:ascii="Arial" w:hAnsi="Arial" w:cs="Arial"/>
                <w:sz w:val="22"/>
                <w:szCs w:val="22"/>
              </w:rPr>
              <w:tab/>
            </w:r>
          </w:p>
        </w:tc>
        <w:tc>
          <w:tcPr>
            <w:tcW w:w="6056" w:type="dxa"/>
          </w:tcPr>
          <w:p w14:paraId="3ABF2560" w14:textId="59B1D483" w:rsidR="00575FF1" w:rsidRDefault="00F72143" w:rsidP="00025F00">
            <w:pPr>
              <w:spacing w:after="24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F72143">
              <w:rPr>
                <w:rFonts w:ascii="Arial" w:hAnsi="Arial" w:cs="Arial"/>
                <w:sz w:val="22"/>
                <w:szCs w:val="22"/>
              </w:rPr>
              <w:t xml:space="preserve">G-Team INOX SERVIS s.r.o., </w:t>
            </w:r>
            <w:r>
              <w:rPr>
                <w:rFonts w:ascii="Arial" w:hAnsi="Arial" w:cs="Arial"/>
                <w:sz w:val="22"/>
                <w:szCs w:val="22"/>
              </w:rPr>
              <w:t xml:space="preserve">iČ: </w:t>
            </w:r>
            <w:r w:rsidRPr="00F72143">
              <w:rPr>
                <w:rFonts w:ascii="Arial" w:hAnsi="Arial" w:cs="Arial"/>
                <w:sz w:val="22"/>
                <w:szCs w:val="22"/>
              </w:rPr>
              <w:t>27840816</w:t>
            </w:r>
            <w:r>
              <w:rPr>
                <w:rFonts w:ascii="Arial" w:hAnsi="Arial" w:cs="Arial"/>
                <w:sz w:val="22"/>
                <w:szCs w:val="22"/>
              </w:rPr>
              <w:t xml:space="preserve">, </w:t>
            </w:r>
            <w:r w:rsidRPr="00F72143">
              <w:rPr>
                <w:rFonts w:ascii="Arial" w:hAnsi="Arial" w:cs="Arial"/>
                <w:sz w:val="22"/>
                <w:szCs w:val="22"/>
              </w:rPr>
              <w:t>Nám. Osvobození 6, 753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F72143">
              <w:rPr>
                <w:rFonts w:ascii="Arial" w:hAnsi="Arial" w:cs="Arial"/>
                <w:sz w:val="22"/>
                <w:szCs w:val="22"/>
              </w:rPr>
              <w:t>61 Hranice</w:t>
            </w:r>
          </w:p>
        </w:tc>
      </w:tr>
      <w:tr w:rsidR="0048512F" w14:paraId="207976E8" w14:textId="77777777" w:rsidTr="0048512F">
        <w:trPr>
          <w:trHeight w:val="405"/>
        </w:trPr>
        <w:tc>
          <w:tcPr>
            <w:tcW w:w="3274" w:type="dxa"/>
          </w:tcPr>
          <w:p w14:paraId="559F9694" w14:textId="1FE885AA" w:rsidR="0048512F" w:rsidRDefault="0048512F" w:rsidP="0048512F">
            <w:pPr>
              <w:spacing w:after="240"/>
              <w:ind w:left="8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Výše plnění dodavatelem: </w:t>
            </w:r>
            <w:r>
              <w:rPr>
                <w:rFonts w:ascii="Arial" w:hAnsi="Arial" w:cs="Arial"/>
                <w:sz w:val="22"/>
                <w:szCs w:val="22"/>
              </w:rPr>
              <w:tab/>
            </w:r>
          </w:p>
        </w:tc>
        <w:tc>
          <w:tcPr>
            <w:tcW w:w="6056" w:type="dxa"/>
          </w:tcPr>
          <w:p w14:paraId="66608920" w14:textId="16329DED" w:rsidR="00B5458B" w:rsidRDefault="00F72143" w:rsidP="00191DC6">
            <w:pPr>
              <w:spacing w:after="240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834 779,00 Kč, vč. DPH </w:t>
            </w:r>
          </w:p>
        </w:tc>
      </w:tr>
      <w:tr w:rsidR="0048512F" w14:paraId="4B4A49A8" w14:textId="77777777" w:rsidTr="0048512F">
        <w:trPr>
          <w:trHeight w:val="480"/>
        </w:trPr>
        <w:tc>
          <w:tcPr>
            <w:tcW w:w="3274" w:type="dxa"/>
          </w:tcPr>
          <w:p w14:paraId="6ED3536F" w14:textId="365C9CCE" w:rsidR="0048512F" w:rsidRDefault="0048512F" w:rsidP="0048512F">
            <w:pPr>
              <w:spacing w:after="240"/>
              <w:ind w:left="8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Subdodavatel: </w:t>
            </w:r>
            <w:r>
              <w:rPr>
                <w:rFonts w:ascii="Arial" w:hAnsi="Arial" w:cs="Arial"/>
                <w:sz w:val="22"/>
                <w:szCs w:val="22"/>
              </w:rPr>
              <w:tab/>
            </w:r>
            <w:r>
              <w:rPr>
                <w:rFonts w:ascii="Arial" w:hAnsi="Arial" w:cs="Arial"/>
                <w:sz w:val="22"/>
                <w:szCs w:val="22"/>
              </w:rPr>
              <w:tab/>
            </w:r>
          </w:p>
        </w:tc>
        <w:tc>
          <w:tcPr>
            <w:tcW w:w="6056" w:type="dxa"/>
          </w:tcPr>
          <w:p w14:paraId="3C34A928" w14:textId="77777777" w:rsidR="0048512F" w:rsidRDefault="00383986" w:rsidP="0048512F">
            <w:pPr>
              <w:spacing w:after="240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-</w:t>
            </w:r>
          </w:p>
        </w:tc>
      </w:tr>
      <w:tr w:rsidR="0048512F" w14:paraId="74C307C8" w14:textId="77777777" w:rsidTr="0048512F">
        <w:trPr>
          <w:trHeight w:val="480"/>
        </w:trPr>
        <w:tc>
          <w:tcPr>
            <w:tcW w:w="3274" w:type="dxa"/>
          </w:tcPr>
          <w:p w14:paraId="7BF8A1F9" w14:textId="77777777" w:rsidR="0048512F" w:rsidRDefault="0048512F" w:rsidP="0048512F">
            <w:pPr>
              <w:spacing w:after="240"/>
              <w:ind w:left="8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Výše plnění subdodavatelem:</w:t>
            </w:r>
          </w:p>
        </w:tc>
        <w:tc>
          <w:tcPr>
            <w:tcW w:w="6056" w:type="dxa"/>
          </w:tcPr>
          <w:p w14:paraId="0C6AB589" w14:textId="77777777" w:rsidR="00D86254" w:rsidRDefault="00025F00" w:rsidP="0048512F">
            <w:pPr>
              <w:spacing w:after="240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-</w:t>
            </w:r>
          </w:p>
        </w:tc>
      </w:tr>
    </w:tbl>
    <w:p w14:paraId="790E7AA4" w14:textId="77777777" w:rsidR="0002267E" w:rsidRDefault="0002267E">
      <w:pPr>
        <w:rPr>
          <w:rFonts w:ascii="Arial" w:hAnsi="Arial" w:cs="Arial"/>
          <w:sz w:val="22"/>
          <w:szCs w:val="22"/>
        </w:rPr>
      </w:pPr>
    </w:p>
    <w:p w14:paraId="3B83D080" w14:textId="77777777" w:rsidR="0048512F" w:rsidRDefault="0048512F">
      <w:pPr>
        <w:rPr>
          <w:rFonts w:ascii="Arial" w:hAnsi="Arial" w:cs="Arial"/>
          <w:sz w:val="22"/>
          <w:szCs w:val="22"/>
        </w:rPr>
      </w:pPr>
    </w:p>
    <w:p w14:paraId="7E580CF8" w14:textId="77777777" w:rsidR="00EB3B82" w:rsidRDefault="00EB3B82">
      <w:pPr>
        <w:rPr>
          <w:rFonts w:ascii="Arial" w:hAnsi="Arial" w:cs="Arial"/>
          <w:sz w:val="22"/>
          <w:szCs w:val="22"/>
        </w:rPr>
      </w:pPr>
    </w:p>
    <w:p w14:paraId="0B0B7CCA" w14:textId="3B29E25B" w:rsidR="00EB3B82" w:rsidRDefault="00EB3B82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Příloh</w:t>
      </w:r>
      <w:r w:rsidR="0035521A">
        <w:rPr>
          <w:rFonts w:ascii="Arial" w:hAnsi="Arial" w:cs="Arial"/>
          <w:b/>
          <w:sz w:val="22"/>
          <w:szCs w:val="22"/>
        </w:rPr>
        <w:t>y</w:t>
      </w:r>
    </w:p>
    <w:p w14:paraId="52BF02E9" w14:textId="082E8596" w:rsidR="006965EC" w:rsidRDefault="009F2D5B" w:rsidP="006965EC">
      <w:pPr>
        <w:pStyle w:val="Odstavecseseznamem"/>
        <w:numPr>
          <w:ilvl w:val="0"/>
          <w:numId w:val="7"/>
        </w:numPr>
        <w:ind w:left="284" w:hanging="284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="00B460DF" w:rsidRPr="006965EC">
        <w:rPr>
          <w:rFonts w:ascii="Arial" w:hAnsi="Arial" w:cs="Arial"/>
          <w:sz w:val="22"/>
          <w:szCs w:val="22"/>
        </w:rPr>
        <w:t xml:space="preserve">mlouva </w:t>
      </w:r>
      <w:r w:rsidR="003048E8">
        <w:rPr>
          <w:rFonts w:ascii="Arial" w:hAnsi="Arial" w:cs="Arial"/>
          <w:sz w:val="22"/>
          <w:szCs w:val="22"/>
        </w:rPr>
        <w:t xml:space="preserve">o dílo </w:t>
      </w:r>
      <w:r w:rsidR="009E5554">
        <w:rPr>
          <w:rFonts w:ascii="Arial" w:hAnsi="Arial" w:cs="Arial"/>
          <w:sz w:val="22"/>
          <w:szCs w:val="22"/>
        </w:rPr>
        <w:t xml:space="preserve">č. </w:t>
      </w:r>
      <w:r w:rsidR="00F72143" w:rsidRPr="00F72143">
        <w:rPr>
          <w:rFonts w:ascii="Arial" w:hAnsi="Arial" w:cs="Arial"/>
          <w:sz w:val="22"/>
          <w:szCs w:val="22"/>
        </w:rPr>
        <w:t>SMLD/2021/0101/OVS-SM</w:t>
      </w:r>
    </w:p>
    <w:p w14:paraId="4C8753D2" w14:textId="3B906429" w:rsidR="009E5554" w:rsidRPr="00F72143" w:rsidRDefault="009E5554" w:rsidP="00F72143">
      <w:pPr>
        <w:rPr>
          <w:rFonts w:ascii="Arial" w:hAnsi="Arial" w:cs="Arial"/>
          <w:sz w:val="22"/>
          <w:szCs w:val="22"/>
        </w:rPr>
      </w:pPr>
    </w:p>
    <w:sectPr w:rsidR="009E5554" w:rsidRPr="00F72143">
      <w:headerReference w:type="default" r:id="rId14"/>
      <w:footerReference w:type="default" r:id="rId15"/>
      <w:type w:val="continuous"/>
      <w:pgSz w:w="11906" w:h="16838"/>
      <w:pgMar w:top="1418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531C09" w14:textId="77777777" w:rsidR="00CD2DA1" w:rsidRDefault="00CD2DA1">
      <w:r>
        <w:separator/>
      </w:r>
    </w:p>
  </w:endnote>
  <w:endnote w:type="continuationSeparator" w:id="0">
    <w:p w14:paraId="4A0212E9" w14:textId="77777777" w:rsidR="00CD2DA1" w:rsidRDefault="00CD2D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9CB55A" w14:textId="77777777" w:rsidR="00115C37" w:rsidRDefault="00115C37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8201CC" w14:textId="77777777" w:rsidR="006965EC" w:rsidRPr="00F76666" w:rsidRDefault="006965EC" w:rsidP="003156D5">
    <w:pPr>
      <w:rPr>
        <w:rFonts w:ascii="Arial Narrow" w:hAnsi="Arial Narrow" w:cs="Arial"/>
        <w:color w:val="7F7F7F"/>
        <w:sz w:val="20"/>
        <w:szCs w:val="20"/>
      </w:rPr>
    </w:pPr>
    <w:r w:rsidRPr="00F76666">
      <w:rPr>
        <w:rFonts w:ascii="Arial Narrow" w:hAnsi="Arial Narrow" w:cs="Arial"/>
        <w:color w:val="7F7F7F"/>
        <w:sz w:val="20"/>
        <w:szCs w:val="20"/>
      </w:rPr>
      <w:t>Masarykovo nám. 137</w:t>
    </w:r>
    <w:r w:rsidRPr="00F76666">
      <w:rPr>
        <w:rFonts w:ascii="Arial Narrow" w:hAnsi="Arial Narrow" w:cs="Arial"/>
        <w:color w:val="7F7F7F"/>
        <w:sz w:val="20"/>
        <w:szCs w:val="20"/>
      </w:rPr>
      <w:tab/>
    </w:r>
    <w:r w:rsidRPr="00F76666">
      <w:rPr>
        <w:rFonts w:ascii="Arial Narrow" w:hAnsi="Arial Narrow" w:cs="Arial"/>
        <w:color w:val="7F7F7F"/>
        <w:sz w:val="20"/>
        <w:szCs w:val="20"/>
      </w:rPr>
      <w:tab/>
    </w:r>
    <w:r w:rsidRPr="00F76666">
      <w:rPr>
        <w:rFonts w:ascii="Arial Narrow" w:hAnsi="Arial Narrow" w:cs="Arial"/>
        <w:color w:val="7F7F7F"/>
        <w:sz w:val="20"/>
        <w:szCs w:val="20"/>
      </w:rPr>
      <w:tab/>
      <w:t xml:space="preserve">tel.: + 420 573 501 911 </w:t>
    </w:r>
    <w:r w:rsidRPr="00F76666">
      <w:rPr>
        <w:rFonts w:ascii="Arial Narrow" w:hAnsi="Arial Narrow" w:cs="Arial"/>
        <w:color w:val="7F7F7F"/>
        <w:sz w:val="20"/>
        <w:szCs w:val="20"/>
      </w:rPr>
      <w:tab/>
    </w:r>
    <w:r w:rsidRPr="00F76666">
      <w:rPr>
        <w:rFonts w:ascii="Arial Narrow" w:hAnsi="Arial Narrow" w:cs="Arial"/>
        <w:color w:val="7F7F7F"/>
        <w:sz w:val="20"/>
        <w:szCs w:val="20"/>
      </w:rPr>
      <w:tab/>
    </w:r>
    <w:r w:rsidRPr="00F76666">
      <w:rPr>
        <w:rFonts w:ascii="Arial Narrow" w:hAnsi="Arial Narrow" w:cs="Arial"/>
        <w:color w:val="7F7F7F"/>
        <w:sz w:val="20"/>
        <w:szCs w:val="20"/>
      </w:rPr>
      <w:tab/>
    </w:r>
    <w:hyperlink r:id="rId1" w:history="1">
      <w:r w:rsidRPr="009937B6">
        <w:rPr>
          <w:rStyle w:val="Hypertextovodkaz"/>
          <w:rFonts w:ascii="Arial Narrow" w:hAnsi="Arial Narrow" w:cs="Arial"/>
          <w:sz w:val="20"/>
          <w:szCs w:val="20"/>
        </w:rPr>
        <w:t>www.bystriceph.cz</w:t>
      </w:r>
    </w:hyperlink>
  </w:p>
  <w:p w14:paraId="118BC7D4" w14:textId="3C0E5DC6" w:rsidR="006965EC" w:rsidRPr="003156D5" w:rsidRDefault="006965EC" w:rsidP="003156D5">
    <w:pPr>
      <w:rPr>
        <w:rFonts w:ascii="Arial Narrow" w:hAnsi="Arial Narrow"/>
        <w:sz w:val="20"/>
        <w:szCs w:val="20"/>
      </w:rPr>
    </w:pPr>
    <w:r w:rsidRPr="00F76666">
      <w:rPr>
        <w:rFonts w:ascii="Arial Narrow" w:hAnsi="Arial Narrow" w:cs="Arial"/>
        <w:color w:val="7F7F7F"/>
        <w:sz w:val="20"/>
        <w:szCs w:val="20"/>
      </w:rPr>
      <w:t xml:space="preserve">768 61 Bystřice pod Hostýnem </w:t>
    </w:r>
    <w:r w:rsidRPr="00F76666">
      <w:rPr>
        <w:rFonts w:ascii="Arial Narrow" w:hAnsi="Arial Narrow" w:cs="Arial"/>
        <w:color w:val="7F7F7F"/>
        <w:sz w:val="20"/>
        <w:szCs w:val="20"/>
      </w:rPr>
      <w:tab/>
    </w:r>
    <w:r w:rsidRPr="00F76666">
      <w:rPr>
        <w:rFonts w:ascii="Arial Narrow" w:hAnsi="Arial Narrow" w:cs="Arial"/>
        <w:color w:val="7F7F7F"/>
        <w:sz w:val="20"/>
        <w:szCs w:val="20"/>
      </w:rPr>
      <w:tab/>
      <w:t xml:space="preserve">fax: + 420 573 501 968 </w:t>
    </w:r>
    <w:r w:rsidRPr="00F76666">
      <w:rPr>
        <w:rFonts w:ascii="Arial Narrow" w:hAnsi="Arial Narrow" w:cs="Arial"/>
        <w:color w:val="7F7F7F"/>
        <w:sz w:val="20"/>
        <w:szCs w:val="20"/>
      </w:rPr>
      <w:tab/>
    </w:r>
    <w:r w:rsidRPr="00F76666">
      <w:rPr>
        <w:rFonts w:ascii="Arial Narrow" w:hAnsi="Arial Narrow" w:cs="Arial"/>
        <w:color w:val="7F7F7F"/>
        <w:sz w:val="20"/>
        <w:szCs w:val="20"/>
      </w:rPr>
      <w:tab/>
    </w:r>
    <w:r w:rsidRPr="00F76666">
      <w:rPr>
        <w:rFonts w:ascii="Arial Narrow" w:hAnsi="Arial Narrow" w:cs="Arial"/>
        <w:color w:val="7F7F7F"/>
        <w:sz w:val="20"/>
        <w:szCs w:val="20"/>
      </w:rPr>
      <w:tab/>
    </w:r>
    <w:r>
      <w:rPr>
        <w:rFonts w:ascii="Arial Narrow" w:hAnsi="Arial Narrow" w:cs="Arial"/>
        <w:color w:val="7F7F7F"/>
        <w:sz w:val="20"/>
        <w:szCs w:val="20"/>
      </w:rPr>
      <w:t xml:space="preserve"> </w:t>
    </w:r>
    <w:hyperlink r:id="rId2" w:history="1">
      <w:r w:rsidRPr="004E03D9">
        <w:rPr>
          <w:rStyle w:val="Hypertextovodkaz"/>
          <w:rFonts w:ascii="Arial Narrow" w:hAnsi="Arial Narrow" w:cs="Arial"/>
          <w:sz w:val="20"/>
          <w:szCs w:val="20"/>
        </w:rPr>
        <w:t>posta@mubph.cz</w:t>
      </w:r>
    </w:hyperlink>
    <w:r>
      <w:rPr>
        <w:rFonts w:ascii="Arial Narrow" w:hAnsi="Arial Narrow" w:cs="Arial"/>
        <w:color w:val="7F7F7F"/>
        <w:sz w:val="20"/>
        <w:szCs w:val="20"/>
      </w:rP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CE809D" w14:textId="77777777" w:rsidR="00115C37" w:rsidRDefault="00115C37">
    <w:pPr>
      <w:pStyle w:val="Zpat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C0838D" w14:textId="77777777" w:rsidR="006965EC" w:rsidRPr="005F021F" w:rsidRDefault="006965EC">
    <w:pPr>
      <w:pStyle w:val="Zpat"/>
      <w:jc w:val="center"/>
      <w:rPr>
        <w:rFonts w:ascii="Arial" w:hAnsi="Arial" w:cs="Arial"/>
        <w:sz w:val="20"/>
        <w:szCs w:val="20"/>
      </w:rPr>
    </w:pPr>
    <w:r w:rsidRPr="005F021F">
      <w:rPr>
        <w:rFonts w:ascii="Arial" w:hAnsi="Arial" w:cs="Arial"/>
        <w:sz w:val="20"/>
        <w:szCs w:val="20"/>
      </w:rPr>
      <w:fldChar w:fldCharType="begin"/>
    </w:r>
    <w:r w:rsidRPr="005F021F">
      <w:rPr>
        <w:rFonts w:ascii="Arial" w:hAnsi="Arial" w:cs="Arial"/>
        <w:sz w:val="20"/>
        <w:szCs w:val="20"/>
      </w:rPr>
      <w:instrText>PAGE   \* MERGEFORMAT</w:instrText>
    </w:r>
    <w:r w:rsidRPr="005F021F">
      <w:rPr>
        <w:rFonts w:ascii="Arial" w:hAnsi="Arial" w:cs="Arial"/>
        <w:sz w:val="20"/>
        <w:szCs w:val="20"/>
      </w:rPr>
      <w:fldChar w:fldCharType="separate"/>
    </w:r>
    <w:r w:rsidR="00575FF1">
      <w:rPr>
        <w:rFonts w:ascii="Arial" w:hAnsi="Arial" w:cs="Arial"/>
        <w:noProof/>
        <w:sz w:val="20"/>
        <w:szCs w:val="20"/>
      </w:rPr>
      <w:t>2</w:t>
    </w:r>
    <w:r w:rsidRPr="005F021F">
      <w:rPr>
        <w:rFonts w:ascii="Arial" w:hAnsi="Arial" w:cs="Arial"/>
        <w:sz w:val="20"/>
        <w:szCs w:val="20"/>
      </w:rPr>
      <w:fldChar w:fldCharType="end"/>
    </w:r>
  </w:p>
  <w:p w14:paraId="4D83865F" w14:textId="77777777" w:rsidR="006965EC" w:rsidRPr="005F021F" w:rsidRDefault="006965EC" w:rsidP="00DA169D">
    <w:pPr>
      <w:rPr>
        <w:rFonts w:ascii="Arial Narrow" w:hAnsi="Arial Narrow" w:cs="Arial"/>
        <w:color w:val="7F7F7F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65EAB8" w14:textId="77777777" w:rsidR="00CD2DA1" w:rsidRDefault="00CD2DA1">
      <w:r>
        <w:separator/>
      </w:r>
    </w:p>
  </w:footnote>
  <w:footnote w:type="continuationSeparator" w:id="0">
    <w:p w14:paraId="4A9DBDB7" w14:textId="77777777" w:rsidR="00CD2DA1" w:rsidRDefault="00CD2DA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0773DB" w14:textId="77777777" w:rsidR="00115C37" w:rsidRDefault="00115C37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0B4ABF" w14:textId="77777777" w:rsidR="006965EC" w:rsidRPr="00F76666" w:rsidRDefault="006965EC" w:rsidP="003156D5">
    <w:pPr>
      <w:pStyle w:val="Nadpis1"/>
      <w:jc w:val="center"/>
      <w:rPr>
        <w:rFonts w:ascii="Verdana" w:hAnsi="Verdana" w:cs="Arial"/>
        <w:b/>
        <w:bCs/>
        <w:color w:val="7F7F7F"/>
        <w:w w:val="50"/>
        <w:sz w:val="50"/>
        <w:szCs w:val="50"/>
      </w:rPr>
    </w:pPr>
    <w:r>
      <w:rPr>
        <w:noProof/>
      </w:rPr>
      <w:drawing>
        <wp:anchor distT="0" distB="0" distL="114300" distR="114300" simplePos="0" relativeHeight="251657216" behindDoc="0" locked="0" layoutInCell="1" allowOverlap="1" wp14:anchorId="448AB648" wp14:editId="187FC033">
          <wp:simplePos x="0" y="0"/>
          <wp:positionH relativeFrom="margin">
            <wp:align>left</wp:align>
          </wp:positionH>
          <wp:positionV relativeFrom="paragraph">
            <wp:posOffset>104775</wp:posOffset>
          </wp:positionV>
          <wp:extent cx="491490" cy="518795"/>
          <wp:effectExtent l="0" t="0" r="0" b="0"/>
          <wp:wrapNone/>
          <wp:docPr id="5" name="Obrázek 5" descr="Logo bystři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3" descr="Logo bystřic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1490" cy="5187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Verdana" w:hAnsi="Verdana" w:cs="Arial"/>
        <w:b/>
        <w:bCs/>
        <w:color w:val="7F7F7F"/>
        <w:w w:val="50"/>
        <w:sz w:val="50"/>
        <w:szCs w:val="50"/>
      </w:rPr>
      <w:t>MĚSTO</w:t>
    </w:r>
    <w:r w:rsidRPr="00F76666">
      <w:rPr>
        <w:rFonts w:ascii="Verdana" w:hAnsi="Verdana" w:cs="Arial"/>
        <w:b/>
        <w:color w:val="7F7F7F"/>
        <w:w w:val="50"/>
        <w:sz w:val="50"/>
        <w:szCs w:val="50"/>
      </w:rPr>
      <w:t xml:space="preserve"> </w:t>
    </w:r>
    <w:r w:rsidRPr="00F76666">
      <w:rPr>
        <w:rFonts w:ascii="Verdana" w:hAnsi="Verdana" w:cs="Arial"/>
        <w:b/>
        <w:bCs/>
        <w:color w:val="7F7F7F"/>
        <w:w w:val="50"/>
        <w:sz w:val="50"/>
        <w:szCs w:val="50"/>
      </w:rPr>
      <w:t>BYSTŘICE POD HOSTÝNEM</w:t>
    </w:r>
  </w:p>
  <w:p w14:paraId="3D3F3709" w14:textId="76405761" w:rsidR="006965EC" w:rsidRPr="00191DC6" w:rsidRDefault="009E5554" w:rsidP="003156D5">
    <w:pPr>
      <w:jc w:val="center"/>
      <w:rPr>
        <w:rFonts w:ascii="Arial Narrow" w:hAnsi="Arial Narrow"/>
        <w:color w:val="7F7F7F"/>
      </w:rPr>
    </w:pPr>
    <w:r>
      <w:rPr>
        <w:rFonts w:ascii="Arial Narrow" w:hAnsi="Arial Narrow"/>
        <w:color w:val="7F7F7F"/>
      </w:rPr>
      <w:t>ODBOR ROZVOJE A INVESTIC</w:t>
    </w:r>
  </w:p>
  <w:p w14:paraId="3D2F3035" w14:textId="77777777" w:rsidR="006965EC" w:rsidRPr="003156D5" w:rsidRDefault="006965EC" w:rsidP="003156D5">
    <w:pPr>
      <w:pStyle w:val="Zhlav"/>
    </w:pPr>
    <w:r w:rsidRPr="008A2A07"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77FD2869" wp14:editId="460433B6">
              <wp:simplePos x="0" y="0"/>
              <wp:positionH relativeFrom="margin">
                <wp:align>center</wp:align>
              </wp:positionH>
              <wp:positionV relativeFrom="paragraph">
                <wp:posOffset>99060</wp:posOffset>
              </wp:positionV>
              <wp:extent cx="5936615" cy="0"/>
              <wp:effectExtent l="12065" t="10160" r="13970" b="8890"/>
              <wp:wrapNone/>
              <wp:docPr id="1" name="Přímá spojnic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936615" cy="0"/>
                      </a:xfrm>
                      <a:prstGeom prst="line">
                        <a:avLst/>
                      </a:prstGeom>
                      <a:noFill/>
                      <a:ln w="9525" algn="ctr">
                        <a:solidFill>
                          <a:srgbClr val="7F7F7F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CA8739B" id="Přímá spojnice 2" o:spid="_x0000_s1026" style="position:absolute;z-index:25165824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" from="0,7.8pt" to="467.45pt,7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" strokecolor="#7f7f7f">
              <w10:wrap anchorx="margin"/>
            </v:lin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4F5B5B" w14:textId="77777777" w:rsidR="00115C37" w:rsidRDefault="00115C37">
    <w:pPr>
      <w:pStyle w:val="Zhlav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1D8650" w14:textId="77777777" w:rsidR="006965EC" w:rsidRDefault="006965EC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9D5C95"/>
    <w:multiLevelType w:val="hybridMultilevel"/>
    <w:tmpl w:val="51AEE2CE"/>
    <w:lvl w:ilvl="0" w:tplc="05FA900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A916AFA"/>
    <w:multiLevelType w:val="hybridMultilevel"/>
    <w:tmpl w:val="26587D1C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8955236"/>
    <w:multiLevelType w:val="hybridMultilevel"/>
    <w:tmpl w:val="5AF4C956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0BA35CD"/>
    <w:multiLevelType w:val="hybridMultilevel"/>
    <w:tmpl w:val="6EEA77B6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FE5630D"/>
    <w:multiLevelType w:val="hybridMultilevel"/>
    <w:tmpl w:val="62E2D6D6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83D05BF"/>
    <w:multiLevelType w:val="hybridMultilevel"/>
    <w:tmpl w:val="881E54F8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ADE6D21"/>
    <w:multiLevelType w:val="hybridMultilevel"/>
    <w:tmpl w:val="BF6E7312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5"/>
  </w:num>
  <w:num w:numId="4">
    <w:abstractNumId w:val="4"/>
  </w:num>
  <w:num w:numId="5">
    <w:abstractNumId w:val="6"/>
  </w:num>
  <w:num w:numId="6">
    <w:abstractNumId w:val="0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grammar="clean"/>
  <w:attachedTemplate r:id="rId1"/>
  <w:defaultTabStop w:val="708"/>
  <w:hyphenationZone w:val="425"/>
  <w:drawingGridHorizontalSpacing w:val="57"/>
  <w:drawingGridVerticalSpacing w:val="57"/>
  <w:doNotShadeFormData/>
  <w:characterSpacingControl w:val="doNotCompress"/>
  <w:hdrShapeDefaults>
    <o:shapedefaults v:ext="edit" spidmax="327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04F1C"/>
    <w:rsid w:val="00004F1C"/>
    <w:rsid w:val="0001024F"/>
    <w:rsid w:val="00015D49"/>
    <w:rsid w:val="0002267E"/>
    <w:rsid w:val="00025F00"/>
    <w:rsid w:val="00031DA4"/>
    <w:rsid w:val="000758F2"/>
    <w:rsid w:val="000766FA"/>
    <w:rsid w:val="000A4C89"/>
    <w:rsid w:val="000C0A3A"/>
    <w:rsid w:val="00105AA6"/>
    <w:rsid w:val="00115C37"/>
    <w:rsid w:val="00133731"/>
    <w:rsid w:val="00191DC6"/>
    <w:rsid w:val="001C20E3"/>
    <w:rsid w:val="00214BC0"/>
    <w:rsid w:val="00214D98"/>
    <w:rsid w:val="00266991"/>
    <w:rsid w:val="00287EA5"/>
    <w:rsid w:val="002C71D6"/>
    <w:rsid w:val="003048E8"/>
    <w:rsid w:val="003156D5"/>
    <w:rsid w:val="00317011"/>
    <w:rsid w:val="003253C6"/>
    <w:rsid w:val="00352FFB"/>
    <w:rsid w:val="0035521A"/>
    <w:rsid w:val="00375080"/>
    <w:rsid w:val="00375474"/>
    <w:rsid w:val="00383986"/>
    <w:rsid w:val="00386E1F"/>
    <w:rsid w:val="003C23D1"/>
    <w:rsid w:val="003E26F3"/>
    <w:rsid w:val="003F0C38"/>
    <w:rsid w:val="004130A5"/>
    <w:rsid w:val="004275E1"/>
    <w:rsid w:val="00461991"/>
    <w:rsid w:val="0048512F"/>
    <w:rsid w:val="004A7914"/>
    <w:rsid w:val="004E4A28"/>
    <w:rsid w:val="00506FBB"/>
    <w:rsid w:val="005137C2"/>
    <w:rsid w:val="00561515"/>
    <w:rsid w:val="00573F31"/>
    <w:rsid w:val="00575FF1"/>
    <w:rsid w:val="005C5464"/>
    <w:rsid w:val="005D1653"/>
    <w:rsid w:val="005E71BA"/>
    <w:rsid w:val="005F021F"/>
    <w:rsid w:val="005F5A0D"/>
    <w:rsid w:val="00617934"/>
    <w:rsid w:val="00620892"/>
    <w:rsid w:val="0062137E"/>
    <w:rsid w:val="00651304"/>
    <w:rsid w:val="0065133F"/>
    <w:rsid w:val="006965EC"/>
    <w:rsid w:val="006C0221"/>
    <w:rsid w:val="006D4DFC"/>
    <w:rsid w:val="00706F70"/>
    <w:rsid w:val="0071048B"/>
    <w:rsid w:val="007818BE"/>
    <w:rsid w:val="00797578"/>
    <w:rsid w:val="007A0781"/>
    <w:rsid w:val="007A0D34"/>
    <w:rsid w:val="007D4FD2"/>
    <w:rsid w:val="00802C4C"/>
    <w:rsid w:val="008070FB"/>
    <w:rsid w:val="00863ADE"/>
    <w:rsid w:val="008A2A07"/>
    <w:rsid w:val="008B2DE0"/>
    <w:rsid w:val="008F2D75"/>
    <w:rsid w:val="0093231F"/>
    <w:rsid w:val="00954771"/>
    <w:rsid w:val="009D2AE0"/>
    <w:rsid w:val="009E1B9B"/>
    <w:rsid w:val="009E5554"/>
    <w:rsid w:val="009F2D5B"/>
    <w:rsid w:val="00A34B8C"/>
    <w:rsid w:val="00A42722"/>
    <w:rsid w:val="00A802D7"/>
    <w:rsid w:val="00A86E69"/>
    <w:rsid w:val="00AB268E"/>
    <w:rsid w:val="00AB5982"/>
    <w:rsid w:val="00AE0640"/>
    <w:rsid w:val="00B02B86"/>
    <w:rsid w:val="00B07945"/>
    <w:rsid w:val="00B07B55"/>
    <w:rsid w:val="00B30A49"/>
    <w:rsid w:val="00B460DF"/>
    <w:rsid w:val="00B5458B"/>
    <w:rsid w:val="00B71EF9"/>
    <w:rsid w:val="00B93223"/>
    <w:rsid w:val="00BD13B3"/>
    <w:rsid w:val="00C02A20"/>
    <w:rsid w:val="00C24F13"/>
    <w:rsid w:val="00C63C9F"/>
    <w:rsid w:val="00CB5282"/>
    <w:rsid w:val="00CD2DA1"/>
    <w:rsid w:val="00D107B0"/>
    <w:rsid w:val="00D140D6"/>
    <w:rsid w:val="00D26ED1"/>
    <w:rsid w:val="00D86254"/>
    <w:rsid w:val="00DA169D"/>
    <w:rsid w:val="00DA5DEF"/>
    <w:rsid w:val="00DF6E71"/>
    <w:rsid w:val="00E31673"/>
    <w:rsid w:val="00E37D8D"/>
    <w:rsid w:val="00E646E8"/>
    <w:rsid w:val="00E733BC"/>
    <w:rsid w:val="00EB3B82"/>
    <w:rsid w:val="00EB444F"/>
    <w:rsid w:val="00EC7588"/>
    <w:rsid w:val="00ED121C"/>
    <w:rsid w:val="00F367F2"/>
    <w:rsid w:val="00F4539C"/>
    <w:rsid w:val="00F53FCD"/>
    <w:rsid w:val="00F55C84"/>
    <w:rsid w:val="00F65E53"/>
    <w:rsid w:val="00F72143"/>
    <w:rsid w:val="00F76CF9"/>
    <w:rsid w:val="00FB5067"/>
    <w:rsid w:val="00FE32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2769"/>
    <o:shapelayout v:ext="edit">
      <o:idmap v:ext="edit" data="1"/>
    </o:shapelayout>
  </w:shapeDefaults>
  <w:decimalSymbol w:val=","/>
  <w:listSeparator w:val=";"/>
  <w14:docId w14:val="0FFDF7E6"/>
  <w15:chartTrackingRefBased/>
  <w15:docId w15:val="{B7A198C9-0D70-4619-8499-BE84152C9B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link w:val="Nadpis1Char"/>
    <w:qFormat/>
    <w:rsid w:val="003156D5"/>
    <w:pPr>
      <w:keepNext/>
      <w:outlineLvl w:val="0"/>
    </w:pPr>
    <w:rPr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</w:style>
  <w:style w:type="character" w:styleId="Hypertextovodkaz">
    <w:name w:val="Hyperlink"/>
    <w:semiHidden/>
    <w:rPr>
      <w:color w:val="0000FF"/>
      <w:u w:val="single"/>
    </w:rPr>
  </w:style>
  <w:style w:type="character" w:styleId="slostrnky">
    <w:name w:val="page number"/>
    <w:basedOn w:val="Standardnpsmoodstavce"/>
    <w:semiHidden/>
  </w:style>
  <w:style w:type="character" w:styleId="Sledovanodkaz">
    <w:name w:val="FollowedHyperlink"/>
    <w:semiHidden/>
    <w:rPr>
      <w:color w:val="800080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004F1C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004F1C"/>
    <w:rPr>
      <w:rFonts w:ascii="Tahoma" w:hAnsi="Tahoma" w:cs="Tahoma"/>
      <w:sz w:val="16"/>
      <w:szCs w:val="16"/>
    </w:rPr>
  </w:style>
  <w:style w:type="character" w:customStyle="1" w:styleId="Nadpis1Char">
    <w:name w:val="Nadpis 1 Char"/>
    <w:link w:val="Nadpis1"/>
    <w:rsid w:val="003156D5"/>
    <w:rPr>
      <w:sz w:val="24"/>
    </w:rPr>
  </w:style>
  <w:style w:type="character" w:customStyle="1" w:styleId="ZhlavChar">
    <w:name w:val="Záhlaví Char"/>
    <w:link w:val="Zhlav"/>
    <w:uiPriority w:val="99"/>
    <w:rsid w:val="003156D5"/>
    <w:rPr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DA169D"/>
    <w:pPr>
      <w:ind w:left="720"/>
      <w:contextualSpacing/>
    </w:pPr>
    <w:rPr>
      <w:sz w:val="20"/>
      <w:szCs w:val="20"/>
    </w:rPr>
  </w:style>
  <w:style w:type="character" w:customStyle="1" w:styleId="ZpatChar">
    <w:name w:val="Zápatí Char"/>
    <w:link w:val="Zpat"/>
    <w:uiPriority w:val="99"/>
    <w:rsid w:val="005F021F"/>
    <w:rPr>
      <w:sz w:val="24"/>
      <w:szCs w:val="24"/>
    </w:rPr>
  </w:style>
  <w:style w:type="character" w:customStyle="1" w:styleId="Nevyeenzmnka1">
    <w:name w:val="Nevyřešená zmínka1"/>
    <w:uiPriority w:val="99"/>
    <w:semiHidden/>
    <w:unhideWhenUsed/>
    <w:rsid w:val="0031701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footer" Target="footer4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header" Target="header4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posta@mubph.cz" TargetMode="External"/><Relationship Id="rId1" Type="http://schemas.openxmlformats.org/officeDocument/2006/relationships/hyperlink" Target="http://www.bystriceph.cz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ublic\Hlavi&#269;ka%20ORR.dot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F10F941-9EF8-46F0-AB74-F4B600CA84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Hlavička ORR.dot</Template>
  <TotalTime>101</TotalTime>
  <Pages>1</Pages>
  <Words>93</Words>
  <Characters>621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VÁŠ DOPIS ZN</vt:lpstr>
    </vt:vector>
  </TitlesOfParts>
  <Company/>
  <LinksUpToDate>false</LinksUpToDate>
  <CharactersWithSpaces>713</CharactersWithSpaces>
  <SharedDoc>false</SharedDoc>
  <HLinks>
    <vt:vector size="12" baseType="variant">
      <vt:variant>
        <vt:i4>262202</vt:i4>
      </vt:variant>
      <vt:variant>
        <vt:i4>3</vt:i4>
      </vt:variant>
      <vt:variant>
        <vt:i4>0</vt:i4>
      </vt:variant>
      <vt:variant>
        <vt:i4>5</vt:i4>
      </vt:variant>
      <vt:variant>
        <vt:lpwstr>mailto:posta@mubph.cz</vt:lpwstr>
      </vt:variant>
      <vt:variant>
        <vt:lpwstr/>
      </vt:variant>
      <vt:variant>
        <vt:i4>983130</vt:i4>
      </vt:variant>
      <vt:variant>
        <vt:i4>0</vt:i4>
      </vt:variant>
      <vt:variant>
        <vt:i4>0</vt:i4>
      </vt:variant>
      <vt:variant>
        <vt:i4>5</vt:i4>
      </vt:variant>
      <vt:variant>
        <vt:lpwstr>http://www.bystriceph.cz/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VÁŠ DOPIS ZN</dc:title>
  <dc:subject/>
  <dc:creator>Ing. Jakub Kynčl</dc:creator>
  <cp:keywords/>
  <cp:lastModifiedBy>Kateřina Škarpichová</cp:lastModifiedBy>
  <cp:revision>32</cp:revision>
  <cp:lastPrinted>2020-12-09T08:09:00Z</cp:lastPrinted>
  <dcterms:created xsi:type="dcterms:W3CDTF">2019-04-29T07:36:00Z</dcterms:created>
  <dcterms:modified xsi:type="dcterms:W3CDTF">2021-12-06T13:43:00Z</dcterms:modified>
</cp:coreProperties>
</file>