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E2612" w14:textId="7452203E" w:rsidR="00953255" w:rsidRPr="00B1715B" w:rsidRDefault="00420400" w:rsidP="00953255">
      <w:pPr>
        <w:spacing w:line="240" w:lineRule="auto"/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</w:pPr>
      <w:bookmarkStart w:id="0" w:name="_GoBack"/>
      <w:bookmarkEnd w:id="0"/>
      <w:r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53255"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Příloha č. </w:t>
      </w:r>
      <w:r w:rsidR="00DA4F08"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>6</w:t>
      </w:r>
      <w:r w:rsidR="00953255"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 Výzvy k veřejné zakázce</w:t>
      </w:r>
      <w:r w:rsidR="00953255"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 </w:t>
      </w:r>
      <w:r w:rsidR="0080087E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>Navýšení materiálu do výměnného systému pro opravy ŽKV řady 814 v PSO Veselí nad Moravou</w:t>
      </w:r>
    </w:p>
    <w:p w14:paraId="32C0091B" w14:textId="77777777" w:rsidR="00A041DA" w:rsidRPr="00B1715B" w:rsidRDefault="00A041DA" w:rsidP="00A041DA">
      <w:pPr>
        <w:spacing w:after="0" w:line="240" w:lineRule="auto"/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</w:pPr>
    </w:p>
    <w:p w14:paraId="1EA72482" w14:textId="46973B05" w:rsidR="00953255" w:rsidRPr="00B1715B" w:rsidRDefault="00953255" w:rsidP="00A041DA">
      <w:pPr>
        <w:spacing w:after="0" w:line="240" w:lineRule="auto"/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>Všeobecné informace o dodavateli</w:t>
      </w:r>
    </w:p>
    <w:p w14:paraId="0D3049E6" w14:textId="77777777" w:rsidR="00953255" w:rsidRPr="00B1715B" w:rsidRDefault="00953255" w:rsidP="00953255">
      <w:pPr>
        <w:spacing w:before="60" w:after="0" w:line="240" w:lineRule="exact"/>
        <w:rPr>
          <w:rFonts w:ascii="Garamond" w:eastAsia="Times New Roman" w:hAnsi="Garamond" w:cs="Calibri"/>
          <w:sz w:val="22"/>
          <w:szCs w:val="22"/>
          <w:lang w:eastAsia="cs-CZ"/>
        </w:rPr>
      </w:pPr>
    </w:p>
    <w:p w14:paraId="108FB8A7" w14:textId="77777777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6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Obchodní firma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</w:p>
    <w:p w14:paraId="74AB85B4" w14:textId="3F2416DE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6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Sídlo </w:t>
      </w:r>
      <w:r w:rsidR="00435DA7"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/ místo podnikání: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DOPLNÍ DODAVATEL]</w:t>
      </w:r>
    </w:p>
    <w:p w14:paraId="73353C94" w14:textId="77777777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6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>IČO: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 xml:space="preserve"> [DOPLNÍ DODAVATEL]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 </w:t>
      </w: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>DIČ: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 xml:space="preserve"> [DOPLNÍ DODAVATEL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 </w:t>
      </w:r>
    </w:p>
    <w:p w14:paraId="5C61F313" w14:textId="77777777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6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Právní forma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</w:p>
    <w:p w14:paraId="34B6FCBD" w14:textId="77777777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6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Státní příslušnost (země registrace) dodavatele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</w:p>
    <w:p w14:paraId="6B0ABA85" w14:textId="77777777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12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Podrobnosti registrace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</w:p>
    <w:p w14:paraId="15A274AF" w14:textId="77777777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12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Počet let působení jako dodavatel: </w:t>
      </w: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br/>
        <w:t xml:space="preserve">- </w:t>
      </w: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ab/>
        <w:t xml:space="preserve">ve vlastní zemi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br/>
        <w:t xml:space="preserve">- </w:t>
      </w: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ab/>
        <w:t xml:space="preserve">v zahraničí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</w:p>
    <w:p w14:paraId="14631480" w14:textId="77777777" w:rsidR="00953255" w:rsidRPr="00B1715B" w:rsidRDefault="00953255" w:rsidP="00953255">
      <w:pPr>
        <w:numPr>
          <w:ilvl w:val="3"/>
          <w:numId w:val="1"/>
        </w:numPr>
        <w:spacing w:before="60" w:after="0" w:line="240" w:lineRule="exact"/>
        <w:jc w:val="both"/>
        <w:rPr>
          <w:rFonts w:ascii="Garamond" w:eastAsia="Times New Roman" w:hAnsi="Garamond" w:cs="Calibri"/>
          <w:bCs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>Dodavatel</w:t>
      </w:r>
      <w:r w:rsidRPr="00B1715B">
        <w:rPr>
          <w:rFonts w:ascii="Garamond" w:eastAsia="Times New Roman" w:hAnsi="Garamond" w:cs="Calibri"/>
          <w:bCs/>
          <w:sz w:val="22"/>
          <w:szCs w:val="22"/>
          <w:lang w:eastAsia="cs-CZ"/>
        </w:rPr>
        <w:t xml:space="preserve"> je malým / středním / jiným</w:t>
      </w:r>
      <w:r w:rsidRPr="00B1715B">
        <w:rPr>
          <w:rFonts w:ascii="Garamond" w:eastAsia="Times New Roman" w:hAnsi="Garamond" w:cs="Calibri"/>
          <w:bCs/>
          <w:sz w:val="22"/>
          <w:szCs w:val="22"/>
          <w:vertAlign w:val="superscript"/>
          <w:lang w:eastAsia="cs-CZ"/>
        </w:rPr>
        <w:footnoteReference w:id="1"/>
      </w:r>
      <w:r w:rsidRPr="00B1715B">
        <w:rPr>
          <w:rFonts w:ascii="Garamond" w:eastAsia="Times New Roman" w:hAnsi="Garamond" w:cs="Calibri"/>
          <w:bCs/>
          <w:sz w:val="22"/>
          <w:szCs w:val="22"/>
          <w:lang w:eastAsia="cs-CZ"/>
        </w:rPr>
        <w:t xml:space="preserve"> podnikem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[ZVOLÍ DODAVATEL]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 </w:t>
      </w:r>
    </w:p>
    <w:p w14:paraId="582EB038" w14:textId="77777777" w:rsidR="00C11F58" w:rsidRPr="00B1715B" w:rsidRDefault="00C11F58" w:rsidP="00A041DA">
      <w:pPr>
        <w:spacing w:after="0" w:line="240" w:lineRule="exact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</w:p>
    <w:p w14:paraId="458D900D" w14:textId="3E337C27" w:rsidR="00953255" w:rsidRPr="00B1715B" w:rsidRDefault="00953255" w:rsidP="00A041DA">
      <w:pPr>
        <w:spacing w:after="0" w:line="240" w:lineRule="exact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Řádně jsme se seznámili se zněním zadávacích podmínek veřejné zakázky s názvem</w:t>
      </w: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 </w:t>
      </w: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a podáním této nabídky akceptujeme vzorovou Smlouvu a všechny obchodní, technické a další smluvní podmínky uvedené v zadávací dokumentaci této veřejné zakázky a nabízíme provedení a dokončení předmětu plnění veřejné zakázky v souladu se zadávací dokumentací, zadávacími podmínkami a touto nabídkou.</w:t>
      </w:r>
    </w:p>
    <w:p w14:paraId="70F28818" w14:textId="77777777" w:rsidR="00A041DA" w:rsidRPr="00B1715B" w:rsidRDefault="00A041DA" w:rsidP="00A041DA">
      <w:pPr>
        <w:spacing w:after="0" w:line="240" w:lineRule="exact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</w:p>
    <w:p w14:paraId="62DC222E" w14:textId="3A0D38ED" w:rsidR="00953255" w:rsidRPr="00B1715B" w:rsidRDefault="00A041DA" w:rsidP="00A041DA">
      <w:pPr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Dodavatel č</w:t>
      </w:r>
      <w:r w:rsidR="00953255" w:rsidRPr="00B1715B">
        <w:rPr>
          <w:rFonts w:ascii="Garamond" w:eastAsia="Times New Roman" w:hAnsi="Garamond" w:cs="Arial"/>
          <w:sz w:val="22"/>
          <w:szCs w:val="22"/>
          <w:lang w:eastAsia="cs-CZ"/>
        </w:rPr>
        <w:t>estně prohlašuje, že v souvislosti se zadávanou veřejnou zakázkou s názvem „</w:t>
      </w:r>
      <w:r w:rsidR="00953255"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  <w:r w:rsidR="00953255" w:rsidRPr="00B1715B">
        <w:rPr>
          <w:rFonts w:ascii="Garamond" w:eastAsia="Times New Roman" w:hAnsi="Garamond" w:cs="Arial"/>
          <w:sz w:val="22"/>
          <w:szCs w:val="22"/>
          <w:lang w:eastAsia="cs-CZ"/>
        </w:rPr>
        <w:t xml:space="preserve">“ neuzavřel a neuzavře s jinými osobami zakázanou dohodu ve smyslu zákona č. 143/2001 Sb., o ochraně hospodářské soutěže a o změně některých zákonů (zákon o ochraně hospodářské soutěže), ve znění pozdějších předpisů.  </w:t>
      </w:r>
    </w:p>
    <w:p w14:paraId="32182849" w14:textId="06A75D41" w:rsidR="00953255" w:rsidRPr="00B1715B" w:rsidRDefault="00A041DA" w:rsidP="00953255">
      <w:pPr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Dodavatel si je vědom</w:t>
      </w:r>
      <w:r w:rsidR="00953255" w:rsidRPr="00B1715B">
        <w:rPr>
          <w:rFonts w:ascii="Garamond" w:eastAsia="Times New Roman" w:hAnsi="Garamond" w:cs="Arial"/>
          <w:sz w:val="22"/>
          <w:szCs w:val="22"/>
          <w:lang w:eastAsia="cs-CZ"/>
        </w:rPr>
        <w:t xml:space="preserve"> všech právních důsledků, které pro </w:t>
      </w: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něj</w:t>
      </w:r>
      <w:r w:rsidR="00953255" w:rsidRPr="00B1715B">
        <w:rPr>
          <w:rFonts w:ascii="Garamond" w:eastAsia="Times New Roman" w:hAnsi="Garamond" w:cs="Arial"/>
          <w:sz w:val="22"/>
          <w:szCs w:val="22"/>
          <w:lang w:eastAsia="cs-CZ"/>
        </w:rPr>
        <w:t xml:space="preserve"> mohou vyplývat z nepravdivosti zde uvedených údajů a skutečností.</w:t>
      </w:r>
    </w:p>
    <w:p w14:paraId="63CE4FBC" w14:textId="77777777" w:rsidR="00953255" w:rsidRPr="00B1715B" w:rsidRDefault="00953255" w:rsidP="00953255">
      <w:pPr>
        <w:spacing w:before="240" w:after="0" w:line="240" w:lineRule="exact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Dodavatel potvrzuje, že on ani žádný z jeho poddodavatelů, prostřednictvím kterých v tomto zadávacím řízení prokazuje kvalifikaci, není obchodní společností, ve které veřejný funkcionář uvedený v § 2 odst. 1 písm. c) zák. č. 159/2006 Sb., o střetu zájmů, ve znění pozdějších předpisů, nebo jím ovládaná osoba vlastní podíl představující alespoň 25 % účasti společníka v obchodní společnosti.</w:t>
      </w:r>
    </w:p>
    <w:p w14:paraId="7CD5C99E" w14:textId="77777777" w:rsidR="00953255" w:rsidRPr="00B1715B" w:rsidRDefault="00953255" w:rsidP="00953255">
      <w:pPr>
        <w:spacing w:before="240" w:after="0" w:line="240" w:lineRule="exact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Dodavatel níže uvede údaje o majetkové struktuře dodavatele a všech poddodavatelů, prostřednictvím kterých v tomto zadávacím řízení prokazuje kvalifikaci. Dodavatel může shora uvedené prokázat také výpisem o skutečném majiteli podle zákona upravujícího evidenci skutečných majitelů z evidence skutečných majitelů podle téhož zákona (dále jen „evidence skutečných majitelů“) nebo prostřednictvím jiné evidence obdobné evidenci skutečných majitelů.</w:t>
      </w:r>
    </w:p>
    <w:p w14:paraId="52115878" w14:textId="77777777" w:rsidR="00435DA7" w:rsidRPr="00B1715B" w:rsidRDefault="00435DA7" w:rsidP="00435DA7">
      <w:pPr>
        <w:keepNext/>
        <w:rPr>
          <w:rFonts w:ascii="Garamond" w:hAnsi="Garamond" w:cstheme="minorHAnsi"/>
          <w:sz w:val="22"/>
          <w:szCs w:val="22"/>
        </w:rPr>
      </w:pPr>
    </w:p>
    <w:p w14:paraId="7E7BCEEE" w14:textId="77777777" w:rsidR="00435DA7" w:rsidRPr="00B1715B" w:rsidRDefault="00435DA7" w:rsidP="00435DA7">
      <w:pPr>
        <w:pStyle w:val="Default"/>
        <w:rPr>
          <w:rFonts w:ascii="Garamond" w:hAnsi="Garamond" w:cstheme="minorHAnsi"/>
          <w:color w:val="auto"/>
          <w:sz w:val="22"/>
          <w:szCs w:val="22"/>
        </w:rPr>
      </w:pPr>
      <w:bookmarkStart w:id="1" w:name="_Hlk41559127"/>
      <w:r w:rsidRPr="00B1715B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EBE6A68" w14:textId="77777777" w:rsidR="00435DA7" w:rsidRPr="00B1715B" w:rsidRDefault="00435DA7" w:rsidP="00435DA7">
      <w:pPr>
        <w:pStyle w:val="Default"/>
        <w:rPr>
          <w:rFonts w:ascii="Garamond" w:hAnsi="Garamond" w:cstheme="minorHAnsi"/>
          <w:color w:val="auto"/>
          <w:sz w:val="22"/>
          <w:szCs w:val="22"/>
        </w:rPr>
      </w:pPr>
    </w:p>
    <w:bookmarkEnd w:id="1"/>
    <w:p w14:paraId="618F3659" w14:textId="77777777" w:rsidR="00435DA7" w:rsidRPr="00B1715B" w:rsidRDefault="00435DA7" w:rsidP="00435DA7">
      <w:pPr>
        <w:pStyle w:val="Default"/>
        <w:rPr>
          <w:rFonts w:ascii="Garamond" w:hAnsi="Garamond" w:cstheme="minorHAnsi"/>
          <w:color w:val="auto"/>
          <w:sz w:val="22"/>
          <w:szCs w:val="22"/>
        </w:rPr>
      </w:pPr>
    </w:p>
    <w:p w14:paraId="4E24ED31" w14:textId="77777777" w:rsidR="00435DA7" w:rsidRPr="00B1715B" w:rsidRDefault="00435DA7" w:rsidP="00435DA7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B1715B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79AC4A1D" w14:textId="77777777" w:rsidR="00435DA7" w:rsidRPr="00B1715B" w:rsidRDefault="00435DA7" w:rsidP="00435DA7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B1715B">
        <w:rPr>
          <w:rFonts w:ascii="Garamond" w:hAnsi="Garamond" w:cstheme="minorHAnsi"/>
          <w:color w:val="auto"/>
          <w:sz w:val="22"/>
          <w:szCs w:val="22"/>
        </w:rPr>
        <w:t>Razítko a podpis osoby oprávněné jednat za Dodavatele</w:t>
      </w:r>
    </w:p>
    <w:p w14:paraId="61A42827" w14:textId="77777777" w:rsidR="00435DA7" w:rsidRPr="00B1715B" w:rsidRDefault="00435DA7" w:rsidP="00435DA7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B1715B">
        <w:rPr>
          <w:rFonts w:ascii="Garamond" w:hAnsi="Garamond" w:cstheme="minorHAnsi"/>
          <w:color w:val="auto"/>
          <w:sz w:val="22"/>
          <w:szCs w:val="22"/>
        </w:rPr>
        <w:t>Obchodní firma/název: [DOPLNÍ DODAVATEL]</w:t>
      </w:r>
    </w:p>
    <w:p w14:paraId="21DC7227" w14:textId="122B3C33" w:rsidR="00225C0B" w:rsidRPr="00B1715B" w:rsidRDefault="00435DA7" w:rsidP="00C11F58">
      <w:pPr>
        <w:jc w:val="center"/>
        <w:rPr>
          <w:rFonts w:ascii="Garamond" w:hAnsi="Garamond" w:cstheme="minorHAnsi"/>
          <w:sz w:val="22"/>
          <w:szCs w:val="22"/>
        </w:rPr>
      </w:pPr>
      <w:r w:rsidRPr="00B1715B">
        <w:rPr>
          <w:rFonts w:ascii="Garamond" w:hAnsi="Garamond" w:cstheme="minorHAnsi"/>
          <w:sz w:val="22"/>
          <w:szCs w:val="22"/>
        </w:rPr>
        <w:lastRenderedPageBreak/>
        <w:t>Jméno, příjmení a funkce osoby jednající za Dodavatele: [DOPLNÍ DODAVATEL]</w:t>
      </w:r>
    </w:p>
    <w:sectPr w:rsidR="00225C0B" w:rsidRPr="00B171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EE6ED" w14:textId="77777777" w:rsidR="000F1DBB" w:rsidRDefault="000F1DBB" w:rsidP="00953255">
      <w:pPr>
        <w:spacing w:after="0" w:line="240" w:lineRule="auto"/>
      </w:pPr>
      <w:r>
        <w:separator/>
      </w:r>
    </w:p>
  </w:endnote>
  <w:endnote w:type="continuationSeparator" w:id="0">
    <w:p w14:paraId="78958304" w14:textId="77777777" w:rsidR="000F1DBB" w:rsidRDefault="000F1DBB" w:rsidP="0095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44405" w14:textId="77777777" w:rsidR="00435DA7" w:rsidRPr="003700EF" w:rsidRDefault="00435DA7" w:rsidP="00435DA7">
    <w:pPr>
      <w:pStyle w:val="Zpat"/>
      <w:rPr>
        <w:rFonts w:ascii="Calibri" w:hAnsi="Calibri" w:cs="Calibri"/>
        <w:sz w:val="20"/>
        <w:szCs w:val="20"/>
      </w:rPr>
    </w:pPr>
    <w:r w:rsidRPr="003700EF">
      <w:rPr>
        <w:rFonts w:ascii="Calibri" w:hAnsi="Calibri" w:cs="Calibri"/>
        <w:sz w:val="20"/>
        <w:szCs w:val="20"/>
      </w:rPr>
      <w:t>__________________________________________________________________________________________</w:t>
    </w:r>
  </w:p>
  <w:p w14:paraId="31B21D54" w14:textId="77777777" w:rsidR="00435DA7" w:rsidRPr="003700EF" w:rsidRDefault="00435DA7" w:rsidP="00435DA7">
    <w:pPr>
      <w:pStyle w:val="Zpat"/>
      <w:rPr>
        <w:rFonts w:ascii="Calibri" w:hAnsi="Calibri" w:cs="Calibri"/>
      </w:rPr>
    </w:pPr>
    <w:r w:rsidRPr="003700EF">
      <w:rPr>
        <w:rFonts w:ascii="Calibri" w:hAnsi="Calibri" w:cs="Calibri"/>
        <w:sz w:val="20"/>
        <w:szCs w:val="20"/>
      </w:rPr>
      <w:t>Zadávací dokumentace</w:t>
    </w:r>
  </w:p>
  <w:p w14:paraId="2FA56D02" w14:textId="77777777" w:rsidR="00435DA7" w:rsidRDefault="00435D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D3A3" w14:textId="77777777" w:rsidR="000F1DBB" w:rsidRDefault="000F1DBB" w:rsidP="00953255">
      <w:pPr>
        <w:spacing w:after="0" w:line="240" w:lineRule="auto"/>
      </w:pPr>
      <w:r>
        <w:separator/>
      </w:r>
    </w:p>
  </w:footnote>
  <w:footnote w:type="continuationSeparator" w:id="0">
    <w:p w14:paraId="096727BF" w14:textId="77777777" w:rsidR="000F1DBB" w:rsidRDefault="000F1DBB" w:rsidP="00953255">
      <w:pPr>
        <w:spacing w:after="0" w:line="240" w:lineRule="auto"/>
      </w:pPr>
      <w:r>
        <w:continuationSeparator/>
      </w:r>
    </w:p>
  </w:footnote>
  <w:footnote w:id="1">
    <w:p w14:paraId="0D61AC0A" w14:textId="717068A6" w:rsidR="00953255" w:rsidRPr="00DF557C" w:rsidRDefault="00953255" w:rsidP="0095325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F557C">
        <w:rPr>
          <w:rFonts w:ascii="Calibri" w:hAnsi="Calibri"/>
          <w:sz w:val="16"/>
          <w:szCs w:val="16"/>
        </w:rPr>
        <w:t>Dle Doporučení Komise 2003/361/ES ze dne 6. května 2003</w:t>
      </w:r>
      <w:r>
        <w:rPr>
          <w:rFonts w:ascii="Calibri" w:hAnsi="Calibri"/>
          <w:sz w:val="16"/>
          <w:szCs w:val="16"/>
        </w:rPr>
        <w:t>, m</w:t>
      </w:r>
      <w:r w:rsidRPr="00DF557C">
        <w:rPr>
          <w:rFonts w:ascii="Calibri" w:hAnsi="Calibri"/>
          <w:sz w:val="16"/>
          <w:szCs w:val="16"/>
        </w:rPr>
        <w:t>alým podnikem je podnik, který zaměstnává méně než 50 osob a jehož roční obrat, případně celková roční bilanční suma, nepřevyšuje (korunový ekvivalent) 10 milionů EUR. Středním podnikem je podnik, který zaměstnává méně než 250 zaměstnanců a jehož roční obrat nepřevyšuje (korunový ekvivalent) 50 milionů EUR nebo případně celková roční bilanční suma nepřevyšuje (korunový ekvivalent) 43 milionů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77663" w14:textId="61404C5A" w:rsidR="00B1715B" w:rsidRPr="00E75AC3" w:rsidRDefault="00B1715B" w:rsidP="00B1715B">
    <w:pPr>
      <w:pStyle w:val="Zhlav"/>
      <w:rPr>
        <w:rFonts w:ascii="Garamond" w:hAnsi="Garamond"/>
      </w:rPr>
    </w:pPr>
    <w:bookmarkStart w:id="2" w:name="_Hlk89430676"/>
    <w:r w:rsidRPr="00E75AC3">
      <w:rPr>
        <w:rFonts w:ascii="Garamond" w:hAnsi="Garamond" w:cstheme="minorHAnsi"/>
        <w:sz w:val="20"/>
        <w:szCs w:val="16"/>
      </w:rPr>
      <w:t>Výzva k podání nabídky k sektorové veřejné zakázce „</w:t>
    </w:r>
    <w:r w:rsidR="0080087E">
      <w:rPr>
        <w:rFonts w:ascii="Garamond" w:hAnsi="Garamond" w:cstheme="minorHAnsi"/>
        <w:sz w:val="20"/>
        <w:szCs w:val="16"/>
      </w:rPr>
      <w:t>Navýšení materiálu do výměnného systému pro opravy ŽKV řady 814 v PSO Veselí nad Moravou</w:t>
    </w:r>
    <w:r w:rsidRPr="00E75AC3">
      <w:rPr>
        <w:rFonts w:ascii="Garamond" w:hAnsi="Garamond" w:cstheme="minorHAnsi"/>
        <w:sz w:val="20"/>
        <w:szCs w:val="16"/>
      </w:rPr>
      <w:t>“</w:t>
    </w:r>
  </w:p>
  <w:bookmarkEnd w:id="2"/>
  <w:p w14:paraId="139F53EB" w14:textId="099575AE" w:rsidR="00B1715B" w:rsidRDefault="00B171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3025B"/>
    <w:multiLevelType w:val="multilevel"/>
    <w:tmpl w:val="B964D61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6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55"/>
    <w:rsid w:val="000F1DBB"/>
    <w:rsid w:val="00225C0B"/>
    <w:rsid w:val="00297CD4"/>
    <w:rsid w:val="00420400"/>
    <w:rsid w:val="00435DA7"/>
    <w:rsid w:val="005873D4"/>
    <w:rsid w:val="007335E7"/>
    <w:rsid w:val="0080087E"/>
    <w:rsid w:val="00953255"/>
    <w:rsid w:val="00A041DA"/>
    <w:rsid w:val="00B1715B"/>
    <w:rsid w:val="00C11F58"/>
    <w:rsid w:val="00DA4F08"/>
    <w:rsid w:val="00DF4055"/>
    <w:rsid w:val="00E15E3E"/>
    <w:rsid w:val="00ED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814B"/>
  <w15:chartTrackingRefBased/>
  <w15:docId w15:val="{8DC1BAC9-A4B6-4A7E-8B87-21126B5F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53255"/>
    <w:pPr>
      <w:spacing w:after="240" w:line="264" w:lineRule="auto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53255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53255"/>
    <w:rPr>
      <w:sz w:val="14"/>
      <w:szCs w:val="20"/>
    </w:rPr>
  </w:style>
  <w:style w:type="character" w:styleId="Znakapoznpodarou">
    <w:name w:val="footnote reference"/>
    <w:semiHidden/>
    <w:rsid w:val="00953255"/>
    <w:rPr>
      <w:vertAlign w:val="superscript"/>
    </w:rPr>
  </w:style>
  <w:style w:type="paragraph" w:customStyle="1" w:styleId="Default">
    <w:name w:val="Default"/>
    <w:link w:val="DefaultChar"/>
    <w:rsid w:val="00435D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435DA7"/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3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DA7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43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D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2021-12-13T11:04:00Z</dcterms:created>
  <dcterms:modified xsi:type="dcterms:W3CDTF">2021-12-13T11:04:00Z</dcterms:modified>
</cp:coreProperties>
</file>