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6D41A1" w14:textId="43ECCA49" w:rsidR="000E6E2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 w:rsidRPr="00EC2FA6">
        <w:rPr>
          <w:rFonts w:ascii="Times New Roman" w:hAnsi="Times New Roman"/>
          <w:b/>
          <w:sz w:val="24"/>
        </w:rPr>
        <w:t>Příloha</w:t>
      </w:r>
      <w:r w:rsidR="000E6E24" w:rsidRPr="00EC2FA6">
        <w:rPr>
          <w:rFonts w:ascii="Times New Roman" w:hAnsi="Times New Roman"/>
          <w:b/>
          <w:sz w:val="24"/>
        </w:rPr>
        <w:t xml:space="preserve"> </w:t>
      </w:r>
      <w:r w:rsidR="00EC2FA6" w:rsidRPr="00EC2FA6">
        <w:rPr>
          <w:rFonts w:ascii="Times New Roman" w:hAnsi="Times New Roman"/>
          <w:b/>
          <w:sz w:val="24"/>
        </w:rPr>
        <w:t>č. 1 Technická</w:t>
      </w:r>
      <w:r w:rsidR="00B12738">
        <w:rPr>
          <w:rFonts w:ascii="Times New Roman" w:hAnsi="Times New Roman"/>
          <w:b/>
          <w:sz w:val="24"/>
        </w:rPr>
        <w:t xml:space="preserve"> specifikace zboží</w:t>
      </w:r>
    </w:p>
    <w:p w14:paraId="136D41A2" w14:textId="77777777" w:rsidR="007B0379" w:rsidRDefault="007B0379" w:rsidP="007B0379">
      <w:pPr>
        <w:jc w:val="center"/>
        <w:rPr>
          <w:rFonts w:cs="Arial"/>
        </w:rPr>
      </w:pPr>
    </w:p>
    <w:p w14:paraId="136D41A3" w14:textId="77777777" w:rsidR="007B0379" w:rsidRDefault="007B0379" w:rsidP="007B0379">
      <w:pPr>
        <w:jc w:val="center"/>
        <w:rPr>
          <w:rFonts w:cs="Arial"/>
        </w:rPr>
      </w:pPr>
    </w:p>
    <w:p w14:paraId="5F6CD844" w14:textId="4E9A291A" w:rsidR="00EC2FA6" w:rsidRPr="00BC0080" w:rsidRDefault="00EC2FA6" w:rsidP="008A266D">
      <w:pPr>
        <w:spacing w:before="0" w:beforeAutospacing="0" w:after="0" w:afterAutospacing="0"/>
        <w:ind w:left="0" w:right="-1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BC0080">
        <w:rPr>
          <w:rFonts w:ascii="Times New Roman" w:hAnsi="Times New Roman"/>
          <w:b/>
          <w:sz w:val="22"/>
          <w:szCs w:val="22"/>
        </w:rPr>
        <w:t xml:space="preserve">Smlouva: </w:t>
      </w:r>
      <w:r w:rsidR="00F50AD2">
        <w:rPr>
          <w:rFonts w:ascii="Times New Roman" w:hAnsi="Times New Roman"/>
          <w:b/>
          <w:sz w:val="22"/>
          <w:szCs w:val="22"/>
        </w:rPr>
        <w:t>D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odávka </w:t>
      </w:r>
      <w:r w:rsidR="00820DF6">
        <w:rPr>
          <w:rFonts w:ascii="Times New Roman" w:hAnsi="Times New Roman"/>
          <w:b/>
          <w:sz w:val="22"/>
          <w:szCs w:val="22"/>
        </w:rPr>
        <w:t>vysoko pevnostního</w:t>
      </w:r>
      <w:r w:rsidR="00820DF6" w:rsidRPr="00F50AD2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>trolejového</w:t>
      </w:r>
      <w:r w:rsidR="00842B27">
        <w:rPr>
          <w:rFonts w:ascii="Times New Roman" w:hAnsi="Times New Roman"/>
          <w:b/>
          <w:sz w:val="22"/>
          <w:szCs w:val="22"/>
        </w:rPr>
        <w:t xml:space="preserve"> 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drátu </w:t>
      </w:r>
      <w:proofErr w:type="spellStart"/>
      <w:r w:rsidR="009913E5">
        <w:rPr>
          <w:rFonts w:ascii="Times New Roman" w:hAnsi="Times New Roman"/>
          <w:b/>
          <w:sz w:val="22"/>
          <w:szCs w:val="22"/>
        </w:rPr>
        <w:t>CuAg</w:t>
      </w:r>
      <w:proofErr w:type="spellEnd"/>
      <w:r w:rsidR="009913E5">
        <w:rPr>
          <w:rFonts w:ascii="Times New Roman" w:hAnsi="Times New Roman"/>
          <w:b/>
          <w:sz w:val="22"/>
          <w:szCs w:val="22"/>
        </w:rPr>
        <w:t xml:space="preserve"> 0,1 </w:t>
      </w:r>
      <w:r w:rsidR="00842B27">
        <w:rPr>
          <w:rFonts w:ascii="Times New Roman" w:hAnsi="Times New Roman"/>
          <w:b/>
          <w:sz w:val="22"/>
          <w:szCs w:val="22"/>
        </w:rPr>
        <w:t>(</w:t>
      </w:r>
      <w:r w:rsidR="009913E5">
        <w:rPr>
          <w:rFonts w:ascii="Times New Roman" w:hAnsi="Times New Roman"/>
          <w:b/>
          <w:sz w:val="22"/>
          <w:szCs w:val="22"/>
        </w:rPr>
        <w:t xml:space="preserve">např. </w:t>
      </w:r>
      <w:r w:rsidR="00F50AD2" w:rsidRPr="00F50AD2">
        <w:rPr>
          <w:rFonts w:ascii="Times New Roman" w:hAnsi="Times New Roman"/>
          <w:b/>
          <w:sz w:val="22"/>
          <w:szCs w:val="22"/>
        </w:rPr>
        <w:t>VALTHERMO</w:t>
      </w:r>
      <w:r w:rsidR="009913E5">
        <w:rPr>
          <w:rFonts w:ascii="Times New Roman" w:hAnsi="Times New Roman"/>
          <w:b/>
          <w:sz w:val="22"/>
          <w:szCs w:val="22"/>
        </w:rPr>
        <w:t xml:space="preserve"> apod.</w:t>
      </w:r>
      <w:r w:rsidR="00842B27">
        <w:rPr>
          <w:rFonts w:ascii="Times New Roman" w:hAnsi="Times New Roman"/>
          <w:b/>
          <w:sz w:val="22"/>
          <w:szCs w:val="22"/>
        </w:rPr>
        <w:t>)</w:t>
      </w:r>
      <w:r w:rsidR="00F50AD2" w:rsidRPr="00F50AD2">
        <w:rPr>
          <w:rFonts w:ascii="Times New Roman" w:hAnsi="Times New Roman"/>
          <w:b/>
          <w:sz w:val="22"/>
          <w:szCs w:val="22"/>
        </w:rPr>
        <w:t xml:space="preserve"> – průřez 120 mm2</w:t>
      </w:r>
    </w:p>
    <w:p w14:paraId="6DB1A0E3" w14:textId="5AE32CD4" w:rsidR="00EC2FA6" w:rsidRPr="00554CEB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 xml:space="preserve">Číslo </w:t>
      </w:r>
      <w:r w:rsidR="00DC788F">
        <w:rPr>
          <w:rFonts w:ascii="Times New Roman" w:hAnsi="Times New Roman"/>
          <w:b/>
          <w:sz w:val="22"/>
          <w:szCs w:val="22"/>
        </w:rPr>
        <w:t>smlouvy objednatele: DOD20220249</w:t>
      </w:r>
    </w:p>
    <w:p w14:paraId="52760BCA" w14:textId="44B12ABC" w:rsidR="00EC2FA6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554CEB">
        <w:rPr>
          <w:rFonts w:ascii="Times New Roman" w:hAnsi="Times New Roman"/>
          <w:b/>
          <w:sz w:val="22"/>
          <w:szCs w:val="22"/>
        </w:rPr>
        <w:t>Číslo smlouvy dodavatele: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</w:p>
    <w:p w14:paraId="15AF30CF" w14:textId="32C82E9E" w:rsidR="00EC2FA6" w:rsidRPr="005C063C" w:rsidRDefault="00EC2FA6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  <w:t xml:space="preserve"> </w:t>
      </w:r>
    </w:p>
    <w:p w14:paraId="2360F184" w14:textId="649E29F1" w:rsidR="00EC2FA6" w:rsidRPr="00EC2FA6" w:rsidRDefault="00F50AD2" w:rsidP="00EC2FA6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color w:val="0000FF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</w:t>
      </w:r>
      <w:r w:rsidR="00EC2FA6" w:rsidRPr="00C06E82">
        <w:rPr>
          <w:rFonts w:ascii="Times New Roman" w:hAnsi="Times New Roman"/>
          <w:b/>
          <w:sz w:val="22"/>
          <w:szCs w:val="22"/>
        </w:rPr>
        <w:t xml:space="preserve"> označení: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="00EC2FA6"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</w:p>
    <w:p w14:paraId="136D41A9" w14:textId="5C8D671D"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EC2FA6">
        <w:rPr>
          <w:rFonts w:ascii="Times New Roman" w:hAnsi="Times New Roman"/>
          <w:b/>
          <w:sz w:val="22"/>
          <w:szCs w:val="22"/>
        </w:rPr>
        <w:tab/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14:paraId="136D41AA" w14:textId="77777777"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bookmarkStart w:id="0" w:name="_GoBack"/>
      <w:bookmarkEnd w:id="0"/>
    </w:p>
    <w:p w14:paraId="136D41AB" w14:textId="77777777"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Komentář: u číselných údajů uchazeč uvede </w:t>
      </w:r>
      <w:r w:rsidRPr="000E513E">
        <w:rPr>
          <w:rFonts w:ascii="Times New Roman" w:hAnsi="Times New Roman"/>
          <w:i/>
          <w:sz w:val="22"/>
          <w:szCs w:val="22"/>
          <w:u w:val="single"/>
        </w:rPr>
        <w:t>konkrétní hodnotu</w:t>
      </w:r>
      <w:r w:rsidRPr="000E513E">
        <w:rPr>
          <w:rFonts w:ascii="Times New Roman" w:hAnsi="Times New Roman"/>
          <w:i/>
          <w:sz w:val="22"/>
          <w:szCs w:val="22"/>
        </w:rPr>
        <w:t>, u ostatních údajů vyplnit ANO/NE respektive splňuje/nesplňuje</w:t>
      </w:r>
      <w:r w:rsidR="00F92440">
        <w:rPr>
          <w:rFonts w:ascii="Times New Roman" w:hAnsi="Times New Roman"/>
          <w:i/>
          <w:sz w:val="22"/>
          <w:szCs w:val="22"/>
        </w:rPr>
        <w:t>.</w:t>
      </w:r>
    </w:p>
    <w:p w14:paraId="136D41AD" w14:textId="794CC787" w:rsidR="00BA1AAF" w:rsidRPr="000F7328" w:rsidRDefault="00B72C6D" w:rsidP="000F7328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Dále u položek označených hvězdičkou (</w:t>
      </w:r>
      <w:r w:rsidR="00BA1AAF" w:rsidRPr="003F1B95">
        <w:rPr>
          <w:rFonts w:ascii="Times New Roman" w:hAnsi="Times New Roman"/>
          <w:b/>
          <w:sz w:val="22"/>
          <w:szCs w:val="22"/>
          <w:lang w:eastAsia="cs-CZ"/>
        </w:rPr>
        <w:t>*</w:t>
      </w:r>
      <w:r w:rsidR="00BA1AAF" w:rsidRPr="003F1B95">
        <w:rPr>
          <w:rFonts w:ascii="Times New Roman" w:hAnsi="Times New Roman"/>
          <w:i/>
          <w:sz w:val="22"/>
          <w:szCs w:val="22"/>
          <w:lang w:eastAsia="cs-CZ"/>
        </w:rPr>
        <w:t>)</w:t>
      </w:r>
      <w:r>
        <w:rPr>
          <w:rFonts w:ascii="Times New Roman" w:hAnsi="Times New Roman"/>
          <w:i/>
          <w:sz w:val="22"/>
          <w:szCs w:val="22"/>
        </w:rPr>
        <w:t xml:space="preserve"> 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doplní skutečné nabízené hodnoty.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>Takto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1AAF">
        <w:rPr>
          <w:rFonts w:ascii="Times New Roman" w:hAnsi="Times New Roman"/>
          <w:i/>
          <w:sz w:val="22"/>
          <w:szCs w:val="22"/>
        </w:rPr>
        <w:t xml:space="preserve">zboží </w:t>
      </w:r>
      <w:r w:rsidR="00BA1AAF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0F7328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 w:rsidR="00BA1AAF">
        <w:rPr>
          <w:rFonts w:ascii="Times New Roman" w:hAnsi="Times New Roman"/>
          <w:i/>
          <w:sz w:val="22"/>
          <w:szCs w:val="22"/>
        </w:rPr>
        <w:t>jiným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 w:rsidR="00BA1AAF">
        <w:rPr>
          <w:rFonts w:ascii="Times New Roman" w:hAnsi="Times New Roman"/>
          <w:i/>
          <w:sz w:val="22"/>
          <w:szCs w:val="22"/>
        </w:rPr>
        <w:t>ých, nebo lepších vlastností.</w:t>
      </w:r>
    </w:p>
    <w:p w14:paraId="136D41AE" w14:textId="4349D6B6" w:rsidR="00580513" w:rsidRPr="00C06E82" w:rsidRDefault="00580513" w:rsidP="00BA1AAF">
      <w:pPr>
        <w:pStyle w:val="Odstavecseseznamem"/>
        <w:ind w:left="0"/>
        <w:jc w:val="both"/>
        <w:rPr>
          <w:rFonts w:ascii="Times New Roman" w:hAnsi="Times New Roman"/>
          <w:i/>
        </w:rPr>
      </w:pPr>
    </w:p>
    <w:p w14:paraId="136D41AF" w14:textId="77777777" w:rsidR="00580513" w:rsidRPr="00C06E82" w:rsidRDefault="00580513" w:rsidP="004A3823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14:paraId="136D41B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0" w14:textId="25A51B95" w:rsidR="00B70ACD" w:rsidRDefault="00F95247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Požadované parametry trolejového drátu:</w:t>
            </w:r>
          </w:p>
          <w:p w14:paraId="136D41B1" w14:textId="4A1FDFBF" w:rsidR="00C83B04" w:rsidRPr="00BA1AAF" w:rsidRDefault="00C83B04" w:rsidP="00F95247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2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3" w14:textId="77777777"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14:paraId="136D41B8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5" w14:textId="3F935220" w:rsidR="00C83B04" w:rsidRPr="00B57A8C" w:rsidRDefault="00D641ED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Max. rychlost 250 km / h</w:t>
            </w:r>
            <w:r w:rsidR="00B57A8C">
              <w:t xml:space="preserve">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6" w14:textId="10C95EAA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7" w14:textId="18415389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BC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CF8E7B7" w14:textId="1DE79F95" w:rsidR="00D641ED" w:rsidRPr="00D641ED" w:rsidRDefault="00D641ED" w:rsidP="00D641ED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540" w:lineRule="atLeast"/>
              <w:ind w:left="0" w:right="0"/>
              <w:contextualSpacing w:val="0"/>
            </w:pPr>
            <w:r>
              <w:t>V</w:t>
            </w:r>
            <w:r w:rsidRPr="00D641ED">
              <w:t>odivost</w:t>
            </w:r>
            <w:r>
              <w:t xml:space="preserve"> </w:t>
            </w:r>
            <w:r>
              <w:rPr>
                <w:rFonts w:cs="Arial"/>
              </w:rPr>
              <w:t>≥</w:t>
            </w:r>
            <w:r>
              <w:t xml:space="preserve"> 56,3 m / </w:t>
            </w:r>
            <w:r>
              <w:rPr>
                <w:rFonts w:cs="Arial"/>
              </w:rPr>
              <w:t>Ω</w:t>
            </w:r>
            <w:r w:rsidR="00F95247">
              <w:rPr>
                <w:rFonts w:cs="Arial"/>
              </w:rPr>
              <w:t xml:space="preserve"> </w:t>
            </w:r>
            <w:r w:rsidR="00F95247">
              <w:rPr>
                <w:rFonts w:cs="Arial"/>
                <w:vertAlign w:val="subscript"/>
              </w:rPr>
              <w:t>x</w:t>
            </w:r>
            <w:r w:rsidR="00F95247">
              <w:t xml:space="preserve"> </w:t>
            </w:r>
            <w:r>
              <w:t>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 *)</w:t>
            </w:r>
          </w:p>
          <w:p w14:paraId="136D41B9" w14:textId="44F6BA40" w:rsidR="00C83B04" w:rsidRDefault="00C83B04" w:rsidP="00E75737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A" w14:textId="0B9DB833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B" w14:textId="3B571F2E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BD" w14:textId="3E45DB29" w:rsidR="00C83B04" w:rsidRPr="00D641ED" w:rsidRDefault="00D641ED" w:rsidP="00D641ED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p</w:t>
            </w:r>
            <w:r w:rsidRPr="00D641ED">
              <w:t>evnost v</w:t>
            </w:r>
            <w:r>
              <w:t> </w:t>
            </w:r>
            <w:r w:rsidRPr="00D641ED">
              <w:t>tahu</w:t>
            </w:r>
            <w:r>
              <w:t xml:space="preserve"> 360 N / mm</w:t>
            </w:r>
            <w:r>
              <w:rPr>
                <w:vertAlign w:val="superscript"/>
              </w:rPr>
              <w:t>2</w:t>
            </w:r>
            <w:r w:rsidR="00B57A8C">
              <w:rPr>
                <w:vertAlign w:val="superscript"/>
              </w:rPr>
              <w:t xml:space="preserve">   *)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BE" w14:textId="10259322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BF" w14:textId="1853E9E0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C83B04" w:rsidRPr="00C06E82" w14:paraId="136D41C4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136D41C1" w14:textId="70812710" w:rsidR="00C83B04" w:rsidRPr="00B57A8C" w:rsidRDefault="00D641ED" w:rsidP="00C83B04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Min. l</w:t>
            </w:r>
            <w:r w:rsidRPr="00D641ED">
              <w:t>ámavé zataženi</w:t>
            </w:r>
            <w:r>
              <w:t xml:space="preserve"> 41,9 </w:t>
            </w:r>
            <w:proofErr w:type="spellStart"/>
            <w:r>
              <w:t>kN</w:t>
            </w:r>
            <w:proofErr w:type="spellEnd"/>
            <w:r w:rsidR="00B57A8C">
              <w:t xml:space="preserve">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136D41C2" w14:textId="0C8A32E8"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136D41C3" w14:textId="663FF8C2" w:rsidR="00C83B04" w:rsidRPr="00C06E82" w:rsidRDefault="00456D51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7B131F" w:rsidRPr="00C06E82" w14:paraId="5635A200" w14:textId="77777777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14:paraId="7140A11D" w14:textId="4D32D535" w:rsidR="007B131F" w:rsidRPr="00B57A8C" w:rsidRDefault="007B131F" w:rsidP="00B57A8C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  <w:rPr>
                <w:vertAlign w:val="superscript"/>
              </w:rPr>
            </w:pPr>
            <w:r>
              <w:t>Tvrdý bod</w:t>
            </w:r>
            <w:r w:rsidR="00B57A8C">
              <w:t xml:space="preserve"> </w:t>
            </w:r>
            <w:r w:rsidR="00B57A8C">
              <w:rPr>
                <w:rFonts w:cs="Arial"/>
              </w:rPr>
              <w:t>≥</w:t>
            </w:r>
            <w:r w:rsidR="00B57A8C">
              <w:t xml:space="preserve"> 300 °C   </w:t>
            </w:r>
            <w:r w:rsidR="00B57A8C">
              <w:rPr>
                <w:vertAlign w:val="superscript"/>
              </w:rPr>
              <w:t>*)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14:paraId="5771B85D" w14:textId="77777777" w:rsidR="007B131F" w:rsidRPr="00C06E82" w:rsidRDefault="007B131F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14:paraId="40BAB81A" w14:textId="368DFF16" w:rsidR="007B131F" w:rsidRPr="00C06E82" w:rsidRDefault="009913E5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</w:tbl>
    <w:p w14:paraId="511238ED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0AE07941" w14:textId="77777777" w:rsidR="009A1B20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136D41F0" w14:textId="62A9593B" w:rsidR="002D69C4" w:rsidRPr="00C83B04" w:rsidRDefault="009A1B20" w:rsidP="009A1B20">
      <w:pPr>
        <w:ind w:left="0" w:right="7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</w:t>
      </w:r>
      <w:r w:rsidR="002D69C4" w:rsidRPr="00C83B04">
        <w:rPr>
          <w:rFonts w:ascii="Times New Roman" w:hAnsi="Times New Roman"/>
          <w:b/>
          <w:sz w:val="24"/>
        </w:rPr>
        <w:t>...........................................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="002D69C4" w:rsidRPr="00C83B04">
        <w:rPr>
          <w:rFonts w:ascii="Times New Roman" w:hAnsi="Times New Roman"/>
          <w:b/>
          <w:sz w:val="24"/>
        </w:rPr>
        <w:t>.........</w:t>
      </w:r>
    </w:p>
    <w:p w14:paraId="136D41F1" w14:textId="77777777" w:rsidR="000958CD" w:rsidRPr="00C60958" w:rsidRDefault="002D69C4" w:rsidP="00925DE5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B72C6D">
        <w:rPr>
          <w:rFonts w:ascii="Times New Roman" w:hAnsi="Times New Roman"/>
          <w:i/>
          <w:color w:val="00B0F0"/>
          <w:sz w:val="24"/>
        </w:rPr>
        <w:t xml:space="preserve"> dodavatele</w:t>
      </w:r>
    </w:p>
    <w:sectPr w:rsidR="000958CD" w:rsidRPr="00C60958" w:rsidSect="00925DE5">
      <w:headerReference w:type="first" r:id="rId8"/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D7BCBB" w14:textId="77777777" w:rsidR="0046127F" w:rsidRDefault="0046127F">
      <w:r>
        <w:separator/>
      </w:r>
    </w:p>
  </w:endnote>
  <w:endnote w:type="continuationSeparator" w:id="0">
    <w:p w14:paraId="0EBB0711" w14:textId="77777777" w:rsidR="0046127F" w:rsidRDefault="00461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D12B0" w14:textId="77777777" w:rsidR="0046127F" w:rsidRDefault="0046127F">
      <w:r>
        <w:separator/>
      </w:r>
    </w:p>
  </w:footnote>
  <w:footnote w:type="continuationSeparator" w:id="0">
    <w:p w14:paraId="45306B64" w14:textId="77777777" w:rsidR="0046127F" w:rsidRDefault="00461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B89D41" w14:textId="262B8C3F" w:rsidR="00A33C20" w:rsidRPr="00A33C20" w:rsidRDefault="00A33C20" w:rsidP="00A33C20">
    <w:pPr>
      <w:pStyle w:val="Zhlav"/>
      <w:ind w:left="0"/>
      <w:rPr>
        <w:rFonts w:ascii="Times New Roman" w:hAnsi="Times New Roman"/>
      </w:rPr>
    </w:pPr>
    <w:r w:rsidRPr="00A33C20">
      <w:rPr>
        <w:rFonts w:ascii="Times New Roman" w:hAnsi="Times New Roman"/>
        <w:i/>
        <w:szCs w:val="22"/>
      </w:rPr>
      <w:t>Příloha č. 1</w:t>
    </w:r>
    <w:r>
      <w:rPr>
        <w:rFonts w:ascii="Times New Roman" w:hAnsi="Times New Roman"/>
        <w:i/>
        <w:szCs w:val="22"/>
      </w:rPr>
      <w:t>1</w:t>
    </w:r>
    <w:r w:rsidRPr="00A33C20">
      <w:rPr>
        <w:rFonts w:ascii="Times New Roman" w:hAnsi="Times New Roman"/>
        <w:i/>
        <w:szCs w:val="22"/>
      </w:rPr>
      <w:t xml:space="preserve"> ZD  – </w:t>
    </w:r>
    <w:r>
      <w:rPr>
        <w:rFonts w:ascii="Times New Roman" w:hAnsi="Times New Roman"/>
        <w:i/>
        <w:szCs w:val="22"/>
      </w:rPr>
      <w:t>Technická specifikace zboží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8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DC1813"/>
    <w:multiLevelType w:val="hybridMultilevel"/>
    <w:tmpl w:val="3BC08300"/>
    <w:lvl w:ilvl="0" w:tplc="41C8112C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0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7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4"/>
  </w:num>
  <w:num w:numId="4">
    <w:abstractNumId w:val="4"/>
  </w:num>
  <w:num w:numId="5">
    <w:abstractNumId w:val="0"/>
  </w:num>
  <w:num w:numId="6">
    <w:abstractNumId w:val="17"/>
  </w:num>
  <w:num w:numId="7">
    <w:abstractNumId w:val="30"/>
  </w:num>
  <w:num w:numId="8">
    <w:abstractNumId w:val="12"/>
  </w:num>
  <w:num w:numId="9">
    <w:abstractNumId w:val="36"/>
  </w:num>
  <w:num w:numId="10">
    <w:abstractNumId w:val="10"/>
  </w:num>
  <w:num w:numId="11">
    <w:abstractNumId w:val="11"/>
  </w:num>
  <w:num w:numId="12">
    <w:abstractNumId w:val="29"/>
  </w:num>
  <w:num w:numId="13">
    <w:abstractNumId w:val="2"/>
  </w:num>
  <w:num w:numId="14">
    <w:abstractNumId w:val="31"/>
  </w:num>
  <w:num w:numId="15">
    <w:abstractNumId w:val="15"/>
  </w:num>
  <w:num w:numId="16">
    <w:abstractNumId w:val="8"/>
  </w:num>
  <w:num w:numId="17">
    <w:abstractNumId w:val="22"/>
  </w:num>
  <w:num w:numId="18">
    <w:abstractNumId w:val="33"/>
  </w:num>
  <w:num w:numId="19">
    <w:abstractNumId w:val="35"/>
  </w:num>
  <w:num w:numId="20">
    <w:abstractNumId w:val="7"/>
  </w:num>
  <w:num w:numId="21">
    <w:abstractNumId w:val="26"/>
  </w:num>
  <w:num w:numId="22">
    <w:abstractNumId w:val="1"/>
  </w:num>
  <w:num w:numId="23">
    <w:abstractNumId w:val="23"/>
  </w:num>
  <w:num w:numId="24">
    <w:abstractNumId w:val="20"/>
  </w:num>
  <w:num w:numId="25">
    <w:abstractNumId w:val="28"/>
  </w:num>
  <w:num w:numId="26">
    <w:abstractNumId w:val="16"/>
  </w:num>
  <w:num w:numId="27">
    <w:abstractNumId w:val="18"/>
  </w:num>
  <w:num w:numId="28">
    <w:abstractNumId w:val="37"/>
  </w:num>
  <w:num w:numId="29">
    <w:abstractNumId w:val="32"/>
  </w:num>
  <w:num w:numId="30">
    <w:abstractNumId w:val="5"/>
  </w:num>
  <w:num w:numId="31">
    <w:abstractNumId w:val="9"/>
  </w:num>
  <w:num w:numId="32">
    <w:abstractNumId w:val="24"/>
  </w:num>
  <w:num w:numId="33">
    <w:abstractNumId w:val="13"/>
  </w:num>
  <w:num w:numId="34">
    <w:abstractNumId w:val="6"/>
  </w:num>
  <w:num w:numId="35">
    <w:abstractNumId w:val="19"/>
  </w:num>
  <w:num w:numId="36">
    <w:abstractNumId w:val="14"/>
  </w:num>
  <w:num w:numId="37">
    <w:abstractNumId w:val="27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4191"/>
    <w:rsid w:val="00005C5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758E4"/>
    <w:rsid w:val="00080BD8"/>
    <w:rsid w:val="000826E8"/>
    <w:rsid w:val="00084E10"/>
    <w:rsid w:val="00092064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0F7328"/>
    <w:rsid w:val="00104F36"/>
    <w:rsid w:val="00113520"/>
    <w:rsid w:val="00117790"/>
    <w:rsid w:val="00122768"/>
    <w:rsid w:val="00132829"/>
    <w:rsid w:val="0014588E"/>
    <w:rsid w:val="001573CC"/>
    <w:rsid w:val="001672D0"/>
    <w:rsid w:val="00173F33"/>
    <w:rsid w:val="00175E00"/>
    <w:rsid w:val="00184F34"/>
    <w:rsid w:val="00195723"/>
    <w:rsid w:val="0019586D"/>
    <w:rsid w:val="001B3495"/>
    <w:rsid w:val="001C2F47"/>
    <w:rsid w:val="001D0154"/>
    <w:rsid w:val="001D2E1D"/>
    <w:rsid w:val="001D2E6F"/>
    <w:rsid w:val="001D67AD"/>
    <w:rsid w:val="001E325D"/>
    <w:rsid w:val="001E774C"/>
    <w:rsid w:val="002157AB"/>
    <w:rsid w:val="00224262"/>
    <w:rsid w:val="00224F0B"/>
    <w:rsid w:val="002377D3"/>
    <w:rsid w:val="0024366D"/>
    <w:rsid w:val="002455FF"/>
    <w:rsid w:val="0025635A"/>
    <w:rsid w:val="00257396"/>
    <w:rsid w:val="00261031"/>
    <w:rsid w:val="002654A1"/>
    <w:rsid w:val="00266F2D"/>
    <w:rsid w:val="00271495"/>
    <w:rsid w:val="00274067"/>
    <w:rsid w:val="00276F4B"/>
    <w:rsid w:val="00297458"/>
    <w:rsid w:val="002A3178"/>
    <w:rsid w:val="002B16C6"/>
    <w:rsid w:val="002C08F1"/>
    <w:rsid w:val="002D05CE"/>
    <w:rsid w:val="002D2F33"/>
    <w:rsid w:val="002D4136"/>
    <w:rsid w:val="002D69C4"/>
    <w:rsid w:val="002E4B3C"/>
    <w:rsid w:val="002F0168"/>
    <w:rsid w:val="00345AFB"/>
    <w:rsid w:val="00345DCB"/>
    <w:rsid w:val="00362624"/>
    <w:rsid w:val="00366BF7"/>
    <w:rsid w:val="00372FD0"/>
    <w:rsid w:val="00373DF5"/>
    <w:rsid w:val="00384C84"/>
    <w:rsid w:val="00396F4D"/>
    <w:rsid w:val="003B074E"/>
    <w:rsid w:val="003B2C29"/>
    <w:rsid w:val="003C09FA"/>
    <w:rsid w:val="003C496F"/>
    <w:rsid w:val="003D2CB7"/>
    <w:rsid w:val="003D3FFC"/>
    <w:rsid w:val="003D4A85"/>
    <w:rsid w:val="003F5CC4"/>
    <w:rsid w:val="004063EA"/>
    <w:rsid w:val="004075FB"/>
    <w:rsid w:val="00410C5A"/>
    <w:rsid w:val="00425CB8"/>
    <w:rsid w:val="00430C06"/>
    <w:rsid w:val="0044475F"/>
    <w:rsid w:val="00456D51"/>
    <w:rsid w:val="0046127F"/>
    <w:rsid w:val="004634E1"/>
    <w:rsid w:val="00475A28"/>
    <w:rsid w:val="0047796D"/>
    <w:rsid w:val="00493472"/>
    <w:rsid w:val="004A09CA"/>
    <w:rsid w:val="004A25A7"/>
    <w:rsid w:val="004A3823"/>
    <w:rsid w:val="004A585E"/>
    <w:rsid w:val="004B34B7"/>
    <w:rsid w:val="004C1778"/>
    <w:rsid w:val="004C21DD"/>
    <w:rsid w:val="004C4F67"/>
    <w:rsid w:val="004E4CD2"/>
    <w:rsid w:val="004E6D91"/>
    <w:rsid w:val="004F5236"/>
    <w:rsid w:val="00515F2B"/>
    <w:rsid w:val="00523D23"/>
    <w:rsid w:val="0052508B"/>
    <w:rsid w:val="005405C7"/>
    <w:rsid w:val="00554A48"/>
    <w:rsid w:val="005627BF"/>
    <w:rsid w:val="005633A3"/>
    <w:rsid w:val="0057127D"/>
    <w:rsid w:val="00573B9D"/>
    <w:rsid w:val="00575F65"/>
    <w:rsid w:val="00580513"/>
    <w:rsid w:val="00580839"/>
    <w:rsid w:val="00591701"/>
    <w:rsid w:val="00593049"/>
    <w:rsid w:val="005A3B27"/>
    <w:rsid w:val="005A3F3A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117C"/>
    <w:rsid w:val="00634CBD"/>
    <w:rsid w:val="0064033E"/>
    <w:rsid w:val="00651CBA"/>
    <w:rsid w:val="00653A2F"/>
    <w:rsid w:val="006562D6"/>
    <w:rsid w:val="00656F86"/>
    <w:rsid w:val="006851A8"/>
    <w:rsid w:val="00692303"/>
    <w:rsid w:val="00693F92"/>
    <w:rsid w:val="0069632D"/>
    <w:rsid w:val="006A1A69"/>
    <w:rsid w:val="006B0067"/>
    <w:rsid w:val="006C6BAE"/>
    <w:rsid w:val="006D0C6D"/>
    <w:rsid w:val="006D3B44"/>
    <w:rsid w:val="006E29DA"/>
    <w:rsid w:val="006E7B26"/>
    <w:rsid w:val="006F6175"/>
    <w:rsid w:val="00703CD0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75B18"/>
    <w:rsid w:val="00783800"/>
    <w:rsid w:val="00784127"/>
    <w:rsid w:val="00786CBA"/>
    <w:rsid w:val="00790C1A"/>
    <w:rsid w:val="007A5D7C"/>
    <w:rsid w:val="007B0379"/>
    <w:rsid w:val="007B131F"/>
    <w:rsid w:val="007C48CF"/>
    <w:rsid w:val="007D7F93"/>
    <w:rsid w:val="007F0623"/>
    <w:rsid w:val="007F6018"/>
    <w:rsid w:val="00800DDC"/>
    <w:rsid w:val="008058C1"/>
    <w:rsid w:val="00807402"/>
    <w:rsid w:val="0080766B"/>
    <w:rsid w:val="00810DDD"/>
    <w:rsid w:val="00813597"/>
    <w:rsid w:val="00814C8F"/>
    <w:rsid w:val="0081508B"/>
    <w:rsid w:val="00820DF6"/>
    <w:rsid w:val="008270F5"/>
    <w:rsid w:val="0083576D"/>
    <w:rsid w:val="0084298C"/>
    <w:rsid w:val="00842B27"/>
    <w:rsid w:val="00845280"/>
    <w:rsid w:val="00860D41"/>
    <w:rsid w:val="0086361F"/>
    <w:rsid w:val="00863BAB"/>
    <w:rsid w:val="008701E0"/>
    <w:rsid w:val="00873C96"/>
    <w:rsid w:val="0087499D"/>
    <w:rsid w:val="0088409C"/>
    <w:rsid w:val="00884B1A"/>
    <w:rsid w:val="00886589"/>
    <w:rsid w:val="008A266D"/>
    <w:rsid w:val="008A313C"/>
    <w:rsid w:val="008D113B"/>
    <w:rsid w:val="008D6EF9"/>
    <w:rsid w:val="008E4821"/>
    <w:rsid w:val="00901187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238B"/>
    <w:rsid w:val="00984C0E"/>
    <w:rsid w:val="00986A92"/>
    <w:rsid w:val="00987A9F"/>
    <w:rsid w:val="009913E5"/>
    <w:rsid w:val="00993203"/>
    <w:rsid w:val="0099482B"/>
    <w:rsid w:val="009A1083"/>
    <w:rsid w:val="009A1B20"/>
    <w:rsid w:val="009A7F2A"/>
    <w:rsid w:val="009B75B2"/>
    <w:rsid w:val="009D64FB"/>
    <w:rsid w:val="009E158B"/>
    <w:rsid w:val="009E2C0E"/>
    <w:rsid w:val="009F0C6A"/>
    <w:rsid w:val="00A02CE5"/>
    <w:rsid w:val="00A038C9"/>
    <w:rsid w:val="00A162FE"/>
    <w:rsid w:val="00A17140"/>
    <w:rsid w:val="00A31005"/>
    <w:rsid w:val="00A33C20"/>
    <w:rsid w:val="00A4089A"/>
    <w:rsid w:val="00A52516"/>
    <w:rsid w:val="00A601C1"/>
    <w:rsid w:val="00A6763B"/>
    <w:rsid w:val="00A72DC8"/>
    <w:rsid w:val="00A90A91"/>
    <w:rsid w:val="00A93502"/>
    <w:rsid w:val="00AB3D01"/>
    <w:rsid w:val="00AB4067"/>
    <w:rsid w:val="00AC1080"/>
    <w:rsid w:val="00AC1D6A"/>
    <w:rsid w:val="00AD1BE6"/>
    <w:rsid w:val="00AE5E5F"/>
    <w:rsid w:val="00AF15E3"/>
    <w:rsid w:val="00AF7786"/>
    <w:rsid w:val="00AF7CDE"/>
    <w:rsid w:val="00B113AB"/>
    <w:rsid w:val="00B12738"/>
    <w:rsid w:val="00B23E77"/>
    <w:rsid w:val="00B31564"/>
    <w:rsid w:val="00B53564"/>
    <w:rsid w:val="00B57A8C"/>
    <w:rsid w:val="00B701C9"/>
    <w:rsid w:val="00B70ACD"/>
    <w:rsid w:val="00B71D91"/>
    <w:rsid w:val="00B72AEB"/>
    <w:rsid w:val="00B72C6D"/>
    <w:rsid w:val="00B73428"/>
    <w:rsid w:val="00B77B86"/>
    <w:rsid w:val="00B80DAC"/>
    <w:rsid w:val="00BA1AAF"/>
    <w:rsid w:val="00BB55D0"/>
    <w:rsid w:val="00BC3321"/>
    <w:rsid w:val="00BD0563"/>
    <w:rsid w:val="00BE122D"/>
    <w:rsid w:val="00BE6D06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99B"/>
    <w:rsid w:val="00C772D6"/>
    <w:rsid w:val="00C83B04"/>
    <w:rsid w:val="00C85DD7"/>
    <w:rsid w:val="00C930CB"/>
    <w:rsid w:val="00C93BA6"/>
    <w:rsid w:val="00C943A4"/>
    <w:rsid w:val="00C97846"/>
    <w:rsid w:val="00CA30BB"/>
    <w:rsid w:val="00CA3142"/>
    <w:rsid w:val="00CA5487"/>
    <w:rsid w:val="00CC06EB"/>
    <w:rsid w:val="00CC491E"/>
    <w:rsid w:val="00CD0184"/>
    <w:rsid w:val="00CD1C3F"/>
    <w:rsid w:val="00CE1237"/>
    <w:rsid w:val="00CF77E0"/>
    <w:rsid w:val="00D0744F"/>
    <w:rsid w:val="00D10C0D"/>
    <w:rsid w:val="00D15D22"/>
    <w:rsid w:val="00D2729E"/>
    <w:rsid w:val="00D27CB2"/>
    <w:rsid w:val="00D30D91"/>
    <w:rsid w:val="00D344F9"/>
    <w:rsid w:val="00D641ED"/>
    <w:rsid w:val="00D72FAD"/>
    <w:rsid w:val="00D835DB"/>
    <w:rsid w:val="00D84F24"/>
    <w:rsid w:val="00D86318"/>
    <w:rsid w:val="00D9315D"/>
    <w:rsid w:val="00DA6304"/>
    <w:rsid w:val="00DB2FFD"/>
    <w:rsid w:val="00DB5FC1"/>
    <w:rsid w:val="00DC6A76"/>
    <w:rsid w:val="00DC71FB"/>
    <w:rsid w:val="00DC788F"/>
    <w:rsid w:val="00DD0740"/>
    <w:rsid w:val="00DE0357"/>
    <w:rsid w:val="00DE1323"/>
    <w:rsid w:val="00DE68B2"/>
    <w:rsid w:val="00E00B3D"/>
    <w:rsid w:val="00E06D7A"/>
    <w:rsid w:val="00E104BD"/>
    <w:rsid w:val="00E111A6"/>
    <w:rsid w:val="00E13C09"/>
    <w:rsid w:val="00E21C10"/>
    <w:rsid w:val="00E25CE5"/>
    <w:rsid w:val="00E2609D"/>
    <w:rsid w:val="00E2621A"/>
    <w:rsid w:val="00E31ADE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0A9"/>
    <w:rsid w:val="00E5442C"/>
    <w:rsid w:val="00E67EC9"/>
    <w:rsid w:val="00E72B90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2FA6"/>
    <w:rsid w:val="00EC3993"/>
    <w:rsid w:val="00EC7C08"/>
    <w:rsid w:val="00ED24F6"/>
    <w:rsid w:val="00EE60F9"/>
    <w:rsid w:val="00F05668"/>
    <w:rsid w:val="00F06944"/>
    <w:rsid w:val="00F1138D"/>
    <w:rsid w:val="00F21368"/>
    <w:rsid w:val="00F23298"/>
    <w:rsid w:val="00F26B11"/>
    <w:rsid w:val="00F31269"/>
    <w:rsid w:val="00F441AA"/>
    <w:rsid w:val="00F45DE0"/>
    <w:rsid w:val="00F47156"/>
    <w:rsid w:val="00F50AD2"/>
    <w:rsid w:val="00F5637B"/>
    <w:rsid w:val="00F62E52"/>
    <w:rsid w:val="00F705F4"/>
    <w:rsid w:val="00F70835"/>
    <w:rsid w:val="00F72520"/>
    <w:rsid w:val="00F75FB3"/>
    <w:rsid w:val="00F76454"/>
    <w:rsid w:val="00F77C21"/>
    <w:rsid w:val="00F874CE"/>
    <w:rsid w:val="00F92440"/>
    <w:rsid w:val="00F927DD"/>
    <w:rsid w:val="00F9424D"/>
    <w:rsid w:val="00F94602"/>
    <w:rsid w:val="00F95247"/>
    <w:rsid w:val="00FA7DD7"/>
    <w:rsid w:val="00FB44E0"/>
    <w:rsid w:val="00FC3D54"/>
    <w:rsid w:val="00FC5CE7"/>
    <w:rsid w:val="00FD05CE"/>
    <w:rsid w:val="00FD36D5"/>
    <w:rsid w:val="00FD3EA0"/>
    <w:rsid w:val="00FD7499"/>
    <w:rsid w:val="00FE402D"/>
    <w:rsid w:val="00FE4BF8"/>
    <w:rsid w:val="00FE507F"/>
    <w:rsid w:val="00FE5D16"/>
    <w:rsid w:val="00FE7AA3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136D41A1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E7AA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D641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beforeAutospacing="0" w:after="0" w:afterAutospacing="0"/>
      <w:ind w:left="0" w:right="0"/>
      <w:contextualSpacing w:val="0"/>
    </w:pPr>
    <w:rPr>
      <w:rFonts w:ascii="Courier New" w:eastAsia="Times New Roman" w:hAnsi="Courier New" w:cs="Courier New"/>
      <w:szCs w:val="20"/>
      <w:lang w:val="sk-SK" w:eastAsia="sk-SK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D641ED"/>
    <w:rPr>
      <w:rFonts w:ascii="Courier New" w:hAnsi="Courier New" w:cs="Courier New"/>
      <w:lang w:val="sk-SK" w:eastAsia="sk-SK"/>
    </w:rPr>
  </w:style>
  <w:style w:type="character" w:customStyle="1" w:styleId="y2iqfc">
    <w:name w:val="y2iqfc"/>
    <w:basedOn w:val="Standardnpsmoodstavce"/>
    <w:rsid w:val="00D641ED"/>
  </w:style>
  <w:style w:type="paragraph" w:styleId="Revize">
    <w:name w:val="Revision"/>
    <w:hidden/>
    <w:uiPriority w:val="99"/>
    <w:semiHidden/>
    <w:rsid w:val="00456D51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922CA-1198-4067-B122-E6C160FAC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216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Tabačíková Magda</cp:lastModifiedBy>
  <cp:revision>16</cp:revision>
  <cp:lastPrinted>2022-01-10T11:59:00Z</cp:lastPrinted>
  <dcterms:created xsi:type="dcterms:W3CDTF">2022-01-20T11:23:00Z</dcterms:created>
  <dcterms:modified xsi:type="dcterms:W3CDTF">2022-03-22T10:57:00Z</dcterms:modified>
</cp:coreProperties>
</file>