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7D44" w14:textId="1623FB63" w:rsidR="00617569" w:rsidRPr="00617569" w:rsidRDefault="00D10C21" w:rsidP="00617569">
      <w:pPr>
        <w:pStyle w:val="Nadpis1"/>
      </w:pPr>
      <w:r>
        <w:t>DOTAZNÍK</w:t>
      </w:r>
      <w:r w:rsidR="008143C5">
        <w:t xml:space="preserve"> k Předběžný</w:t>
      </w:r>
      <w:r w:rsidR="00871C78">
        <w:t>m</w:t>
      </w:r>
      <w:r w:rsidR="008143C5">
        <w:t xml:space="preserve"> tržním konzultacím</w:t>
      </w:r>
    </w:p>
    <w:p w14:paraId="0D000EAF" w14:textId="77777777" w:rsidR="00C41FE3" w:rsidRDefault="00C41FE3" w:rsidP="00051A87">
      <w:pPr>
        <w:pStyle w:val="nzevtvaru"/>
        <w:spacing w:after="0"/>
        <w:rPr>
          <w:sz w:val="22"/>
          <w:szCs w:val="22"/>
        </w:rPr>
      </w:pPr>
    </w:p>
    <w:p w14:paraId="76AA54D2" w14:textId="42AB5388" w:rsidR="00051A87" w:rsidRDefault="00AC43E1" w:rsidP="00051A87">
      <w:pPr>
        <w:pStyle w:val="nzevtvaru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Podlimitní sektorová veřejná zakázka vedená pod </w:t>
      </w:r>
      <w:r w:rsidR="007E0476">
        <w:rPr>
          <w:sz w:val="22"/>
          <w:szCs w:val="22"/>
        </w:rPr>
        <w:t>názvem</w:t>
      </w:r>
      <w:r>
        <w:rPr>
          <w:sz w:val="22"/>
          <w:szCs w:val="22"/>
        </w:rPr>
        <w:t xml:space="preserve">: ZAJIŠTĚNÍ </w:t>
      </w:r>
      <w:r w:rsidR="00632A19">
        <w:rPr>
          <w:sz w:val="22"/>
          <w:szCs w:val="22"/>
        </w:rPr>
        <w:t xml:space="preserve">KRÁTKODOBÉ </w:t>
      </w:r>
      <w:r>
        <w:rPr>
          <w:sz w:val="22"/>
          <w:szCs w:val="22"/>
        </w:rPr>
        <w:t>DOPRAVNÍ OBSLUŽNOSTI</w:t>
      </w:r>
    </w:p>
    <w:p w14:paraId="2016FFA3" w14:textId="3A91374B" w:rsidR="00D10C21" w:rsidRDefault="00D10C21" w:rsidP="00051A87">
      <w:pPr>
        <w:pStyle w:val="nzevtvaru"/>
        <w:spacing w:after="0"/>
        <w:rPr>
          <w:sz w:val="22"/>
          <w:szCs w:val="22"/>
        </w:rPr>
      </w:pPr>
    </w:p>
    <w:p w14:paraId="0A465B0B" w14:textId="77777777" w:rsidR="00D10C21" w:rsidRPr="00AB0F24" w:rsidRDefault="00D10C21" w:rsidP="00D10C21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10144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6584"/>
      </w:tblGrid>
      <w:tr w:rsidR="00D10C21" w:rsidRPr="00AB0F24" w14:paraId="4FF0470F" w14:textId="77777777" w:rsidTr="001C12B2">
        <w:trPr>
          <w:trHeight w:val="330"/>
        </w:trPr>
        <w:tc>
          <w:tcPr>
            <w:tcW w:w="3560" w:type="dxa"/>
            <w:noWrap/>
            <w:vAlign w:val="center"/>
          </w:tcPr>
          <w:p w14:paraId="481F7E47" w14:textId="77777777" w:rsidR="00D10C21" w:rsidRPr="00AB0F24" w:rsidRDefault="00D10C21" w:rsidP="001A4F2C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Cs w:val="22"/>
              </w:rPr>
              <w:t>Název zadavatele:</w:t>
            </w:r>
          </w:p>
        </w:tc>
        <w:tc>
          <w:tcPr>
            <w:tcW w:w="6584" w:type="dxa"/>
            <w:noWrap/>
            <w:vAlign w:val="center"/>
          </w:tcPr>
          <w:p w14:paraId="7B3C35FE" w14:textId="77777777" w:rsidR="00D10C21" w:rsidRPr="00AB0F24" w:rsidRDefault="00D10C21" w:rsidP="001A4F2C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Cs w:val="22"/>
              </w:rPr>
              <w:t>Dopravní podnik Ostrava a.s.</w:t>
            </w:r>
          </w:p>
        </w:tc>
      </w:tr>
      <w:tr w:rsidR="00D10C21" w:rsidRPr="00AB0F24" w14:paraId="3AA496CD" w14:textId="77777777" w:rsidTr="001C12B2">
        <w:trPr>
          <w:trHeight w:val="315"/>
        </w:trPr>
        <w:tc>
          <w:tcPr>
            <w:tcW w:w="3560" w:type="dxa"/>
            <w:noWrap/>
            <w:vAlign w:val="center"/>
          </w:tcPr>
          <w:p w14:paraId="4FE2F8F8" w14:textId="77777777" w:rsidR="00D10C21" w:rsidRPr="00AB0F24" w:rsidRDefault="00D10C21" w:rsidP="001A4F2C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Cs w:val="22"/>
              </w:rPr>
              <w:t>Sídlo zadavatele:</w:t>
            </w:r>
          </w:p>
        </w:tc>
        <w:tc>
          <w:tcPr>
            <w:tcW w:w="6584" w:type="dxa"/>
            <w:noWrap/>
            <w:vAlign w:val="center"/>
          </w:tcPr>
          <w:p w14:paraId="517618DC" w14:textId="77777777" w:rsidR="00D10C21" w:rsidRPr="00AB0F24" w:rsidRDefault="00D10C21" w:rsidP="001A4F2C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Cs w:val="22"/>
              </w:rPr>
              <w:t>Poděbradova 494/2, 702 00 Ostrava – Moravská Ostrava</w:t>
            </w:r>
          </w:p>
        </w:tc>
      </w:tr>
      <w:tr w:rsidR="00D10C21" w:rsidRPr="00AB0F24" w14:paraId="749BC7B0" w14:textId="77777777" w:rsidTr="001C12B2">
        <w:trPr>
          <w:trHeight w:val="315"/>
        </w:trPr>
        <w:tc>
          <w:tcPr>
            <w:tcW w:w="3560" w:type="dxa"/>
            <w:noWrap/>
            <w:vAlign w:val="center"/>
          </w:tcPr>
          <w:p w14:paraId="5739F902" w14:textId="77777777" w:rsidR="00D10C21" w:rsidRPr="00AB0F24" w:rsidRDefault="00D10C21" w:rsidP="001A4F2C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Cs w:val="22"/>
              </w:rPr>
              <w:t>IČ zadavatele:</w:t>
            </w:r>
          </w:p>
        </w:tc>
        <w:tc>
          <w:tcPr>
            <w:tcW w:w="6584" w:type="dxa"/>
            <w:noWrap/>
            <w:vAlign w:val="center"/>
          </w:tcPr>
          <w:p w14:paraId="6612A6F4" w14:textId="77777777" w:rsidR="00D10C21" w:rsidRPr="00AB0F24" w:rsidRDefault="00D10C21" w:rsidP="001A4F2C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Cs w:val="22"/>
              </w:rPr>
              <w:t>61974757</w:t>
            </w:r>
          </w:p>
        </w:tc>
      </w:tr>
      <w:tr w:rsidR="00D10C21" w:rsidRPr="00AB0F24" w14:paraId="343F6709" w14:textId="77777777" w:rsidTr="001C12B2">
        <w:trPr>
          <w:trHeight w:val="315"/>
        </w:trPr>
        <w:tc>
          <w:tcPr>
            <w:tcW w:w="3560" w:type="dxa"/>
            <w:noWrap/>
            <w:vAlign w:val="center"/>
          </w:tcPr>
          <w:p w14:paraId="17489E1B" w14:textId="77777777" w:rsidR="00D10C21" w:rsidRPr="00AB0F24" w:rsidRDefault="00D10C21" w:rsidP="001A4F2C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Cs w:val="22"/>
              </w:rPr>
              <w:t>Název veřejné zakázky:</w:t>
            </w:r>
          </w:p>
        </w:tc>
        <w:tc>
          <w:tcPr>
            <w:tcW w:w="6584" w:type="dxa"/>
            <w:noWrap/>
            <w:vAlign w:val="center"/>
          </w:tcPr>
          <w:p w14:paraId="57E62C54" w14:textId="6736DF34" w:rsidR="00D10C21" w:rsidRPr="00AB0F24" w:rsidRDefault="00D10C21" w:rsidP="001A4F2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Cs w:val="22"/>
              </w:rPr>
              <w:t>„</w:t>
            </w:r>
            <w:r w:rsidR="008143C5">
              <w:rPr>
                <w:b/>
                <w:bCs/>
                <w:color w:val="000000"/>
                <w:szCs w:val="22"/>
              </w:rPr>
              <w:t>Zajištění krátkodobé dopravní obslužnosti</w:t>
            </w:r>
            <w:r w:rsidRPr="00AB0F24">
              <w:rPr>
                <w:b/>
                <w:bCs/>
                <w:color w:val="000000"/>
                <w:szCs w:val="22"/>
              </w:rPr>
              <w:t>“</w:t>
            </w:r>
          </w:p>
        </w:tc>
      </w:tr>
      <w:tr w:rsidR="00D10C21" w:rsidRPr="00AB0F24" w14:paraId="012CE293" w14:textId="77777777" w:rsidTr="001C12B2">
        <w:trPr>
          <w:trHeight w:val="315"/>
        </w:trPr>
        <w:tc>
          <w:tcPr>
            <w:tcW w:w="3560" w:type="dxa"/>
            <w:noWrap/>
            <w:vAlign w:val="center"/>
          </w:tcPr>
          <w:p w14:paraId="36FE6689" w14:textId="77777777" w:rsidR="00D10C21" w:rsidRPr="00AB0F24" w:rsidRDefault="00D10C21" w:rsidP="001A4F2C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Cs w:val="22"/>
              </w:rPr>
              <w:t>Evidenční číslo veřejné zakázky:</w:t>
            </w:r>
          </w:p>
        </w:tc>
        <w:tc>
          <w:tcPr>
            <w:tcW w:w="6584" w:type="dxa"/>
            <w:noWrap/>
            <w:vAlign w:val="center"/>
          </w:tcPr>
          <w:p w14:paraId="58B05EAC" w14:textId="2D20FD19" w:rsidR="00D10C21" w:rsidRPr="00AB0F24" w:rsidRDefault="006100A1" w:rsidP="001A4F2C">
            <w:pPr>
              <w:ind w:left="95"/>
              <w:rPr>
                <w:b/>
              </w:rPr>
            </w:pPr>
            <w:r>
              <w:rPr>
                <w:noProof/>
                <w:szCs w:val="22"/>
              </w:rPr>
              <w:t>NR-57</w:t>
            </w:r>
            <w:r w:rsidR="00D10C21">
              <w:rPr>
                <w:noProof/>
                <w:szCs w:val="22"/>
              </w:rPr>
              <w:t>-22-PŘ-Ja</w:t>
            </w:r>
          </w:p>
        </w:tc>
      </w:tr>
    </w:tbl>
    <w:p w14:paraId="31FCDF12" w14:textId="77777777" w:rsidR="00D10C21" w:rsidRPr="001501FF" w:rsidRDefault="00D10C21" w:rsidP="00D10C21">
      <w:pPr>
        <w:rPr>
          <w:b/>
          <w:szCs w:val="22"/>
        </w:rPr>
      </w:pPr>
    </w:p>
    <w:p w14:paraId="4D067BD3" w14:textId="77777777" w:rsidR="00D10C21" w:rsidRPr="00FF31A0" w:rsidRDefault="00D10C21" w:rsidP="00240E3D">
      <w:pPr>
        <w:ind w:left="142"/>
        <w:rPr>
          <w:b/>
          <w:szCs w:val="22"/>
        </w:rPr>
      </w:pPr>
      <w:r w:rsidRPr="00FF31A0">
        <w:rPr>
          <w:b/>
          <w:szCs w:val="22"/>
        </w:rPr>
        <w:t>Identifikace dodavatele:</w:t>
      </w:r>
    </w:p>
    <w:p w14:paraId="0CC91B2B" w14:textId="77777777" w:rsidR="00D10C21" w:rsidRPr="00FF31A0" w:rsidRDefault="00D10C21" w:rsidP="00240E3D">
      <w:pPr>
        <w:pStyle w:val="Zkladntext"/>
        <w:ind w:left="142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A2403C2" w14:textId="77777777" w:rsidR="00D10C21" w:rsidRPr="00FF31A0" w:rsidRDefault="00D10C21" w:rsidP="00240E3D">
      <w:pPr>
        <w:pStyle w:val="Zkladntext"/>
        <w:ind w:left="142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B0F9B9" w14:textId="77777777" w:rsidR="00D10C21" w:rsidRPr="00FF31A0" w:rsidRDefault="00D10C21" w:rsidP="00240E3D">
      <w:pPr>
        <w:pStyle w:val="Zkladntext"/>
        <w:ind w:left="142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00315AE" w14:textId="75E86472" w:rsidR="00D10C21" w:rsidRDefault="00D10C21" w:rsidP="00240E3D">
      <w:pPr>
        <w:pStyle w:val="nzevtvaru"/>
        <w:spacing w:after="0"/>
        <w:ind w:left="142"/>
        <w:rPr>
          <w:sz w:val="22"/>
          <w:szCs w:val="22"/>
        </w:rPr>
      </w:pPr>
      <w:r w:rsidRPr="00DB1618">
        <w:rPr>
          <w:rFonts w:ascii="Times New Roman" w:hAnsi="Times New Roman" w:cs="Times New Roman"/>
          <w:color w:val="auto"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DB1618">
        <w:rPr>
          <w:bCs/>
          <w:sz w:val="22"/>
          <w:szCs w:val="22"/>
        </w:rPr>
        <w:tab/>
      </w:r>
      <w:r w:rsidR="00DB1618">
        <w:rPr>
          <w:bCs/>
          <w:sz w:val="22"/>
          <w:szCs w:val="22"/>
        </w:rPr>
        <w:tab/>
      </w:r>
      <w:r w:rsidR="00DB1618">
        <w:rPr>
          <w:bCs/>
          <w:sz w:val="22"/>
          <w:szCs w:val="22"/>
        </w:rPr>
        <w:tab/>
      </w:r>
      <w:r w:rsidRPr="00DB1618">
        <w:rPr>
          <w:rFonts w:ascii="Times New Roman" w:hAnsi="Times New Roman" w:cs="Times New Roman"/>
          <w:color w:val="auto"/>
          <w:sz w:val="22"/>
          <w:szCs w:val="22"/>
          <w:highlight w:val="cyan"/>
        </w:rPr>
        <w:t>[DOPLNÍ DODAVATEL]</w:t>
      </w:r>
      <w:r w:rsidRPr="00DB1618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F84E230" w14:textId="77777777" w:rsidR="00617569" w:rsidRDefault="00617569" w:rsidP="00051A87">
      <w:pPr>
        <w:pStyle w:val="nzevtvaru"/>
        <w:spacing w:after="0"/>
        <w:rPr>
          <w:sz w:val="22"/>
          <w:szCs w:val="22"/>
        </w:rPr>
      </w:pPr>
    </w:p>
    <w:p w14:paraId="7AC7E132" w14:textId="77777777" w:rsidR="00496C95" w:rsidRPr="004203C4" w:rsidRDefault="00496C95" w:rsidP="0082727B">
      <w:pPr>
        <w:spacing w:after="0"/>
        <w:ind w:left="420"/>
        <w:rPr>
          <w:szCs w:val="22"/>
        </w:rPr>
      </w:pPr>
    </w:p>
    <w:p w14:paraId="7F6352ED" w14:textId="554DAB05" w:rsidR="0094287E" w:rsidRPr="004A5E3A" w:rsidRDefault="0094287E" w:rsidP="001C12B2">
      <w:pPr>
        <w:tabs>
          <w:tab w:val="left" w:pos="284"/>
        </w:tabs>
        <w:ind w:left="284" w:hanging="142"/>
        <w:rPr>
          <w:b/>
          <w:color w:val="1F497D" w:themeColor="text2"/>
          <w:szCs w:val="22"/>
        </w:rPr>
      </w:pPr>
      <w:r w:rsidRPr="004A5E3A">
        <w:rPr>
          <w:b/>
          <w:color w:val="1F497D" w:themeColor="text2"/>
          <w:szCs w:val="22"/>
        </w:rPr>
        <w:t>Dotazy zadavatele</w:t>
      </w:r>
    </w:p>
    <w:p w14:paraId="2E76E857" w14:textId="08BC33F5" w:rsidR="003E4410" w:rsidRPr="004A5E3A" w:rsidRDefault="00A7549B" w:rsidP="003E4410">
      <w:pPr>
        <w:pStyle w:val="Odstavecseseznamem"/>
        <w:numPr>
          <w:ilvl w:val="0"/>
          <w:numId w:val="14"/>
        </w:numPr>
        <w:rPr>
          <w:b/>
          <w:color w:val="1F497D" w:themeColor="text2"/>
          <w:szCs w:val="22"/>
          <w:u w:val="single"/>
        </w:rPr>
      </w:pPr>
      <w:r w:rsidRPr="004A5E3A">
        <w:rPr>
          <w:b/>
          <w:color w:val="1F497D" w:themeColor="text2"/>
          <w:szCs w:val="22"/>
          <w:u w:val="single"/>
        </w:rPr>
        <w:t xml:space="preserve">Předmět plnění podlimitní </w:t>
      </w:r>
      <w:r w:rsidR="002F12F9" w:rsidRPr="004A5E3A">
        <w:rPr>
          <w:b/>
          <w:color w:val="1F497D" w:themeColor="text2"/>
          <w:szCs w:val="22"/>
          <w:u w:val="single"/>
        </w:rPr>
        <w:t>sektorové veřejné zakázky</w:t>
      </w:r>
    </w:p>
    <w:p w14:paraId="5F054870" w14:textId="5EAED8E5" w:rsidR="003E4410" w:rsidRDefault="00C84099" w:rsidP="007100AD">
      <w:pPr>
        <w:spacing w:before="60"/>
        <w:ind w:left="720" w:hanging="12"/>
        <w:rPr>
          <w:szCs w:val="22"/>
        </w:rPr>
      </w:pPr>
      <w:r>
        <w:rPr>
          <w:szCs w:val="22"/>
        </w:rPr>
        <w:t>P</w:t>
      </w:r>
      <w:r w:rsidR="004A09DC" w:rsidRPr="00B93B91">
        <w:rPr>
          <w:szCs w:val="22"/>
        </w:rPr>
        <w:t>rosím potvrďte</w:t>
      </w:r>
      <w:r w:rsidR="00173BCE" w:rsidRPr="00B93B91">
        <w:rPr>
          <w:szCs w:val="22"/>
        </w:rPr>
        <w:t xml:space="preserve">, zda </w:t>
      </w:r>
      <w:r w:rsidR="004A09DC" w:rsidRPr="00B93B91">
        <w:rPr>
          <w:szCs w:val="22"/>
        </w:rPr>
        <w:t xml:space="preserve">předmět plnění podlimitní sektorové veřejné zakázky je </w:t>
      </w:r>
      <w:r w:rsidR="00173BCE" w:rsidRPr="00B93B91">
        <w:rPr>
          <w:szCs w:val="22"/>
        </w:rPr>
        <w:t xml:space="preserve">pro Vás realizovatelný, a to </w:t>
      </w:r>
      <w:r w:rsidR="004A09DC" w:rsidRPr="00B93B91">
        <w:rPr>
          <w:szCs w:val="22"/>
        </w:rPr>
        <w:t xml:space="preserve">ve vztahu k zadavatelem specifikovanému počtu </w:t>
      </w:r>
      <w:r w:rsidR="00173BCE" w:rsidRPr="00B93B91">
        <w:rPr>
          <w:szCs w:val="22"/>
        </w:rPr>
        <w:t xml:space="preserve">vozidel </w:t>
      </w:r>
      <w:r w:rsidR="004A09DC" w:rsidRPr="00B93B91">
        <w:rPr>
          <w:szCs w:val="22"/>
        </w:rPr>
        <w:t>a k</w:t>
      </w:r>
      <w:r w:rsidR="00173BCE" w:rsidRPr="00B93B91">
        <w:rPr>
          <w:szCs w:val="22"/>
        </w:rPr>
        <w:t> </w:t>
      </w:r>
      <w:r w:rsidR="004A09DC" w:rsidRPr="00B93B91">
        <w:rPr>
          <w:szCs w:val="22"/>
        </w:rPr>
        <w:t xml:space="preserve">předpokládanému celkovému počtu ujetých </w:t>
      </w:r>
      <w:proofErr w:type="spellStart"/>
      <w:r w:rsidR="004A09DC" w:rsidRPr="00B93B91">
        <w:rPr>
          <w:szCs w:val="22"/>
        </w:rPr>
        <w:t>Vozokm</w:t>
      </w:r>
      <w:proofErr w:type="spellEnd"/>
      <w:r w:rsidR="00B93B91" w:rsidRPr="00B93B91">
        <w:rPr>
          <w:szCs w:val="22"/>
        </w:rPr>
        <w:t xml:space="preserve"> vč. vyhrazené změny závazku 30 %</w:t>
      </w:r>
      <w:r w:rsidR="004A09DC" w:rsidRPr="00B93B91">
        <w:rPr>
          <w:szCs w:val="22"/>
        </w:rPr>
        <w:t>.</w:t>
      </w:r>
    </w:p>
    <w:p w14:paraId="7A2E259C" w14:textId="77777777" w:rsidR="007100AD" w:rsidRDefault="007100AD" w:rsidP="0082727B">
      <w:pPr>
        <w:spacing w:before="60"/>
        <w:ind w:left="720" w:hanging="12"/>
        <w:rPr>
          <w:b/>
          <w:szCs w:val="22"/>
        </w:rPr>
      </w:pPr>
    </w:p>
    <w:p w14:paraId="6BCFB78E" w14:textId="361C63D1" w:rsidR="004A5E3A" w:rsidRPr="004A5E3A" w:rsidRDefault="004A5E3A" w:rsidP="0082727B">
      <w:pPr>
        <w:spacing w:before="60"/>
        <w:ind w:left="720" w:hanging="12"/>
        <w:rPr>
          <w:b/>
          <w:szCs w:val="22"/>
        </w:rPr>
      </w:pPr>
      <w:r>
        <w:rPr>
          <w:b/>
          <w:szCs w:val="22"/>
        </w:rPr>
        <w:t>Vyjádření dodavatele</w:t>
      </w:r>
      <w:r w:rsidRPr="004A5E3A">
        <w:rPr>
          <w:b/>
          <w:szCs w:val="22"/>
        </w:rPr>
        <w:t xml:space="preserve">: </w:t>
      </w:r>
    </w:p>
    <w:p w14:paraId="782C11F0" w14:textId="77777777" w:rsidR="0082727B" w:rsidRPr="0082727B" w:rsidRDefault="0082727B" w:rsidP="0082727B">
      <w:pPr>
        <w:spacing w:before="60" w:after="0"/>
        <w:ind w:left="720" w:hanging="12"/>
        <w:rPr>
          <w:szCs w:val="22"/>
        </w:rPr>
      </w:pPr>
    </w:p>
    <w:p w14:paraId="68B8DD1B" w14:textId="7DC91D46" w:rsidR="003E4410" w:rsidRPr="004A5E3A" w:rsidRDefault="00956B13" w:rsidP="003E4410">
      <w:pPr>
        <w:pStyle w:val="Odstavecseseznamem"/>
        <w:numPr>
          <w:ilvl w:val="0"/>
          <w:numId w:val="14"/>
        </w:numPr>
        <w:rPr>
          <w:b/>
          <w:color w:val="1F497D" w:themeColor="text2"/>
          <w:szCs w:val="22"/>
          <w:u w:val="single"/>
        </w:rPr>
      </w:pPr>
      <w:r w:rsidRPr="004A5E3A">
        <w:rPr>
          <w:b/>
          <w:color w:val="1F497D" w:themeColor="text2"/>
          <w:szCs w:val="22"/>
          <w:u w:val="single"/>
        </w:rPr>
        <w:t xml:space="preserve">Zapojení do systému ODIS </w:t>
      </w:r>
    </w:p>
    <w:p w14:paraId="6AA494AB" w14:textId="77777777" w:rsidR="007100AD" w:rsidRDefault="007100AD" w:rsidP="007100AD">
      <w:pPr>
        <w:spacing w:after="0"/>
        <w:ind w:left="708"/>
        <w:rPr>
          <w:szCs w:val="22"/>
        </w:rPr>
      </w:pPr>
    </w:p>
    <w:p w14:paraId="35EB4B28" w14:textId="237C17AA" w:rsidR="004A5E3A" w:rsidRDefault="008128A9" w:rsidP="007100AD">
      <w:pPr>
        <w:spacing w:after="0"/>
        <w:ind w:left="708"/>
        <w:rPr>
          <w:szCs w:val="22"/>
        </w:rPr>
      </w:pPr>
      <w:r w:rsidRPr="00F825D1">
        <w:rPr>
          <w:szCs w:val="22"/>
        </w:rPr>
        <w:t>Uveďte</w:t>
      </w:r>
      <w:r w:rsidR="00872550" w:rsidRPr="00F825D1">
        <w:rPr>
          <w:szCs w:val="22"/>
        </w:rPr>
        <w:t>, prosím,</w:t>
      </w:r>
      <w:r w:rsidRPr="00F825D1">
        <w:rPr>
          <w:szCs w:val="22"/>
        </w:rPr>
        <w:t xml:space="preserve"> </w:t>
      </w:r>
      <w:r w:rsidR="00923587">
        <w:rPr>
          <w:szCs w:val="22"/>
        </w:rPr>
        <w:t>zda máte uzavřenou Smlouvu o zapojení do systému ODIS s Koordinátorem ODIS s.r.o.</w:t>
      </w:r>
    </w:p>
    <w:p w14:paraId="1F098DE3" w14:textId="77777777" w:rsidR="007100AD" w:rsidRDefault="007100AD" w:rsidP="004A5E3A">
      <w:pPr>
        <w:spacing w:before="60"/>
        <w:ind w:left="720" w:hanging="12"/>
        <w:rPr>
          <w:b/>
          <w:szCs w:val="22"/>
        </w:rPr>
      </w:pPr>
    </w:p>
    <w:p w14:paraId="457B8A03" w14:textId="2636CAA9" w:rsidR="004A5E3A" w:rsidRPr="004A5E3A" w:rsidRDefault="004A5E3A" w:rsidP="004A5E3A">
      <w:pPr>
        <w:spacing w:before="60"/>
        <w:ind w:left="720" w:hanging="12"/>
        <w:rPr>
          <w:b/>
          <w:szCs w:val="22"/>
        </w:rPr>
      </w:pPr>
      <w:r>
        <w:rPr>
          <w:b/>
          <w:szCs w:val="22"/>
        </w:rPr>
        <w:t>Vyjádření dodavatele</w:t>
      </w:r>
      <w:r w:rsidRPr="004A5E3A">
        <w:rPr>
          <w:b/>
          <w:szCs w:val="22"/>
        </w:rPr>
        <w:t xml:space="preserve">: </w:t>
      </w:r>
    </w:p>
    <w:p w14:paraId="33355A86" w14:textId="77777777" w:rsidR="003E4410" w:rsidRDefault="003E4410" w:rsidP="0082727B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14:paraId="20DE9B6D" w14:textId="595E3FEA" w:rsidR="003E4410" w:rsidRPr="004A5E3A" w:rsidRDefault="00AF72D1" w:rsidP="003E4410">
      <w:pPr>
        <w:pStyle w:val="Odstavecseseznamem"/>
        <w:numPr>
          <w:ilvl w:val="0"/>
          <w:numId w:val="14"/>
        </w:numPr>
        <w:rPr>
          <w:b/>
          <w:color w:val="1F497D" w:themeColor="text2"/>
          <w:szCs w:val="22"/>
          <w:u w:val="single"/>
        </w:rPr>
      </w:pPr>
      <w:r w:rsidRPr="004A5E3A">
        <w:rPr>
          <w:b/>
          <w:color w:val="1F497D" w:themeColor="text2"/>
          <w:szCs w:val="22"/>
          <w:u w:val="single"/>
        </w:rPr>
        <w:t>Odbavovací zařízení</w:t>
      </w:r>
      <w:r w:rsidR="00BF06DB" w:rsidRPr="004A5E3A">
        <w:rPr>
          <w:b/>
          <w:color w:val="1F497D" w:themeColor="text2"/>
          <w:szCs w:val="22"/>
          <w:u w:val="single"/>
        </w:rPr>
        <w:t xml:space="preserve"> dopravce</w:t>
      </w:r>
    </w:p>
    <w:p w14:paraId="414B69C3" w14:textId="77777777" w:rsidR="00137060" w:rsidRDefault="00137060" w:rsidP="00137060">
      <w:pPr>
        <w:pStyle w:val="Textkomente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Zadavatel předpokládá, že odbavovací zařízení bude zajišťovat bezproblémový proces odbavení cestujících na bázi bezkontaktní čipové karty a bezkontaktní bankovní platební karty podle platného Tarifu ODIS pro tarifní oblast Ostrava XXL dopravce DPO. Zařízení musí splňovat bezpečnostní zásady (bezpečné úložiště </w:t>
      </w:r>
      <w:r>
        <w:rPr>
          <w:sz w:val="22"/>
          <w:szCs w:val="22"/>
        </w:rPr>
        <w:lastRenderedPageBreak/>
        <w:t>klíčů v odbavovacím zařízení – SAM modul, bezpečná komunikace odbavovacího zařízení s bezkontaktní čipovou kartou, atd.).</w:t>
      </w:r>
    </w:p>
    <w:p w14:paraId="052542B2" w14:textId="5A581B21" w:rsidR="00137060" w:rsidRPr="00F46A09" w:rsidRDefault="00137060" w:rsidP="00137060">
      <w:pPr>
        <w:pStyle w:val="Textkomente"/>
        <w:ind w:left="708"/>
        <w:rPr>
          <w:sz w:val="22"/>
          <w:szCs w:val="22"/>
        </w:rPr>
      </w:pPr>
      <w:r w:rsidRPr="00F46A09">
        <w:rPr>
          <w:sz w:val="22"/>
          <w:szCs w:val="22"/>
        </w:rPr>
        <w:t>Uveďte</w:t>
      </w:r>
      <w:r w:rsidR="00BC26AC">
        <w:rPr>
          <w:sz w:val="22"/>
          <w:szCs w:val="22"/>
        </w:rPr>
        <w:t>,</w:t>
      </w:r>
      <w:r w:rsidRPr="00F46A09">
        <w:rPr>
          <w:sz w:val="22"/>
          <w:szCs w:val="22"/>
        </w:rPr>
        <w:t xml:space="preserve"> prosím, zda odbavovací zařízení, kterým disponujete a</w:t>
      </w:r>
      <w:r>
        <w:rPr>
          <w:sz w:val="22"/>
          <w:szCs w:val="22"/>
        </w:rPr>
        <w:t xml:space="preserve"> které</w:t>
      </w:r>
      <w:r w:rsidRPr="00F46A09">
        <w:rPr>
          <w:sz w:val="22"/>
          <w:szCs w:val="22"/>
        </w:rPr>
        <w:t xml:space="preserve"> bude využito při plnění předmětné veřejné zakázky</w:t>
      </w:r>
      <w:r>
        <w:rPr>
          <w:sz w:val="22"/>
          <w:szCs w:val="22"/>
        </w:rPr>
        <w:t>,</w:t>
      </w:r>
      <w:r w:rsidRPr="00F46A09">
        <w:rPr>
          <w:sz w:val="22"/>
          <w:szCs w:val="22"/>
        </w:rPr>
        <w:t xml:space="preserve"> je schopno plnit tyto funkce:</w:t>
      </w:r>
    </w:p>
    <w:p w14:paraId="017C6CE0" w14:textId="77777777" w:rsidR="00137060" w:rsidRDefault="00137060" w:rsidP="00137060">
      <w:pPr>
        <w:pStyle w:val="Textkomente"/>
        <w:numPr>
          <w:ilvl w:val="0"/>
          <w:numId w:val="30"/>
        </w:numPr>
        <w:ind w:hanging="72"/>
        <w:rPr>
          <w:sz w:val="22"/>
          <w:szCs w:val="22"/>
        </w:rPr>
      </w:pPr>
      <w:r>
        <w:rPr>
          <w:sz w:val="22"/>
          <w:szCs w:val="22"/>
        </w:rPr>
        <w:t xml:space="preserve">odbavení </w:t>
      </w:r>
      <w:proofErr w:type="spellStart"/>
      <w:r>
        <w:rPr>
          <w:sz w:val="22"/>
          <w:szCs w:val="22"/>
        </w:rPr>
        <w:t>ODISkou</w:t>
      </w:r>
      <w:proofErr w:type="spellEnd"/>
      <w:r>
        <w:rPr>
          <w:sz w:val="22"/>
          <w:szCs w:val="22"/>
        </w:rPr>
        <w:t xml:space="preserve"> dle dokumentu „Procesy MSK“</w:t>
      </w:r>
      <w:r w:rsidRPr="00F46A09">
        <w:rPr>
          <w:sz w:val="22"/>
          <w:szCs w:val="22"/>
        </w:rPr>
        <w:t>;</w:t>
      </w:r>
    </w:p>
    <w:p w14:paraId="1D69886C" w14:textId="77777777" w:rsidR="00137060" w:rsidRPr="00A532C3" w:rsidRDefault="00137060" w:rsidP="00137060">
      <w:pPr>
        <w:pStyle w:val="Textkomente"/>
        <w:numPr>
          <w:ilvl w:val="0"/>
          <w:numId w:val="30"/>
        </w:numPr>
        <w:ind w:left="1418" w:hanging="425"/>
        <w:rPr>
          <w:sz w:val="22"/>
          <w:szCs w:val="22"/>
        </w:rPr>
      </w:pPr>
      <w:r w:rsidRPr="00A532C3">
        <w:rPr>
          <w:sz w:val="22"/>
          <w:szCs w:val="22"/>
        </w:rPr>
        <w:t xml:space="preserve">odbavení kreditní jízdenkou DPO, </w:t>
      </w:r>
      <w:r>
        <w:rPr>
          <w:sz w:val="22"/>
          <w:szCs w:val="22"/>
        </w:rPr>
        <w:t xml:space="preserve">dle dokumentu „Návrh datové věty pro MSK“, konkrétně </w:t>
      </w:r>
      <w:r w:rsidRPr="00A532C3">
        <w:rPr>
          <w:sz w:val="22"/>
          <w:szCs w:val="22"/>
        </w:rPr>
        <w:t xml:space="preserve">znalost </w:t>
      </w:r>
      <w:r w:rsidRPr="00A532C3">
        <w:rPr>
          <w:color w:val="000000"/>
          <w:sz w:val="22"/>
          <w:szCs w:val="22"/>
        </w:rPr>
        <w:t xml:space="preserve"> "Webová služba </w:t>
      </w:r>
      <w:proofErr w:type="spellStart"/>
      <w:r w:rsidRPr="00A532C3">
        <w:rPr>
          <w:color w:val="000000"/>
          <w:sz w:val="22"/>
          <w:szCs w:val="22"/>
        </w:rPr>
        <w:t>Ultralight</w:t>
      </w:r>
      <w:proofErr w:type="spellEnd"/>
      <w:r w:rsidRPr="00A532C3">
        <w:rPr>
          <w:color w:val="000000"/>
          <w:sz w:val="22"/>
          <w:szCs w:val="22"/>
        </w:rPr>
        <w:t xml:space="preserve"> API“</w:t>
      </w:r>
      <w:r w:rsidRPr="00F46A09">
        <w:rPr>
          <w:sz w:val="22"/>
          <w:szCs w:val="22"/>
        </w:rPr>
        <w:t>;</w:t>
      </w:r>
    </w:p>
    <w:p w14:paraId="74A34FCE" w14:textId="77777777" w:rsidR="00137060" w:rsidRDefault="00137060" w:rsidP="00137060">
      <w:pPr>
        <w:pStyle w:val="Textkomente"/>
        <w:numPr>
          <w:ilvl w:val="0"/>
          <w:numId w:val="30"/>
        </w:numPr>
        <w:ind w:hanging="72"/>
        <w:rPr>
          <w:sz w:val="22"/>
          <w:szCs w:val="22"/>
        </w:rPr>
      </w:pPr>
      <w:r>
        <w:rPr>
          <w:sz w:val="22"/>
          <w:szCs w:val="22"/>
        </w:rPr>
        <w:t xml:space="preserve">odbavení BK v režimu </w:t>
      </w:r>
      <w:proofErr w:type="spellStart"/>
      <w:r>
        <w:rPr>
          <w:sz w:val="22"/>
          <w:szCs w:val="22"/>
        </w:rPr>
        <w:t>capping</w:t>
      </w:r>
      <w:proofErr w:type="spellEnd"/>
      <w:r>
        <w:rPr>
          <w:sz w:val="22"/>
          <w:szCs w:val="22"/>
        </w:rPr>
        <w:t xml:space="preserve"> dle dokumentu „Procesy MSK“</w:t>
      </w:r>
      <w:r w:rsidRPr="00F46A09">
        <w:rPr>
          <w:sz w:val="22"/>
          <w:szCs w:val="22"/>
        </w:rPr>
        <w:t>;</w:t>
      </w:r>
    </w:p>
    <w:p w14:paraId="38397C7F" w14:textId="2F2F6E31" w:rsidR="00137060" w:rsidRPr="004A0178" w:rsidRDefault="00137060" w:rsidP="00137060">
      <w:pPr>
        <w:numPr>
          <w:ilvl w:val="0"/>
          <w:numId w:val="30"/>
        </w:numPr>
        <w:spacing w:before="120" w:after="0"/>
        <w:ind w:left="1418" w:hanging="425"/>
      </w:pPr>
      <w:r w:rsidRPr="004A0178">
        <w:t>akceptace a kontrola nahraných dlouhodobých časových jízdenek na </w:t>
      </w:r>
      <w:proofErr w:type="spellStart"/>
      <w:r w:rsidRPr="004A0178">
        <w:t>ODIS</w:t>
      </w:r>
      <w:r w:rsidR="004F5040">
        <w:t>ce</w:t>
      </w:r>
      <w:proofErr w:type="spellEnd"/>
      <w:r w:rsidR="004F5040">
        <w:t xml:space="preserve"> </w:t>
      </w:r>
      <w:r>
        <w:t>dle dokumentu „Procesy MSK“</w:t>
      </w:r>
      <w:r w:rsidRPr="00F46A09">
        <w:rPr>
          <w:szCs w:val="22"/>
        </w:rPr>
        <w:t>;</w:t>
      </w:r>
    </w:p>
    <w:p w14:paraId="1069F087" w14:textId="77777777" w:rsidR="00137060" w:rsidRDefault="00137060" w:rsidP="00137060">
      <w:pPr>
        <w:numPr>
          <w:ilvl w:val="0"/>
          <w:numId w:val="30"/>
        </w:numPr>
        <w:spacing w:before="120" w:after="0"/>
        <w:ind w:left="1418" w:hanging="425"/>
      </w:pPr>
      <w:r w:rsidRPr="004A0178">
        <w:t>akceptace a kontrola dlouhodobých časových jízdenek registrovaných k</w:t>
      </w:r>
      <w:r>
        <w:t> BK dle dokumentu „Procesy MSK“</w:t>
      </w:r>
      <w:r w:rsidRPr="00F46A09">
        <w:rPr>
          <w:szCs w:val="22"/>
        </w:rPr>
        <w:t>;</w:t>
      </w:r>
    </w:p>
    <w:p w14:paraId="4B3D1D18" w14:textId="77777777" w:rsidR="00137060" w:rsidRPr="00C770C3" w:rsidRDefault="00137060" w:rsidP="00137060">
      <w:pPr>
        <w:numPr>
          <w:ilvl w:val="0"/>
          <w:numId w:val="30"/>
        </w:numPr>
        <w:spacing w:before="120" w:after="0"/>
        <w:ind w:hanging="72"/>
      </w:pPr>
      <w:r>
        <w:t>akceptace a kontrola dlouhodobých časových jízdenek registrovaných ke kreditní jízdence DPO</w:t>
      </w:r>
      <w:r w:rsidRPr="00F46A09">
        <w:rPr>
          <w:szCs w:val="22"/>
        </w:rPr>
        <w:t>;</w:t>
      </w:r>
    </w:p>
    <w:p w14:paraId="02920873" w14:textId="77777777" w:rsidR="00137060" w:rsidRDefault="00137060" w:rsidP="00137060">
      <w:pPr>
        <w:pStyle w:val="Textkomente"/>
        <w:numPr>
          <w:ilvl w:val="0"/>
          <w:numId w:val="30"/>
        </w:numPr>
        <w:spacing w:before="120"/>
        <w:ind w:left="1418" w:hanging="425"/>
        <w:rPr>
          <w:sz w:val="22"/>
          <w:szCs w:val="22"/>
        </w:rPr>
      </w:pPr>
      <w:r>
        <w:rPr>
          <w:sz w:val="22"/>
          <w:szCs w:val="22"/>
        </w:rPr>
        <w:t>nahrání dlouhodobého časového jízdného nebo kreditu elektronické peněženky zakoupené přes e-</w:t>
      </w:r>
      <w:proofErr w:type="spellStart"/>
      <w:r>
        <w:rPr>
          <w:sz w:val="22"/>
          <w:szCs w:val="22"/>
        </w:rPr>
        <w:t>shop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ODISku</w:t>
      </w:r>
      <w:proofErr w:type="spellEnd"/>
      <w:r>
        <w:rPr>
          <w:sz w:val="22"/>
          <w:szCs w:val="22"/>
        </w:rPr>
        <w:t xml:space="preserve"> – akceptace </w:t>
      </w:r>
      <w:proofErr w:type="spellStart"/>
      <w:r>
        <w:rPr>
          <w:sz w:val="22"/>
          <w:szCs w:val="22"/>
        </w:rPr>
        <w:t>greenlistu</w:t>
      </w:r>
      <w:proofErr w:type="spellEnd"/>
      <w:r w:rsidRPr="00C56CB6">
        <w:rPr>
          <w:sz w:val="22"/>
          <w:szCs w:val="22"/>
        </w:rPr>
        <w:t>;</w:t>
      </w:r>
    </w:p>
    <w:p w14:paraId="375AD861" w14:textId="77777777" w:rsidR="00137060" w:rsidRPr="004A0178" w:rsidRDefault="00137060" w:rsidP="00137060">
      <w:pPr>
        <w:pStyle w:val="Textkomente"/>
        <w:numPr>
          <w:ilvl w:val="0"/>
          <w:numId w:val="30"/>
        </w:numPr>
        <w:ind w:left="1418" w:hanging="425"/>
        <w:rPr>
          <w:sz w:val="22"/>
          <w:szCs w:val="22"/>
        </w:rPr>
      </w:pPr>
      <w:r w:rsidRPr="004A0178">
        <w:rPr>
          <w:sz w:val="22"/>
          <w:szCs w:val="22"/>
        </w:rPr>
        <w:t xml:space="preserve">reklamační proces (tj. </w:t>
      </w:r>
      <w:proofErr w:type="spellStart"/>
      <w:r w:rsidRPr="004A0178">
        <w:rPr>
          <w:sz w:val="22"/>
          <w:szCs w:val="22"/>
        </w:rPr>
        <w:t>vystornování</w:t>
      </w:r>
      <w:proofErr w:type="spellEnd"/>
      <w:r w:rsidRPr="004A0178">
        <w:rPr>
          <w:sz w:val="22"/>
          <w:szCs w:val="22"/>
        </w:rPr>
        <w:t xml:space="preserve"> jakékoliv operace provedené v rámci odbavení na bezkontaktní čipové kartě);</w:t>
      </w:r>
    </w:p>
    <w:p w14:paraId="332BC859" w14:textId="77777777" w:rsidR="00137060" w:rsidRPr="00BA4D9B" w:rsidRDefault="00137060" w:rsidP="00137060">
      <w:pPr>
        <w:numPr>
          <w:ilvl w:val="0"/>
          <w:numId w:val="30"/>
        </w:numPr>
        <w:spacing w:before="120" w:after="0"/>
        <w:ind w:left="1418" w:hanging="425"/>
      </w:pPr>
      <w:r w:rsidRPr="00BA4D9B">
        <w:t xml:space="preserve">uchovávání dat o prodeji a odbavení, včetně zasílání těchto dat ON-LINE pomocí GPRS nebo rychlejšího způsobu komunikace do CS. </w:t>
      </w:r>
    </w:p>
    <w:p w14:paraId="31B1D746" w14:textId="54EC81A2" w:rsidR="00137060" w:rsidRPr="00746AB6" w:rsidRDefault="00137060" w:rsidP="00137060">
      <w:pPr>
        <w:spacing w:before="120"/>
        <w:ind w:firstLine="708"/>
        <w:rPr>
          <w:b/>
        </w:rPr>
      </w:pPr>
      <w:r w:rsidRPr="00746AB6">
        <w:rPr>
          <w:b/>
        </w:rPr>
        <w:t>Všechny d</w:t>
      </w:r>
      <w:r w:rsidR="00F27B86">
        <w:rPr>
          <w:b/>
        </w:rPr>
        <w:t>atové toky se řídí dokumentem „</w:t>
      </w:r>
      <w:bookmarkStart w:id="0" w:name="_GoBack"/>
      <w:bookmarkEnd w:id="0"/>
      <w:r w:rsidRPr="00746AB6">
        <w:rPr>
          <w:b/>
        </w:rPr>
        <w:t xml:space="preserve">Návrh datové věty pro MSK“. </w:t>
      </w:r>
    </w:p>
    <w:p w14:paraId="0E9C6336" w14:textId="77777777" w:rsidR="00137060" w:rsidRPr="00B420EC" w:rsidRDefault="00137060" w:rsidP="00137060">
      <w:pPr>
        <w:spacing w:before="120"/>
        <w:ind w:firstLine="708"/>
        <w:rPr>
          <w:b/>
        </w:rPr>
      </w:pPr>
      <w:r w:rsidRPr="00B420EC">
        <w:rPr>
          <w:b/>
        </w:rPr>
        <w:t>Terminologie je popsána v samostatném dokumentu „Procesy MSK</w:t>
      </w:r>
      <w:r w:rsidRPr="00B420EC">
        <w:rPr>
          <w:b/>
          <w:color w:val="000000"/>
        </w:rPr>
        <w:t>“.</w:t>
      </w:r>
    </w:p>
    <w:p w14:paraId="2096CCBC" w14:textId="77777777" w:rsidR="00137060" w:rsidRPr="00600693" w:rsidRDefault="00137060" w:rsidP="00137060">
      <w:pPr>
        <w:ind w:left="709"/>
        <w:rPr>
          <w:i/>
          <w:color w:val="00B0F0"/>
          <w:szCs w:val="22"/>
        </w:rPr>
      </w:pPr>
      <w:r w:rsidRPr="00173BCE">
        <w:rPr>
          <w:i/>
          <w:color w:val="00B0F0"/>
          <w:szCs w:val="22"/>
        </w:rPr>
        <w:t xml:space="preserve">(POZN.: pokud </w:t>
      </w:r>
      <w:r>
        <w:rPr>
          <w:i/>
          <w:color w:val="00B0F0"/>
          <w:szCs w:val="22"/>
        </w:rPr>
        <w:t xml:space="preserve">odbavovací zařízení </w:t>
      </w:r>
      <w:r w:rsidRPr="00173BCE">
        <w:rPr>
          <w:i/>
          <w:color w:val="00B0F0"/>
          <w:szCs w:val="22"/>
        </w:rPr>
        <w:t>dodavatel</w:t>
      </w:r>
      <w:r>
        <w:rPr>
          <w:i/>
          <w:color w:val="00B0F0"/>
          <w:szCs w:val="22"/>
        </w:rPr>
        <w:t xml:space="preserve">e neplní některou z výše uvedených funkcí, dodavatel danou </w:t>
      </w:r>
      <w:r w:rsidRPr="00600693">
        <w:rPr>
          <w:i/>
          <w:color w:val="00B0F0"/>
          <w:szCs w:val="22"/>
        </w:rPr>
        <w:t>skutečnost uvede ve svém vyjádření k předběžným tržním konzultacím, popř. p</w:t>
      </w:r>
      <w:r>
        <w:rPr>
          <w:i/>
          <w:color w:val="00B0F0"/>
          <w:szCs w:val="22"/>
        </w:rPr>
        <w:t xml:space="preserve">ředloží </w:t>
      </w:r>
      <w:r w:rsidRPr="00600693">
        <w:rPr>
          <w:i/>
          <w:color w:val="00B0F0"/>
          <w:szCs w:val="22"/>
        </w:rPr>
        <w:t xml:space="preserve">vlastní návrh </w:t>
      </w:r>
      <w:r>
        <w:rPr>
          <w:i/>
          <w:color w:val="00B0F0"/>
          <w:szCs w:val="22"/>
        </w:rPr>
        <w:t>nabízeného technického řešení).</w:t>
      </w:r>
    </w:p>
    <w:p w14:paraId="5137529D" w14:textId="77777777" w:rsidR="00137060" w:rsidRDefault="00137060" w:rsidP="004A5E3A">
      <w:pPr>
        <w:spacing w:before="60"/>
        <w:ind w:firstLine="360"/>
        <w:rPr>
          <w:b/>
          <w:szCs w:val="22"/>
        </w:rPr>
      </w:pPr>
    </w:p>
    <w:p w14:paraId="184A3DA5" w14:textId="77777777" w:rsidR="00372B4A" w:rsidRPr="004A5E3A" w:rsidRDefault="00372B4A" w:rsidP="00372B4A">
      <w:pPr>
        <w:spacing w:before="60"/>
        <w:ind w:firstLine="360"/>
        <w:rPr>
          <w:b/>
          <w:szCs w:val="22"/>
        </w:rPr>
      </w:pPr>
      <w:r>
        <w:rPr>
          <w:b/>
          <w:szCs w:val="22"/>
        </w:rPr>
        <w:t>Vyjádření dodavatele</w:t>
      </w:r>
      <w:r w:rsidRPr="004A5E3A">
        <w:rPr>
          <w:b/>
          <w:szCs w:val="22"/>
        </w:rPr>
        <w:t xml:space="preserve">: </w:t>
      </w:r>
    </w:p>
    <w:p w14:paraId="12A9A5BD" w14:textId="5D5EFAE8" w:rsidR="003E4410" w:rsidRPr="004A5E3A" w:rsidRDefault="003E4410" w:rsidP="004A5E3A">
      <w:pPr>
        <w:rPr>
          <w:color w:val="1F497D" w:themeColor="text2"/>
          <w:szCs w:val="22"/>
        </w:rPr>
      </w:pPr>
    </w:p>
    <w:p w14:paraId="2CA33B7B" w14:textId="77777777" w:rsidR="003A7951" w:rsidRPr="004A5E3A" w:rsidRDefault="003E4410" w:rsidP="002C269D">
      <w:pPr>
        <w:pStyle w:val="Odstavecseseznamem"/>
        <w:numPr>
          <w:ilvl w:val="0"/>
          <w:numId w:val="14"/>
        </w:numPr>
        <w:rPr>
          <w:b/>
          <w:color w:val="1F497D" w:themeColor="text2"/>
          <w:szCs w:val="22"/>
          <w:u w:val="single"/>
        </w:rPr>
      </w:pPr>
      <w:r w:rsidRPr="004A5E3A">
        <w:rPr>
          <w:b/>
          <w:color w:val="1F497D" w:themeColor="text2"/>
          <w:szCs w:val="22"/>
          <w:u w:val="single"/>
        </w:rPr>
        <w:t>Realizační fáze</w:t>
      </w:r>
    </w:p>
    <w:p w14:paraId="1111A931" w14:textId="11C54CD9" w:rsidR="003E4410" w:rsidRPr="00E250A3" w:rsidRDefault="00B74264" w:rsidP="00E250A3">
      <w:pPr>
        <w:ind w:left="720" w:hanging="12"/>
        <w:rPr>
          <w:szCs w:val="22"/>
        </w:rPr>
      </w:pPr>
      <w:r>
        <w:rPr>
          <w:szCs w:val="22"/>
        </w:rPr>
        <w:t>Specifikujte prosím dobu (</w:t>
      </w:r>
      <w:r w:rsidR="00EB4205">
        <w:rPr>
          <w:szCs w:val="22"/>
        </w:rPr>
        <w:t xml:space="preserve">tj. </w:t>
      </w:r>
      <w:r w:rsidR="00780D41">
        <w:rPr>
          <w:szCs w:val="22"/>
        </w:rPr>
        <w:t xml:space="preserve">predikci </w:t>
      </w:r>
      <w:r>
        <w:rPr>
          <w:szCs w:val="22"/>
        </w:rPr>
        <w:t>č</w:t>
      </w:r>
      <w:r w:rsidR="00780D41">
        <w:rPr>
          <w:szCs w:val="22"/>
        </w:rPr>
        <w:t>asového</w:t>
      </w:r>
      <w:r>
        <w:rPr>
          <w:szCs w:val="22"/>
        </w:rPr>
        <w:t xml:space="preserve"> fond</w:t>
      </w:r>
      <w:r w:rsidR="00780D41">
        <w:rPr>
          <w:szCs w:val="22"/>
        </w:rPr>
        <w:t>u) potřebnou</w:t>
      </w:r>
      <w:r>
        <w:rPr>
          <w:szCs w:val="22"/>
        </w:rPr>
        <w:t xml:space="preserve"> </w:t>
      </w:r>
      <w:r w:rsidR="00EB4205">
        <w:rPr>
          <w:szCs w:val="22"/>
        </w:rPr>
        <w:t>k</w:t>
      </w:r>
      <w:r>
        <w:rPr>
          <w:szCs w:val="22"/>
        </w:rPr>
        <w:t xml:space="preserve"> naprogramování </w:t>
      </w:r>
      <w:r w:rsidR="00FC26EE">
        <w:rPr>
          <w:szCs w:val="22"/>
        </w:rPr>
        <w:t>v</w:t>
      </w:r>
      <w:r>
        <w:rPr>
          <w:szCs w:val="22"/>
        </w:rPr>
        <w:t xml:space="preserve">ašeho odbavovacího systému dle čl. 3 </w:t>
      </w:r>
      <w:proofErr w:type="gramStart"/>
      <w:r>
        <w:rPr>
          <w:szCs w:val="22"/>
        </w:rPr>
        <w:t>této</w:t>
      </w:r>
      <w:proofErr w:type="gramEnd"/>
      <w:r>
        <w:rPr>
          <w:szCs w:val="22"/>
        </w:rPr>
        <w:t xml:space="preserve"> Výzvy</w:t>
      </w:r>
      <w:r w:rsidR="00780D41">
        <w:rPr>
          <w:szCs w:val="22"/>
        </w:rPr>
        <w:t xml:space="preserve"> k</w:t>
      </w:r>
      <w:r w:rsidR="00EB4205">
        <w:rPr>
          <w:szCs w:val="22"/>
        </w:rPr>
        <w:t> </w:t>
      </w:r>
      <w:r w:rsidR="00780D41">
        <w:rPr>
          <w:szCs w:val="22"/>
        </w:rPr>
        <w:t>PTK</w:t>
      </w:r>
      <w:r w:rsidR="00EB4205">
        <w:rPr>
          <w:szCs w:val="22"/>
        </w:rPr>
        <w:t xml:space="preserve"> a požadovanou součinnost ze strany zadavatele</w:t>
      </w:r>
      <w:r>
        <w:rPr>
          <w:szCs w:val="22"/>
        </w:rPr>
        <w:t>.</w:t>
      </w:r>
      <w:r w:rsidR="00E250A3">
        <w:rPr>
          <w:szCs w:val="22"/>
        </w:rPr>
        <w:t xml:space="preserve"> </w:t>
      </w:r>
    </w:p>
    <w:p w14:paraId="36AC2FAA" w14:textId="77777777" w:rsidR="002A6D51" w:rsidRDefault="002A6D51" w:rsidP="00E250A3">
      <w:pPr>
        <w:pStyle w:val="Odstavecseseznamem"/>
        <w:numPr>
          <w:ilvl w:val="0"/>
          <w:numId w:val="0"/>
        </w:numPr>
        <w:ind w:left="1701"/>
        <w:rPr>
          <w:szCs w:val="22"/>
        </w:rPr>
      </w:pPr>
    </w:p>
    <w:p w14:paraId="6D5CF051" w14:textId="3255C4CF" w:rsidR="00DE6C7D" w:rsidRPr="00372B4A" w:rsidRDefault="00372B4A" w:rsidP="00372B4A">
      <w:pPr>
        <w:spacing w:before="60"/>
        <w:ind w:firstLine="360"/>
        <w:rPr>
          <w:b/>
          <w:szCs w:val="22"/>
        </w:rPr>
      </w:pPr>
      <w:r>
        <w:rPr>
          <w:b/>
          <w:szCs w:val="22"/>
        </w:rPr>
        <w:t>Vyjádření dodavatele</w:t>
      </w:r>
      <w:r w:rsidRPr="004A5E3A">
        <w:rPr>
          <w:b/>
          <w:szCs w:val="22"/>
        </w:rPr>
        <w:t xml:space="preserve">: </w:t>
      </w:r>
    </w:p>
    <w:p w14:paraId="7ED22172" w14:textId="77777777" w:rsidR="00C41FE3" w:rsidRDefault="00C41FE3" w:rsidP="008B2BEF">
      <w:pPr>
        <w:rPr>
          <w:szCs w:val="22"/>
        </w:rPr>
      </w:pPr>
    </w:p>
    <w:p w14:paraId="333BD8B2" w14:textId="77777777" w:rsidR="00296392" w:rsidRPr="00FF31A0" w:rsidRDefault="00296392" w:rsidP="001C12B2">
      <w:pPr>
        <w:ind w:left="142"/>
        <w:rPr>
          <w:szCs w:val="22"/>
        </w:rPr>
      </w:pPr>
      <w:r w:rsidRPr="00FF31A0">
        <w:rPr>
          <w:szCs w:val="22"/>
        </w:rPr>
        <w:t>V [</w:t>
      </w:r>
      <w:r w:rsidRPr="00FF31A0">
        <w:rPr>
          <w:szCs w:val="22"/>
          <w:highlight w:val="cyan"/>
        </w:rPr>
        <w:t>DOPLNÍ DODAVATEL</w:t>
      </w:r>
      <w:r w:rsidRPr="00FF31A0">
        <w:rPr>
          <w:szCs w:val="22"/>
        </w:rPr>
        <w:t>] dne [</w:t>
      </w:r>
      <w:r w:rsidRPr="00FF31A0">
        <w:rPr>
          <w:szCs w:val="22"/>
          <w:highlight w:val="cyan"/>
        </w:rPr>
        <w:t>DOPLNÍ DODAVATEL</w:t>
      </w:r>
      <w:r w:rsidRPr="00FF31A0">
        <w:rPr>
          <w:szCs w:val="22"/>
        </w:rPr>
        <w:t>]</w:t>
      </w:r>
    </w:p>
    <w:p w14:paraId="19F4E495" w14:textId="77777777" w:rsidR="00296392" w:rsidRPr="00FF31A0" w:rsidRDefault="00296392" w:rsidP="00296392">
      <w:pPr>
        <w:rPr>
          <w:szCs w:val="22"/>
        </w:rPr>
      </w:pPr>
    </w:p>
    <w:p w14:paraId="62F1D948" w14:textId="77777777" w:rsidR="00296392" w:rsidRPr="00FF31A0" w:rsidRDefault="00296392" w:rsidP="00296392">
      <w:pPr>
        <w:ind w:left="4820"/>
        <w:jc w:val="center"/>
        <w:rPr>
          <w:szCs w:val="22"/>
        </w:rPr>
      </w:pPr>
      <w:r w:rsidRPr="00FF31A0">
        <w:rPr>
          <w:szCs w:val="22"/>
        </w:rPr>
        <w:t>………………………………………………….</w:t>
      </w:r>
    </w:p>
    <w:p w14:paraId="73297EFD" w14:textId="77777777" w:rsidR="00296392" w:rsidRDefault="00296392" w:rsidP="00296392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0A5A8B8E" w14:textId="38AF86F6" w:rsidR="00F825D1" w:rsidRDefault="00F825D1" w:rsidP="008B2BEF">
      <w:pPr>
        <w:rPr>
          <w:szCs w:val="22"/>
        </w:rPr>
      </w:pPr>
    </w:p>
    <w:p w14:paraId="68D491FE" w14:textId="2C86A7D6" w:rsidR="00F825D1" w:rsidRPr="004A2EEC" w:rsidRDefault="00F825D1" w:rsidP="008B2BEF">
      <w:pPr>
        <w:rPr>
          <w:szCs w:val="22"/>
        </w:rPr>
      </w:pPr>
    </w:p>
    <w:sectPr w:rsidR="00F825D1" w:rsidRPr="004A2EEC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90CE1" w14:textId="77777777" w:rsidR="00780A45" w:rsidRDefault="00780A45" w:rsidP="00360830">
      <w:r>
        <w:separator/>
      </w:r>
    </w:p>
  </w:endnote>
  <w:endnote w:type="continuationSeparator" w:id="0">
    <w:p w14:paraId="097A28FF" w14:textId="77777777" w:rsidR="00780A45" w:rsidRDefault="00780A4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CFFE" w14:textId="273331C0" w:rsidR="00DB3ED7" w:rsidRDefault="00F27B8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B3ED7" w:rsidRPr="00F539F2">
              <w:t xml:space="preserve">strana 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PAGE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BB1157">
              <w:rPr>
                <w:noProof/>
              </w:rPr>
              <w:fldChar w:fldCharType="end"/>
            </w:r>
            <w:r w:rsidR="00DB3ED7" w:rsidRPr="00F539F2">
              <w:t>/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NUMPAGES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BB115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74BA" w14:textId="40FE41EA" w:rsidR="00DB3ED7" w:rsidRDefault="00F27B8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DB3ED7" w:rsidRPr="001526C2">
              <w:t xml:space="preserve">strana 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PAGE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BB1157">
              <w:rPr>
                <w:noProof/>
              </w:rPr>
              <w:fldChar w:fldCharType="end"/>
            </w:r>
            <w:r w:rsidR="00DB3ED7" w:rsidRPr="001526C2">
              <w:t>/</w:t>
            </w:r>
            <w:r w:rsidR="00BB1157">
              <w:rPr>
                <w:noProof/>
              </w:rPr>
              <w:fldChar w:fldCharType="begin"/>
            </w:r>
            <w:r w:rsidR="00BB1157">
              <w:rPr>
                <w:noProof/>
              </w:rPr>
              <w:instrText>NUMPAGES</w:instrText>
            </w:r>
            <w:r w:rsidR="00BB1157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BB115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BD358" w14:textId="77777777" w:rsidR="00780A45" w:rsidRDefault="00780A45" w:rsidP="00360830">
      <w:r>
        <w:separator/>
      </w:r>
    </w:p>
  </w:footnote>
  <w:footnote w:type="continuationSeparator" w:id="0">
    <w:p w14:paraId="11CB57F2" w14:textId="77777777" w:rsidR="00780A45" w:rsidRDefault="00780A4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A3247" w14:textId="7F1D520C" w:rsidR="00DB3ED7" w:rsidRDefault="00BB3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1D23C552" wp14:editId="4EA07AC5">
          <wp:simplePos x="0" y="0"/>
          <wp:positionH relativeFrom="margin">
            <wp:posOffset>4124325</wp:posOffset>
          </wp:positionH>
          <wp:positionV relativeFrom="page">
            <wp:posOffset>325755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79EA212" wp14:editId="3A9D596D">
          <wp:simplePos x="0" y="0"/>
          <wp:positionH relativeFrom="page">
            <wp:posOffset>702310</wp:posOffset>
          </wp:positionH>
          <wp:positionV relativeFrom="page">
            <wp:posOffset>436245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34F6D" w14:textId="77777777" w:rsidR="00381E26" w:rsidRDefault="00381E26" w:rsidP="00835590">
    <w:pPr>
      <w:pStyle w:val="Zhlav"/>
      <w:spacing w:before="120"/>
    </w:pPr>
  </w:p>
  <w:p w14:paraId="1274AEDE" w14:textId="77777777" w:rsidR="00381E26" w:rsidRDefault="00381E26" w:rsidP="00835590">
    <w:pPr>
      <w:pStyle w:val="Zhlav"/>
      <w:spacing w:before="120"/>
    </w:pPr>
  </w:p>
  <w:p w14:paraId="11F63932" w14:textId="77777777" w:rsidR="00381E26" w:rsidRDefault="00381E26" w:rsidP="00835590">
    <w:pPr>
      <w:pStyle w:val="Zhlav"/>
      <w:spacing w:before="120"/>
    </w:pPr>
  </w:p>
  <w:p w14:paraId="1C036062" w14:textId="01596B43" w:rsidR="00DB3ED7" w:rsidRPr="00381E26" w:rsidRDefault="00617569" w:rsidP="00835590">
    <w:pPr>
      <w:pStyle w:val="Zhlav"/>
      <w:spacing w:before="120"/>
      <w:rPr>
        <w:rFonts w:ascii="Times New Roman" w:hAnsi="Times New Roman" w:cs="Times New Roman"/>
        <w:i/>
      </w:rPr>
    </w:pPr>
    <w:r w:rsidRPr="00381E26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776" behindDoc="0" locked="0" layoutInCell="1" allowOverlap="1" wp14:anchorId="36641284" wp14:editId="38271756">
          <wp:simplePos x="0" y="0"/>
          <wp:positionH relativeFrom="margin">
            <wp:posOffset>4143375</wp:posOffset>
          </wp:positionH>
          <wp:positionV relativeFrom="page">
            <wp:posOffset>430530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ED7" w:rsidRPr="00381E26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7728" behindDoc="0" locked="0" layoutInCell="1" allowOverlap="1" wp14:anchorId="4EB71FB9" wp14:editId="6248E21C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E26" w:rsidRPr="00381E26">
      <w:rPr>
        <w:rFonts w:ascii="Times New Roman" w:hAnsi="Times New Roman" w:cs="Times New Roman"/>
        <w:i/>
      </w:rPr>
      <w:t>Příloha č. 1 Výzvy k PTK - Dotazník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D17B00"/>
    <w:multiLevelType w:val="hybridMultilevel"/>
    <w:tmpl w:val="0B6EBE56"/>
    <w:lvl w:ilvl="0" w:tplc="8594254A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0D58EE"/>
    <w:multiLevelType w:val="hybridMultilevel"/>
    <w:tmpl w:val="D7E613A2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167D"/>
    <w:multiLevelType w:val="hybridMultilevel"/>
    <w:tmpl w:val="0264F058"/>
    <w:lvl w:ilvl="0" w:tplc="8206A2CC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926AC"/>
    <w:multiLevelType w:val="multilevel"/>
    <w:tmpl w:val="6610FB9C"/>
    <w:lvl w:ilvl="0">
      <w:start w:val="1"/>
      <w:numFmt w:val="decimal"/>
      <w:lvlText w:val="5.1.%1."/>
      <w:lvlJc w:val="left"/>
      <w:pPr>
        <w:ind w:left="397" w:hanging="37"/>
      </w:pPr>
      <w:rPr>
        <w:rFonts w:hint="default"/>
        <w:color w:val="auto"/>
      </w:rPr>
    </w:lvl>
    <w:lvl w:ilvl="1">
      <w:start w:val="2"/>
      <w:numFmt w:val="decimal"/>
      <w:lvlText w:val="8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56783"/>
    <w:multiLevelType w:val="hybridMultilevel"/>
    <w:tmpl w:val="57501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C6C74"/>
    <w:multiLevelType w:val="hybridMultilevel"/>
    <w:tmpl w:val="F84ADCC0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EEC3D04"/>
    <w:multiLevelType w:val="multilevel"/>
    <w:tmpl w:val="17BC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572075B"/>
    <w:multiLevelType w:val="hybridMultilevel"/>
    <w:tmpl w:val="E2D480D6"/>
    <w:lvl w:ilvl="0" w:tplc="BBA2ABB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66FE71C9"/>
    <w:multiLevelType w:val="hybridMultilevel"/>
    <w:tmpl w:val="0A1E5E28"/>
    <w:lvl w:ilvl="0" w:tplc="E812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16C53"/>
    <w:multiLevelType w:val="hybridMultilevel"/>
    <w:tmpl w:val="7FEABBAE"/>
    <w:lvl w:ilvl="0" w:tplc="B0320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753CA5"/>
    <w:multiLevelType w:val="hybridMultilevel"/>
    <w:tmpl w:val="68C0FCC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750520A5"/>
    <w:multiLevelType w:val="hybridMultilevel"/>
    <w:tmpl w:val="0C4E54F8"/>
    <w:lvl w:ilvl="0" w:tplc="C92ADBA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58B317B"/>
    <w:multiLevelType w:val="hybridMultilevel"/>
    <w:tmpl w:val="618E087C"/>
    <w:lvl w:ilvl="0" w:tplc="BD560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7"/>
  </w:num>
  <w:num w:numId="12">
    <w:abstractNumId w:val="22"/>
  </w:num>
  <w:num w:numId="13">
    <w:abstractNumId w:val="18"/>
  </w:num>
  <w:num w:numId="14">
    <w:abstractNumId w:val="15"/>
  </w:num>
  <w:num w:numId="15">
    <w:abstractNumId w:val="12"/>
  </w:num>
  <w:num w:numId="16">
    <w:abstractNumId w:val="5"/>
  </w:num>
  <w:num w:numId="17">
    <w:abstractNumId w:val="20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16"/>
  </w:num>
  <w:num w:numId="23">
    <w:abstractNumId w:val="7"/>
  </w:num>
  <w:num w:numId="24">
    <w:abstractNumId w:val="7"/>
  </w:num>
  <w:num w:numId="25">
    <w:abstractNumId w:val="7"/>
  </w:num>
  <w:num w:numId="26">
    <w:abstractNumId w:val="21"/>
  </w:num>
  <w:num w:numId="27">
    <w:abstractNumId w:val="10"/>
  </w:num>
  <w:num w:numId="28">
    <w:abstractNumId w:val="14"/>
  </w:num>
  <w:num w:numId="29">
    <w:abstractNumId w:val="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7"/>
    <w:rsid w:val="00000ABC"/>
    <w:rsid w:val="0000791F"/>
    <w:rsid w:val="00007AF6"/>
    <w:rsid w:val="00010020"/>
    <w:rsid w:val="00012348"/>
    <w:rsid w:val="00013876"/>
    <w:rsid w:val="00020CCD"/>
    <w:rsid w:val="000228C4"/>
    <w:rsid w:val="00027F79"/>
    <w:rsid w:val="00034DDA"/>
    <w:rsid w:val="0004192C"/>
    <w:rsid w:val="00051A87"/>
    <w:rsid w:val="0005296E"/>
    <w:rsid w:val="0005750E"/>
    <w:rsid w:val="00062D1D"/>
    <w:rsid w:val="0006576A"/>
    <w:rsid w:val="0006726B"/>
    <w:rsid w:val="000718A2"/>
    <w:rsid w:val="0007345D"/>
    <w:rsid w:val="00073574"/>
    <w:rsid w:val="000752DB"/>
    <w:rsid w:val="00075A75"/>
    <w:rsid w:val="00077F14"/>
    <w:rsid w:val="00081F7C"/>
    <w:rsid w:val="00083E7C"/>
    <w:rsid w:val="000851EE"/>
    <w:rsid w:val="00085F80"/>
    <w:rsid w:val="0008601E"/>
    <w:rsid w:val="000861DB"/>
    <w:rsid w:val="00087223"/>
    <w:rsid w:val="00087F48"/>
    <w:rsid w:val="000A59BF"/>
    <w:rsid w:val="000B54BB"/>
    <w:rsid w:val="000B754B"/>
    <w:rsid w:val="000C1C45"/>
    <w:rsid w:val="000C1D2E"/>
    <w:rsid w:val="000C4E61"/>
    <w:rsid w:val="000C5B9D"/>
    <w:rsid w:val="000D1BB3"/>
    <w:rsid w:val="000D3661"/>
    <w:rsid w:val="000D6703"/>
    <w:rsid w:val="000D7ADD"/>
    <w:rsid w:val="000E2417"/>
    <w:rsid w:val="00102108"/>
    <w:rsid w:val="00103905"/>
    <w:rsid w:val="00103FE4"/>
    <w:rsid w:val="001048FA"/>
    <w:rsid w:val="001068D1"/>
    <w:rsid w:val="00110139"/>
    <w:rsid w:val="00117E46"/>
    <w:rsid w:val="00120B10"/>
    <w:rsid w:val="00130B3F"/>
    <w:rsid w:val="00131721"/>
    <w:rsid w:val="00131845"/>
    <w:rsid w:val="00133623"/>
    <w:rsid w:val="00137060"/>
    <w:rsid w:val="00142247"/>
    <w:rsid w:val="00144C7D"/>
    <w:rsid w:val="00145A19"/>
    <w:rsid w:val="00146C6C"/>
    <w:rsid w:val="00152262"/>
    <w:rsid w:val="001526C2"/>
    <w:rsid w:val="001654BE"/>
    <w:rsid w:val="00166E4B"/>
    <w:rsid w:val="00173917"/>
    <w:rsid w:val="00173BCE"/>
    <w:rsid w:val="00180C01"/>
    <w:rsid w:val="00182BA0"/>
    <w:rsid w:val="00184878"/>
    <w:rsid w:val="00187401"/>
    <w:rsid w:val="001A1CF2"/>
    <w:rsid w:val="001A7F3D"/>
    <w:rsid w:val="001B1C6E"/>
    <w:rsid w:val="001B3CDB"/>
    <w:rsid w:val="001C0CCB"/>
    <w:rsid w:val="001C12B2"/>
    <w:rsid w:val="001C256A"/>
    <w:rsid w:val="001D0312"/>
    <w:rsid w:val="001D0DF0"/>
    <w:rsid w:val="001D68A9"/>
    <w:rsid w:val="001E4DD0"/>
    <w:rsid w:val="001E7111"/>
    <w:rsid w:val="001E7384"/>
    <w:rsid w:val="001F3D4F"/>
    <w:rsid w:val="002044B2"/>
    <w:rsid w:val="0021037F"/>
    <w:rsid w:val="00217089"/>
    <w:rsid w:val="00224763"/>
    <w:rsid w:val="0022495B"/>
    <w:rsid w:val="0022520E"/>
    <w:rsid w:val="00230A72"/>
    <w:rsid w:val="00230E86"/>
    <w:rsid w:val="0023460E"/>
    <w:rsid w:val="00237629"/>
    <w:rsid w:val="00240E3D"/>
    <w:rsid w:val="0024285A"/>
    <w:rsid w:val="00242E15"/>
    <w:rsid w:val="00243DFF"/>
    <w:rsid w:val="002458F7"/>
    <w:rsid w:val="00250A99"/>
    <w:rsid w:val="00261E8C"/>
    <w:rsid w:val="0027025B"/>
    <w:rsid w:val="0027222F"/>
    <w:rsid w:val="00273C34"/>
    <w:rsid w:val="00276D8B"/>
    <w:rsid w:val="002770DC"/>
    <w:rsid w:val="00284E9A"/>
    <w:rsid w:val="002935B8"/>
    <w:rsid w:val="00295836"/>
    <w:rsid w:val="00295B12"/>
    <w:rsid w:val="00296392"/>
    <w:rsid w:val="0029663E"/>
    <w:rsid w:val="002A6D51"/>
    <w:rsid w:val="002A700D"/>
    <w:rsid w:val="002A7284"/>
    <w:rsid w:val="002A750C"/>
    <w:rsid w:val="002B4060"/>
    <w:rsid w:val="002B5201"/>
    <w:rsid w:val="002B73A0"/>
    <w:rsid w:val="002B751A"/>
    <w:rsid w:val="002C08F2"/>
    <w:rsid w:val="002C269D"/>
    <w:rsid w:val="002C418A"/>
    <w:rsid w:val="002D2A2D"/>
    <w:rsid w:val="002D3949"/>
    <w:rsid w:val="002D3C2E"/>
    <w:rsid w:val="002E1EBF"/>
    <w:rsid w:val="002E2570"/>
    <w:rsid w:val="002E56CC"/>
    <w:rsid w:val="002E6E21"/>
    <w:rsid w:val="002E7678"/>
    <w:rsid w:val="002F12F9"/>
    <w:rsid w:val="002F5F65"/>
    <w:rsid w:val="003008B5"/>
    <w:rsid w:val="003036D5"/>
    <w:rsid w:val="003078A2"/>
    <w:rsid w:val="003209A8"/>
    <w:rsid w:val="003217FE"/>
    <w:rsid w:val="00334BDC"/>
    <w:rsid w:val="00337E4B"/>
    <w:rsid w:val="00347159"/>
    <w:rsid w:val="00351D6C"/>
    <w:rsid w:val="00360830"/>
    <w:rsid w:val="003627B3"/>
    <w:rsid w:val="00362826"/>
    <w:rsid w:val="0036528D"/>
    <w:rsid w:val="003677E0"/>
    <w:rsid w:val="00370A4E"/>
    <w:rsid w:val="00370CFB"/>
    <w:rsid w:val="003722BF"/>
    <w:rsid w:val="003723D2"/>
    <w:rsid w:val="00372B4A"/>
    <w:rsid w:val="003742F1"/>
    <w:rsid w:val="00377FDF"/>
    <w:rsid w:val="00377FE9"/>
    <w:rsid w:val="00381E26"/>
    <w:rsid w:val="00390883"/>
    <w:rsid w:val="003A076E"/>
    <w:rsid w:val="003A1FB6"/>
    <w:rsid w:val="003A7951"/>
    <w:rsid w:val="003A7AA9"/>
    <w:rsid w:val="003B74C1"/>
    <w:rsid w:val="003C0EB6"/>
    <w:rsid w:val="003C392F"/>
    <w:rsid w:val="003C512D"/>
    <w:rsid w:val="003D70F5"/>
    <w:rsid w:val="003D7F9B"/>
    <w:rsid w:val="003E12D3"/>
    <w:rsid w:val="003E4410"/>
    <w:rsid w:val="003E511E"/>
    <w:rsid w:val="003F2FA4"/>
    <w:rsid w:val="003F530B"/>
    <w:rsid w:val="00403D98"/>
    <w:rsid w:val="0040414D"/>
    <w:rsid w:val="00404240"/>
    <w:rsid w:val="00407637"/>
    <w:rsid w:val="00411E73"/>
    <w:rsid w:val="004203C4"/>
    <w:rsid w:val="004207D7"/>
    <w:rsid w:val="00424A15"/>
    <w:rsid w:val="0042515A"/>
    <w:rsid w:val="0042652C"/>
    <w:rsid w:val="004303DF"/>
    <w:rsid w:val="004419E2"/>
    <w:rsid w:val="00450110"/>
    <w:rsid w:val="004574F5"/>
    <w:rsid w:val="00464369"/>
    <w:rsid w:val="00470F35"/>
    <w:rsid w:val="00472898"/>
    <w:rsid w:val="00472C65"/>
    <w:rsid w:val="0047528D"/>
    <w:rsid w:val="00481C5E"/>
    <w:rsid w:val="004866AA"/>
    <w:rsid w:val="0049040C"/>
    <w:rsid w:val="00491978"/>
    <w:rsid w:val="0049461C"/>
    <w:rsid w:val="00496C95"/>
    <w:rsid w:val="00497284"/>
    <w:rsid w:val="004A09DC"/>
    <w:rsid w:val="004A1745"/>
    <w:rsid w:val="004A2EEC"/>
    <w:rsid w:val="004A4632"/>
    <w:rsid w:val="004A5E3A"/>
    <w:rsid w:val="004B1A79"/>
    <w:rsid w:val="004B23FD"/>
    <w:rsid w:val="004B2C8D"/>
    <w:rsid w:val="004B3562"/>
    <w:rsid w:val="004B416C"/>
    <w:rsid w:val="004C0500"/>
    <w:rsid w:val="004C152B"/>
    <w:rsid w:val="004D0094"/>
    <w:rsid w:val="004D4ADB"/>
    <w:rsid w:val="004D68BB"/>
    <w:rsid w:val="004E0DCF"/>
    <w:rsid w:val="004E24FA"/>
    <w:rsid w:val="004E61E1"/>
    <w:rsid w:val="004E694D"/>
    <w:rsid w:val="004F5040"/>
    <w:rsid w:val="004F53EE"/>
    <w:rsid w:val="004F5F64"/>
    <w:rsid w:val="004F7C7B"/>
    <w:rsid w:val="005070EC"/>
    <w:rsid w:val="00507CC6"/>
    <w:rsid w:val="0051035D"/>
    <w:rsid w:val="0051285C"/>
    <w:rsid w:val="00513AF1"/>
    <w:rsid w:val="00520C01"/>
    <w:rsid w:val="005306E0"/>
    <w:rsid w:val="00530AC9"/>
    <w:rsid w:val="00531695"/>
    <w:rsid w:val="00535374"/>
    <w:rsid w:val="00541B38"/>
    <w:rsid w:val="00542080"/>
    <w:rsid w:val="00543C5E"/>
    <w:rsid w:val="0055106B"/>
    <w:rsid w:val="005557A7"/>
    <w:rsid w:val="00555AAB"/>
    <w:rsid w:val="00557B24"/>
    <w:rsid w:val="005624E5"/>
    <w:rsid w:val="005738FC"/>
    <w:rsid w:val="00580732"/>
    <w:rsid w:val="00582A10"/>
    <w:rsid w:val="00596198"/>
    <w:rsid w:val="005A08E0"/>
    <w:rsid w:val="005A54FA"/>
    <w:rsid w:val="005B1387"/>
    <w:rsid w:val="005C3C89"/>
    <w:rsid w:val="005D60F2"/>
    <w:rsid w:val="005D6D75"/>
    <w:rsid w:val="005D7139"/>
    <w:rsid w:val="005E4D47"/>
    <w:rsid w:val="005E5BB3"/>
    <w:rsid w:val="005E6937"/>
    <w:rsid w:val="005F6816"/>
    <w:rsid w:val="005F7EF0"/>
    <w:rsid w:val="00600693"/>
    <w:rsid w:val="00605F93"/>
    <w:rsid w:val="0060678A"/>
    <w:rsid w:val="006067FF"/>
    <w:rsid w:val="006100A1"/>
    <w:rsid w:val="00614136"/>
    <w:rsid w:val="00617569"/>
    <w:rsid w:val="006207E2"/>
    <w:rsid w:val="006222F0"/>
    <w:rsid w:val="00624F50"/>
    <w:rsid w:val="00632A19"/>
    <w:rsid w:val="006334CA"/>
    <w:rsid w:val="00634D5C"/>
    <w:rsid w:val="00635DE8"/>
    <w:rsid w:val="00637329"/>
    <w:rsid w:val="00644EA3"/>
    <w:rsid w:val="00645DFB"/>
    <w:rsid w:val="00646C24"/>
    <w:rsid w:val="00646F26"/>
    <w:rsid w:val="0065139C"/>
    <w:rsid w:val="00656E83"/>
    <w:rsid w:val="0065709A"/>
    <w:rsid w:val="006732BA"/>
    <w:rsid w:val="0068199D"/>
    <w:rsid w:val="00685EE0"/>
    <w:rsid w:val="00687D82"/>
    <w:rsid w:val="00691239"/>
    <w:rsid w:val="00692952"/>
    <w:rsid w:val="00695E4E"/>
    <w:rsid w:val="006A0BA7"/>
    <w:rsid w:val="006A3ECF"/>
    <w:rsid w:val="006A4227"/>
    <w:rsid w:val="006A7708"/>
    <w:rsid w:val="006B1570"/>
    <w:rsid w:val="006B32FC"/>
    <w:rsid w:val="006B79F7"/>
    <w:rsid w:val="006B7A38"/>
    <w:rsid w:val="006C0117"/>
    <w:rsid w:val="006D75B3"/>
    <w:rsid w:val="006E538A"/>
    <w:rsid w:val="006E5E85"/>
    <w:rsid w:val="006F1606"/>
    <w:rsid w:val="006F1FE6"/>
    <w:rsid w:val="007100AD"/>
    <w:rsid w:val="007115F1"/>
    <w:rsid w:val="00712252"/>
    <w:rsid w:val="00716511"/>
    <w:rsid w:val="00725B62"/>
    <w:rsid w:val="00725DFA"/>
    <w:rsid w:val="0073070C"/>
    <w:rsid w:val="0073147F"/>
    <w:rsid w:val="007417BF"/>
    <w:rsid w:val="007451E4"/>
    <w:rsid w:val="00746F2F"/>
    <w:rsid w:val="007601EC"/>
    <w:rsid w:val="00761024"/>
    <w:rsid w:val="007679DA"/>
    <w:rsid w:val="00772A76"/>
    <w:rsid w:val="00780A45"/>
    <w:rsid w:val="00780D41"/>
    <w:rsid w:val="00781D04"/>
    <w:rsid w:val="0078460F"/>
    <w:rsid w:val="00787FEA"/>
    <w:rsid w:val="00792DF1"/>
    <w:rsid w:val="007959C4"/>
    <w:rsid w:val="00797188"/>
    <w:rsid w:val="007A3F16"/>
    <w:rsid w:val="007A54D1"/>
    <w:rsid w:val="007B131A"/>
    <w:rsid w:val="007B3B31"/>
    <w:rsid w:val="007B5774"/>
    <w:rsid w:val="007B6FBE"/>
    <w:rsid w:val="007C0042"/>
    <w:rsid w:val="007C09C7"/>
    <w:rsid w:val="007C1365"/>
    <w:rsid w:val="007C7625"/>
    <w:rsid w:val="007D2F14"/>
    <w:rsid w:val="007D4F44"/>
    <w:rsid w:val="007E0476"/>
    <w:rsid w:val="007E56B8"/>
    <w:rsid w:val="007E7DC1"/>
    <w:rsid w:val="007E7EA9"/>
    <w:rsid w:val="007F0D5B"/>
    <w:rsid w:val="007F6EDB"/>
    <w:rsid w:val="00802B34"/>
    <w:rsid w:val="00803B07"/>
    <w:rsid w:val="00810F32"/>
    <w:rsid w:val="008111BC"/>
    <w:rsid w:val="00811B71"/>
    <w:rsid w:val="008128A9"/>
    <w:rsid w:val="008143C5"/>
    <w:rsid w:val="008205C6"/>
    <w:rsid w:val="008216B9"/>
    <w:rsid w:val="008247F4"/>
    <w:rsid w:val="00825831"/>
    <w:rsid w:val="0082726A"/>
    <w:rsid w:val="0082727B"/>
    <w:rsid w:val="00830295"/>
    <w:rsid w:val="00830615"/>
    <w:rsid w:val="00832218"/>
    <w:rsid w:val="00835590"/>
    <w:rsid w:val="00836933"/>
    <w:rsid w:val="0084322C"/>
    <w:rsid w:val="00845D37"/>
    <w:rsid w:val="008465C6"/>
    <w:rsid w:val="00846969"/>
    <w:rsid w:val="008523AD"/>
    <w:rsid w:val="008562B3"/>
    <w:rsid w:val="00862408"/>
    <w:rsid w:val="008665FC"/>
    <w:rsid w:val="00870D7E"/>
    <w:rsid w:val="008716C9"/>
    <w:rsid w:val="00871C78"/>
    <w:rsid w:val="00871E0A"/>
    <w:rsid w:val="008724A1"/>
    <w:rsid w:val="00872550"/>
    <w:rsid w:val="00872C42"/>
    <w:rsid w:val="00874C7B"/>
    <w:rsid w:val="00875F3C"/>
    <w:rsid w:val="008779AA"/>
    <w:rsid w:val="00882DC3"/>
    <w:rsid w:val="0088383F"/>
    <w:rsid w:val="00886FEB"/>
    <w:rsid w:val="008903B5"/>
    <w:rsid w:val="0089250B"/>
    <w:rsid w:val="008A26F1"/>
    <w:rsid w:val="008A621E"/>
    <w:rsid w:val="008A7631"/>
    <w:rsid w:val="008B087A"/>
    <w:rsid w:val="008B0F58"/>
    <w:rsid w:val="008B1B82"/>
    <w:rsid w:val="008B2BEF"/>
    <w:rsid w:val="008B364A"/>
    <w:rsid w:val="008B3BBA"/>
    <w:rsid w:val="008B3EA6"/>
    <w:rsid w:val="008C303F"/>
    <w:rsid w:val="008C4229"/>
    <w:rsid w:val="008D1BF6"/>
    <w:rsid w:val="008D20A3"/>
    <w:rsid w:val="008D4B24"/>
    <w:rsid w:val="008E1657"/>
    <w:rsid w:val="008E3F79"/>
    <w:rsid w:val="008E5759"/>
    <w:rsid w:val="008E5B5A"/>
    <w:rsid w:val="008F0855"/>
    <w:rsid w:val="008F14AA"/>
    <w:rsid w:val="008F1C11"/>
    <w:rsid w:val="008F2947"/>
    <w:rsid w:val="00914272"/>
    <w:rsid w:val="009163F5"/>
    <w:rsid w:val="00917C44"/>
    <w:rsid w:val="00923587"/>
    <w:rsid w:val="00926F25"/>
    <w:rsid w:val="00927ACC"/>
    <w:rsid w:val="00930544"/>
    <w:rsid w:val="00932BB7"/>
    <w:rsid w:val="00936735"/>
    <w:rsid w:val="0094287E"/>
    <w:rsid w:val="0095316D"/>
    <w:rsid w:val="00956B13"/>
    <w:rsid w:val="00962141"/>
    <w:rsid w:val="00966664"/>
    <w:rsid w:val="009673F1"/>
    <w:rsid w:val="00972104"/>
    <w:rsid w:val="0098101F"/>
    <w:rsid w:val="009836D0"/>
    <w:rsid w:val="00994A06"/>
    <w:rsid w:val="009A1D19"/>
    <w:rsid w:val="009A1D7C"/>
    <w:rsid w:val="009A317C"/>
    <w:rsid w:val="009A5EF4"/>
    <w:rsid w:val="009B1230"/>
    <w:rsid w:val="009B437A"/>
    <w:rsid w:val="009B7CF2"/>
    <w:rsid w:val="009C1931"/>
    <w:rsid w:val="009C264D"/>
    <w:rsid w:val="009C2A63"/>
    <w:rsid w:val="009C2B40"/>
    <w:rsid w:val="009C6D5A"/>
    <w:rsid w:val="009D602E"/>
    <w:rsid w:val="009D6D0E"/>
    <w:rsid w:val="009E05F7"/>
    <w:rsid w:val="009E4A54"/>
    <w:rsid w:val="009E61D3"/>
    <w:rsid w:val="009F0D37"/>
    <w:rsid w:val="009F14CC"/>
    <w:rsid w:val="009F1F8D"/>
    <w:rsid w:val="009F49AE"/>
    <w:rsid w:val="00A042D1"/>
    <w:rsid w:val="00A07672"/>
    <w:rsid w:val="00A10F10"/>
    <w:rsid w:val="00A22122"/>
    <w:rsid w:val="00A309B5"/>
    <w:rsid w:val="00A34F17"/>
    <w:rsid w:val="00A40CB3"/>
    <w:rsid w:val="00A40DB5"/>
    <w:rsid w:val="00A41562"/>
    <w:rsid w:val="00A419CC"/>
    <w:rsid w:val="00A45CB9"/>
    <w:rsid w:val="00A534DA"/>
    <w:rsid w:val="00A612A4"/>
    <w:rsid w:val="00A6731D"/>
    <w:rsid w:val="00A70032"/>
    <w:rsid w:val="00A713E9"/>
    <w:rsid w:val="00A74C13"/>
    <w:rsid w:val="00A7549B"/>
    <w:rsid w:val="00A837FE"/>
    <w:rsid w:val="00A944B4"/>
    <w:rsid w:val="00A946B9"/>
    <w:rsid w:val="00A947E2"/>
    <w:rsid w:val="00AA6ACD"/>
    <w:rsid w:val="00AB1A8B"/>
    <w:rsid w:val="00AC16C9"/>
    <w:rsid w:val="00AC2F85"/>
    <w:rsid w:val="00AC43E1"/>
    <w:rsid w:val="00AC77BD"/>
    <w:rsid w:val="00AD0597"/>
    <w:rsid w:val="00AD1C25"/>
    <w:rsid w:val="00AD4108"/>
    <w:rsid w:val="00AD7AC2"/>
    <w:rsid w:val="00AE2B14"/>
    <w:rsid w:val="00AE3BDD"/>
    <w:rsid w:val="00AF2968"/>
    <w:rsid w:val="00AF3DE0"/>
    <w:rsid w:val="00AF72D1"/>
    <w:rsid w:val="00B03365"/>
    <w:rsid w:val="00B12706"/>
    <w:rsid w:val="00B13AA8"/>
    <w:rsid w:val="00B15006"/>
    <w:rsid w:val="00B21F9E"/>
    <w:rsid w:val="00B31897"/>
    <w:rsid w:val="00B33256"/>
    <w:rsid w:val="00B37D4F"/>
    <w:rsid w:val="00B37F97"/>
    <w:rsid w:val="00B52620"/>
    <w:rsid w:val="00B627FE"/>
    <w:rsid w:val="00B63507"/>
    <w:rsid w:val="00B661E2"/>
    <w:rsid w:val="00B676C3"/>
    <w:rsid w:val="00B74264"/>
    <w:rsid w:val="00B74DDD"/>
    <w:rsid w:val="00B76A84"/>
    <w:rsid w:val="00B8177C"/>
    <w:rsid w:val="00B93B91"/>
    <w:rsid w:val="00B95342"/>
    <w:rsid w:val="00BA3207"/>
    <w:rsid w:val="00BA3A3D"/>
    <w:rsid w:val="00BA6989"/>
    <w:rsid w:val="00BB1157"/>
    <w:rsid w:val="00BB36C8"/>
    <w:rsid w:val="00BC26AC"/>
    <w:rsid w:val="00BC463C"/>
    <w:rsid w:val="00BC665C"/>
    <w:rsid w:val="00BD12A2"/>
    <w:rsid w:val="00BE3DE7"/>
    <w:rsid w:val="00BE40F0"/>
    <w:rsid w:val="00BF06DB"/>
    <w:rsid w:val="00BF68C5"/>
    <w:rsid w:val="00C021C8"/>
    <w:rsid w:val="00C025C4"/>
    <w:rsid w:val="00C073CC"/>
    <w:rsid w:val="00C130A7"/>
    <w:rsid w:val="00C13484"/>
    <w:rsid w:val="00C162A1"/>
    <w:rsid w:val="00C21181"/>
    <w:rsid w:val="00C252F8"/>
    <w:rsid w:val="00C333D7"/>
    <w:rsid w:val="00C334B8"/>
    <w:rsid w:val="00C34710"/>
    <w:rsid w:val="00C37193"/>
    <w:rsid w:val="00C41FE3"/>
    <w:rsid w:val="00C46DD8"/>
    <w:rsid w:val="00C52632"/>
    <w:rsid w:val="00C53070"/>
    <w:rsid w:val="00C56CB6"/>
    <w:rsid w:val="00C57AF4"/>
    <w:rsid w:val="00C84099"/>
    <w:rsid w:val="00C85C96"/>
    <w:rsid w:val="00C86A6A"/>
    <w:rsid w:val="00C923AB"/>
    <w:rsid w:val="00C977E7"/>
    <w:rsid w:val="00CA1A2F"/>
    <w:rsid w:val="00CA2796"/>
    <w:rsid w:val="00CA659B"/>
    <w:rsid w:val="00CB2A19"/>
    <w:rsid w:val="00CB4A27"/>
    <w:rsid w:val="00CB4C80"/>
    <w:rsid w:val="00CB56A3"/>
    <w:rsid w:val="00CB5F7B"/>
    <w:rsid w:val="00CB72C1"/>
    <w:rsid w:val="00CB7BE0"/>
    <w:rsid w:val="00CC66FA"/>
    <w:rsid w:val="00CD0DEF"/>
    <w:rsid w:val="00CD75E3"/>
    <w:rsid w:val="00CE005B"/>
    <w:rsid w:val="00CE2D70"/>
    <w:rsid w:val="00CE6C4F"/>
    <w:rsid w:val="00CF7F2E"/>
    <w:rsid w:val="00D010D9"/>
    <w:rsid w:val="00D10C21"/>
    <w:rsid w:val="00D17E2A"/>
    <w:rsid w:val="00D2394B"/>
    <w:rsid w:val="00D24B69"/>
    <w:rsid w:val="00D263FD"/>
    <w:rsid w:val="00D3681C"/>
    <w:rsid w:val="00D43F3A"/>
    <w:rsid w:val="00D511C8"/>
    <w:rsid w:val="00D522FD"/>
    <w:rsid w:val="00D7104D"/>
    <w:rsid w:val="00D71124"/>
    <w:rsid w:val="00D77B34"/>
    <w:rsid w:val="00D82070"/>
    <w:rsid w:val="00D8421E"/>
    <w:rsid w:val="00D93305"/>
    <w:rsid w:val="00D944C9"/>
    <w:rsid w:val="00DA40B3"/>
    <w:rsid w:val="00DA462E"/>
    <w:rsid w:val="00DB1618"/>
    <w:rsid w:val="00DB2618"/>
    <w:rsid w:val="00DB2BAA"/>
    <w:rsid w:val="00DB3ED7"/>
    <w:rsid w:val="00DB4E75"/>
    <w:rsid w:val="00DB64BA"/>
    <w:rsid w:val="00DC23E5"/>
    <w:rsid w:val="00DD1DE5"/>
    <w:rsid w:val="00DE48DE"/>
    <w:rsid w:val="00DE6C7D"/>
    <w:rsid w:val="00DF0C21"/>
    <w:rsid w:val="00DF730D"/>
    <w:rsid w:val="00DF73AF"/>
    <w:rsid w:val="00E061C2"/>
    <w:rsid w:val="00E07F68"/>
    <w:rsid w:val="00E237DF"/>
    <w:rsid w:val="00E250A3"/>
    <w:rsid w:val="00E271EE"/>
    <w:rsid w:val="00E32282"/>
    <w:rsid w:val="00E42320"/>
    <w:rsid w:val="00E44292"/>
    <w:rsid w:val="00E60B8B"/>
    <w:rsid w:val="00E64F48"/>
    <w:rsid w:val="00E66AC2"/>
    <w:rsid w:val="00E725D0"/>
    <w:rsid w:val="00E77DEA"/>
    <w:rsid w:val="00E95DC6"/>
    <w:rsid w:val="00E97538"/>
    <w:rsid w:val="00EA5F5B"/>
    <w:rsid w:val="00EA6B11"/>
    <w:rsid w:val="00EB0119"/>
    <w:rsid w:val="00EB4205"/>
    <w:rsid w:val="00EB4EB3"/>
    <w:rsid w:val="00EB7EA2"/>
    <w:rsid w:val="00EC5BBC"/>
    <w:rsid w:val="00ED5972"/>
    <w:rsid w:val="00EE21B1"/>
    <w:rsid w:val="00EE2F17"/>
    <w:rsid w:val="00EE3A6F"/>
    <w:rsid w:val="00EF0418"/>
    <w:rsid w:val="00F0091C"/>
    <w:rsid w:val="00F03174"/>
    <w:rsid w:val="00F04EA3"/>
    <w:rsid w:val="00F067F7"/>
    <w:rsid w:val="00F06F48"/>
    <w:rsid w:val="00F1071B"/>
    <w:rsid w:val="00F11198"/>
    <w:rsid w:val="00F1143F"/>
    <w:rsid w:val="00F117A1"/>
    <w:rsid w:val="00F11D6F"/>
    <w:rsid w:val="00F12B73"/>
    <w:rsid w:val="00F12DC3"/>
    <w:rsid w:val="00F16D02"/>
    <w:rsid w:val="00F234B1"/>
    <w:rsid w:val="00F27B86"/>
    <w:rsid w:val="00F31570"/>
    <w:rsid w:val="00F462CB"/>
    <w:rsid w:val="00F46A09"/>
    <w:rsid w:val="00F5056A"/>
    <w:rsid w:val="00F5281F"/>
    <w:rsid w:val="00F539F2"/>
    <w:rsid w:val="00F54C8C"/>
    <w:rsid w:val="00F55518"/>
    <w:rsid w:val="00F60565"/>
    <w:rsid w:val="00F60CDB"/>
    <w:rsid w:val="00F63B25"/>
    <w:rsid w:val="00F64AD5"/>
    <w:rsid w:val="00F6660A"/>
    <w:rsid w:val="00F667FB"/>
    <w:rsid w:val="00F7047A"/>
    <w:rsid w:val="00F77A8E"/>
    <w:rsid w:val="00F822FB"/>
    <w:rsid w:val="00F825D1"/>
    <w:rsid w:val="00F94B91"/>
    <w:rsid w:val="00FA0C32"/>
    <w:rsid w:val="00FA448C"/>
    <w:rsid w:val="00FA5928"/>
    <w:rsid w:val="00FB0687"/>
    <w:rsid w:val="00FB316A"/>
    <w:rsid w:val="00FC21E0"/>
    <w:rsid w:val="00FC26EE"/>
    <w:rsid w:val="00FC76AC"/>
    <w:rsid w:val="00FC7ADA"/>
    <w:rsid w:val="00FD68EC"/>
    <w:rsid w:val="00FD7933"/>
    <w:rsid w:val="00FE44B9"/>
    <w:rsid w:val="00FF18A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4810B2"/>
  <w15:docId w15:val="{FE35D9EF-A9A8-48FA-B332-791DCC61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D6D0E"/>
    <w:pPr>
      <w:numPr>
        <w:numId w:val="10"/>
      </w:numPr>
      <w:spacing w:before="480" w:after="36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D6D0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customStyle="1" w:styleId="uficommentbody">
    <w:name w:val="uficommentbody"/>
    <w:basedOn w:val="Standardnpsmoodstavce"/>
    <w:rsid w:val="005F6816"/>
  </w:style>
  <w:style w:type="paragraph" w:styleId="Nzev">
    <w:name w:val="Title"/>
    <w:basedOn w:val="Normln"/>
    <w:link w:val="NzevChar"/>
    <w:qFormat/>
    <w:rsid w:val="00617569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61756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Default">
    <w:name w:val="Default"/>
    <w:rsid w:val="002F1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52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52F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52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2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F825D1"/>
    <w:pPr>
      <w:spacing w:after="0"/>
    </w:pPr>
    <w:rPr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F825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99"/>
    <w:rsid w:val="00F825D1"/>
    <w:rPr>
      <w:rFonts w:ascii="Times New Roman" w:eastAsia="Times New Roman" w:hAnsi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D1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296392"/>
    <w:pPr>
      <w:spacing w:line="480" w:lineRule="auto"/>
      <w:jc w:val="left"/>
    </w:pPr>
    <w:rPr>
      <w:rFonts w:eastAsia="MS Mincho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96392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ckenbergr.DPO\Local%20Settings\Temporary%20Internet%20Files\Content.Outlook\6ECCLUH8\C-barva-v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89E21-DB10-4350-A793-60C1E0B0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C-barva-v (2)</Template>
  <TotalTime>341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Bočvarov Michal</dc:creator>
  <cp:keywords/>
  <dc:description/>
  <cp:lastModifiedBy>Janečková Iveta, Bc.</cp:lastModifiedBy>
  <cp:revision>126</cp:revision>
  <cp:lastPrinted>2022-04-07T09:43:00Z</cp:lastPrinted>
  <dcterms:created xsi:type="dcterms:W3CDTF">2020-10-26T06:45:00Z</dcterms:created>
  <dcterms:modified xsi:type="dcterms:W3CDTF">2022-04-07T09:58:00Z</dcterms:modified>
</cp:coreProperties>
</file>