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C67" w:rsidRPr="00BF7C32" w:rsidRDefault="00C316C1" w:rsidP="00413E0D">
      <w:pPr>
        <w:jc w:val="center"/>
        <w:rPr>
          <w:rFonts w:ascii="Arial" w:hAnsi="Arial" w:cs="Arial"/>
          <w:b/>
        </w:rPr>
      </w:pPr>
      <w:r w:rsidRPr="00BF7C32">
        <w:rPr>
          <w:rFonts w:ascii="Arial" w:hAnsi="Arial" w:cs="Arial"/>
          <w:b/>
          <w:sz w:val="22"/>
        </w:rPr>
        <w:t xml:space="preserve">ČESTNÉ PROHLÁŠENÍ </w:t>
      </w:r>
    </w:p>
    <w:p w:rsidR="00BF7C32" w:rsidRDefault="00BF7C32" w:rsidP="00BF7C32">
      <w:pPr>
        <w:jc w:val="center"/>
        <w:rPr>
          <w:rFonts w:ascii="Arial" w:hAnsi="Arial" w:cs="Arial"/>
          <w:b/>
        </w:rPr>
      </w:pPr>
    </w:p>
    <w:p w:rsidR="00BF7C32" w:rsidRPr="00BF7C32" w:rsidRDefault="00BF7C32" w:rsidP="00BF7C32">
      <w:pPr>
        <w:jc w:val="center"/>
        <w:rPr>
          <w:rFonts w:ascii="Arial" w:hAnsi="Arial" w:cs="Arial"/>
        </w:rPr>
      </w:pPr>
      <w:r w:rsidRPr="00BF7C32">
        <w:rPr>
          <w:rFonts w:ascii="Arial" w:hAnsi="Arial" w:cs="Arial"/>
        </w:rPr>
        <w:t>k veřejné zakázce:</w:t>
      </w:r>
    </w:p>
    <w:p w:rsidR="00BF7C32" w:rsidRDefault="00BF7C32" w:rsidP="00BF7C32">
      <w:pPr>
        <w:jc w:val="center"/>
        <w:rPr>
          <w:rFonts w:ascii="Arial" w:hAnsi="Arial" w:cs="Arial"/>
          <w:b/>
        </w:rPr>
      </w:pPr>
    </w:p>
    <w:p w:rsidR="00BF7C32" w:rsidRDefault="002C098A" w:rsidP="00BF7C32">
      <w:pPr>
        <w:jc w:val="center"/>
        <w:rPr>
          <w:rFonts w:ascii="Arial" w:hAnsi="Arial" w:cs="Arial"/>
          <w:b/>
          <w:sz w:val="24"/>
          <w:szCs w:val="24"/>
        </w:rPr>
      </w:pPr>
      <w:r>
        <w:rPr>
          <w:rFonts w:ascii="Arial" w:hAnsi="Arial" w:cs="Arial"/>
          <w:b/>
          <w:sz w:val="24"/>
          <w:szCs w:val="24"/>
        </w:rPr>
        <w:t>„</w:t>
      </w:r>
      <w:r w:rsidR="004362A1" w:rsidRPr="004362A1">
        <w:rPr>
          <w:rFonts w:ascii="Arial" w:hAnsi="Arial" w:cs="Arial"/>
          <w:b/>
          <w:sz w:val="24"/>
          <w:szCs w:val="24"/>
        </w:rPr>
        <w:t>Instalace ozvučení v areálu Městského stadionu Kyjov</w:t>
      </w:r>
      <w:r>
        <w:rPr>
          <w:rFonts w:ascii="Arial" w:hAnsi="Arial" w:cs="Arial"/>
          <w:b/>
          <w:sz w:val="24"/>
          <w:szCs w:val="24"/>
        </w:rPr>
        <w:t>“</w:t>
      </w:r>
    </w:p>
    <w:p w:rsidR="001C0D13" w:rsidRPr="00BF7C32" w:rsidRDefault="001C0D13" w:rsidP="00413E0D">
      <w:pPr>
        <w:jc w:val="center"/>
        <w:rPr>
          <w:rFonts w:ascii="Arial" w:hAnsi="Arial" w:cs="Arial"/>
          <w:b/>
        </w:rPr>
      </w:pPr>
    </w:p>
    <w:p w:rsidR="001C0D13" w:rsidRPr="00BF7C32" w:rsidRDefault="00BF7C32" w:rsidP="001C0D13">
      <w:pPr>
        <w:jc w:val="both"/>
        <w:rPr>
          <w:rFonts w:ascii="Arial" w:hAnsi="Arial" w:cs="Arial"/>
        </w:rPr>
      </w:pPr>
      <w:r>
        <w:rPr>
          <w:rFonts w:ascii="Arial" w:hAnsi="Arial" w:cs="Arial"/>
        </w:rPr>
        <w:t>Dodavatel:</w:t>
      </w:r>
      <w:r w:rsidR="001C0D13" w:rsidRPr="00BF7C32">
        <w:rPr>
          <w:rFonts w:ascii="Arial" w:hAnsi="Arial" w:cs="Arial"/>
        </w:rPr>
        <w:tab/>
      </w:r>
      <w:r w:rsidR="001C0D13" w:rsidRPr="00BF7C32">
        <w:rPr>
          <w:rFonts w:ascii="Arial" w:hAnsi="Arial" w:cs="Arial"/>
          <w:highlight w:val="yellow"/>
        </w:rPr>
        <w:t>………</w:t>
      </w:r>
      <w:r w:rsidR="001C0D13" w:rsidRPr="00BF7C32">
        <w:rPr>
          <w:rFonts w:ascii="Arial" w:hAnsi="Arial" w:cs="Arial"/>
          <w:i/>
          <w:highlight w:val="yellow"/>
        </w:rPr>
        <w:t>(doplní dodavatel)</w:t>
      </w:r>
      <w:r w:rsidR="001C0D13" w:rsidRPr="00BF7C32">
        <w:rPr>
          <w:rFonts w:ascii="Arial" w:hAnsi="Arial" w:cs="Arial"/>
          <w:highlight w:val="yellow"/>
        </w:rPr>
        <w:t>………</w:t>
      </w:r>
      <w:r w:rsidR="001C0D13" w:rsidRPr="00BF7C32">
        <w:rPr>
          <w:rFonts w:ascii="Arial" w:hAnsi="Arial" w:cs="Arial"/>
        </w:rPr>
        <w:t xml:space="preserve"> </w:t>
      </w:r>
    </w:p>
    <w:p w:rsidR="001C0D13" w:rsidRPr="00BF7C32" w:rsidRDefault="001C0D13" w:rsidP="001C0D13">
      <w:pPr>
        <w:jc w:val="both"/>
        <w:rPr>
          <w:rFonts w:ascii="Arial" w:hAnsi="Arial" w:cs="Arial"/>
        </w:rPr>
      </w:pPr>
      <w:r w:rsidRPr="00BF7C32">
        <w:rPr>
          <w:rFonts w:ascii="Arial" w:hAnsi="Arial" w:cs="Arial"/>
        </w:rPr>
        <w:t xml:space="preserve">IČO: </w:t>
      </w:r>
      <w:r w:rsidRPr="00BF7C32">
        <w:rPr>
          <w:rFonts w:ascii="Arial" w:hAnsi="Arial" w:cs="Arial"/>
        </w:rPr>
        <w:tab/>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p>
    <w:p w:rsidR="001C0D13" w:rsidRPr="00BF7C32" w:rsidRDefault="001C0D13" w:rsidP="001C0D13">
      <w:pPr>
        <w:jc w:val="both"/>
        <w:rPr>
          <w:rFonts w:ascii="Arial" w:hAnsi="Arial" w:cs="Arial"/>
        </w:rPr>
      </w:pPr>
      <w:r w:rsidRPr="00BF7C32">
        <w:rPr>
          <w:rFonts w:ascii="Arial" w:hAnsi="Arial" w:cs="Arial"/>
        </w:rPr>
        <w:t xml:space="preserve">se sídlem </w:t>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r w:rsidRPr="00BF7C32">
        <w:rPr>
          <w:rFonts w:ascii="Arial" w:hAnsi="Arial" w:cs="Arial"/>
        </w:rPr>
        <w:t xml:space="preserve"> </w:t>
      </w:r>
    </w:p>
    <w:p w:rsidR="001C0D13" w:rsidRPr="00BF7C32" w:rsidRDefault="001C0D13" w:rsidP="001C0D13">
      <w:pPr>
        <w:jc w:val="center"/>
        <w:rPr>
          <w:rFonts w:ascii="Arial" w:hAnsi="Arial" w:cs="Arial"/>
          <w:b/>
        </w:rPr>
      </w:pPr>
    </w:p>
    <w:p w:rsidR="00892889" w:rsidRPr="00BF7C32" w:rsidRDefault="00892889" w:rsidP="001C0D13">
      <w:pPr>
        <w:jc w:val="both"/>
        <w:rPr>
          <w:rFonts w:ascii="Arial" w:hAnsi="Arial" w:cs="Arial"/>
        </w:rPr>
      </w:pPr>
    </w:p>
    <w:p w:rsidR="001C0D13" w:rsidRPr="006A21EE" w:rsidRDefault="00BF7C32" w:rsidP="005E5004">
      <w:pPr>
        <w:spacing w:after="120"/>
        <w:jc w:val="both"/>
        <w:rPr>
          <w:rFonts w:ascii="Arial" w:hAnsi="Arial" w:cs="Arial"/>
          <w:b/>
        </w:rPr>
      </w:pPr>
      <w:r w:rsidRPr="006A21EE">
        <w:rPr>
          <w:rFonts w:ascii="Arial" w:hAnsi="Arial" w:cs="Arial"/>
        </w:rPr>
        <w:t>T</w:t>
      </w:r>
      <w:r w:rsidR="001C0D13" w:rsidRPr="006A21EE">
        <w:rPr>
          <w:rFonts w:ascii="Arial" w:hAnsi="Arial" w:cs="Arial"/>
        </w:rPr>
        <w:t xml:space="preserve">ímto čestně prohlašuje, že splňuje </w:t>
      </w:r>
      <w:r w:rsidR="005E5004" w:rsidRPr="006A21EE">
        <w:rPr>
          <w:rFonts w:ascii="Arial" w:hAnsi="Arial" w:cs="Arial"/>
          <w:b/>
        </w:rPr>
        <w:t>základní způsobilost, tj. že:</w:t>
      </w:r>
    </w:p>
    <w:p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nebyl v zemi svého sídla v posledních 5 letech před zahájením zadávacího řízení pravomocně odsouzen pro:</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trestný čin spáchaný ve prospěch organizované zločinecké skupiny nebo trestný čin účasti na organizované zločinecké skupině,</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trestný čin obchodování s lidmi,</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tyto trestné činy proti majetku</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podvod,</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úvěrový podvod,</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dotační podvod,</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 z nedbalosti,</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tyto trestné činy hospodářské</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zneužití informace a postavení v obchodním styku,</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sjednání výhody při zadání veřejné zakázky, při veřejné soutěži a veřejné dražbě,</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pletichy při zadání veřejné zakázky a při veřejné soutěži,</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pletichy při veřejné dražbě,</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poškození finančních zájmů Evropské unie,</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trestné činy obecně nebezpečné,</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trestné činy proti České republice, cizímu státu a mezinárodní organizaci,</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tyto trestné činy proti pořádku ve věcech veřejných</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trestné činy proti výkonu pravomoci orgánu veřejné moci a úřední osoby,</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trestné činy úředních osob,</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úplatkářství,</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jiná rušení činnosti orgánu veřejné moci,</w:t>
      </w:r>
    </w:p>
    <w:p w:rsidR="005E5004" w:rsidRPr="00F218D3" w:rsidRDefault="005E5004" w:rsidP="00F218D3">
      <w:pPr>
        <w:pStyle w:val="Odstavecseseznamem"/>
        <w:ind w:left="360"/>
        <w:jc w:val="both"/>
        <w:rPr>
          <w:rFonts w:ascii="Arial" w:hAnsi="Arial" w:cs="Arial"/>
          <w:szCs w:val="22"/>
        </w:rPr>
      </w:pPr>
      <w:r w:rsidRPr="005E5004">
        <w:rPr>
          <w:rFonts w:ascii="Arial" w:hAnsi="Arial" w:cs="Arial"/>
          <w:szCs w:val="22"/>
        </w:rPr>
        <w:t>nebo obdobný trestný čin podle právního řádu země sídla dodavatele; k zahlazeným odsouzením se nepřihlíží; je-li dodavatelem právnická osoba, musí tuto podmínku splňovat tato právnická osoba a zároveň každý člen statutárního orgánu; je-li členem statutárního orgánu právnická osoba, musí tuto podmínku splňovat tato právnická osoba, každý člen statutárního orgánu této právnické osoby, osoba zastupující tuto právnickou osobu v statutárním</w:t>
      </w:r>
    </w:p>
    <w:p w:rsidR="005E5004" w:rsidRPr="005E5004" w:rsidRDefault="005E5004" w:rsidP="00F218D3">
      <w:pPr>
        <w:pStyle w:val="Odstavecseseznamem"/>
        <w:ind w:left="360"/>
        <w:jc w:val="both"/>
        <w:rPr>
          <w:rFonts w:ascii="Arial" w:hAnsi="Arial" w:cs="Arial"/>
          <w:szCs w:val="22"/>
        </w:rPr>
      </w:pPr>
      <w:r w:rsidRPr="005E5004">
        <w:rPr>
          <w:rFonts w:ascii="Arial" w:hAnsi="Arial" w:cs="Arial"/>
          <w:szCs w:val="22"/>
        </w:rPr>
        <w:lastRenderedPageBreak/>
        <w:t>orgánu dodavatele; účastní-li se zadávacího řízení pobočka závodu zahraniční právnické osoby, musí tuto podmínku splňovat tato právnická osoba a vedoucí pobočky závodu; účastní-</w:t>
      </w:r>
      <w:r>
        <w:rPr>
          <w:rFonts w:ascii="Arial" w:hAnsi="Arial" w:cs="Arial"/>
          <w:szCs w:val="22"/>
        </w:rPr>
        <w:t xml:space="preserve">li se zadávacího řízení pobočka </w:t>
      </w:r>
      <w:r w:rsidRPr="005E5004">
        <w:rPr>
          <w:rFonts w:ascii="Arial" w:hAnsi="Arial" w:cs="Arial"/>
          <w:szCs w:val="22"/>
        </w:rPr>
        <w:t xml:space="preserve">závodu české právnické osoby, musí tuto podmínku splňovat tato pobočka závodu české právnické osoby a zároveň každý člen statutárního orgánu; je-li členem statutárního orgánu pobočky závodu české právnické osoby právnická osoba, musí tuto podmínku splňovat tato právnická osoba, každý člen statutárního orgánu této právnické osoby a osoba zastupující tuto právnickou osobu v statutárním orgánu pobočky závodu české právnické osoby, a vedoucí pobočky závodu, </w:t>
      </w:r>
    </w:p>
    <w:p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v evidenci daní zachycen splatný daňový nedoplatek, </w:t>
      </w:r>
    </w:p>
    <w:p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veřejné zdravotní pojištění, </w:t>
      </w:r>
    </w:p>
    <w:p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sociální zabezpečení a příspěvku na státní politiku zaměstnanosti, </w:t>
      </w:r>
    </w:p>
    <w:p w:rsidR="005E5004" w:rsidRPr="00834DAB" w:rsidRDefault="005E5004" w:rsidP="00BF7C32">
      <w:pPr>
        <w:pStyle w:val="Odstavecseseznamem"/>
        <w:numPr>
          <w:ilvl w:val="0"/>
          <w:numId w:val="2"/>
        </w:numPr>
        <w:jc w:val="both"/>
        <w:rPr>
          <w:rFonts w:ascii="Arial" w:hAnsi="Arial" w:cs="Arial"/>
          <w:szCs w:val="22"/>
        </w:rPr>
      </w:pPr>
      <w:r w:rsidRPr="005E5004">
        <w:rPr>
          <w:rFonts w:ascii="Arial" w:hAnsi="Arial" w:cs="Arial"/>
          <w:szCs w:val="22"/>
        </w:rPr>
        <w:t>není v likvidaci, nebylo proti němu vydáno rozhodnutí o úpadku, nebyla vůči němu nařízena nucená správa podle jiného právního předpisu, není v obdobné situaci podle právního řádu země sídla dodavatele;</w:t>
      </w:r>
    </w:p>
    <w:p w:rsidR="00BF7C32" w:rsidRPr="00890351" w:rsidRDefault="00BF7C32" w:rsidP="00D21C67">
      <w:pPr>
        <w:rPr>
          <w:rFonts w:ascii="Arial" w:hAnsi="Arial" w:cs="Arial"/>
          <w:highlight w:val="yellow"/>
        </w:rPr>
      </w:pPr>
    </w:p>
    <w:p w:rsidR="00890351" w:rsidRPr="00834DAB" w:rsidRDefault="00BF7C32" w:rsidP="00346080">
      <w:pPr>
        <w:spacing w:after="120"/>
        <w:jc w:val="both"/>
        <w:rPr>
          <w:rFonts w:ascii="Arial" w:hAnsi="Arial" w:cs="Arial"/>
          <w:lang w:bidi="cs-CZ"/>
        </w:rPr>
      </w:pPr>
      <w:r w:rsidRPr="00834DAB">
        <w:rPr>
          <w:rFonts w:ascii="Arial" w:hAnsi="Arial" w:cs="Arial"/>
        </w:rPr>
        <w:t>D</w:t>
      </w:r>
      <w:r w:rsidR="00892889" w:rsidRPr="00834DAB">
        <w:rPr>
          <w:rFonts w:ascii="Arial" w:hAnsi="Arial" w:cs="Arial"/>
        </w:rPr>
        <w:t>ále tímto čestně prohlašuje, že splňuje</w:t>
      </w:r>
      <w:r w:rsidR="00890351" w:rsidRPr="00834DAB">
        <w:rPr>
          <w:rFonts w:ascii="Arial" w:hAnsi="Arial" w:cs="Arial"/>
        </w:rPr>
        <w:t xml:space="preserve"> </w:t>
      </w:r>
      <w:r w:rsidR="00890351" w:rsidRPr="00834DAB">
        <w:rPr>
          <w:rFonts w:ascii="Arial" w:hAnsi="Arial" w:cs="Arial"/>
          <w:lang w:bidi="cs-CZ"/>
        </w:rPr>
        <w:t xml:space="preserve">příslušné </w:t>
      </w:r>
      <w:r w:rsidR="00890351" w:rsidRPr="00834DAB">
        <w:rPr>
          <w:rFonts w:ascii="Arial" w:hAnsi="Arial" w:cs="Arial"/>
          <w:b/>
          <w:lang w:bidi="cs-CZ"/>
        </w:rPr>
        <w:t>technické kvalifikační předpoklady</w:t>
      </w:r>
      <w:r w:rsidR="00791D50">
        <w:rPr>
          <w:rFonts w:ascii="Arial" w:hAnsi="Arial" w:cs="Arial"/>
          <w:b/>
          <w:lang w:bidi="cs-CZ"/>
        </w:rPr>
        <w:t xml:space="preserve"> v souladu s požadavky uvedených v čl. </w:t>
      </w:r>
      <w:r w:rsidR="00C71D47">
        <w:rPr>
          <w:rFonts w:ascii="Arial" w:hAnsi="Arial" w:cs="Arial"/>
          <w:b/>
          <w:lang w:bidi="cs-CZ"/>
        </w:rPr>
        <w:t>10</w:t>
      </w:r>
      <w:r w:rsidR="00791D50">
        <w:rPr>
          <w:rFonts w:ascii="Arial" w:hAnsi="Arial" w:cs="Arial"/>
          <w:b/>
          <w:lang w:bidi="cs-CZ"/>
        </w:rPr>
        <w:t xml:space="preserve"> odst. </w:t>
      </w:r>
      <w:r w:rsidR="00515B7B">
        <w:rPr>
          <w:rFonts w:ascii="Arial" w:hAnsi="Arial" w:cs="Arial"/>
          <w:b/>
          <w:lang w:bidi="cs-CZ"/>
        </w:rPr>
        <w:t>c</w:t>
      </w:r>
      <w:r w:rsidR="00791D50">
        <w:rPr>
          <w:rFonts w:ascii="Arial" w:hAnsi="Arial" w:cs="Arial"/>
          <w:b/>
          <w:lang w:bidi="cs-CZ"/>
        </w:rPr>
        <w:t>) Výzvy k podání nabídky</w:t>
      </w:r>
      <w:r w:rsidR="00791D50">
        <w:rPr>
          <w:rFonts w:ascii="Arial" w:hAnsi="Arial" w:cs="Arial"/>
          <w:lang w:bidi="cs-CZ"/>
        </w:rPr>
        <w:t xml:space="preserve"> a že níže uvedené údaje jsou pravdivé</w:t>
      </w:r>
      <w:r w:rsidR="009251AF" w:rsidRPr="00834DAB">
        <w:rPr>
          <w:rFonts w:ascii="Arial" w:hAnsi="Arial" w:cs="Arial"/>
          <w:lang w:bidi="cs-CZ"/>
        </w:rPr>
        <w:t>:</w:t>
      </w:r>
    </w:p>
    <w:p w:rsidR="00AA4ED5" w:rsidRPr="00AA4ED5" w:rsidRDefault="004362A1" w:rsidP="00AA4ED5">
      <w:pPr>
        <w:pStyle w:val="Odstavecseseznamem"/>
        <w:numPr>
          <w:ilvl w:val="0"/>
          <w:numId w:val="12"/>
        </w:numPr>
        <w:rPr>
          <w:rFonts w:ascii="Arial" w:hAnsi="Arial" w:cs="Arial"/>
          <w:szCs w:val="22"/>
        </w:rPr>
      </w:pPr>
      <w:r w:rsidRPr="004362A1">
        <w:rPr>
          <w:rFonts w:ascii="Arial" w:hAnsi="Arial" w:cs="Arial"/>
          <w:szCs w:val="22"/>
        </w:rPr>
        <w:t xml:space="preserve">seznam </w:t>
      </w:r>
      <w:r w:rsidRPr="00712719">
        <w:rPr>
          <w:rFonts w:ascii="Arial" w:hAnsi="Arial" w:cs="Arial"/>
          <w:szCs w:val="22"/>
        </w:rPr>
        <w:t xml:space="preserve">zakázek na </w:t>
      </w:r>
      <w:r w:rsidR="00384DED">
        <w:rPr>
          <w:rFonts w:ascii="Arial" w:hAnsi="Arial" w:cs="Arial"/>
          <w:szCs w:val="22"/>
        </w:rPr>
        <w:t>dodávky</w:t>
      </w:r>
      <w:r w:rsidRPr="004362A1">
        <w:rPr>
          <w:rFonts w:ascii="Arial" w:hAnsi="Arial" w:cs="Arial"/>
          <w:szCs w:val="22"/>
        </w:rPr>
        <w:t xml:space="preserve"> obdobného charakteru a rozsahu, s minimální výší finančního plnění </w:t>
      </w:r>
      <w:r w:rsidR="00343417">
        <w:rPr>
          <w:rFonts w:ascii="Arial" w:hAnsi="Arial" w:cs="Arial"/>
          <w:szCs w:val="22"/>
        </w:rPr>
        <w:t>15</w:t>
      </w:r>
      <w:bookmarkStart w:id="0" w:name="_GoBack"/>
      <w:bookmarkEnd w:id="0"/>
      <w:r w:rsidRPr="004362A1">
        <w:rPr>
          <w:rFonts w:ascii="Arial" w:hAnsi="Arial" w:cs="Arial"/>
          <w:szCs w:val="22"/>
        </w:rPr>
        <w:t>0 000 Kč bez DPH u každé z nich, realizovaných za posledních pět let p</w:t>
      </w:r>
      <w:r w:rsidR="00FD060D">
        <w:rPr>
          <w:rFonts w:ascii="Arial" w:hAnsi="Arial" w:cs="Arial"/>
          <w:szCs w:val="22"/>
        </w:rPr>
        <w:t>řed zahájením výběrového řízení</w:t>
      </w:r>
      <w:r w:rsidR="00AA4ED5" w:rsidRPr="00AA4ED5">
        <w:rPr>
          <w:rFonts w:ascii="Arial" w:hAnsi="Arial" w:cs="Arial"/>
          <w:szCs w:val="22"/>
        </w:rPr>
        <w:t>.</w:t>
      </w:r>
    </w:p>
    <w:p w:rsidR="00892889" w:rsidRPr="00BF7C32" w:rsidRDefault="00892889" w:rsidP="00892889">
      <w:pPr>
        <w:spacing w:line="276" w:lineRule="auto"/>
        <w:rPr>
          <w:rFonts w:ascii="Arial" w:hAnsi="Arial" w:cs="Arial"/>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608"/>
        <w:gridCol w:w="3005"/>
        <w:gridCol w:w="1984"/>
        <w:gridCol w:w="1243"/>
        <w:gridCol w:w="1587"/>
        <w:gridCol w:w="1304"/>
      </w:tblGrid>
      <w:tr w:rsidR="00C9123C" w:rsidRPr="00BF7C32" w:rsidTr="00CF51E5">
        <w:trPr>
          <w:trHeight w:hRule="exact" w:val="1358"/>
        </w:trPr>
        <w:tc>
          <w:tcPr>
            <w:tcW w:w="2268" w:type="dxa"/>
            <w:tcBorders>
              <w:top w:val="single" w:sz="12" w:space="0" w:color="auto"/>
              <w:left w:val="single" w:sz="12" w:space="0" w:color="auto"/>
              <w:bottom w:val="single" w:sz="12" w:space="0" w:color="auto"/>
              <w:right w:val="single" w:sz="12"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1566"/>
            </w:tblGrid>
            <w:tr w:rsidR="00886AC4" w:rsidRPr="00BF7C32" w:rsidTr="00CF51E5">
              <w:trPr>
                <w:trHeight w:val="57"/>
              </w:trPr>
              <w:tc>
                <w:tcPr>
                  <w:tcW w:w="1566" w:type="dxa"/>
                  <w:vAlign w:val="center"/>
                </w:tcPr>
                <w:p w:rsidR="00886AC4" w:rsidRPr="00BF7C32" w:rsidRDefault="00886AC4" w:rsidP="00CF51E5">
                  <w:pPr>
                    <w:pStyle w:val="Titulek"/>
                    <w:jc w:val="left"/>
                    <w:rPr>
                      <w:rFonts w:ascii="Arial" w:hAnsi="Arial" w:cs="Arial"/>
                      <w:b w:val="0"/>
                      <w:sz w:val="20"/>
                      <w:szCs w:val="20"/>
                    </w:rPr>
                  </w:pPr>
                  <w:r w:rsidRPr="00BF7C32">
                    <w:rPr>
                      <w:rFonts w:ascii="Arial" w:hAnsi="Arial" w:cs="Arial"/>
                      <w:b w:val="0"/>
                      <w:sz w:val="20"/>
                      <w:szCs w:val="20"/>
                    </w:rPr>
                    <w:t>Objednatel zakázky</w:t>
                  </w:r>
                  <w:r w:rsidR="00F45CAE">
                    <w:rPr>
                      <w:rFonts w:ascii="Arial" w:hAnsi="Arial" w:cs="Arial"/>
                      <w:b w:val="0"/>
                      <w:sz w:val="20"/>
                      <w:szCs w:val="20"/>
                    </w:rPr>
                    <w:t xml:space="preserve"> (obcho</w:t>
                  </w:r>
                  <w:r w:rsidRPr="00BF7C32">
                    <w:rPr>
                      <w:rFonts w:ascii="Arial" w:hAnsi="Arial" w:cs="Arial"/>
                      <w:b w:val="0"/>
                      <w:sz w:val="20"/>
                      <w:szCs w:val="20"/>
                    </w:rPr>
                    <w:t>dní název, IČ, sídlo)</w:t>
                  </w:r>
                </w:p>
              </w:tc>
            </w:tr>
          </w:tbl>
          <w:p w:rsidR="00886AC4" w:rsidRPr="00BF7C32" w:rsidRDefault="00886AC4" w:rsidP="001C21FD">
            <w:pPr>
              <w:pStyle w:val="Titulek"/>
              <w:jc w:val="left"/>
              <w:rPr>
                <w:rFonts w:ascii="Arial" w:hAnsi="Arial" w:cs="Arial"/>
                <w:b w:val="0"/>
                <w:spacing w:val="-6"/>
                <w:sz w:val="20"/>
                <w:szCs w:val="20"/>
              </w:rPr>
            </w:pPr>
          </w:p>
        </w:tc>
        <w:tc>
          <w:tcPr>
            <w:tcW w:w="2608"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1722"/>
            </w:tblGrid>
            <w:tr w:rsidR="00886AC4" w:rsidRPr="00BF7C32" w:rsidTr="00F45CAE">
              <w:trPr>
                <w:trHeight w:val="164"/>
              </w:trPr>
              <w:tc>
                <w:tcPr>
                  <w:tcW w:w="1722" w:type="dxa"/>
                  <w:vAlign w:val="center"/>
                </w:tcPr>
                <w:p w:rsidR="00886AC4" w:rsidRPr="00BF7C32" w:rsidRDefault="00886AC4" w:rsidP="00CF51E5">
                  <w:pPr>
                    <w:pStyle w:val="Titulek"/>
                    <w:jc w:val="left"/>
                    <w:rPr>
                      <w:rFonts w:ascii="Arial" w:hAnsi="Arial" w:cs="Arial"/>
                      <w:b w:val="0"/>
                      <w:sz w:val="20"/>
                      <w:szCs w:val="20"/>
                    </w:rPr>
                  </w:pPr>
                  <w:r w:rsidRPr="00BF7C32">
                    <w:rPr>
                      <w:rFonts w:ascii="Arial" w:hAnsi="Arial" w:cs="Arial"/>
                      <w:b w:val="0"/>
                      <w:sz w:val="20"/>
                      <w:szCs w:val="20"/>
                    </w:rPr>
                    <w:t xml:space="preserve">Kontaktní osoba objednatele (jméno, funkce, telefon) </w:t>
                  </w:r>
                </w:p>
              </w:tc>
            </w:tr>
          </w:tbl>
          <w:p w:rsidR="00886AC4" w:rsidRPr="00BF7C32" w:rsidRDefault="00886AC4" w:rsidP="00CF51E5">
            <w:pPr>
              <w:pStyle w:val="Titulek"/>
              <w:jc w:val="left"/>
              <w:rPr>
                <w:rFonts w:ascii="Arial" w:hAnsi="Arial" w:cs="Arial"/>
                <w:b w:val="0"/>
                <w:spacing w:val="-6"/>
                <w:sz w:val="20"/>
                <w:szCs w:val="20"/>
              </w:rPr>
            </w:pPr>
          </w:p>
        </w:tc>
        <w:tc>
          <w:tcPr>
            <w:tcW w:w="3005" w:type="dxa"/>
            <w:tcBorders>
              <w:top w:val="single" w:sz="12" w:space="0" w:color="auto"/>
              <w:left w:val="single" w:sz="12" w:space="0" w:color="auto"/>
              <w:bottom w:val="single" w:sz="12" w:space="0" w:color="auto"/>
              <w:right w:val="single" w:sz="12"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1351"/>
            </w:tblGrid>
            <w:tr w:rsidR="00886AC4" w:rsidRPr="00BF7C32" w:rsidTr="00CF51E5">
              <w:trPr>
                <w:trHeight w:val="682"/>
              </w:trPr>
              <w:tc>
                <w:tcPr>
                  <w:tcW w:w="1351" w:type="dxa"/>
                  <w:vAlign w:val="center"/>
                </w:tcPr>
                <w:p w:rsidR="00886AC4" w:rsidRPr="00BF7C32" w:rsidRDefault="008B6EE5" w:rsidP="00CF51E5">
                  <w:pPr>
                    <w:pStyle w:val="Titulek"/>
                    <w:jc w:val="left"/>
                    <w:rPr>
                      <w:rFonts w:ascii="Arial" w:hAnsi="Arial" w:cs="Arial"/>
                      <w:b w:val="0"/>
                      <w:sz w:val="20"/>
                      <w:szCs w:val="20"/>
                    </w:rPr>
                  </w:pPr>
                  <w:r>
                    <w:rPr>
                      <w:rFonts w:ascii="Arial" w:hAnsi="Arial" w:cs="Arial"/>
                      <w:b w:val="0"/>
                      <w:sz w:val="20"/>
                      <w:szCs w:val="20"/>
                    </w:rPr>
                    <w:t xml:space="preserve">Název, předmět a </w:t>
                  </w:r>
                  <w:r w:rsidR="00886AC4">
                    <w:rPr>
                      <w:rFonts w:ascii="Arial" w:hAnsi="Arial" w:cs="Arial"/>
                      <w:b w:val="0"/>
                      <w:sz w:val="20"/>
                      <w:szCs w:val="20"/>
                    </w:rPr>
                    <w:t>rozsah zakázky</w:t>
                  </w:r>
                </w:p>
              </w:tc>
            </w:tr>
          </w:tbl>
          <w:p w:rsidR="00886AC4" w:rsidRPr="00BF7C32" w:rsidRDefault="00886AC4" w:rsidP="008B6EE5">
            <w:pPr>
              <w:pStyle w:val="Titulek"/>
              <w:jc w:val="left"/>
              <w:rPr>
                <w:rFonts w:ascii="Arial" w:hAnsi="Arial" w:cs="Arial"/>
                <w:b w:val="0"/>
                <w:spacing w:val="-6"/>
                <w:sz w:val="20"/>
                <w:szCs w:val="20"/>
              </w:rPr>
            </w:pPr>
          </w:p>
        </w:tc>
        <w:tc>
          <w:tcPr>
            <w:tcW w:w="1984" w:type="dxa"/>
            <w:tcBorders>
              <w:top w:val="single" w:sz="12" w:space="0" w:color="auto"/>
              <w:left w:val="single" w:sz="12" w:space="0" w:color="auto"/>
              <w:bottom w:val="single" w:sz="12" w:space="0" w:color="auto"/>
              <w:right w:val="single" w:sz="12" w:space="0" w:color="auto"/>
            </w:tcBorders>
            <w:vAlign w:val="center"/>
          </w:tcPr>
          <w:tbl>
            <w:tblPr>
              <w:tblW w:w="2209" w:type="dxa"/>
              <w:tblBorders>
                <w:top w:val="nil"/>
                <w:left w:val="nil"/>
                <w:bottom w:val="nil"/>
                <w:right w:val="nil"/>
              </w:tblBorders>
              <w:tblLayout w:type="fixed"/>
              <w:tblLook w:val="0000" w:firstRow="0" w:lastRow="0" w:firstColumn="0" w:lastColumn="0" w:noHBand="0" w:noVBand="0"/>
            </w:tblPr>
            <w:tblGrid>
              <w:gridCol w:w="2209"/>
            </w:tblGrid>
            <w:tr w:rsidR="00886AC4" w:rsidRPr="00BF7C32" w:rsidTr="00C9123C">
              <w:trPr>
                <w:trHeight w:val="34"/>
              </w:trPr>
              <w:tc>
                <w:tcPr>
                  <w:tcW w:w="2209" w:type="dxa"/>
                </w:tcPr>
                <w:p w:rsidR="00886AC4" w:rsidRPr="00BF7C32" w:rsidRDefault="008B6EE5" w:rsidP="008B6EE5">
                  <w:pPr>
                    <w:pStyle w:val="Titulek"/>
                    <w:jc w:val="left"/>
                    <w:rPr>
                      <w:rFonts w:ascii="Arial" w:hAnsi="Arial" w:cs="Arial"/>
                      <w:b w:val="0"/>
                      <w:sz w:val="20"/>
                      <w:szCs w:val="20"/>
                    </w:rPr>
                  </w:pPr>
                  <w:r>
                    <w:rPr>
                      <w:rFonts w:ascii="Arial" w:hAnsi="Arial" w:cs="Arial"/>
                      <w:b w:val="0"/>
                      <w:sz w:val="20"/>
                      <w:szCs w:val="20"/>
                    </w:rPr>
                    <w:t>T</w:t>
                  </w:r>
                  <w:r w:rsidR="00886AC4">
                    <w:rPr>
                      <w:rFonts w:ascii="Arial" w:hAnsi="Arial" w:cs="Arial"/>
                      <w:b w:val="0"/>
                      <w:sz w:val="20"/>
                      <w:szCs w:val="20"/>
                    </w:rPr>
                    <w:t>ermín realizace</w:t>
                  </w:r>
                </w:p>
              </w:tc>
            </w:tr>
          </w:tbl>
          <w:p w:rsidR="00886AC4" w:rsidRPr="00BF7C32" w:rsidRDefault="00886AC4" w:rsidP="008B6EE5">
            <w:pPr>
              <w:pStyle w:val="Titulek"/>
              <w:jc w:val="left"/>
              <w:rPr>
                <w:rFonts w:ascii="Arial" w:hAnsi="Arial" w:cs="Arial"/>
                <w:b w:val="0"/>
                <w:spacing w:val="-6"/>
                <w:sz w:val="20"/>
                <w:szCs w:val="20"/>
              </w:rPr>
            </w:pPr>
            <w:r>
              <w:rPr>
                <w:rFonts w:ascii="Arial" w:hAnsi="Arial" w:cs="Arial"/>
                <w:b w:val="0"/>
                <w:spacing w:val="-6"/>
                <w:sz w:val="20"/>
                <w:szCs w:val="20"/>
              </w:rPr>
              <w:t>(měsíc/rok až měsíc/rok)</w:t>
            </w:r>
          </w:p>
        </w:tc>
        <w:tc>
          <w:tcPr>
            <w:tcW w:w="1243"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1027"/>
            </w:tblGrid>
            <w:tr w:rsidR="00886AC4" w:rsidRPr="00BF7C32" w:rsidTr="00C9123C">
              <w:trPr>
                <w:trHeight w:val="73"/>
              </w:trPr>
              <w:tc>
                <w:tcPr>
                  <w:tcW w:w="1027" w:type="dxa"/>
                </w:tcPr>
                <w:p w:rsidR="00886AC4" w:rsidRPr="00BF7C32" w:rsidRDefault="00886AC4" w:rsidP="00346080">
                  <w:pPr>
                    <w:pStyle w:val="Titulek"/>
                    <w:jc w:val="left"/>
                    <w:rPr>
                      <w:rFonts w:ascii="Arial" w:hAnsi="Arial" w:cs="Arial"/>
                      <w:b w:val="0"/>
                      <w:sz w:val="20"/>
                      <w:szCs w:val="20"/>
                    </w:rPr>
                  </w:pPr>
                  <w:r w:rsidRPr="00BF7C32">
                    <w:rPr>
                      <w:rFonts w:ascii="Arial" w:hAnsi="Arial" w:cs="Arial"/>
                      <w:b w:val="0"/>
                      <w:sz w:val="20"/>
                      <w:szCs w:val="20"/>
                    </w:rPr>
                    <w:t>Místo plnění zakázky</w:t>
                  </w:r>
                </w:p>
              </w:tc>
            </w:tr>
          </w:tbl>
          <w:p w:rsidR="00886AC4" w:rsidRPr="00BF7C32" w:rsidRDefault="00886AC4" w:rsidP="00346080">
            <w:pPr>
              <w:pStyle w:val="Titulek"/>
              <w:jc w:val="left"/>
              <w:rPr>
                <w:rFonts w:ascii="Arial" w:hAnsi="Arial" w:cs="Arial"/>
                <w:b w:val="0"/>
                <w:sz w:val="20"/>
                <w:szCs w:val="20"/>
              </w:rPr>
            </w:pPr>
          </w:p>
        </w:tc>
        <w:tc>
          <w:tcPr>
            <w:tcW w:w="1587" w:type="dxa"/>
            <w:tcBorders>
              <w:top w:val="single" w:sz="12" w:space="0" w:color="auto"/>
              <w:left w:val="single" w:sz="12" w:space="0" w:color="auto"/>
              <w:bottom w:val="single" w:sz="12" w:space="0" w:color="auto"/>
              <w:right w:val="single" w:sz="12" w:space="0" w:color="auto"/>
            </w:tcBorders>
            <w:vAlign w:val="center"/>
          </w:tcPr>
          <w:p w:rsidR="00886AC4" w:rsidRPr="00BF7C32" w:rsidRDefault="00886AC4" w:rsidP="00346080">
            <w:pPr>
              <w:pStyle w:val="Titulek"/>
              <w:jc w:val="left"/>
              <w:rPr>
                <w:rFonts w:ascii="Arial" w:hAnsi="Arial" w:cs="Arial"/>
                <w:b w:val="0"/>
                <w:sz w:val="20"/>
                <w:szCs w:val="20"/>
              </w:rPr>
            </w:pPr>
            <w:r w:rsidRPr="00BF7C32">
              <w:rPr>
                <w:rFonts w:ascii="Arial" w:hAnsi="Arial" w:cs="Arial"/>
                <w:b w:val="0"/>
                <w:sz w:val="20"/>
                <w:szCs w:val="20"/>
              </w:rPr>
              <w:t>Výše finančního plnění zakázky</w:t>
            </w:r>
          </w:p>
        </w:tc>
        <w:tc>
          <w:tcPr>
            <w:tcW w:w="1304" w:type="dxa"/>
            <w:tcBorders>
              <w:top w:val="single" w:sz="12" w:space="0" w:color="auto"/>
              <w:left w:val="single" w:sz="12" w:space="0" w:color="auto"/>
              <w:bottom w:val="single" w:sz="12" w:space="0" w:color="auto"/>
              <w:right w:val="single" w:sz="12" w:space="0" w:color="auto"/>
            </w:tcBorders>
          </w:tcPr>
          <w:p w:rsidR="008B6EE5" w:rsidRDefault="00886AC4" w:rsidP="00346080">
            <w:pPr>
              <w:pStyle w:val="Titulek"/>
              <w:jc w:val="left"/>
              <w:rPr>
                <w:rFonts w:ascii="Arial" w:hAnsi="Arial" w:cs="Arial"/>
                <w:b w:val="0"/>
                <w:sz w:val="20"/>
                <w:szCs w:val="20"/>
              </w:rPr>
            </w:pPr>
            <w:r>
              <w:rPr>
                <w:rFonts w:ascii="Arial" w:hAnsi="Arial" w:cs="Arial"/>
                <w:b w:val="0"/>
                <w:sz w:val="20"/>
                <w:szCs w:val="20"/>
              </w:rPr>
              <w:t>Osvědčení objednatele (přiloženo/</w:t>
            </w:r>
          </w:p>
          <w:p w:rsidR="00886AC4" w:rsidRPr="00BF7C32" w:rsidRDefault="00886AC4" w:rsidP="00346080">
            <w:pPr>
              <w:pStyle w:val="Titulek"/>
              <w:jc w:val="left"/>
              <w:rPr>
                <w:rFonts w:ascii="Arial" w:hAnsi="Arial" w:cs="Arial"/>
                <w:b w:val="0"/>
                <w:sz w:val="20"/>
                <w:szCs w:val="20"/>
              </w:rPr>
            </w:pPr>
            <w:r>
              <w:rPr>
                <w:rFonts w:ascii="Arial" w:hAnsi="Arial" w:cs="Arial"/>
                <w:b w:val="0"/>
                <w:sz w:val="20"/>
                <w:szCs w:val="20"/>
              </w:rPr>
              <w:t>nepřiloženo)</w:t>
            </w:r>
          </w:p>
        </w:tc>
      </w:tr>
      <w:tr w:rsidR="00C9123C" w:rsidRPr="00BF7C32" w:rsidTr="008B6EE5">
        <w:trPr>
          <w:trHeight w:val="763"/>
        </w:trPr>
        <w:tc>
          <w:tcPr>
            <w:tcW w:w="2268" w:type="dxa"/>
            <w:tcBorders>
              <w:top w:val="single" w:sz="12" w:space="0" w:color="auto"/>
            </w:tcBorders>
            <w:vAlign w:val="center"/>
          </w:tcPr>
          <w:p w:rsidR="00886AC4" w:rsidRPr="00BF7C32" w:rsidRDefault="00886AC4" w:rsidP="001C21FD">
            <w:pPr>
              <w:suppressAutoHyphens/>
              <w:spacing w:line="276" w:lineRule="auto"/>
              <w:jc w:val="center"/>
              <w:rPr>
                <w:rFonts w:ascii="Arial" w:hAnsi="Arial" w:cs="Arial"/>
                <w:spacing w:val="-6"/>
              </w:rPr>
            </w:pPr>
          </w:p>
        </w:tc>
        <w:tc>
          <w:tcPr>
            <w:tcW w:w="2608" w:type="dxa"/>
            <w:tcBorders>
              <w:top w:val="single" w:sz="12" w:space="0" w:color="auto"/>
            </w:tcBorders>
            <w:vAlign w:val="center"/>
          </w:tcPr>
          <w:p w:rsidR="00886AC4" w:rsidRPr="00BF7C32" w:rsidRDefault="00886AC4" w:rsidP="001C21FD">
            <w:pPr>
              <w:suppressAutoHyphens/>
              <w:spacing w:line="276" w:lineRule="auto"/>
              <w:jc w:val="center"/>
              <w:rPr>
                <w:rFonts w:ascii="Arial" w:hAnsi="Arial" w:cs="Arial"/>
                <w:spacing w:val="-6"/>
              </w:rPr>
            </w:pPr>
          </w:p>
        </w:tc>
        <w:tc>
          <w:tcPr>
            <w:tcW w:w="3005" w:type="dxa"/>
            <w:tcBorders>
              <w:top w:val="single" w:sz="12" w:space="0" w:color="auto"/>
            </w:tcBorders>
            <w:vAlign w:val="center"/>
          </w:tcPr>
          <w:p w:rsidR="00886AC4" w:rsidRPr="00BF7C32" w:rsidRDefault="00886AC4" w:rsidP="001C21FD">
            <w:pPr>
              <w:suppressAutoHyphens/>
              <w:spacing w:line="276" w:lineRule="auto"/>
              <w:jc w:val="center"/>
              <w:rPr>
                <w:rFonts w:ascii="Arial" w:hAnsi="Arial" w:cs="Arial"/>
                <w:spacing w:val="-6"/>
              </w:rPr>
            </w:pPr>
          </w:p>
        </w:tc>
        <w:tc>
          <w:tcPr>
            <w:tcW w:w="1984" w:type="dxa"/>
            <w:tcBorders>
              <w:top w:val="single" w:sz="12" w:space="0" w:color="auto"/>
            </w:tcBorders>
          </w:tcPr>
          <w:p w:rsidR="00886AC4" w:rsidRPr="00BF7C32" w:rsidRDefault="00886AC4" w:rsidP="001C21FD">
            <w:pPr>
              <w:suppressAutoHyphens/>
              <w:spacing w:line="276" w:lineRule="auto"/>
              <w:jc w:val="center"/>
              <w:rPr>
                <w:rFonts w:ascii="Arial" w:hAnsi="Arial" w:cs="Arial"/>
                <w:spacing w:val="-6"/>
              </w:rPr>
            </w:pPr>
          </w:p>
        </w:tc>
        <w:tc>
          <w:tcPr>
            <w:tcW w:w="1243" w:type="dxa"/>
            <w:tcBorders>
              <w:top w:val="single" w:sz="12" w:space="0" w:color="auto"/>
            </w:tcBorders>
          </w:tcPr>
          <w:p w:rsidR="00886AC4" w:rsidRPr="00BF7C32" w:rsidRDefault="00886AC4" w:rsidP="001C21FD">
            <w:pPr>
              <w:suppressAutoHyphens/>
              <w:spacing w:line="276" w:lineRule="auto"/>
              <w:jc w:val="center"/>
              <w:rPr>
                <w:rFonts w:ascii="Arial" w:hAnsi="Arial" w:cs="Arial"/>
                <w:spacing w:val="-6"/>
              </w:rPr>
            </w:pPr>
          </w:p>
        </w:tc>
        <w:tc>
          <w:tcPr>
            <w:tcW w:w="1587" w:type="dxa"/>
            <w:tcBorders>
              <w:top w:val="single" w:sz="12" w:space="0" w:color="auto"/>
            </w:tcBorders>
          </w:tcPr>
          <w:p w:rsidR="00886AC4" w:rsidRPr="00BF7C32" w:rsidRDefault="00886AC4" w:rsidP="001C21FD">
            <w:pPr>
              <w:suppressAutoHyphens/>
              <w:spacing w:line="276" w:lineRule="auto"/>
              <w:jc w:val="center"/>
              <w:rPr>
                <w:rFonts w:ascii="Arial" w:hAnsi="Arial" w:cs="Arial"/>
                <w:spacing w:val="-6"/>
              </w:rPr>
            </w:pPr>
          </w:p>
        </w:tc>
        <w:tc>
          <w:tcPr>
            <w:tcW w:w="1304" w:type="dxa"/>
            <w:tcBorders>
              <w:top w:val="single" w:sz="12" w:space="0" w:color="auto"/>
            </w:tcBorders>
          </w:tcPr>
          <w:p w:rsidR="00886AC4" w:rsidRPr="00BF7C32" w:rsidRDefault="00886AC4" w:rsidP="001C21FD">
            <w:pPr>
              <w:suppressAutoHyphens/>
              <w:spacing w:line="276" w:lineRule="auto"/>
              <w:jc w:val="center"/>
              <w:rPr>
                <w:rFonts w:ascii="Arial" w:hAnsi="Arial" w:cs="Arial"/>
                <w:spacing w:val="-6"/>
              </w:rPr>
            </w:pPr>
          </w:p>
        </w:tc>
      </w:tr>
      <w:tr w:rsidR="00C9123C" w:rsidRPr="00BF7C32" w:rsidTr="008B6EE5">
        <w:trPr>
          <w:trHeight w:val="697"/>
        </w:trPr>
        <w:tc>
          <w:tcPr>
            <w:tcW w:w="2268" w:type="dxa"/>
            <w:vAlign w:val="center"/>
          </w:tcPr>
          <w:p w:rsidR="00886AC4" w:rsidRPr="00BF7C32" w:rsidRDefault="00886AC4" w:rsidP="001C21FD">
            <w:pPr>
              <w:suppressAutoHyphens/>
              <w:spacing w:line="276" w:lineRule="auto"/>
              <w:jc w:val="center"/>
              <w:rPr>
                <w:rFonts w:ascii="Arial" w:hAnsi="Arial" w:cs="Arial"/>
                <w:spacing w:val="-6"/>
              </w:rPr>
            </w:pPr>
          </w:p>
        </w:tc>
        <w:tc>
          <w:tcPr>
            <w:tcW w:w="2608" w:type="dxa"/>
            <w:vAlign w:val="center"/>
          </w:tcPr>
          <w:p w:rsidR="00886AC4" w:rsidRPr="00BF7C32" w:rsidRDefault="00886AC4" w:rsidP="001C21FD">
            <w:pPr>
              <w:suppressAutoHyphens/>
              <w:spacing w:line="276" w:lineRule="auto"/>
              <w:jc w:val="center"/>
              <w:rPr>
                <w:rFonts w:ascii="Arial" w:hAnsi="Arial" w:cs="Arial"/>
                <w:spacing w:val="-6"/>
              </w:rPr>
            </w:pPr>
          </w:p>
        </w:tc>
        <w:tc>
          <w:tcPr>
            <w:tcW w:w="3005" w:type="dxa"/>
            <w:vAlign w:val="center"/>
          </w:tcPr>
          <w:p w:rsidR="00886AC4" w:rsidRPr="00BF7C32" w:rsidRDefault="00886AC4" w:rsidP="001C21FD">
            <w:pPr>
              <w:suppressAutoHyphens/>
              <w:spacing w:line="276" w:lineRule="auto"/>
              <w:jc w:val="center"/>
              <w:rPr>
                <w:rFonts w:ascii="Arial" w:hAnsi="Arial" w:cs="Arial"/>
                <w:spacing w:val="-6"/>
              </w:rPr>
            </w:pPr>
          </w:p>
        </w:tc>
        <w:tc>
          <w:tcPr>
            <w:tcW w:w="1984" w:type="dxa"/>
          </w:tcPr>
          <w:p w:rsidR="00886AC4" w:rsidRPr="00BF7C32" w:rsidRDefault="00886AC4" w:rsidP="001C21FD">
            <w:pPr>
              <w:suppressAutoHyphens/>
              <w:spacing w:line="276" w:lineRule="auto"/>
              <w:jc w:val="center"/>
              <w:rPr>
                <w:rFonts w:ascii="Arial" w:hAnsi="Arial" w:cs="Arial"/>
                <w:spacing w:val="-6"/>
              </w:rPr>
            </w:pPr>
          </w:p>
        </w:tc>
        <w:tc>
          <w:tcPr>
            <w:tcW w:w="1243" w:type="dxa"/>
          </w:tcPr>
          <w:p w:rsidR="00886AC4" w:rsidRPr="00BF7C32" w:rsidRDefault="00886AC4" w:rsidP="001C21FD">
            <w:pPr>
              <w:suppressAutoHyphens/>
              <w:spacing w:line="276" w:lineRule="auto"/>
              <w:jc w:val="center"/>
              <w:rPr>
                <w:rFonts w:ascii="Arial" w:hAnsi="Arial" w:cs="Arial"/>
                <w:spacing w:val="-6"/>
              </w:rPr>
            </w:pPr>
          </w:p>
        </w:tc>
        <w:tc>
          <w:tcPr>
            <w:tcW w:w="1587" w:type="dxa"/>
          </w:tcPr>
          <w:p w:rsidR="00886AC4" w:rsidRPr="00BF7C32" w:rsidRDefault="00886AC4" w:rsidP="001C21FD">
            <w:pPr>
              <w:suppressAutoHyphens/>
              <w:spacing w:line="276" w:lineRule="auto"/>
              <w:jc w:val="center"/>
              <w:rPr>
                <w:rFonts w:ascii="Arial" w:hAnsi="Arial" w:cs="Arial"/>
                <w:spacing w:val="-6"/>
              </w:rPr>
            </w:pPr>
          </w:p>
        </w:tc>
        <w:tc>
          <w:tcPr>
            <w:tcW w:w="1304" w:type="dxa"/>
          </w:tcPr>
          <w:p w:rsidR="00886AC4" w:rsidRPr="00BF7C32" w:rsidRDefault="00886AC4" w:rsidP="001C21FD">
            <w:pPr>
              <w:suppressAutoHyphens/>
              <w:spacing w:line="276" w:lineRule="auto"/>
              <w:jc w:val="center"/>
              <w:rPr>
                <w:rFonts w:ascii="Arial" w:hAnsi="Arial" w:cs="Arial"/>
                <w:spacing w:val="-6"/>
              </w:rPr>
            </w:pPr>
          </w:p>
        </w:tc>
      </w:tr>
      <w:tr w:rsidR="00C9123C" w:rsidRPr="00BF7C32" w:rsidTr="008B6EE5">
        <w:trPr>
          <w:trHeight w:val="697"/>
        </w:trPr>
        <w:tc>
          <w:tcPr>
            <w:tcW w:w="2268" w:type="dxa"/>
            <w:vAlign w:val="center"/>
          </w:tcPr>
          <w:p w:rsidR="00886AC4" w:rsidRPr="00BF7C32" w:rsidRDefault="00886AC4" w:rsidP="001C21FD">
            <w:pPr>
              <w:suppressAutoHyphens/>
              <w:spacing w:line="276" w:lineRule="auto"/>
              <w:jc w:val="center"/>
              <w:rPr>
                <w:rFonts w:ascii="Arial" w:hAnsi="Arial" w:cs="Arial"/>
                <w:spacing w:val="-6"/>
              </w:rPr>
            </w:pPr>
          </w:p>
        </w:tc>
        <w:tc>
          <w:tcPr>
            <w:tcW w:w="2608" w:type="dxa"/>
            <w:vAlign w:val="center"/>
          </w:tcPr>
          <w:p w:rsidR="00886AC4" w:rsidRPr="00BF7C32" w:rsidRDefault="00886AC4" w:rsidP="001C21FD">
            <w:pPr>
              <w:suppressAutoHyphens/>
              <w:spacing w:line="276" w:lineRule="auto"/>
              <w:jc w:val="center"/>
              <w:rPr>
                <w:rFonts w:ascii="Arial" w:hAnsi="Arial" w:cs="Arial"/>
                <w:spacing w:val="-6"/>
              </w:rPr>
            </w:pPr>
          </w:p>
        </w:tc>
        <w:tc>
          <w:tcPr>
            <w:tcW w:w="3005" w:type="dxa"/>
            <w:vAlign w:val="center"/>
          </w:tcPr>
          <w:p w:rsidR="00886AC4" w:rsidRPr="00BF7C32" w:rsidRDefault="00886AC4" w:rsidP="001C21FD">
            <w:pPr>
              <w:suppressAutoHyphens/>
              <w:spacing w:line="276" w:lineRule="auto"/>
              <w:jc w:val="center"/>
              <w:rPr>
                <w:rFonts w:ascii="Arial" w:hAnsi="Arial" w:cs="Arial"/>
                <w:spacing w:val="-6"/>
              </w:rPr>
            </w:pPr>
          </w:p>
        </w:tc>
        <w:tc>
          <w:tcPr>
            <w:tcW w:w="1984" w:type="dxa"/>
          </w:tcPr>
          <w:p w:rsidR="00886AC4" w:rsidRPr="00BF7C32" w:rsidRDefault="00886AC4" w:rsidP="001C21FD">
            <w:pPr>
              <w:suppressAutoHyphens/>
              <w:spacing w:line="276" w:lineRule="auto"/>
              <w:jc w:val="center"/>
              <w:rPr>
                <w:rFonts w:ascii="Arial" w:hAnsi="Arial" w:cs="Arial"/>
                <w:spacing w:val="-6"/>
              </w:rPr>
            </w:pPr>
          </w:p>
        </w:tc>
        <w:tc>
          <w:tcPr>
            <w:tcW w:w="1243" w:type="dxa"/>
          </w:tcPr>
          <w:p w:rsidR="00886AC4" w:rsidRPr="00BF7C32" w:rsidRDefault="00886AC4" w:rsidP="001C21FD">
            <w:pPr>
              <w:suppressAutoHyphens/>
              <w:spacing w:line="276" w:lineRule="auto"/>
              <w:jc w:val="center"/>
              <w:rPr>
                <w:rFonts w:ascii="Arial" w:hAnsi="Arial" w:cs="Arial"/>
                <w:spacing w:val="-6"/>
              </w:rPr>
            </w:pPr>
          </w:p>
        </w:tc>
        <w:tc>
          <w:tcPr>
            <w:tcW w:w="1587" w:type="dxa"/>
          </w:tcPr>
          <w:p w:rsidR="00886AC4" w:rsidRPr="00BF7C32" w:rsidRDefault="00886AC4" w:rsidP="001C21FD">
            <w:pPr>
              <w:suppressAutoHyphens/>
              <w:spacing w:line="276" w:lineRule="auto"/>
              <w:jc w:val="center"/>
              <w:rPr>
                <w:rFonts w:ascii="Arial" w:hAnsi="Arial" w:cs="Arial"/>
                <w:spacing w:val="-6"/>
              </w:rPr>
            </w:pPr>
          </w:p>
        </w:tc>
        <w:tc>
          <w:tcPr>
            <w:tcW w:w="1304" w:type="dxa"/>
          </w:tcPr>
          <w:p w:rsidR="00886AC4" w:rsidRPr="00BF7C32" w:rsidRDefault="00886AC4" w:rsidP="001C21FD">
            <w:pPr>
              <w:suppressAutoHyphens/>
              <w:spacing w:line="276" w:lineRule="auto"/>
              <w:jc w:val="center"/>
              <w:rPr>
                <w:rFonts w:ascii="Arial" w:hAnsi="Arial" w:cs="Arial"/>
                <w:spacing w:val="-6"/>
              </w:rPr>
            </w:pPr>
          </w:p>
        </w:tc>
      </w:tr>
    </w:tbl>
    <w:p w:rsidR="007A327D" w:rsidRDefault="007A327D">
      <w:pPr>
        <w:spacing w:after="200" w:line="276" w:lineRule="auto"/>
        <w:rPr>
          <w:rFonts w:ascii="Arial" w:hAnsi="Arial" w:cs="Arial"/>
        </w:rPr>
      </w:pPr>
      <w:r>
        <w:rPr>
          <w:rFonts w:ascii="Arial" w:hAnsi="Arial" w:cs="Arial"/>
        </w:rPr>
        <w:br w:type="page"/>
      </w:r>
    </w:p>
    <w:p w:rsidR="009F403A" w:rsidRDefault="009F403A" w:rsidP="009F403A">
      <w:pPr>
        <w:pStyle w:val="text"/>
        <w:widowControl/>
        <w:spacing w:before="0" w:line="240" w:lineRule="auto"/>
        <w:rPr>
          <w:rFonts w:ascii="Arial Narrow" w:hAnsi="Arial Narrow"/>
          <w:sz w:val="20"/>
        </w:rPr>
      </w:pPr>
    </w:p>
    <w:p w:rsidR="003B5B7C" w:rsidRDefault="008F0588" w:rsidP="00735FBC">
      <w:pPr>
        <w:adjustRightInd w:val="0"/>
        <w:spacing w:after="120"/>
        <w:jc w:val="both"/>
        <w:rPr>
          <w:rFonts w:ascii="Arial" w:hAnsi="Arial" w:cs="Arial"/>
        </w:rPr>
      </w:pPr>
      <w:r w:rsidRPr="00BF7C32">
        <w:rPr>
          <w:rFonts w:ascii="Arial" w:hAnsi="Arial" w:cs="Arial"/>
        </w:rPr>
        <w:t>D</w:t>
      </w:r>
      <w:r w:rsidR="005E5004">
        <w:rPr>
          <w:rFonts w:ascii="Arial" w:hAnsi="Arial" w:cs="Arial"/>
        </w:rPr>
        <w:t xml:space="preserve">ále tímto čestně prohlašuje, že </w:t>
      </w:r>
      <w:r w:rsidRPr="00BF7C32">
        <w:rPr>
          <w:rFonts w:ascii="Arial" w:hAnsi="Arial" w:cs="Arial"/>
        </w:rPr>
        <w:t>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rsidR="007A327D" w:rsidRDefault="004D5AC8" w:rsidP="00BF7C32">
      <w:pPr>
        <w:adjustRightInd w:val="0"/>
        <w:spacing w:after="120" w:line="276" w:lineRule="auto"/>
        <w:jc w:val="both"/>
        <w:rPr>
          <w:rFonts w:ascii="Arial" w:hAnsi="Arial" w:cs="Arial"/>
        </w:rPr>
      </w:pPr>
      <w:r w:rsidRPr="00BF7C32">
        <w:rPr>
          <w:rFonts w:ascii="Arial" w:hAnsi="Arial" w:cs="Arial"/>
        </w:rPr>
        <w:t>Dále tímto čestně prohlašuje, že je pro případ uzavření smlouvy na veřejnou zakázku vázán veškerými technickými, obchodními a jinými smluvními podmínkami zadavatele.</w:t>
      </w:r>
    </w:p>
    <w:p w:rsidR="008F0588" w:rsidRPr="00BF7C32" w:rsidRDefault="00892889" w:rsidP="00BF7C32">
      <w:pPr>
        <w:adjustRightInd w:val="0"/>
        <w:spacing w:after="120" w:line="276" w:lineRule="auto"/>
        <w:jc w:val="both"/>
        <w:rPr>
          <w:rFonts w:ascii="Arial" w:hAnsi="Arial" w:cs="Arial"/>
        </w:rPr>
      </w:pPr>
      <w:r w:rsidRPr="00BF7C32">
        <w:rPr>
          <w:rFonts w:ascii="Arial" w:hAnsi="Arial" w:cs="Arial"/>
        </w:rPr>
        <w:t>Dodavatel prohlašuje, že údaje v tomto prohlášení obsažené, jsou úplné, pravdivé a nezkreslené a že je si vědom právních následků jejich neúplnosti, nepravdivosti či zkreslenosti, tj. zejména možnosti vyřazení nabídky z výběrového řízení.</w:t>
      </w:r>
    </w:p>
    <w:p w:rsidR="00892889" w:rsidRPr="00BF7C32" w:rsidRDefault="00892889" w:rsidP="00892889">
      <w:pPr>
        <w:spacing w:line="276" w:lineRule="auto"/>
        <w:rPr>
          <w:rFonts w:ascii="Arial" w:hAnsi="Arial" w:cs="Arial"/>
        </w:rPr>
      </w:pPr>
    </w:p>
    <w:p w:rsidR="007A327D" w:rsidRDefault="007A327D" w:rsidP="00892889">
      <w:pPr>
        <w:spacing w:line="276" w:lineRule="auto"/>
        <w:rPr>
          <w:rFonts w:ascii="Arial" w:hAnsi="Arial" w:cs="Arial"/>
        </w:rPr>
      </w:pPr>
    </w:p>
    <w:p w:rsidR="007A327D" w:rsidRDefault="007A327D" w:rsidP="00892889">
      <w:pPr>
        <w:spacing w:line="276" w:lineRule="auto"/>
        <w:rPr>
          <w:rFonts w:ascii="Arial" w:hAnsi="Arial" w:cs="Arial"/>
        </w:rPr>
      </w:pPr>
    </w:p>
    <w:p w:rsidR="007A327D" w:rsidRDefault="007A327D" w:rsidP="00892889">
      <w:pPr>
        <w:spacing w:line="276" w:lineRule="auto"/>
        <w:rPr>
          <w:rFonts w:ascii="Arial" w:hAnsi="Arial" w:cs="Arial"/>
        </w:rPr>
      </w:pPr>
    </w:p>
    <w:p w:rsidR="003B5B7C" w:rsidRDefault="00892889" w:rsidP="00892889">
      <w:pPr>
        <w:spacing w:line="276" w:lineRule="auto"/>
        <w:rPr>
          <w:rFonts w:ascii="Arial" w:hAnsi="Arial" w:cs="Arial"/>
        </w:rPr>
      </w:pPr>
      <w:r w:rsidRPr="00BF7C32">
        <w:rPr>
          <w:rFonts w:ascii="Arial" w:hAnsi="Arial" w:cs="Arial"/>
        </w:rPr>
        <w:t>V </w:t>
      </w:r>
      <w:r w:rsidRPr="00BF7C32">
        <w:rPr>
          <w:rFonts w:ascii="Arial" w:hAnsi="Arial" w:cs="Arial"/>
          <w:highlight w:val="yellow"/>
        </w:rPr>
        <w:t>_________</w:t>
      </w:r>
      <w:r w:rsidRPr="00BF7C32">
        <w:rPr>
          <w:rFonts w:ascii="Arial" w:hAnsi="Arial" w:cs="Arial"/>
        </w:rPr>
        <w:t xml:space="preserve"> dne </w:t>
      </w:r>
      <w:r w:rsidRPr="00BF7C32">
        <w:rPr>
          <w:rFonts w:ascii="Arial" w:hAnsi="Arial" w:cs="Arial"/>
          <w:highlight w:val="yellow"/>
        </w:rPr>
        <w:t>_________</w:t>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p>
    <w:p w:rsidR="003B5B7C" w:rsidRDefault="003B5B7C" w:rsidP="00892889">
      <w:pPr>
        <w:spacing w:line="276" w:lineRule="auto"/>
        <w:rPr>
          <w:rFonts w:ascii="Arial" w:hAnsi="Arial" w:cs="Arial"/>
        </w:rPr>
      </w:pPr>
    </w:p>
    <w:p w:rsidR="003B5B7C" w:rsidRDefault="003B5B7C" w:rsidP="00892889">
      <w:pPr>
        <w:spacing w:line="276" w:lineRule="auto"/>
        <w:rPr>
          <w:rFonts w:ascii="Arial" w:hAnsi="Arial" w:cs="Arial"/>
        </w:rPr>
      </w:pPr>
    </w:p>
    <w:p w:rsidR="00892889" w:rsidRPr="00BF7C32" w:rsidRDefault="003B5B7C" w:rsidP="00892889">
      <w:pPr>
        <w:spacing w:line="276" w:lineRule="auto"/>
        <w:rPr>
          <w:rFonts w:ascii="Arial" w:hAnsi="Arial" w:cs="Arial"/>
        </w:rPr>
      </w:pPr>
      <w:r>
        <w:rPr>
          <w:rFonts w:ascii="Arial" w:hAnsi="Arial" w:cs="Arial"/>
        </w:rPr>
        <w:t xml:space="preserve">                                                                                                                                                                              </w:t>
      </w:r>
      <w:r w:rsidR="00892889" w:rsidRPr="00BF7C32">
        <w:rPr>
          <w:rFonts w:ascii="Arial" w:hAnsi="Arial" w:cs="Arial"/>
        </w:rPr>
        <w:t>........................................................................</w:t>
      </w:r>
    </w:p>
    <w:p w:rsidR="00D21C67" w:rsidRPr="00BF7C32" w:rsidRDefault="00892889" w:rsidP="008F0588">
      <w:pPr>
        <w:pStyle w:val="Default"/>
        <w:spacing w:line="276" w:lineRule="auto"/>
        <w:ind w:left="8496" w:firstLine="708"/>
        <w:jc w:val="center"/>
        <w:rPr>
          <w:rFonts w:ascii="Arial" w:hAnsi="Arial" w:cs="Arial"/>
          <w:sz w:val="20"/>
          <w:szCs w:val="20"/>
        </w:rPr>
      </w:pPr>
      <w:r w:rsidRPr="00BF7C32">
        <w:rPr>
          <w:rFonts w:ascii="Arial" w:hAnsi="Arial" w:cs="Arial"/>
          <w:sz w:val="20"/>
          <w:szCs w:val="20"/>
        </w:rPr>
        <w:t xml:space="preserve">podpis oprávněné osoby za uchazeče </w:t>
      </w:r>
    </w:p>
    <w:sectPr w:rsidR="00D21C67" w:rsidRPr="00BF7C32" w:rsidSect="00C75110">
      <w:head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7B9" w:rsidRDefault="003C57B9" w:rsidP="0025251D">
      <w:r>
        <w:separator/>
      </w:r>
    </w:p>
  </w:endnote>
  <w:endnote w:type="continuationSeparator" w:id="0">
    <w:p w:rsidR="003C57B9" w:rsidRDefault="003C57B9" w:rsidP="0025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7B9" w:rsidRDefault="003C57B9" w:rsidP="0025251D">
      <w:r>
        <w:separator/>
      </w:r>
    </w:p>
  </w:footnote>
  <w:footnote w:type="continuationSeparator" w:id="0">
    <w:p w:rsidR="003C57B9" w:rsidRDefault="003C57B9" w:rsidP="00252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BFD" w:rsidRPr="00923BFD" w:rsidRDefault="00071736" w:rsidP="00071736">
    <w:pPr>
      <w:pStyle w:val="Zhlav"/>
    </w:pPr>
    <w:r>
      <w:rPr>
        <w:noProof/>
      </w:rPr>
      <w:drawing>
        <wp:anchor distT="0" distB="0" distL="114300" distR="114300" simplePos="0" relativeHeight="251659264" behindDoc="0" locked="0" layoutInCell="1" allowOverlap="1">
          <wp:simplePos x="0" y="0"/>
          <wp:positionH relativeFrom="column">
            <wp:posOffset>43180</wp:posOffset>
          </wp:positionH>
          <wp:positionV relativeFrom="paragraph">
            <wp:posOffset>-205105</wp:posOffset>
          </wp:positionV>
          <wp:extent cx="548310" cy="648000"/>
          <wp:effectExtent l="0" t="0" r="4445" b="0"/>
          <wp:wrapNone/>
          <wp:docPr id="8" name="Obrázek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310" cy="648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3BFD" w:rsidRPr="00923BFD" w:rsidRDefault="00923BF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820F8"/>
    <w:multiLevelType w:val="multilevel"/>
    <w:tmpl w:val="2DCEA7E0"/>
    <w:lvl w:ilvl="0">
      <w:start w:val="5"/>
      <w:numFmt w:val="decimal"/>
      <w:lvlText w:val="%1."/>
      <w:lvlJc w:val="left"/>
      <w:pPr>
        <w:ind w:left="360" w:hanging="360"/>
      </w:pPr>
      <w:rPr>
        <w:sz w:val="20"/>
      </w:rPr>
    </w:lvl>
    <w:lvl w:ilvl="1">
      <w:start w:val="1"/>
      <w:numFmt w:val="decimal"/>
      <w:lvlText w:val="%1.%2."/>
      <w:lvlJc w:val="left"/>
      <w:pPr>
        <w:ind w:left="360" w:hanging="360"/>
      </w:pPr>
      <w:rPr>
        <w:b/>
        <w:sz w:val="20"/>
      </w:rPr>
    </w:lvl>
    <w:lvl w:ilvl="2">
      <w:start w:val="1"/>
      <w:numFmt w:val="decimal"/>
      <w:lvlText w:val="%1.%2.%3."/>
      <w:lvlJc w:val="left"/>
      <w:pPr>
        <w:ind w:left="360" w:hanging="360"/>
      </w:pPr>
      <w:rPr>
        <w:sz w:val="20"/>
      </w:rPr>
    </w:lvl>
    <w:lvl w:ilvl="3">
      <w:start w:val="1"/>
      <w:numFmt w:val="decimal"/>
      <w:lvlText w:val="%1.%2.%3.%4."/>
      <w:lvlJc w:val="left"/>
      <w:pPr>
        <w:ind w:left="720" w:hanging="720"/>
      </w:pPr>
      <w:rPr>
        <w:sz w:val="20"/>
      </w:rPr>
    </w:lvl>
    <w:lvl w:ilvl="4">
      <w:start w:val="1"/>
      <w:numFmt w:val="decimal"/>
      <w:lvlText w:val="%1.%2.%3.%4.%5."/>
      <w:lvlJc w:val="left"/>
      <w:pPr>
        <w:ind w:left="720" w:hanging="720"/>
      </w:pPr>
      <w:rPr>
        <w:sz w:val="20"/>
      </w:rPr>
    </w:lvl>
    <w:lvl w:ilvl="5">
      <w:start w:val="1"/>
      <w:numFmt w:val="decimal"/>
      <w:lvlText w:val="%1.%2.%3.%4.%5.%6."/>
      <w:lvlJc w:val="left"/>
      <w:pPr>
        <w:ind w:left="720" w:hanging="720"/>
      </w:pPr>
      <w:rPr>
        <w:sz w:val="20"/>
      </w:rPr>
    </w:lvl>
    <w:lvl w:ilvl="6">
      <w:start w:val="1"/>
      <w:numFmt w:val="decimal"/>
      <w:lvlText w:val="%1.%2.%3.%4.%5.%6.%7."/>
      <w:lvlJc w:val="left"/>
      <w:pPr>
        <w:ind w:left="1080" w:hanging="1080"/>
      </w:pPr>
      <w:rPr>
        <w:sz w:val="20"/>
      </w:rPr>
    </w:lvl>
    <w:lvl w:ilvl="7">
      <w:start w:val="1"/>
      <w:numFmt w:val="decimal"/>
      <w:lvlText w:val="%1.%2.%3.%4.%5.%6.%7.%8."/>
      <w:lvlJc w:val="left"/>
      <w:pPr>
        <w:ind w:left="1080" w:hanging="1080"/>
      </w:pPr>
      <w:rPr>
        <w:sz w:val="20"/>
      </w:rPr>
    </w:lvl>
    <w:lvl w:ilvl="8">
      <w:start w:val="1"/>
      <w:numFmt w:val="decimal"/>
      <w:lvlText w:val="%1.%2.%3.%4.%5.%6.%7.%8.%9."/>
      <w:lvlJc w:val="left"/>
      <w:pPr>
        <w:ind w:left="1080" w:hanging="1080"/>
      </w:pPr>
      <w:rPr>
        <w:sz w:val="20"/>
      </w:rPr>
    </w:lvl>
  </w:abstractNum>
  <w:abstractNum w:abstractNumId="1" w15:restartNumberingAfterBreak="0">
    <w:nsid w:val="2D222775"/>
    <w:multiLevelType w:val="hybridMultilevel"/>
    <w:tmpl w:val="0164B4E4"/>
    <w:lvl w:ilvl="0" w:tplc="04050005">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 w15:restartNumberingAfterBreak="0">
    <w:nsid w:val="2DE27DFE"/>
    <w:multiLevelType w:val="hybridMultilevel"/>
    <w:tmpl w:val="D45A0488"/>
    <w:lvl w:ilvl="0" w:tplc="27D0BBBE">
      <w:start w:val="1"/>
      <w:numFmt w:val="decimal"/>
      <w:lvlText w:val="%1."/>
      <w:lvlJc w:val="left"/>
      <w:pPr>
        <w:ind w:left="720" w:hanging="360"/>
      </w:pPr>
      <w:rPr>
        <w:b/>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5">
      <w:start w:val="1"/>
      <w:numFmt w:val="bullet"/>
      <w:lvlText w:val=""/>
      <w:lvlJc w:val="left"/>
      <w:pPr>
        <w:ind w:left="1777" w:hanging="360"/>
      </w:pPr>
      <w:rPr>
        <w:rFonts w:ascii="Wingdings" w:hAnsi="Wingdings" w:hint="default"/>
        <w:color w:val="auto"/>
      </w:rPr>
    </w:lvl>
    <w:lvl w:ilvl="4" w:tplc="AA88A3C0">
      <w:start w:val="3"/>
      <w:numFmt w:val="bullet"/>
      <w:lvlText w:val="-"/>
      <w:lvlJc w:val="left"/>
      <w:pPr>
        <w:ind w:left="3600" w:hanging="360"/>
      </w:pPr>
      <w:rPr>
        <w:rFonts w:ascii="Times New Roman" w:eastAsia="Times New Roman" w:hAnsi="Times New Roman" w:cs="Times New Roman" w:hint="default"/>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411E81"/>
    <w:multiLevelType w:val="hybridMultilevel"/>
    <w:tmpl w:val="C73E3BA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F871865"/>
    <w:multiLevelType w:val="hybridMultilevel"/>
    <w:tmpl w:val="D750D23A"/>
    <w:lvl w:ilvl="0" w:tplc="622EE528">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FD66AE5"/>
    <w:multiLevelType w:val="hybridMultilevel"/>
    <w:tmpl w:val="BAF838B0"/>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37864080"/>
    <w:multiLevelType w:val="hybridMultilevel"/>
    <w:tmpl w:val="771271A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266349A"/>
    <w:multiLevelType w:val="hybridMultilevel"/>
    <w:tmpl w:val="003EB0B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5314DF5"/>
    <w:multiLevelType w:val="hybridMultilevel"/>
    <w:tmpl w:val="91923800"/>
    <w:lvl w:ilvl="0" w:tplc="6F2C7CD6">
      <w:start w:val="3"/>
      <w:numFmt w:val="bullet"/>
      <w:lvlText w:val="-"/>
      <w:lvlJc w:val="left"/>
      <w:pPr>
        <w:ind w:left="720" w:hanging="360"/>
      </w:pPr>
      <w:rPr>
        <w:rFonts w:ascii="Arial Narrow" w:eastAsia="Times New Roman" w:hAnsi="Arial Narro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7B02AA3"/>
    <w:multiLevelType w:val="hybridMultilevel"/>
    <w:tmpl w:val="F0D25C96"/>
    <w:lvl w:ilvl="0" w:tplc="6F2C7CD6">
      <w:start w:val="3"/>
      <w:numFmt w:val="bullet"/>
      <w:lvlText w:val="-"/>
      <w:lvlJc w:val="left"/>
      <w:pPr>
        <w:ind w:left="765" w:hanging="360"/>
      </w:pPr>
      <w:rPr>
        <w:rFonts w:ascii="Arial Narrow" w:eastAsia="Times New Roman" w:hAnsi="Arial Narrow" w:cs="Times New Roman"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0" w15:restartNumberingAfterBreak="0">
    <w:nsid w:val="6D0474D2"/>
    <w:multiLevelType w:val="hybridMultilevel"/>
    <w:tmpl w:val="B702400A"/>
    <w:lvl w:ilvl="0" w:tplc="3466A7A6">
      <w:start w:val="1"/>
      <w:numFmt w:val="decimal"/>
      <w:lvlText w:val="%1)"/>
      <w:lvlJc w:val="left"/>
      <w:pPr>
        <w:ind w:left="360" w:hanging="360"/>
      </w:pPr>
      <w:rPr>
        <w:b/>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1" w15:restartNumberingAfterBreak="0">
    <w:nsid w:val="7D795AD3"/>
    <w:multiLevelType w:val="hybridMultilevel"/>
    <w:tmpl w:val="B6CAE302"/>
    <w:lvl w:ilvl="0" w:tplc="3FBC6FF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5"/>
  </w:num>
  <w:num w:numId="2">
    <w:abstractNumId w:val="11"/>
  </w:num>
  <w:num w:numId="3">
    <w:abstractNumId w:val="8"/>
  </w:num>
  <w:num w:numId="4">
    <w:abstractNumId w:val="9"/>
  </w:num>
  <w:num w:numId="5">
    <w:abstractNumId w:val="4"/>
  </w:num>
  <w:num w:numId="6">
    <w:abstractNumId w:val="7"/>
  </w:num>
  <w:num w:numId="7">
    <w:abstractNumId w:val="1"/>
  </w:num>
  <w:num w:numId="8">
    <w:abstractNumId w:val="3"/>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C67"/>
    <w:rsid w:val="00030D44"/>
    <w:rsid w:val="00037F98"/>
    <w:rsid w:val="0004058A"/>
    <w:rsid w:val="000431DA"/>
    <w:rsid w:val="0006072B"/>
    <w:rsid w:val="00065704"/>
    <w:rsid w:val="00071736"/>
    <w:rsid w:val="00075A09"/>
    <w:rsid w:val="00097756"/>
    <w:rsid w:val="000A0265"/>
    <w:rsid w:val="000C5895"/>
    <w:rsid w:val="00105770"/>
    <w:rsid w:val="001319FA"/>
    <w:rsid w:val="00137706"/>
    <w:rsid w:val="00137FAE"/>
    <w:rsid w:val="00181B4B"/>
    <w:rsid w:val="001866D8"/>
    <w:rsid w:val="00191636"/>
    <w:rsid w:val="001A627B"/>
    <w:rsid w:val="001C0D13"/>
    <w:rsid w:val="0025251D"/>
    <w:rsid w:val="00254E4B"/>
    <w:rsid w:val="002670D7"/>
    <w:rsid w:val="002748AF"/>
    <w:rsid w:val="002C098A"/>
    <w:rsid w:val="002C4D6D"/>
    <w:rsid w:val="002D156F"/>
    <w:rsid w:val="0032302B"/>
    <w:rsid w:val="0032311F"/>
    <w:rsid w:val="003368CB"/>
    <w:rsid w:val="00343417"/>
    <w:rsid w:val="00346080"/>
    <w:rsid w:val="003538FD"/>
    <w:rsid w:val="00361048"/>
    <w:rsid w:val="00376235"/>
    <w:rsid w:val="003775C5"/>
    <w:rsid w:val="00384DED"/>
    <w:rsid w:val="00395793"/>
    <w:rsid w:val="003B4671"/>
    <w:rsid w:val="003B5B7C"/>
    <w:rsid w:val="003C478A"/>
    <w:rsid w:val="003C57B9"/>
    <w:rsid w:val="003F0058"/>
    <w:rsid w:val="003F1C16"/>
    <w:rsid w:val="003F76EA"/>
    <w:rsid w:val="00413E0D"/>
    <w:rsid w:val="004356BE"/>
    <w:rsid w:val="004362A1"/>
    <w:rsid w:val="00452C19"/>
    <w:rsid w:val="00456871"/>
    <w:rsid w:val="0048218F"/>
    <w:rsid w:val="004A5AA2"/>
    <w:rsid w:val="004B0FDF"/>
    <w:rsid w:val="004D5AC8"/>
    <w:rsid w:val="004D71D9"/>
    <w:rsid w:val="005030CF"/>
    <w:rsid w:val="00515B7B"/>
    <w:rsid w:val="0052124E"/>
    <w:rsid w:val="005741BF"/>
    <w:rsid w:val="00597917"/>
    <w:rsid w:val="005A34A7"/>
    <w:rsid w:val="005E5004"/>
    <w:rsid w:val="005F39EF"/>
    <w:rsid w:val="00626771"/>
    <w:rsid w:val="006502E3"/>
    <w:rsid w:val="006734F4"/>
    <w:rsid w:val="00682F70"/>
    <w:rsid w:val="00686527"/>
    <w:rsid w:val="006A21EE"/>
    <w:rsid w:val="006A3124"/>
    <w:rsid w:val="006E5F1E"/>
    <w:rsid w:val="00712719"/>
    <w:rsid w:val="007263C3"/>
    <w:rsid w:val="00735FBC"/>
    <w:rsid w:val="0074562F"/>
    <w:rsid w:val="00750E0F"/>
    <w:rsid w:val="00756CFE"/>
    <w:rsid w:val="00757A80"/>
    <w:rsid w:val="0077383E"/>
    <w:rsid w:val="007800F3"/>
    <w:rsid w:val="0078072F"/>
    <w:rsid w:val="00791D50"/>
    <w:rsid w:val="007A327D"/>
    <w:rsid w:val="007C3F3E"/>
    <w:rsid w:val="007E37C9"/>
    <w:rsid w:val="007F0580"/>
    <w:rsid w:val="007F3315"/>
    <w:rsid w:val="00812703"/>
    <w:rsid w:val="00824C16"/>
    <w:rsid w:val="0082604B"/>
    <w:rsid w:val="00834DAB"/>
    <w:rsid w:val="00850C75"/>
    <w:rsid w:val="008737A4"/>
    <w:rsid w:val="00886AC4"/>
    <w:rsid w:val="00890351"/>
    <w:rsid w:val="00892889"/>
    <w:rsid w:val="00892B6D"/>
    <w:rsid w:val="008B0087"/>
    <w:rsid w:val="008B6EE5"/>
    <w:rsid w:val="008C1521"/>
    <w:rsid w:val="008D7038"/>
    <w:rsid w:val="008E0ACE"/>
    <w:rsid w:val="008E704D"/>
    <w:rsid w:val="008F0588"/>
    <w:rsid w:val="008F5663"/>
    <w:rsid w:val="0090220C"/>
    <w:rsid w:val="009214CF"/>
    <w:rsid w:val="00921EA3"/>
    <w:rsid w:val="00923BFD"/>
    <w:rsid w:val="009251AF"/>
    <w:rsid w:val="00942439"/>
    <w:rsid w:val="00944328"/>
    <w:rsid w:val="009552C6"/>
    <w:rsid w:val="009637B8"/>
    <w:rsid w:val="00973730"/>
    <w:rsid w:val="009C46B7"/>
    <w:rsid w:val="009D0B9B"/>
    <w:rsid w:val="009D0D49"/>
    <w:rsid w:val="009D1429"/>
    <w:rsid w:val="009D662D"/>
    <w:rsid w:val="009F403A"/>
    <w:rsid w:val="00A12557"/>
    <w:rsid w:val="00A13EB2"/>
    <w:rsid w:val="00A24D0A"/>
    <w:rsid w:val="00A475C7"/>
    <w:rsid w:val="00A65150"/>
    <w:rsid w:val="00A7123D"/>
    <w:rsid w:val="00A71EFF"/>
    <w:rsid w:val="00A8272B"/>
    <w:rsid w:val="00AA1865"/>
    <w:rsid w:val="00AA4ED5"/>
    <w:rsid w:val="00AB321C"/>
    <w:rsid w:val="00B0098E"/>
    <w:rsid w:val="00B15999"/>
    <w:rsid w:val="00B26D2F"/>
    <w:rsid w:val="00B34418"/>
    <w:rsid w:val="00B364CB"/>
    <w:rsid w:val="00B72B47"/>
    <w:rsid w:val="00B92384"/>
    <w:rsid w:val="00BF7C32"/>
    <w:rsid w:val="00C17832"/>
    <w:rsid w:val="00C24DDF"/>
    <w:rsid w:val="00C316C1"/>
    <w:rsid w:val="00C33AE7"/>
    <w:rsid w:val="00C374BE"/>
    <w:rsid w:val="00C44BE8"/>
    <w:rsid w:val="00C653DD"/>
    <w:rsid w:val="00C7121A"/>
    <w:rsid w:val="00C71D47"/>
    <w:rsid w:val="00C82BB7"/>
    <w:rsid w:val="00C86639"/>
    <w:rsid w:val="00C9123C"/>
    <w:rsid w:val="00CA6EE3"/>
    <w:rsid w:val="00CE23C1"/>
    <w:rsid w:val="00CF4056"/>
    <w:rsid w:val="00CF51E5"/>
    <w:rsid w:val="00D0368F"/>
    <w:rsid w:val="00D07848"/>
    <w:rsid w:val="00D21C67"/>
    <w:rsid w:val="00D404AD"/>
    <w:rsid w:val="00D50321"/>
    <w:rsid w:val="00D75A23"/>
    <w:rsid w:val="00DB1A6C"/>
    <w:rsid w:val="00DB2F2D"/>
    <w:rsid w:val="00DC65E5"/>
    <w:rsid w:val="00DD3CF2"/>
    <w:rsid w:val="00DD7DBB"/>
    <w:rsid w:val="00DE39F8"/>
    <w:rsid w:val="00E05C3C"/>
    <w:rsid w:val="00E240D6"/>
    <w:rsid w:val="00E453CC"/>
    <w:rsid w:val="00E61042"/>
    <w:rsid w:val="00E715B2"/>
    <w:rsid w:val="00E86F6B"/>
    <w:rsid w:val="00E91ECC"/>
    <w:rsid w:val="00EA7800"/>
    <w:rsid w:val="00EB71B1"/>
    <w:rsid w:val="00EC59D4"/>
    <w:rsid w:val="00EC5F7C"/>
    <w:rsid w:val="00EF77B4"/>
    <w:rsid w:val="00F13B70"/>
    <w:rsid w:val="00F13E0D"/>
    <w:rsid w:val="00F218D3"/>
    <w:rsid w:val="00F267BF"/>
    <w:rsid w:val="00F45CAE"/>
    <w:rsid w:val="00F50977"/>
    <w:rsid w:val="00F75926"/>
    <w:rsid w:val="00FA6761"/>
    <w:rsid w:val="00FC7926"/>
    <w:rsid w:val="00FD060D"/>
    <w:rsid w:val="00FD18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1992E6A1"/>
  <w15:docId w15:val="{052551B6-B310-43D3-BD95-3064DCF0D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21C6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453CC"/>
    <w:pPr>
      <w:ind w:left="720"/>
      <w:contextualSpacing/>
    </w:pPr>
  </w:style>
  <w:style w:type="paragraph" w:styleId="Zhlav">
    <w:name w:val="header"/>
    <w:basedOn w:val="Normln"/>
    <w:link w:val="ZhlavChar"/>
    <w:uiPriority w:val="99"/>
    <w:unhideWhenUsed/>
    <w:rsid w:val="0025251D"/>
    <w:pPr>
      <w:tabs>
        <w:tab w:val="center" w:pos="4536"/>
        <w:tab w:val="right" w:pos="9072"/>
      </w:tabs>
    </w:pPr>
  </w:style>
  <w:style w:type="character" w:customStyle="1" w:styleId="ZhlavChar">
    <w:name w:val="Záhlaví Char"/>
    <w:basedOn w:val="Standardnpsmoodstavce"/>
    <w:link w:val="Zhlav"/>
    <w:uiPriority w:val="99"/>
    <w:rsid w:val="0025251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25251D"/>
    <w:pPr>
      <w:tabs>
        <w:tab w:val="center" w:pos="4536"/>
        <w:tab w:val="right" w:pos="9072"/>
      </w:tabs>
    </w:pPr>
  </w:style>
  <w:style w:type="character" w:customStyle="1" w:styleId="ZpatChar">
    <w:name w:val="Zápatí Char"/>
    <w:basedOn w:val="Standardnpsmoodstavce"/>
    <w:link w:val="Zpat"/>
    <w:uiPriority w:val="99"/>
    <w:rsid w:val="0025251D"/>
    <w:rPr>
      <w:rFonts w:ascii="Times New Roman" w:eastAsia="Times New Roman" w:hAnsi="Times New Roman" w:cs="Times New Roman"/>
      <w:sz w:val="20"/>
      <w:szCs w:val="20"/>
      <w:lang w:eastAsia="cs-CZ"/>
    </w:rPr>
  </w:style>
  <w:style w:type="paragraph" w:styleId="Textpoznpodarou">
    <w:name w:val="footnote text"/>
    <w:basedOn w:val="Normln"/>
    <w:link w:val="TextpoznpodarouChar"/>
    <w:semiHidden/>
    <w:unhideWhenUsed/>
    <w:rsid w:val="007F3315"/>
  </w:style>
  <w:style w:type="character" w:customStyle="1" w:styleId="TextpoznpodarouChar">
    <w:name w:val="Text pozn. pod čarou Char"/>
    <w:basedOn w:val="Standardnpsmoodstavce"/>
    <w:link w:val="Textpoznpodarou"/>
    <w:semiHidden/>
    <w:rsid w:val="007F3315"/>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unhideWhenUsed/>
    <w:rsid w:val="007F3315"/>
    <w:rPr>
      <w:vertAlign w:val="superscript"/>
    </w:rPr>
  </w:style>
  <w:style w:type="paragraph" w:customStyle="1" w:styleId="Default">
    <w:name w:val="Default"/>
    <w:rsid w:val="0048218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ulek">
    <w:name w:val="caption"/>
    <w:basedOn w:val="Normln"/>
    <w:next w:val="Normln"/>
    <w:qFormat/>
    <w:rsid w:val="00892889"/>
    <w:pPr>
      <w:autoSpaceDE w:val="0"/>
      <w:autoSpaceDN w:val="0"/>
      <w:spacing w:line="264" w:lineRule="auto"/>
      <w:jc w:val="right"/>
    </w:pPr>
    <w:rPr>
      <w:b/>
      <w:bCs/>
      <w:sz w:val="24"/>
      <w:szCs w:val="24"/>
    </w:rPr>
  </w:style>
  <w:style w:type="paragraph" w:customStyle="1" w:styleId="text">
    <w:name w:val="text"/>
    <w:rsid w:val="009F403A"/>
    <w:pPr>
      <w:widowControl w:val="0"/>
      <w:snapToGrid w:val="0"/>
      <w:spacing w:before="240" w:after="0" w:line="240" w:lineRule="exact"/>
      <w:jc w:val="both"/>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84217">
      <w:bodyDiv w:val="1"/>
      <w:marLeft w:val="0"/>
      <w:marRight w:val="0"/>
      <w:marTop w:val="0"/>
      <w:marBottom w:val="0"/>
      <w:divBdr>
        <w:top w:val="none" w:sz="0" w:space="0" w:color="auto"/>
        <w:left w:val="none" w:sz="0" w:space="0" w:color="auto"/>
        <w:bottom w:val="none" w:sz="0" w:space="0" w:color="auto"/>
        <w:right w:val="none" w:sz="0" w:space="0" w:color="auto"/>
      </w:divBdr>
    </w:div>
    <w:div w:id="1267810399">
      <w:bodyDiv w:val="1"/>
      <w:marLeft w:val="0"/>
      <w:marRight w:val="0"/>
      <w:marTop w:val="0"/>
      <w:marBottom w:val="0"/>
      <w:divBdr>
        <w:top w:val="none" w:sz="0" w:space="0" w:color="auto"/>
        <w:left w:val="none" w:sz="0" w:space="0" w:color="auto"/>
        <w:bottom w:val="none" w:sz="0" w:space="0" w:color="auto"/>
        <w:right w:val="none" w:sz="0" w:space="0" w:color="auto"/>
      </w:divBdr>
    </w:div>
    <w:div w:id="1598099943">
      <w:bodyDiv w:val="1"/>
      <w:marLeft w:val="0"/>
      <w:marRight w:val="0"/>
      <w:marTop w:val="0"/>
      <w:marBottom w:val="0"/>
      <w:divBdr>
        <w:top w:val="none" w:sz="0" w:space="0" w:color="auto"/>
        <w:left w:val="none" w:sz="0" w:space="0" w:color="auto"/>
        <w:bottom w:val="none" w:sz="0" w:space="0" w:color="auto"/>
        <w:right w:val="none" w:sz="0" w:space="0" w:color="auto"/>
      </w:divBdr>
    </w:div>
    <w:div w:id="1897230395">
      <w:bodyDiv w:val="1"/>
      <w:marLeft w:val="0"/>
      <w:marRight w:val="0"/>
      <w:marTop w:val="0"/>
      <w:marBottom w:val="0"/>
      <w:divBdr>
        <w:top w:val="none" w:sz="0" w:space="0" w:color="auto"/>
        <w:left w:val="none" w:sz="0" w:space="0" w:color="auto"/>
        <w:bottom w:val="none" w:sz="0" w:space="0" w:color="auto"/>
        <w:right w:val="none" w:sz="0" w:space="0" w:color="auto"/>
      </w:divBdr>
    </w:div>
    <w:div w:id="208937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0CC11-7259-41E6-A247-870F367C0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TotalTime>
  <Pages>3</Pages>
  <Words>748</Words>
  <Characters>4417</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Spazierová Michaela</dc:creator>
  <cp:lastModifiedBy>Karolína Maňáková</cp:lastModifiedBy>
  <cp:revision>129</cp:revision>
  <dcterms:created xsi:type="dcterms:W3CDTF">2016-10-07T04:59:00Z</dcterms:created>
  <dcterms:modified xsi:type="dcterms:W3CDTF">2022-04-01T10:26:00Z</dcterms:modified>
</cp:coreProperties>
</file>