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5E0" w14:textId="57A45B42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Hlk89430719"/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F067FA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 </w:t>
      </w:r>
      <w:r w:rsidRPr="00035EED">
        <w:rPr>
          <w:rFonts w:ascii="Garamond" w:hAnsi="Garamond" w:cstheme="minorHAnsi"/>
          <w:sz w:val="22"/>
          <w:szCs w:val="22"/>
        </w:rPr>
        <w:t>Výzvy k veřejné zakázce na jméno</w:t>
      </w:r>
      <w:r>
        <w:rPr>
          <w:rFonts w:ascii="Garamond" w:hAnsi="Garamond" w:cstheme="minorHAnsi"/>
          <w:sz w:val="22"/>
          <w:szCs w:val="22"/>
        </w:rPr>
        <w:t xml:space="preserve"> „</w:t>
      </w:r>
      <w:r w:rsidR="004E41FF">
        <w:rPr>
          <w:rFonts w:ascii="Garamond" w:hAnsi="Garamond" w:cstheme="minorHAnsi"/>
          <w:sz w:val="22"/>
          <w:szCs w:val="22"/>
        </w:rPr>
        <w:t xml:space="preserve">Konstrukční práce </w:t>
      </w:r>
      <w:r w:rsidR="00FA4137">
        <w:rPr>
          <w:rFonts w:ascii="Garamond" w:hAnsi="Garamond" w:cstheme="minorHAnsi"/>
          <w:sz w:val="22"/>
          <w:szCs w:val="22"/>
        </w:rPr>
        <w:t>elektro</w:t>
      </w:r>
      <w:r>
        <w:rPr>
          <w:rFonts w:ascii="Garamond" w:hAnsi="Garamond" w:cstheme="minorHAnsi"/>
          <w:sz w:val="22"/>
          <w:szCs w:val="22"/>
        </w:rPr>
        <w:t>“</w:t>
      </w:r>
      <w:r w:rsidRPr="00035EED">
        <w:rPr>
          <w:rFonts w:ascii="Garamond" w:hAnsi="Garamond" w:cstheme="minorHAnsi"/>
          <w:sz w:val="22"/>
          <w:szCs w:val="22"/>
        </w:rPr>
        <w:t xml:space="preserve">: </w:t>
      </w:r>
    </w:p>
    <w:bookmarkEnd w:id="0"/>
    <w:p w14:paraId="547A3117" w14:textId="77777777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</w:p>
    <w:p w14:paraId="6EBA1A77" w14:textId="163589CE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Příloha č. </w:t>
      </w:r>
      <w:r w:rsidR="00F067FA">
        <w:rPr>
          <w:rFonts w:ascii="Garamond" w:hAnsi="Garamond" w:cstheme="minorHAnsi"/>
        </w:rPr>
        <w:t>2</w:t>
      </w:r>
      <w:r w:rsidRPr="00035EED">
        <w:rPr>
          <w:rFonts w:ascii="Garamond" w:hAnsi="Garamond" w:cstheme="minorHAnsi"/>
        </w:rPr>
        <w:t xml:space="preserve"> obsahuje:</w:t>
      </w:r>
    </w:p>
    <w:p w14:paraId="749642A2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právnické osoby;</w:t>
      </w:r>
    </w:p>
    <w:p w14:paraId="43874759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fyzické osoby.</w:t>
      </w:r>
    </w:p>
    <w:p w14:paraId="37C8FCF8" w14:textId="77777777" w:rsidR="00CB6212" w:rsidRPr="00035EED" w:rsidRDefault="00CB6212" w:rsidP="00CB6212">
      <w:pPr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10088" w:type="dxa"/>
        <w:tblLook w:val="04A0" w:firstRow="1" w:lastRow="0" w:firstColumn="1" w:lastColumn="0" w:noHBand="0" w:noVBand="1"/>
      </w:tblPr>
      <w:tblGrid>
        <w:gridCol w:w="725"/>
        <w:gridCol w:w="4039"/>
        <w:gridCol w:w="5296"/>
        <w:gridCol w:w="28"/>
      </w:tblGrid>
      <w:tr w:rsidR="00CB6212" w:rsidRPr="00035EED" w14:paraId="1C7F2BCD" w14:textId="77777777" w:rsidTr="00F067FA">
        <w:trPr>
          <w:trHeight w:val="503"/>
        </w:trPr>
        <w:tc>
          <w:tcPr>
            <w:tcW w:w="10088" w:type="dxa"/>
            <w:gridSpan w:val="4"/>
          </w:tcPr>
          <w:p w14:paraId="349D958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PRÁVNICKÉ OSOBY</w:t>
            </w:r>
          </w:p>
        </w:tc>
      </w:tr>
      <w:tr w:rsidR="00CB6212" w:rsidRPr="00035EED" w14:paraId="02555341" w14:textId="77777777" w:rsidTr="00F067FA">
        <w:trPr>
          <w:trHeight w:val="756"/>
        </w:trPr>
        <w:tc>
          <w:tcPr>
            <w:tcW w:w="725" w:type="dxa"/>
          </w:tcPr>
          <w:p w14:paraId="55C0085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039" w:type="dxa"/>
          </w:tcPr>
          <w:p w14:paraId="430C427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5324" w:type="dxa"/>
            <w:gridSpan w:val="2"/>
          </w:tcPr>
          <w:p w14:paraId="485F127E" w14:textId="20C2CE3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„</w:t>
            </w:r>
            <w:r w:rsidR="002B1EE4">
              <w:rPr>
                <w:rFonts w:ascii="Garamond" w:hAnsi="Garamond" w:cstheme="minorHAnsi"/>
                <w:sz w:val="22"/>
                <w:szCs w:val="22"/>
              </w:rPr>
              <w:t>Navýšení materiálu do výměnného systému pro opravy ŽKV řady 814 v PSO Veselí nad Moravou</w:t>
            </w:r>
            <w:r w:rsidRPr="00035EED">
              <w:rPr>
                <w:rFonts w:ascii="Garamond" w:hAnsi="Garamond" w:cstheme="minorHAnsi"/>
                <w:sz w:val="22"/>
                <w:szCs w:val="22"/>
              </w:rPr>
              <w:t>“</w:t>
            </w:r>
          </w:p>
        </w:tc>
      </w:tr>
      <w:tr w:rsidR="00CB6212" w:rsidRPr="00035EED" w14:paraId="4ADFE454" w14:textId="77777777" w:rsidTr="00F067FA">
        <w:trPr>
          <w:trHeight w:val="553"/>
        </w:trPr>
        <w:tc>
          <w:tcPr>
            <w:tcW w:w="725" w:type="dxa"/>
          </w:tcPr>
          <w:p w14:paraId="1E67922C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039" w:type="dxa"/>
          </w:tcPr>
          <w:p w14:paraId="065F6640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Obchodní firma nebo název</w:t>
            </w:r>
          </w:p>
        </w:tc>
        <w:tc>
          <w:tcPr>
            <w:tcW w:w="5324" w:type="dxa"/>
            <w:gridSpan w:val="2"/>
          </w:tcPr>
          <w:p w14:paraId="14E25B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3AA9FA5" w14:textId="77777777" w:rsidTr="00F067FA">
        <w:trPr>
          <w:trHeight w:val="503"/>
        </w:trPr>
        <w:tc>
          <w:tcPr>
            <w:tcW w:w="725" w:type="dxa"/>
          </w:tcPr>
          <w:p w14:paraId="0A4740C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039" w:type="dxa"/>
          </w:tcPr>
          <w:p w14:paraId="6A8C2EF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Sídlo</w:t>
            </w:r>
          </w:p>
        </w:tc>
        <w:tc>
          <w:tcPr>
            <w:tcW w:w="5324" w:type="dxa"/>
            <w:gridSpan w:val="2"/>
          </w:tcPr>
          <w:p w14:paraId="1EF18C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5D70718F" w14:textId="77777777" w:rsidTr="00F067FA">
        <w:trPr>
          <w:trHeight w:val="528"/>
        </w:trPr>
        <w:tc>
          <w:tcPr>
            <w:tcW w:w="725" w:type="dxa"/>
          </w:tcPr>
          <w:p w14:paraId="33BB58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039" w:type="dxa"/>
          </w:tcPr>
          <w:p w14:paraId="353685B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5324" w:type="dxa"/>
            <w:gridSpan w:val="2"/>
          </w:tcPr>
          <w:p w14:paraId="07B59DB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14F8646" w14:textId="77777777" w:rsidTr="00F067FA">
        <w:trPr>
          <w:trHeight w:val="503"/>
        </w:trPr>
        <w:tc>
          <w:tcPr>
            <w:tcW w:w="725" w:type="dxa"/>
          </w:tcPr>
          <w:p w14:paraId="3DC173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039" w:type="dxa"/>
          </w:tcPr>
          <w:p w14:paraId="4173664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Právní forma</w:t>
            </w:r>
          </w:p>
        </w:tc>
        <w:tc>
          <w:tcPr>
            <w:tcW w:w="5324" w:type="dxa"/>
            <w:gridSpan w:val="2"/>
          </w:tcPr>
          <w:p w14:paraId="032804D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2630D09" w14:textId="77777777" w:rsidTr="00F067FA">
        <w:trPr>
          <w:trHeight w:val="528"/>
        </w:trPr>
        <w:tc>
          <w:tcPr>
            <w:tcW w:w="725" w:type="dxa"/>
          </w:tcPr>
          <w:p w14:paraId="52DF0C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039" w:type="dxa"/>
          </w:tcPr>
          <w:p w14:paraId="51E284D8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IČO</w:t>
            </w:r>
          </w:p>
        </w:tc>
        <w:tc>
          <w:tcPr>
            <w:tcW w:w="5324" w:type="dxa"/>
            <w:gridSpan w:val="2"/>
          </w:tcPr>
          <w:p w14:paraId="7A0F274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2CCBB0" w14:textId="77777777" w:rsidTr="00F067FA">
        <w:trPr>
          <w:trHeight w:val="503"/>
        </w:trPr>
        <w:tc>
          <w:tcPr>
            <w:tcW w:w="725" w:type="dxa"/>
          </w:tcPr>
          <w:p w14:paraId="1CF7F34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039" w:type="dxa"/>
          </w:tcPr>
          <w:p w14:paraId="6F3DB36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DIČ</w:t>
            </w:r>
          </w:p>
        </w:tc>
        <w:tc>
          <w:tcPr>
            <w:tcW w:w="5324" w:type="dxa"/>
            <w:gridSpan w:val="2"/>
          </w:tcPr>
          <w:p w14:paraId="2D19505D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2A4DFD6" w14:textId="77777777" w:rsidTr="00F067FA">
        <w:trPr>
          <w:trHeight w:val="528"/>
        </w:trPr>
        <w:tc>
          <w:tcPr>
            <w:tcW w:w="725" w:type="dxa"/>
          </w:tcPr>
          <w:p w14:paraId="348EF8D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039" w:type="dxa"/>
          </w:tcPr>
          <w:p w14:paraId="6BED9BD5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Jméno a příjmení zástupce</w:t>
            </w:r>
          </w:p>
        </w:tc>
        <w:tc>
          <w:tcPr>
            <w:tcW w:w="5324" w:type="dxa"/>
            <w:gridSpan w:val="2"/>
          </w:tcPr>
          <w:p w14:paraId="1580360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CE2E2C" w14:textId="77777777" w:rsidTr="00F067FA">
        <w:trPr>
          <w:trHeight w:val="503"/>
        </w:trPr>
        <w:tc>
          <w:tcPr>
            <w:tcW w:w="725" w:type="dxa"/>
          </w:tcPr>
          <w:p w14:paraId="3A2C1146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039" w:type="dxa"/>
          </w:tcPr>
          <w:p w14:paraId="479F8013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osoba</w:t>
            </w:r>
          </w:p>
        </w:tc>
        <w:tc>
          <w:tcPr>
            <w:tcW w:w="5324" w:type="dxa"/>
            <w:gridSpan w:val="2"/>
          </w:tcPr>
          <w:p w14:paraId="4D0123FB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0D2DFA7D" w14:textId="77777777" w:rsidTr="00F067FA">
        <w:trPr>
          <w:trHeight w:val="528"/>
        </w:trPr>
        <w:tc>
          <w:tcPr>
            <w:tcW w:w="725" w:type="dxa"/>
          </w:tcPr>
          <w:p w14:paraId="63CE2D9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10.</w:t>
            </w:r>
          </w:p>
        </w:tc>
        <w:tc>
          <w:tcPr>
            <w:tcW w:w="4039" w:type="dxa"/>
          </w:tcPr>
          <w:p w14:paraId="77B7F15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5324" w:type="dxa"/>
            <w:gridSpan w:val="2"/>
          </w:tcPr>
          <w:p w14:paraId="66B3721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D9C4087" w14:textId="77777777" w:rsidTr="00F067FA">
        <w:trPr>
          <w:trHeight w:val="302"/>
        </w:trPr>
        <w:tc>
          <w:tcPr>
            <w:tcW w:w="725" w:type="dxa"/>
          </w:tcPr>
          <w:p w14:paraId="37EF3E1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11.</w:t>
            </w:r>
          </w:p>
        </w:tc>
        <w:tc>
          <w:tcPr>
            <w:tcW w:w="4039" w:type="dxa"/>
          </w:tcPr>
          <w:p w14:paraId="702EBAEB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5324" w:type="dxa"/>
            <w:gridSpan w:val="2"/>
          </w:tcPr>
          <w:p w14:paraId="4BC5C826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02567064" w14:textId="77777777" w:rsidTr="004E41FF">
        <w:trPr>
          <w:gridAfter w:val="1"/>
          <w:wAfter w:w="28" w:type="dxa"/>
          <w:trHeight w:val="1128"/>
        </w:trPr>
        <w:tc>
          <w:tcPr>
            <w:tcW w:w="725" w:type="dxa"/>
          </w:tcPr>
          <w:p w14:paraId="6E647C5E" w14:textId="77777777" w:rsidR="004E41FF" w:rsidRPr="00035EED" w:rsidRDefault="004E41FF" w:rsidP="00471294">
            <w:pPr>
              <w:jc w:val="both"/>
              <w:rPr>
                <w:rFonts w:ascii="Garamond" w:hAnsi="Garamond" w:cstheme="minorHAnsi"/>
              </w:rPr>
            </w:pPr>
            <w:bookmarkStart w:id="1" w:name="_Hlk69732321"/>
            <w:r w:rsidRPr="00035EED">
              <w:rPr>
                <w:rFonts w:ascii="Garamond" w:hAnsi="Garamond" w:cstheme="minorHAnsi"/>
              </w:rPr>
              <w:t>12.</w:t>
            </w:r>
          </w:p>
        </w:tc>
        <w:tc>
          <w:tcPr>
            <w:tcW w:w="4039" w:type="dxa"/>
          </w:tcPr>
          <w:p w14:paraId="70281458" w14:textId="4D8C0F80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32D390A8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Projektová dokumentace</w:t>
            </w:r>
            <w:r>
              <w:rPr>
                <w:rFonts w:ascii="Garamond" w:hAnsi="Garamond"/>
              </w:rPr>
              <w:t xml:space="preserve"> - návrh řešení vč. 3D modelace, základních výpočtů, grafické presentace řešení</w:t>
            </w:r>
          </w:p>
          <w:p w14:paraId="7961433C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- detailní konstrukční řešení mechanické vč. všech výrobních výkresů a soupisů materiálů ve formátu .pdf a 3D modelů ve formátu .step, detailní pevnostní případně jiný potřebný výpočet vč. případné úpravy výrobní dokumentace dle požadavku DPOV, a.s.</w:t>
            </w:r>
          </w:p>
          <w:p w14:paraId="235D5C92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4FB5059C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0EB5AF14" w14:textId="1EF46E64" w:rsidR="004E41FF" w:rsidRPr="001F578E" w:rsidRDefault="004E41FF" w:rsidP="004E41FF">
            <w:pPr>
              <w:pStyle w:val="Odstavecseseznamem"/>
              <w:widowControl w:val="0"/>
              <w:suppressAutoHyphens/>
              <w:spacing w:after="120"/>
              <w:ind w:left="154" w:right="113"/>
              <w:jc w:val="both"/>
              <w:rPr>
                <w:rFonts w:ascii="Garamond" w:hAnsi="Garamond" w:cstheme="minorHAnsi"/>
                <w:b/>
                <w:bCs/>
              </w:rPr>
            </w:pPr>
          </w:p>
        </w:tc>
        <w:tc>
          <w:tcPr>
            <w:tcW w:w="5296" w:type="dxa"/>
          </w:tcPr>
          <w:p w14:paraId="18A2F5C6" w14:textId="044D62AB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1 hod práce bez DPH</w:t>
            </w:r>
          </w:p>
          <w:p w14:paraId="6B0A39C0" w14:textId="1A41C680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</w:p>
        </w:tc>
      </w:tr>
      <w:bookmarkEnd w:id="1"/>
    </w:tbl>
    <w:p w14:paraId="3CAAACD8" w14:textId="1F3328D7" w:rsidR="00CB6212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41CDD31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0EF309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1264D4E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3186410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EF5DFFC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8104DA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205CFC1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AB59C8D" w14:textId="58A3D631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lastRenderedPageBreak/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2443D55F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95D52A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C3808BC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3CB4061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615B5D13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090E9A3E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osoby oprávněné jednat za dodavatele</w:t>
      </w:r>
    </w:p>
    <w:p w14:paraId="103FE510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Obchodní firma/název: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7E43548D" w14:textId="77777777" w:rsidR="00CB6212" w:rsidRPr="00035EED" w:rsidRDefault="00CB6212" w:rsidP="00CB6212">
      <w:pPr>
        <w:jc w:val="center"/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</w:rPr>
        <w:t xml:space="preserve">Jméno, příjmení a funkce osoby jednající za dodavatele: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780F98D5" w14:textId="77777777" w:rsidR="00CB6212" w:rsidRPr="00035EED" w:rsidRDefault="00CB6212" w:rsidP="00CB6212">
      <w:pPr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  <w:highlight w:val="green"/>
        </w:rPr>
        <w:br w:type="page"/>
      </w: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463"/>
        <w:gridCol w:w="4559"/>
      </w:tblGrid>
      <w:tr w:rsidR="00CB6212" w:rsidRPr="00035EED" w14:paraId="20C4466E" w14:textId="77777777" w:rsidTr="00471294">
        <w:trPr>
          <w:trHeight w:val="503"/>
        </w:trPr>
        <w:tc>
          <w:tcPr>
            <w:tcW w:w="9516" w:type="dxa"/>
            <w:gridSpan w:val="3"/>
          </w:tcPr>
          <w:p w14:paraId="565F4AC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FYZICKÉ OSOBY</w:t>
            </w:r>
          </w:p>
        </w:tc>
      </w:tr>
      <w:tr w:rsidR="00CB6212" w:rsidRPr="00035EED" w14:paraId="33F6EA54" w14:textId="77777777" w:rsidTr="00471294">
        <w:trPr>
          <w:trHeight w:val="1057"/>
        </w:trPr>
        <w:tc>
          <w:tcPr>
            <w:tcW w:w="494" w:type="dxa"/>
          </w:tcPr>
          <w:p w14:paraId="24CE9BC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463" w:type="dxa"/>
          </w:tcPr>
          <w:p w14:paraId="253B663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4559" w:type="dxa"/>
          </w:tcPr>
          <w:p w14:paraId="72CCC03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</w:rPr>
              <w:t>„……………………………..“</w:t>
            </w:r>
          </w:p>
        </w:tc>
      </w:tr>
      <w:tr w:rsidR="00CB6212" w:rsidRPr="00035EED" w14:paraId="5CB86BB0" w14:textId="77777777" w:rsidTr="00471294">
        <w:trPr>
          <w:trHeight w:val="553"/>
        </w:trPr>
        <w:tc>
          <w:tcPr>
            <w:tcW w:w="494" w:type="dxa"/>
          </w:tcPr>
          <w:p w14:paraId="2288652B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463" w:type="dxa"/>
          </w:tcPr>
          <w:p w14:paraId="659DF57D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559" w:type="dxa"/>
          </w:tcPr>
          <w:p w14:paraId="77DFB89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024C167" w14:textId="77777777" w:rsidTr="00471294">
        <w:trPr>
          <w:trHeight w:val="503"/>
        </w:trPr>
        <w:tc>
          <w:tcPr>
            <w:tcW w:w="494" w:type="dxa"/>
          </w:tcPr>
          <w:p w14:paraId="2A08370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463" w:type="dxa"/>
          </w:tcPr>
          <w:p w14:paraId="1834A7B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Bydliště, popřípadě sídlo, je-li odlišné od bydliště</w:t>
            </w:r>
          </w:p>
        </w:tc>
        <w:tc>
          <w:tcPr>
            <w:tcW w:w="4559" w:type="dxa"/>
          </w:tcPr>
          <w:p w14:paraId="371307F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1C2ED8D" w14:textId="77777777" w:rsidTr="00471294">
        <w:trPr>
          <w:trHeight w:val="528"/>
        </w:trPr>
        <w:tc>
          <w:tcPr>
            <w:tcW w:w="494" w:type="dxa"/>
          </w:tcPr>
          <w:p w14:paraId="4D1C7B3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463" w:type="dxa"/>
          </w:tcPr>
          <w:p w14:paraId="58B09F8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4559" w:type="dxa"/>
          </w:tcPr>
          <w:p w14:paraId="0AE441F4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80CD172" w14:textId="77777777" w:rsidTr="00471294">
        <w:trPr>
          <w:trHeight w:val="528"/>
        </w:trPr>
        <w:tc>
          <w:tcPr>
            <w:tcW w:w="494" w:type="dxa"/>
          </w:tcPr>
          <w:p w14:paraId="5E203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463" w:type="dxa"/>
          </w:tcPr>
          <w:p w14:paraId="15151D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IČO</w:t>
            </w:r>
          </w:p>
        </w:tc>
        <w:tc>
          <w:tcPr>
            <w:tcW w:w="4559" w:type="dxa"/>
          </w:tcPr>
          <w:p w14:paraId="661112D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1936AABC" w14:textId="77777777" w:rsidTr="00471294">
        <w:trPr>
          <w:trHeight w:val="503"/>
        </w:trPr>
        <w:tc>
          <w:tcPr>
            <w:tcW w:w="494" w:type="dxa"/>
          </w:tcPr>
          <w:p w14:paraId="5ECBC83F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463" w:type="dxa"/>
          </w:tcPr>
          <w:p w14:paraId="4ACDFDD1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DIČ</w:t>
            </w:r>
          </w:p>
        </w:tc>
        <w:tc>
          <w:tcPr>
            <w:tcW w:w="4559" w:type="dxa"/>
          </w:tcPr>
          <w:p w14:paraId="5B8F0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C7F345" w14:textId="77777777" w:rsidTr="00471294">
        <w:trPr>
          <w:trHeight w:val="528"/>
        </w:trPr>
        <w:tc>
          <w:tcPr>
            <w:tcW w:w="494" w:type="dxa"/>
          </w:tcPr>
          <w:p w14:paraId="6140A73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463" w:type="dxa"/>
          </w:tcPr>
          <w:p w14:paraId="085CD1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4559" w:type="dxa"/>
          </w:tcPr>
          <w:p w14:paraId="6BD0F1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EE2C3D" w14:textId="77777777" w:rsidTr="00471294">
        <w:trPr>
          <w:trHeight w:val="503"/>
        </w:trPr>
        <w:tc>
          <w:tcPr>
            <w:tcW w:w="494" w:type="dxa"/>
          </w:tcPr>
          <w:p w14:paraId="16CC75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463" w:type="dxa"/>
          </w:tcPr>
          <w:p w14:paraId="3CBF15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4559" w:type="dxa"/>
          </w:tcPr>
          <w:p w14:paraId="09A2E9C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75A1A420" w14:textId="77777777" w:rsidTr="001E2711">
        <w:trPr>
          <w:trHeight w:val="503"/>
        </w:trPr>
        <w:tc>
          <w:tcPr>
            <w:tcW w:w="494" w:type="dxa"/>
          </w:tcPr>
          <w:p w14:paraId="5123F08F" w14:textId="77777777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463" w:type="dxa"/>
          </w:tcPr>
          <w:p w14:paraId="285F6706" w14:textId="77777777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2A3F62C9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Projektová dokumentace</w:t>
            </w:r>
            <w:r>
              <w:rPr>
                <w:rFonts w:ascii="Garamond" w:hAnsi="Garamond"/>
              </w:rPr>
              <w:t xml:space="preserve"> - návrh řešení vč. 3D modelace, základních výpočtů, grafické presentace řešení</w:t>
            </w:r>
          </w:p>
          <w:p w14:paraId="5CBD727D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- detailní konstrukční řešení mechanické vč. všech výrobních výkresů a soupisů materiálů ve formátu .pdf a 3D modelů ve formátu .step, detailní pevnostní případně jiný potřebný výpočet vč. případné úpravy výrobní dokumentace dle požadavku DPOV, a.s.</w:t>
            </w:r>
          </w:p>
          <w:p w14:paraId="6ADE0B76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636A96D7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6AD073F7" w14:textId="66ECE022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559" w:type="dxa"/>
          </w:tcPr>
          <w:p w14:paraId="59FDB8A6" w14:textId="253F937C" w:rsidR="004E41FF" w:rsidRPr="00035EED" w:rsidRDefault="004E41FF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 xml:space="preserve">Cena za 1 hod práce bez DPH </w:t>
            </w:r>
          </w:p>
        </w:tc>
      </w:tr>
    </w:tbl>
    <w:p w14:paraId="57343193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5EADF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</w:t>
      </w:r>
    </w:p>
    <w:p w14:paraId="3343D2B7" w14:textId="77777777" w:rsidR="00CB6212" w:rsidRPr="00035EED" w:rsidRDefault="00CB6212" w:rsidP="00CB6212">
      <w:pPr>
        <w:pStyle w:val="Default"/>
        <w:ind w:left="720"/>
        <w:jc w:val="both"/>
        <w:rPr>
          <w:rFonts w:ascii="Garamond" w:hAnsi="Garamond" w:cstheme="minorHAnsi"/>
          <w:sz w:val="22"/>
          <w:szCs w:val="22"/>
        </w:rPr>
      </w:pPr>
    </w:p>
    <w:p w14:paraId="1A7781EA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56F89D4F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2F83C0DB" w14:textId="75BFB7BC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6C8A4B8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dodavatele</w:t>
      </w:r>
    </w:p>
    <w:p w14:paraId="108150B1" w14:textId="77777777" w:rsidR="00CB6212" w:rsidRPr="00035EED" w:rsidRDefault="00CB6212" w:rsidP="00CB6212">
      <w:pPr>
        <w:jc w:val="center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Obchodní firma/jméno a příjmení: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6C2CBE49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0B8CE50B" w14:textId="77777777" w:rsidR="00CB6212" w:rsidRPr="00035EED" w:rsidRDefault="00CB6212" w:rsidP="00CB6212">
      <w:pPr>
        <w:rPr>
          <w:rFonts w:ascii="Garamond" w:hAnsi="Garamond" w:cstheme="minorHAnsi"/>
        </w:rPr>
      </w:pPr>
    </w:p>
    <w:p w14:paraId="5439EAE8" w14:textId="77777777" w:rsidR="008626BE" w:rsidRDefault="008626BE"/>
    <w:sectPr w:rsidR="008626BE" w:rsidSect="003829E3">
      <w:headerReference w:type="default" r:id="rId7"/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572" w14:textId="77777777" w:rsidR="0077099A" w:rsidRDefault="0077099A" w:rsidP="00CB6212">
      <w:pPr>
        <w:spacing w:after="0" w:line="240" w:lineRule="auto"/>
      </w:pPr>
      <w:r>
        <w:separator/>
      </w:r>
    </w:p>
  </w:endnote>
  <w:endnote w:type="continuationSeparator" w:id="0">
    <w:p w14:paraId="155D19C3" w14:textId="77777777" w:rsidR="0077099A" w:rsidRDefault="0077099A" w:rsidP="00CB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FDB" w14:textId="77777777" w:rsidR="00945FB5" w:rsidRPr="003700EF" w:rsidRDefault="00E91A22" w:rsidP="00945FB5">
    <w:pPr>
      <w:pStyle w:val="Zpat"/>
      <w:rPr>
        <w:rFonts w:ascii="Calibri" w:hAnsi="Calibri" w:cs="Calibri"/>
        <w:sz w:val="20"/>
        <w:szCs w:val="20"/>
      </w:rPr>
    </w:pPr>
    <w:bookmarkStart w:id="2" w:name="_Hlk88135252"/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2"/>
  <w:p w14:paraId="43E20710" w14:textId="77777777" w:rsidR="00945FB5" w:rsidRDefault="00FA41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60E" w14:textId="77777777" w:rsidR="0077099A" w:rsidRDefault="0077099A" w:rsidP="00CB6212">
      <w:pPr>
        <w:spacing w:after="0" w:line="240" w:lineRule="auto"/>
      </w:pPr>
      <w:r>
        <w:separator/>
      </w:r>
    </w:p>
  </w:footnote>
  <w:footnote w:type="continuationSeparator" w:id="0">
    <w:p w14:paraId="252C1930" w14:textId="77777777" w:rsidR="0077099A" w:rsidRDefault="0077099A" w:rsidP="00CB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77A" w14:textId="708388EF" w:rsidR="00035EED" w:rsidRPr="00E75AC3" w:rsidRDefault="00E91A22" w:rsidP="00035EED">
    <w:pPr>
      <w:pStyle w:val="Zhlav"/>
      <w:rPr>
        <w:rFonts w:ascii="Garamond" w:hAnsi="Garamond"/>
      </w:rPr>
    </w:pPr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4E41FF">
      <w:rPr>
        <w:rFonts w:ascii="Garamond" w:hAnsi="Garamond" w:cstheme="minorHAnsi"/>
        <w:sz w:val="20"/>
        <w:szCs w:val="16"/>
      </w:rPr>
      <w:t xml:space="preserve">Konstrukční práce </w:t>
    </w:r>
    <w:r w:rsidR="00FA4137">
      <w:rPr>
        <w:rFonts w:ascii="Garamond" w:hAnsi="Garamond" w:cstheme="minorHAnsi"/>
        <w:sz w:val="20"/>
        <w:szCs w:val="16"/>
      </w:rPr>
      <w:t>elektro</w:t>
    </w:r>
    <w:r w:rsidRPr="00E75AC3">
      <w:rPr>
        <w:rFonts w:ascii="Garamond" w:hAnsi="Garamond" w:cstheme="minorHAnsi"/>
        <w:sz w:val="20"/>
        <w:szCs w:val="16"/>
      </w:rPr>
      <w:t>“</w:t>
    </w:r>
  </w:p>
  <w:p w14:paraId="01C91ACE" w14:textId="77777777" w:rsidR="00035EED" w:rsidRDefault="00FA41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1" w15:restartNumberingAfterBreak="0">
    <w:nsid w:val="056A5EB7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2" w15:restartNumberingAfterBreak="0">
    <w:nsid w:val="214B72E4"/>
    <w:multiLevelType w:val="hybridMultilevel"/>
    <w:tmpl w:val="ECA40098"/>
    <w:lvl w:ilvl="0" w:tplc="F800DCF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1B2D"/>
    <w:multiLevelType w:val="hybridMultilevel"/>
    <w:tmpl w:val="02D2A4B6"/>
    <w:lvl w:ilvl="0" w:tplc="5DB8DB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7F3"/>
    <w:multiLevelType w:val="hybridMultilevel"/>
    <w:tmpl w:val="5FB8A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42F"/>
    <w:multiLevelType w:val="hybridMultilevel"/>
    <w:tmpl w:val="E0DAA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2"/>
    <w:rsid w:val="00135238"/>
    <w:rsid w:val="001F578E"/>
    <w:rsid w:val="002B1EE4"/>
    <w:rsid w:val="00360C27"/>
    <w:rsid w:val="004D69A5"/>
    <w:rsid w:val="004E41FF"/>
    <w:rsid w:val="0077099A"/>
    <w:rsid w:val="00795C92"/>
    <w:rsid w:val="008626BE"/>
    <w:rsid w:val="0096571E"/>
    <w:rsid w:val="00CB6212"/>
    <w:rsid w:val="00E91A22"/>
    <w:rsid w:val="00F067FA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520"/>
  <w15:chartTrackingRefBased/>
  <w15:docId w15:val="{86447CD9-4BA1-4F32-8499-DFA8DB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B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12"/>
  </w:style>
  <w:style w:type="paragraph" w:styleId="Zpat">
    <w:name w:val="footer"/>
    <w:basedOn w:val="Normln"/>
    <w:link w:val="Zpat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12"/>
  </w:style>
  <w:style w:type="character" w:customStyle="1" w:styleId="DefaultChar">
    <w:name w:val="Default Char"/>
    <w:basedOn w:val="Standardnpsmoodstavce"/>
    <w:link w:val="Default"/>
    <w:rsid w:val="00CB6212"/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4</cp:revision>
  <dcterms:created xsi:type="dcterms:W3CDTF">2021-12-13T11:00:00Z</dcterms:created>
  <dcterms:modified xsi:type="dcterms:W3CDTF">2021-12-15T11:59:00Z</dcterms:modified>
</cp:coreProperties>
</file>