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:rsidTr="00A9786B">
        <w:trPr>
          <w:trHeight w:val="330"/>
        </w:trPr>
        <w:tc>
          <w:tcPr>
            <w:tcW w:w="334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A9786B">
        <w:trPr>
          <w:trHeight w:val="315"/>
        </w:trPr>
        <w:tc>
          <w:tcPr>
            <w:tcW w:w="334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A9786B">
        <w:trPr>
          <w:trHeight w:val="315"/>
        </w:trPr>
        <w:tc>
          <w:tcPr>
            <w:tcW w:w="334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A9786B">
        <w:trPr>
          <w:trHeight w:val="315"/>
        </w:trPr>
        <w:tc>
          <w:tcPr>
            <w:tcW w:w="3340" w:type="dxa"/>
            <w:noWrap/>
            <w:vAlign w:val="center"/>
          </w:tcPr>
          <w:p w:rsidR="00AB0F24" w:rsidRPr="00835A39" w:rsidRDefault="00AB0F24" w:rsidP="00835A39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:rsidR="00AB0F24" w:rsidRPr="00A9786B" w:rsidRDefault="00AB0F24" w:rsidP="00A9786B">
            <w:pPr>
              <w:ind w:left="80"/>
              <w:rPr>
                <w:b/>
                <w:sz w:val="22"/>
                <w:szCs w:val="22"/>
              </w:rPr>
            </w:pPr>
            <w:r w:rsidRPr="00A9786B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9786B" w:rsidRPr="00A9786B">
              <w:rPr>
                <w:b/>
                <w:bCs/>
                <w:sz w:val="22"/>
                <w:szCs w:val="22"/>
              </w:rPr>
              <w:t>Realizace protihlukových opatření na ul. Výškovická</w:t>
            </w:r>
            <w:r w:rsidRPr="00A9786B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A9786B">
        <w:trPr>
          <w:trHeight w:val="315"/>
        </w:trPr>
        <w:tc>
          <w:tcPr>
            <w:tcW w:w="334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:rsidR="00AB0F24" w:rsidRPr="00AB0F24" w:rsidRDefault="007616DE" w:rsidP="00A9786B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90351F">
              <w:rPr>
                <w:noProof/>
                <w:sz w:val="22"/>
                <w:szCs w:val="22"/>
              </w:rPr>
              <w:t>3</w:t>
            </w:r>
            <w:r w:rsidR="00A9786B">
              <w:rPr>
                <w:noProof/>
                <w:sz w:val="22"/>
                <w:szCs w:val="22"/>
              </w:rPr>
              <w:t>8</w:t>
            </w:r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835A3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5F" w:rsidRDefault="00DA045F" w:rsidP="00CB5688">
      <w:r>
        <w:separator/>
      </w:r>
    </w:p>
  </w:endnote>
  <w:endnote w:type="continuationSeparator" w:id="0">
    <w:p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35A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35A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5F" w:rsidRDefault="00DA045F" w:rsidP="00CB5688">
      <w:r>
        <w:separator/>
      </w:r>
    </w:p>
  </w:footnote>
  <w:footnote w:type="continuationSeparator" w:id="0">
    <w:p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35A39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45F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7</cp:revision>
  <cp:lastPrinted>2019-04-08T07:57:00Z</cp:lastPrinted>
  <dcterms:created xsi:type="dcterms:W3CDTF">2021-07-19T06:07:00Z</dcterms:created>
  <dcterms:modified xsi:type="dcterms:W3CDTF">2022-03-23T08:47:00Z</dcterms:modified>
</cp:coreProperties>
</file>