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6F5E9E47" w:rsidR="004702EC" w:rsidRPr="001D4C5E" w:rsidRDefault="00300981" w:rsidP="001D4C5E">
            <w:pPr>
              <w:pStyle w:val="Zkladntext2"/>
              <w:spacing w:before="120" w:line="240" w:lineRule="auto"/>
              <w:jc w:val="center"/>
              <w:rPr>
                <w:b/>
              </w:rPr>
            </w:pPr>
            <w:r w:rsidRPr="00300981">
              <w:rPr>
                <w:b/>
              </w:rPr>
              <w:t>2022043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1D4C5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B857132" w14:textId="27403293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Dodávka asfaltové směsi </w:t>
      </w:r>
      <w:r w:rsidR="00206553">
        <w:rPr>
          <w:b/>
          <w:bCs/>
          <w:sz w:val="22"/>
          <w:szCs w:val="22"/>
        </w:rPr>
        <w:t xml:space="preserve">AC 11+ </w:t>
      </w:r>
      <w:r w:rsidRPr="00B03C34">
        <w:rPr>
          <w:b/>
          <w:bCs/>
          <w:sz w:val="22"/>
          <w:szCs w:val="22"/>
        </w:rPr>
        <w:t>pro oblast Nová Ves nad Nisou</w:t>
      </w:r>
    </w:p>
    <w:p w14:paraId="48CB979C" w14:textId="38A2FA5E" w:rsidR="004702EC" w:rsidRPr="00E20D8B" w:rsidRDefault="00271D52" w:rsidP="00E20C1E">
      <w:pPr>
        <w:spacing w:before="120" w:after="200" w:line="276" w:lineRule="auto"/>
        <w:jc w:val="center"/>
        <w:rPr>
          <w:b/>
          <w:bCs/>
        </w:rPr>
      </w:pPr>
      <w:r w:rsidRPr="00DD12E2">
        <w:rPr>
          <w:b/>
          <w:bCs/>
        </w:rPr>
        <w:t>Z22030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 xml:space="preserve">Zdeněk </w:t>
            </w:r>
            <w:proofErr w:type="spellStart"/>
            <w:r w:rsidRPr="00286297">
              <w:rPr>
                <w:sz w:val="22"/>
                <w:szCs w:val="22"/>
                <w:shd w:val="clear" w:color="auto" w:fill="FFFFFF"/>
              </w:rPr>
              <w:t>Sameš</w:t>
            </w:r>
            <w:proofErr w:type="spellEnd"/>
            <w:r w:rsidRPr="00286297">
              <w:rPr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 xml:space="preserve">Bc. Petra </w:t>
            </w:r>
            <w:proofErr w:type="spellStart"/>
            <w:r w:rsidRPr="00E2380D">
              <w:rPr>
                <w:bCs/>
                <w:sz w:val="22"/>
                <w:szCs w:val="22"/>
              </w:rPr>
              <w:t>Omarov</w:t>
            </w:r>
            <w:proofErr w:type="spellEnd"/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DD12E2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DD12E2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0279317" w:rsidR="009E2EF3" w:rsidRPr="00E2380D" w:rsidRDefault="001D258E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DD12E2">
              <w:rPr>
                <w:bCs/>
                <w:sz w:val="22"/>
                <w:szCs w:val="22"/>
              </w:rPr>
              <w:t xml:space="preserve">René </w:t>
            </w:r>
            <w:proofErr w:type="spellStart"/>
            <w:r w:rsidRPr="00DD12E2">
              <w:rPr>
                <w:bCs/>
                <w:sz w:val="22"/>
                <w:szCs w:val="22"/>
              </w:rPr>
              <w:t>Štefanyk</w:t>
            </w:r>
            <w:proofErr w:type="spellEnd"/>
            <w:r w:rsidR="009E2EF3" w:rsidRPr="00DD12E2">
              <w:rPr>
                <w:bCs/>
                <w:sz w:val="22"/>
                <w:szCs w:val="22"/>
              </w:rPr>
              <w:t xml:space="preserve">, </w:t>
            </w:r>
            <w:r w:rsidRPr="00DD12E2">
              <w:rPr>
                <w:bCs/>
                <w:sz w:val="22"/>
                <w:szCs w:val="22"/>
              </w:rPr>
              <w:t>manažer dopravy</w:t>
            </w:r>
            <w:r w:rsidR="009E2EF3" w:rsidRPr="00DD12E2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DD12E2">
                <w:rPr>
                  <w:bCs/>
                  <w:sz w:val="22"/>
                  <w:szCs w:val="22"/>
                </w:rPr>
                <w:t>rene.stefanyk@silnicelk.cz</w:t>
              </w:r>
            </w:hyperlink>
            <w:r w:rsidR="009E2EF3" w:rsidRPr="00DD12E2">
              <w:rPr>
                <w:bCs/>
                <w:sz w:val="22"/>
                <w:szCs w:val="22"/>
              </w:rPr>
              <w:t xml:space="preserve">, tel.: </w:t>
            </w:r>
            <w:r w:rsidRPr="00DD12E2"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1E5E69FE" w:rsidR="00C62E29" w:rsidRPr="0049219C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9219C">
        <w:rPr>
          <w:sz w:val="22"/>
          <w:szCs w:val="22"/>
        </w:rPr>
        <w:t xml:space="preserve">Tato Smlouva je uzavírána na plnění veřejné zakázky </w:t>
      </w:r>
      <w:r w:rsidR="00B05A28" w:rsidRPr="0049219C">
        <w:rPr>
          <w:sz w:val="22"/>
          <w:szCs w:val="22"/>
        </w:rPr>
        <w:t xml:space="preserve">malého rozsahu, vypsané zadavatelem </w:t>
      </w:r>
      <w:r w:rsidR="00091908" w:rsidRPr="0049219C">
        <w:rPr>
          <w:sz w:val="22"/>
          <w:szCs w:val="22"/>
        </w:rPr>
        <w:t>v</w:t>
      </w:r>
      <w:r w:rsidR="0041342F" w:rsidRPr="0049219C">
        <w:rPr>
          <w:sz w:val="22"/>
          <w:szCs w:val="22"/>
        </w:rPr>
        <w:t xml:space="preserve"> květnu </w:t>
      </w:r>
      <w:r w:rsidR="00091908" w:rsidRPr="0049219C">
        <w:rPr>
          <w:sz w:val="22"/>
          <w:szCs w:val="22"/>
        </w:rPr>
        <w:t>2022</w:t>
      </w:r>
      <w:r w:rsidR="00BE2801" w:rsidRPr="0049219C">
        <w:rPr>
          <w:sz w:val="22"/>
          <w:szCs w:val="22"/>
        </w:rPr>
        <w:t xml:space="preserve"> s</w:t>
      </w:r>
      <w:r w:rsidR="00ED5A3A" w:rsidRPr="0049219C">
        <w:rPr>
          <w:sz w:val="22"/>
          <w:szCs w:val="22"/>
        </w:rPr>
        <w:t xml:space="preserve"> oznámením </w:t>
      </w:r>
      <w:r w:rsidR="00BE2801" w:rsidRPr="0049219C">
        <w:rPr>
          <w:sz w:val="22"/>
          <w:szCs w:val="22"/>
        </w:rPr>
        <w:t xml:space="preserve">výzvy k podání nabídek </w:t>
      </w:r>
      <w:r w:rsidR="00ED5A3A" w:rsidRPr="0049219C">
        <w:rPr>
          <w:sz w:val="22"/>
          <w:szCs w:val="22"/>
        </w:rPr>
        <w:t>n</w:t>
      </w:r>
      <w:r w:rsidR="00BE2801" w:rsidRPr="0049219C">
        <w:rPr>
          <w:sz w:val="22"/>
          <w:szCs w:val="22"/>
        </w:rPr>
        <w:t xml:space="preserve">a </w:t>
      </w:r>
      <w:r w:rsidR="00ED5A3A" w:rsidRPr="0049219C">
        <w:rPr>
          <w:sz w:val="22"/>
          <w:szCs w:val="22"/>
        </w:rPr>
        <w:t xml:space="preserve">profilu zadavatele na adrese: </w:t>
      </w:r>
      <w:hyperlink r:id="rId9" w:history="1">
        <w:r w:rsidR="00274A37" w:rsidRPr="0049219C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274A37" w:rsidRPr="0049219C">
        <w:rPr>
          <w:rStyle w:val="Hypertextovodkaz"/>
          <w:rFonts w:cs="Arial"/>
          <w:bCs/>
          <w:iCs/>
          <w:color w:val="auto"/>
          <w:sz w:val="22"/>
          <w:szCs w:val="22"/>
        </w:rPr>
        <w:t>.</w:t>
      </w:r>
      <w:r w:rsidR="00BE2801" w:rsidRPr="0049219C">
        <w:rPr>
          <w:sz w:val="22"/>
          <w:szCs w:val="22"/>
        </w:rPr>
        <w:t xml:space="preserve"> </w:t>
      </w:r>
      <w:r w:rsidR="0041342F" w:rsidRPr="0049219C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>V</w:t>
      </w:r>
      <w:r w:rsidR="00B12BAA" w:rsidRPr="0049219C">
        <w:rPr>
          <w:sz w:val="22"/>
          <w:szCs w:val="22"/>
        </w:rPr>
        <w:t>eřejn</w:t>
      </w:r>
      <w:r w:rsidR="0041342F" w:rsidRPr="0049219C">
        <w:rPr>
          <w:sz w:val="22"/>
          <w:szCs w:val="22"/>
        </w:rPr>
        <w:t>á</w:t>
      </w:r>
      <w:r w:rsidR="00B12BAA" w:rsidRPr="0049219C">
        <w:rPr>
          <w:sz w:val="22"/>
          <w:szCs w:val="22"/>
        </w:rPr>
        <w:t xml:space="preserve"> zakázk</w:t>
      </w:r>
      <w:r w:rsidR="0041342F" w:rsidRPr="0049219C">
        <w:rPr>
          <w:sz w:val="22"/>
          <w:szCs w:val="22"/>
        </w:rPr>
        <w:t>a</w:t>
      </w:r>
      <w:r w:rsidR="00B12BAA" w:rsidRPr="0049219C">
        <w:rPr>
          <w:sz w:val="22"/>
          <w:szCs w:val="22"/>
        </w:rPr>
        <w:t xml:space="preserve"> má název </w:t>
      </w:r>
      <w:r w:rsidR="00B12BAA" w:rsidRPr="0049219C">
        <w:rPr>
          <w:b/>
          <w:bCs/>
          <w:sz w:val="22"/>
          <w:szCs w:val="22"/>
        </w:rPr>
        <w:t xml:space="preserve">„Dodávka asfaltové směsi </w:t>
      </w:r>
      <w:r w:rsidR="0041342F" w:rsidRPr="0049219C">
        <w:rPr>
          <w:b/>
          <w:bCs/>
          <w:sz w:val="22"/>
          <w:szCs w:val="22"/>
        </w:rPr>
        <w:t xml:space="preserve">AC 11+ </w:t>
      </w:r>
      <w:r w:rsidR="00B12BAA" w:rsidRPr="0049219C">
        <w:rPr>
          <w:b/>
          <w:bCs/>
          <w:sz w:val="22"/>
          <w:szCs w:val="22"/>
        </w:rPr>
        <w:t xml:space="preserve">pro oblast </w:t>
      </w:r>
      <w:r w:rsidR="00D168C3" w:rsidRPr="0049219C">
        <w:rPr>
          <w:b/>
          <w:bCs/>
          <w:sz w:val="22"/>
          <w:szCs w:val="22"/>
        </w:rPr>
        <w:t>Nová Ves nad Nisou</w:t>
      </w:r>
      <w:r w:rsidR="00B12BAA" w:rsidRPr="0049219C">
        <w:rPr>
          <w:b/>
          <w:bCs/>
          <w:sz w:val="22"/>
          <w:szCs w:val="22"/>
        </w:rPr>
        <w:t xml:space="preserve">“ </w:t>
      </w:r>
      <w:r w:rsidR="00490D54" w:rsidRPr="0049219C">
        <w:rPr>
          <w:sz w:val="22"/>
          <w:szCs w:val="22"/>
        </w:rPr>
        <w:t>(dále jen „</w:t>
      </w:r>
      <w:r w:rsidR="00490D54" w:rsidRPr="0049219C">
        <w:rPr>
          <w:b/>
          <w:sz w:val="22"/>
          <w:szCs w:val="22"/>
        </w:rPr>
        <w:t>Veřejná zakázka</w:t>
      </w:r>
      <w:r w:rsidR="00490D54" w:rsidRPr="0049219C">
        <w:rPr>
          <w:sz w:val="22"/>
          <w:szCs w:val="22"/>
        </w:rPr>
        <w:t>“)</w:t>
      </w:r>
      <w:r w:rsidRPr="0049219C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1345E11E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7C57F1">
        <w:rPr>
          <w:sz w:val="22"/>
          <w:szCs w:val="22"/>
        </w:rPr>
        <w:t>11+</w:t>
      </w:r>
      <w:r w:rsidR="00B3742F" w:rsidRPr="008E3D73">
        <w:rPr>
          <w:sz w:val="22"/>
          <w:szCs w:val="22"/>
        </w:rPr>
        <w:t xml:space="preserve"> </w:t>
      </w:r>
      <w:r w:rsidR="007E37E6" w:rsidRPr="008E3D73">
        <w:rPr>
          <w:sz w:val="22"/>
          <w:szCs w:val="22"/>
        </w:rPr>
        <w:t>pro souvislou údržbu povrchu vozovek</w:t>
      </w:r>
      <w:r w:rsidR="008466BB">
        <w:rPr>
          <w:sz w:val="22"/>
          <w:szCs w:val="22"/>
        </w:rPr>
        <w:t xml:space="preserve"> strojovým</w:t>
      </w:r>
      <w:r w:rsidR="003356E6" w:rsidRPr="008E3D73">
        <w:rPr>
          <w:sz w:val="22"/>
          <w:szCs w:val="22"/>
        </w:rPr>
        <w:t xml:space="preserve">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F5A05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F5A05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F5A05">
        <w:rPr>
          <w:sz w:val="22"/>
          <w:szCs w:val="22"/>
        </w:rPr>
        <w:t xml:space="preserve">; </w:t>
      </w:r>
    </w:p>
    <w:p w14:paraId="08A7E849" w14:textId="5D092E32" w:rsidR="00B66F54" w:rsidRPr="001B3AF8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1B3AF8">
        <w:rPr>
          <w:sz w:val="22"/>
          <w:szCs w:val="22"/>
        </w:rPr>
        <w:t>druh asf</w:t>
      </w:r>
      <w:r w:rsidR="00213E74" w:rsidRPr="001B3AF8">
        <w:rPr>
          <w:sz w:val="22"/>
          <w:szCs w:val="22"/>
        </w:rPr>
        <w:t xml:space="preserve">altového pojiva </w:t>
      </w:r>
      <w:r w:rsidR="00037E9D" w:rsidRPr="001B3AF8">
        <w:rPr>
          <w:sz w:val="22"/>
          <w:szCs w:val="22"/>
        </w:rPr>
        <w:t>pro směs</w:t>
      </w:r>
      <w:r w:rsidR="00496A22" w:rsidRPr="001B3AF8">
        <w:rPr>
          <w:sz w:val="22"/>
          <w:szCs w:val="22"/>
        </w:rPr>
        <w:t>i</w:t>
      </w:r>
      <w:r w:rsidR="00037E9D" w:rsidRPr="001B3AF8">
        <w:rPr>
          <w:sz w:val="22"/>
          <w:szCs w:val="22"/>
        </w:rPr>
        <w:t xml:space="preserve"> </w:t>
      </w:r>
      <w:r w:rsidR="00B947C3" w:rsidRPr="001B3AF8">
        <w:rPr>
          <w:sz w:val="22"/>
          <w:szCs w:val="22"/>
        </w:rPr>
        <w:t xml:space="preserve">ACO </w:t>
      </w:r>
      <w:r w:rsidR="003D20A6" w:rsidRPr="001B3AF8">
        <w:rPr>
          <w:sz w:val="22"/>
          <w:szCs w:val="22"/>
        </w:rPr>
        <w:t>11+</w:t>
      </w:r>
      <w:r w:rsidR="00707542" w:rsidRPr="001B3AF8">
        <w:rPr>
          <w:sz w:val="22"/>
          <w:szCs w:val="22"/>
        </w:rPr>
        <w:t xml:space="preserve"> </w:t>
      </w:r>
      <w:r w:rsidRPr="001B3AF8">
        <w:rPr>
          <w:sz w:val="22"/>
          <w:szCs w:val="22"/>
        </w:rPr>
        <w:t xml:space="preserve">je </w:t>
      </w:r>
      <w:r w:rsidR="00B947C3" w:rsidRPr="001B3AF8">
        <w:rPr>
          <w:sz w:val="22"/>
          <w:szCs w:val="22"/>
        </w:rPr>
        <w:t>stanoven na 70/100, resp. 50/70</w:t>
      </w:r>
      <w:r w:rsidR="00C62E29" w:rsidRPr="001B3AF8">
        <w:rPr>
          <w:sz w:val="22"/>
          <w:szCs w:val="22"/>
        </w:rPr>
        <w:t>.</w:t>
      </w:r>
    </w:p>
    <w:p w14:paraId="26B609FD" w14:textId="1B34FD3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F5A05">
        <w:rPr>
          <w:sz w:val="22"/>
          <w:szCs w:val="22"/>
        </w:rPr>
        <w:t xml:space="preserve"> </w:t>
      </w:r>
      <w:r w:rsidR="009B3F65" w:rsidRPr="008047A7">
        <w:rPr>
          <w:sz w:val="22"/>
          <w:szCs w:val="22"/>
          <w:highlight w:val="lightGray"/>
        </w:rPr>
        <w:t>……………………</w:t>
      </w:r>
      <w:proofErr w:type="gramStart"/>
      <w:r w:rsidR="009B3F65" w:rsidRPr="008047A7">
        <w:rPr>
          <w:sz w:val="22"/>
          <w:szCs w:val="22"/>
          <w:highlight w:val="lightGray"/>
        </w:rPr>
        <w:t>…….</w:t>
      </w:r>
      <w:proofErr w:type="gramEnd"/>
      <w:r w:rsidR="009B3F65" w:rsidRPr="008047A7">
        <w:rPr>
          <w:sz w:val="22"/>
          <w:szCs w:val="22"/>
          <w:highlight w:val="lightGray"/>
        </w:rPr>
        <w:t>.</w:t>
      </w:r>
      <w:r w:rsidR="00496A22" w:rsidRPr="008047A7">
        <w:rPr>
          <w:sz w:val="22"/>
          <w:szCs w:val="22"/>
          <w:highlight w:val="lightGray"/>
        </w:rPr>
        <w:t>,</w:t>
      </w:r>
      <w:r w:rsidR="00496A22" w:rsidRPr="001B1566">
        <w:rPr>
          <w:sz w:val="22"/>
          <w:szCs w:val="22"/>
        </w:rPr>
        <w:t xml:space="preserve"> GPS souřadnice</w:t>
      </w:r>
      <w:r w:rsidR="00E217EB" w:rsidRPr="001B1566">
        <w:rPr>
          <w:sz w:val="22"/>
          <w:szCs w:val="22"/>
        </w:rPr>
        <w:t xml:space="preserve"> </w:t>
      </w:r>
      <w:r w:rsidR="009B3F65" w:rsidRPr="008047A7">
        <w:rPr>
          <w:sz w:val="22"/>
          <w:szCs w:val="22"/>
          <w:highlight w:val="lightGray"/>
        </w:rPr>
        <w:t>…………………..</w:t>
      </w:r>
      <w:r w:rsidRPr="008047A7">
        <w:rPr>
          <w:sz w:val="22"/>
          <w:szCs w:val="22"/>
          <w:highlight w:val="lightGray"/>
        </w:rPr>
        <w:t>.</w:t>
      </w:r>
      <w:r w:rsidR="00490D54" w:rsidRPr="001B1566">
        <w:rPr>
          <w:sz w:val="22"/>
          <w:szCs w:val="22"/>
        </w:rPr>
        <w:t xml:space="preserve"> 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střediska Kupujícího </w:t>
      </w:r>
      <w:r w:rsidR="00B314C3">
        <w:rPr>
          <w:sz w:val="22"/>
          <w:szCs w:val="22"/>
        </w:rPr>
        <w:t xml:space="preserve">na adrese </w:t>
      </w:r>
      <w:r w:rsidR="00B314C3" w:rsidRPr="009F3BA9">
        <w:rPr>
          <w:rFonts w:cs="Arial"/>
          <w:b/>
          <w:bCs/>
          <w:sz w:val="22"/>
          <w:szCs w:val="22"/>
        </w:rPr>
        <w:t>Nová Ves nad Nisou 69, 468 27 Nová Ves nad Nisou</w:t>
      </w:r>
      <w:r w:rsidR="00B314C3">
        <w:rPr>
          <w:sz w:val="22"/>
          <w:szCs w:val="22"/>
        </w:rPr>
        <w:t xml:space="preserve">, GPS souřadnice </w:t>
      </w:r>
      <w:r w:rsidR="00B314C3" w:rsidRPr="009F3BA9">
        <w:rPr>
          <w:rFonts w:cs="Arial"/>
          <w:b/>
          <w:bCs/>
          <w:sz w:val="22"/>
          <w:szCs w:val="22"/>
        </w:rPr>
        <w:t>50°43'27.495"N, 15°13'41.244"E</w:t>
      </w:r>
      <w:r w:rsidR="00B314C3" w:rsidRPr="001B1566">
        <w:rPr>
          <w:sz w:val="22"/>
          <w:szCs w:val="22"/>
        </w:rPr>
        <w:t xml:space="preserve">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5F5A05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>Odběr Zboží je Kupující oprávněn činit kdykoli po dobu trvání</w:t>
      </w:r>
      <w:r w:rsidR="00D94A7B" w:rsidRPr="005F5A05">
        <w:rPr>
          <w:sz w:val="22"/>
          <w:szCs w:val="22"/>
        </w:rPr>
        <w:t xml:space="preserve"> této Smlouvy v pracovní dny od </w:t>
      </w:r>
      <w:r w:rsidR="00037E9D" w:rsidRPr="005F5A05">
        <w:rPr>
          <w:sz w:val="22"/>
          <w:szCs w:val="22"/>
        </w:rPr>
        <w:t>6</w:t>
      </w:r>
      <w:r w:rsidRPr="005F5A05">
        <w:rPr>
          <w:sz w:val="22"/>
          <w:szCs w:val="22"/>
        </w:rPr>
        <w:t>:00 - 1</w:t>
      </w:r>
      <w:r w:rsidR="00037E9D" w:rsidRPr="005F5A05">
        <w:rPr>
          <w:sz w:val="22"/>
          <w:szCs w:val="22"/>
        </w:rPr>
        <w:t>5</w:t>
      </w:r>
      <w:r w:rsidRPr="005F5A05">
        <w:rPr>
          <w:sz w:val="22"/>
          <w:szCs w:val="22"/>
        </w:rPr>
        <w:t xml:space="preserve">:00 hod. </w:t>
      </w:r>
    </w:p>
    <w:p w14:paraId="685B034C" w14:textId="0945E829" w:rsidR="00223B74" w:rsidRPr="008E18B6" w:rsidRDefault="00C75C6D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Údaje o množství Zboží obsažené v soupisu dodávek, který </w:t>
      </w:r>
      <w:proofErr w:type="gramStart"/>
      <w:r w:rsidRPr="001B1566">
        <w:rPr>
          <w:sz w:val="22"/>
          <w:szCs w:val="22"/>
        </w:rPr>
        <w:t>tvoří</w:t>
      </w:r>
      <w:proofErr w:type="gramEnd"/>
      <w:r w:rsidRPr="001B1566">
        <w:rPr>
          <w:sz w:val="22"/>
          <w:szCs w:val="22"/>
        </w:rPr>
        <w:t xml:space="preserve"> přílohu č. 1 této Smlouvy (dále jen „</w:t>
      </w:r>
      <w:r w:rsidRPr="001B1566">
        <w:rPr>
          <w:b/>
          <w:sz w:val="22"/>
          <w:szCs w:val="22"/>
        </w:rPr>
        <w:t>Soupis dodávek</w:t>
      </w:r>
      <w:r w:rsidRPr="001B1566">
        <w:rPr>
          <w:sz w:val="22"/>
          <w:szCs w:val="22"/>
        </w:rPr>
        <w:t>“), jsou pouze orientační a vychází z důvodných předpokladů Kupujícího.</w:t>
      </w:r>
      <w:r>
        <w:rPr>
          <w:sz w:val="22"/>
          <w:szCs w:val="22"/>
        </w:rPr>
        <w:t xml:space="preserve"> </w:t>
      </w:r>
      <w:r w:rsidR="00223B74" w:rsidRPr="008E18B6">
        <w:rPr>
          <w:sz w:val="22"/>
          <w:szCs w:val="22"/>
        </w:rPr>
        <w:t xml:space="preserve">Zboží </w:t>
      </w:r>
      <w:r w:rsidR="009C3E63">
        <w:rPr>
          <w:sz w:val="22"/>
          <w:szCs w:val="22"/>
        </w:rPr>
        <w:t xml:space="preserve">bude </w:t>
      </w:r>
      <w:r w:rsidR="00223B74" w:rsidRPr="008E18B6">
        <w:rPr>
          <w:sz w:val="22"/>
          <w:szCs w:val="22"/>
        </w:rPr>
        <w:t>Kupujícím odebráno</w:t>
      </w:r>
      <w:r w:rsidR="00A56A23" w:rsidRPr="008E18B6">
        <w:rPr>
          <w:sz w:val="22"/>
          <w:szCs w:val="22"/>
        </w:rPr>
        <w:t xml:space="preserve"> v</w:t>
      </w:r>
      <w:r w:rsidR="009C3E63">
        <w:rPr>
          <w:sz w:val="22"/>
          <w:szCs w:val="22"/>
        </w:rPr>
        <w:t> </w:t>
      </w:r>
      <w:r w:rsidR="00A56A23" w:rsidRPr="008E18B6">
        <w:rPr>
          <w:sz w:val="22"/>
          <w:szCs w:val="22"/>
        </w:rPr>
        <w:t>množství</w:t>
      </w:r>
      <w:r w:rsidR="009C3E63">
        <w:rPr>
          <w:sz w:val="22"/>
          <w:szCs w:val="22"/>
        </w:rPr>
        <w:t xml:space="preserve"> odpovídajícím </w:t>
      </w:r>
      <w:r w:rsidR="00B85269">
        <w:rPr>
          <w:sz w:val="22"/>
          <w:szCs w:val="22"/>
        </w:rPr>
        <w:t xml:space="preserve">jeho </w:t>
      </w:r>
      <w:r w:rsidR="009C3E63">
        <w:rPr>
          <w:sz w:val="22"/>
          <w:szCs w:val="22"/>
        </w:rPr>
        <w:t>aktuálním potřebám</w:t>
      </w:r>
      <w:r w:rsidR="001B3AF8">
        <w:rPr>
          <w:sz w:val="22"/>
          <w:szCs w:val="22"/>
        </w:rPr>
        <w:t xml:space="preserve">, </w:t>
      </w:r>
      <w:r w:rsidR="00281D0B">
        <w:rPr>
          <w:sz w:val="22"/>
          <w:szCs w:val="22"/>
        </w:rPr>
        <w:t>maxi</w:t>
      </w:r>
      <w:r w:rsidR="003262EC">
        <w:rPr>
          <w:sz w:val="22"/>
          <w:szCs w:val="22"/>
        </w:rPr>
        <w:t>m</w:t>
      </w:r>
      <w:r w:rsidR="00281D0B">
        <w:rPr>
          <w:sz w:val="22"/>
          <w:szCs w:val="22"/>
        </w:rPr>
        <w:t xml:space="preserve">álně však do </w:t>
      </w:r>
      <w:r w:rsidR="003262EC">
        <w:rPr>
          <w:sz w:val="22"/>
          <w:szCs w:val="22"/>
        </w:rPr>
        <w:t xml:space="preserve">vyčerpání </w:t>
      </w:r>
      <w:r w:rsidR="00CB143B">
        <w:rPr>
          <w:sz w:val="22"/>
          <w:szCs w:val="22"/>
        </w:rPr>
        <w:t xml:space="preserve">finančního </w:t>
      </w:r>
      <w:r w:rsidR="00B85269">
        <w:rPr>
          <w:sz w:val="22"/>
          <w:szCs w:val="22"/>
        </w:rPr>
        <w:t>limit</w:t>
      </w:r>
      <w:r w:rsidR="003262EC">
        <w:rPr>
          <w:sz w:val="22"/>
          <w:szCs w:val="22"/>
        </w:rPr>
        <w:t xml:space="preserve">u </w:t>
      </w:r>
      <w:r w:rsidR="00892426">
        <w:rPr>
          <w:sz w:val="22"/>
          <w:szCs w:val="22"/>
        </w:rPr>
        <w:t>uveden</w:t>
      </w:r>
      <w:r w:rsidR="003262EC">
        <w:rPr>
          <w:sz w:val="22"/>
          <w:szCs w:val="22"/>
        </w:rPr>
        <w:t>ého</w:t>
      </w:r>
      <w:r w:rsidR="00892426">
        <w:rPr>
          <w:sz w:val="22"/>
          <w:szCs w:val="22"/>
        </w:rPr>
        <w:t xml:space="preserve"> </w:t>
      </w:r>
      <w:r w:rsidR="001B3AF8">
        <w:rPr>
          <w:sz w:val="22"/>
          <w:szCs w:val="22"/>
        </w:rPr>
        <w:t>v</w:t>
      </w:r>
      <w:r w:rsidR="0058228B">
        <w:rPr>
          <w:sz w:val="22"/>
          <w:szCs w:val="22"/>
        </w:rPr>
        <w:t xml:space="preserve"> Soupisu dodávek. </w:t>
      </w:r>
      <w:r w:rsidR="00B85269">
        <w:rPr>
          <w:sz w:val="22"/>
          <w:szCs w:val="22"/>
        </w:rPr>
        <w:t xml:space="preserve"> </w:t>
      </w:r>
      <w:r w:rsidRPr="008E18B6">
        <w:rPr>
          <w:sz w:val="22"/>
          <w:szCs w:val="22"/>
        </w:rPr>
        <w:t xml:space="preserve"> </w:t>
      </w:r>
      <w:r w:rsidR="00223B74" w:rsidRPr="008E18B6">
        <w:rPr>
          <w:sz w:val="22"/>
          <w:szCs w:val="22"/>
        </w:rPr>
        <w:t xml:space="preserve"> 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5F5A05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F5A05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lastRenderedPageBreak/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581F58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Kupní cena za </w:t>
      </w:r>
      <w:r w:rsidR="00A56A23" w:rsidRPr="00581F58">
        <w:rPr>
          <w:sz w:val="22"/>
          <w:szCs w:val="22"/>
        </w:rPr>
        <w:t>řádně dodané</w:t>
      </w:r>
      <w:r w:rsidRPr="00581F58">
        <w:rPr>
          <w:sz w:val="22"/>
          <w:szCs w:val="22"/>
        </w:rPr>
        <w:t xml:space="preserve"> Zboží bude </w:t>
      </w:r>
      <w:r w:rsidR="00DD7BDF" w:rsidRPr="00581F58">
        <w:rPr>
          <w:sz w:val="22"/>
          <w:szCs w:val="22"/>
        </w:rPr>
        <w:t>u</w:t>
      </w:r>
      <w:r w:rsidRPr="00581F58">
        <w:rPr>
          <w:sz w:val="22"/>
          <w:szCs w:val="22"/>
        </w:rPr>
        <w:t xml:space="preserve">hrazena </w:t>
      </w:r>
      <w:r w:rsidR="00DD7BDF" w:rsidRPr="00581F58">
        <w:rPr>
          <w:b/>
          <w:bCs/>
          <w:sz w:val="22"/>
          <w:szCs w:val="22"/>
        </w:rPr>
        <w:t>jednorázově</w:t>
      </w:r>
      <w:r w:rsidR="00DD7BDF" w:rsidRPr="00581F58">
        <w:rPr>
          <w:sz w:val="22"/>
          <w:szCs w:val="22"/>
        </w:rPr>
        <w:t xml:space="preserve">, </w:t>
      </w:r>
      <w:r w:rsidRPr="00581F58">
        <w:rPr>
          <w:sz w:val="22"/>
          <w:szCs w:val="22"/>
        </w:rPr>
        <w:t>na základě daňov</w:t>
      </w:r>
      <w:r w:rsidR="00DD7BDF" w:rsidRPr="00581F58">
        <w:rPr>
          <w:sz w:val="22"/>
          <w:szCs w:val="22"/>
        </w:rPr>
        <w:t xml:space="preserve">ého </w:t>
      </w:r>
      <w:r w:rsidRPr="00581F58">
        <w:rPr>
          <w:sz w:val="22"/>
          <w:szCs w:val="22"/>
        </w:rPr>
        <w:t>doklad</w:t>
      </w:r>
      <w:r w:rsidR="00DD7BDF" w:rsidRPr="00581F58">
        <w:rPr>
          <w:sz w:val="22"/>
          <w:szCs w:val="22"/>
        </w:rPr>
        <w:t>u</w:t>
      </w:r>
      <w:r w:rsidRPr="00581F58">
        <w:rPr>
          <w:sz w:val="22"/>
          <w:szCs w:val="22"/>
        </w:rPr>
        <w:t xml:space="preserve"> (faktur</w:t>
      </w:r>
      <w:r w:rsidR="00DD7BDF" w:rsidRPr="00581F58">
        <w:rPr>
          <w:sz w:val="22"/>
          <w:szCs w:val="22"/>
        </w:rPr>
        <w:t>y</w:t>
      </w:r>
      <w:r w:rsidRPr="00581F58">
        <w:rPr>
          <w:sz w:val="22"/>
          <w:szCs w:val="22"/>
        </w:rPr>
        <w:t>) vystaven</w:t>
      </w:r>
      <w:r w:rsidR="00DD7BDF" w:rsidRPr="00581F58">
        <w:rPr>
          <w:sz w:val="22"/>
          <w:szCs w:val="22"/>
        </w:rPr>
        <w:t>ého</w:t>
      </w:r>
      <w:r w:rsidRPr="00581F58">
        <w:rPr>
          <w:sz w:val="22"/>
          <w:szCs w:val="22"/>
        </w:rPr>
        <w:t xml:space="preserve"> Prodávajícím </w:t>
      </w:r>
      <w:r w:rsidR="00BC499B" w:rsidRPr="00581F58">
        <w:rPr>
          <w:b/>
          <w:bCs/>
          <w:sz w:val="22"/>
          <w:szCs w:val="22"/>
        </w:rPr>
        <w:t>po ukončení plnění dle této smlouvy</w:t>
      </w:r>
      <w:r w:rsidR="00BC499B" w:rsidRPr="00581F58">
        <w:rPr>
          <w:sz w:val="22"/>
          <w:szCs w:val="22"/>
        </w:rPr>
        <w:t xml:space="preserve"> </w:t>
      </w:r>
      <w:r w:rsidRPr="00581F58">
        <w:rPr>
          <w:sz w:val="22"/>
          <w:szCs w:val="22"/>
        </w:rPr>
        <w:t>na kupní cenu</w:t>
      </w:r>
      <w:r w:rsidR="00DD7BDF" w:rsidRPr="00581F58">
        <w:rPr>
          <w:sz w:val="22"/>
          <w:szCs w:val="22"/>
        </w:rPr>
        <w:t xml:space="preserve"> skutečně odebraného </w:t>
      </w:r>
      <w:r w:rsidRPr="00581F58">
        <w:rPr>
          <w:sz w:val="22"/>
          <w:szCs w:val="22"/>
        </w:rPr>
        <w:t>Zboží</w:t>
      </w:r>
      <w:r w:rsidR="00DD7BDF" w:rsidRPr="00581F58">
        <w:rPr>
          <w:sz w:val="22"/>
          <w:szCs w:val="22"/>
        </w:rPr>
        <w:t xml:space="preserve">. </w:t>
      </w:r>
      <w:r w:rsidRPr="00581F58">
        <w:rPr>
          <w:sz w:val="22"/>
          <w:szCs w:val="22"/>
        </w:rPr>
        <w:t xml:space="preserve"> </w:t>
      </w:r>
    </w:p>
    <w:p w14:paraId="1E13D670" w14:textId="77777777" w:rsidR="00586334" w:rsidRPr="00581F58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581F58">
        <w:rPr>
          <w:sz w:val="22"/>
          <w:szCs w:val="22"/>
        </w:rPr>
        <w:t>třicet</w:t>
      </w:r>
      <w:r w:rsidRPr="00581F58">
        <w:rPr>
          <w:sz w:val="22"/>
          <w:szCs w:val="22"/>
        </w:rPr>
        <w:t xml:space="preserve"> (</w:t>
      </w:r>
      <w:r w:rsidR="00D85787" w:rsidRPr="00581F58">
        <w:rPr>
          <w:sz w:val="22"/>
          <w:szCs w:val="22"/>
        </w:rPr>
        <w:t>30</w:t>
      </w:r>
      <w:r w:rsidRPr="00581F58">
        <w:rPr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4A26C49F" w:rsidR="0083606D" w:rsidRPr="00581F58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IČ</w:t>
      </w:r>
      <w:r w:rsidR="004268B2" w:rsidRPr="00581F58">
        <w:rPr>
          <w:sz w:val="22"/>
          <w:szCs w:val="22"/>
        </w:rPr>
        <w:t>O</w:t>
      </w:r>
      <w:r w:rsidRPr="00581F58">
        <w:rPr>
          <w:sz w:val="22"/>
          <w:szCs w:val="22"/>
        </w:rPr>
        <w:t xml:space="preserve"> a DIČ Prodávajícího a </w:t>
      </w:r>
      <w:r w:rsidR="00A56A23" w:rsidRPr="00581F58">
        <w:rPr>
          <w:sz w:val="22"/>
          <w:szCs w:val="22"/>
        </w:rPr>
        <w:t>Kupujícího, jejich přesné názvy</w:t>
      </w:r>
      <w:r w:rsidRPr="00581F58">
        <w:rPr>
          <w:sz w:val="22"/>
          <w:szCs w:val="22"/>
        </w:rPr>
        <w:t xml:space="preserve"> a sídlo;</w:t>
      </w:r>
    </w:p>
    <w:p w14:paraId="7A165510" w14:textId="797E3E19" w:rsidR="00586334" w:rsidRPr="00581F58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odkaz na tuto Smlouvu</w:t>
      </w:r>
      <w:r w:rsidR="00586334" w:rsidRPr="00581F58">
        <w:rPr>
          <w:sz w:val="22"/>
          <w:szCs w:val="22"/>
        </w:rPr>
        <w:t>;</w:t>
      </w:r>
    </w:p>
    <w:p w14:paraId="45CA2E53" w14:textId="77777777" w:rsidR="00586334" w:rsidRPr="00581F58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bankovní spojení;</w:t>
      </w:r>
    </w:p>
    <w:p w14:paraId="786010C6" w14:textId="77777777" w:rsidR="00586334" w:rsidRPr="00581F58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581F58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platební podmínky v souladu se Smlouvou;</w:t>
      </w:r>
    </w:p>
    <w:p w14:paraId="2B51B8F7" w14:textId="6522C84E" w:rsidR="00586334" w:rsidRPr="00581F58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81F58">
        <w:rPr>
          <w:sz w:val="22"/>
          <w:szCs w:val="22"/>
        </w:rPr>
        <w:t>jméno a podpis osoby, která fakturu vyhotovila, včetně jejího kontaktního telefonu</w:t>
      </w:r>
      <w:r w:rsidR="00004485" w:rsidRPr="00581F58">
        <w:rPr>
          <w:sz w:val="22"/>
          <w:szCs w:val="22"/>
        </w:rPr>
        <w:t>.</w:t>
      </w:r>
    </w:p>
    <w:p w14:paraId="02590996" w14:textId="698BCB71" w:rsidR="007F6EEA" w:rsidRPr="00CD4FDF" w:rsidRDefault="00586334" w:rsidP="00CD4FD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D4FDF">
        <w:rPr>
          <w:sz w:val="22"/>
          <w:szCs w:val="22"/>
        </w:rPr>
        <w:t>Přílohou faktury musí být</w:t>
      </w:r>
      <w:r w:rsidR="00CD4FDF" w:rsidRPr="00CD4FDF">
        <w:rPr>
          <w:sz w:val="22"/>
          <w:szCs w:val="22"/>
        </w:rPr>
        <w:t xml:space="preserve"> </w:t>
      </w:r>
      <w:r w:rsidR="007F6EEA" w:rsidRPr="00CD4FDF">
        <w:rPr>
          <w:sz w:val="22"/>
          <w:szCs w:val="22"/>
        </w:rPr>
        <w:t xml:space="preserve">soupis fakturovaných odběrů. </w:t>
      </w:r>
      <w:r w:rsidR="00496A22" w:rsidRPr="00CD4FDF">
        <w:rPr>
          <w:sz w:val="22"/>
          <w:szCs w:val="22"/>
        </w:rPr>
        <w:t>Soupis fakturovaných odběrů vypracuje Prodávající v položkovém členění a s</w:t>
      </w:r>
      <w:r w:rsidR="006B4AF3" w:rsidRPr="00CD4FDF">
        <w:rPr>
          <w:sz w:val="22"/>
          <w:szCs w:val="22"/>
        </w:rPr>
        <w:t> </w:t>
      </w:r>
      <w:r w:rsidR="00496A22" w:rsidRPr="00CD4FDF">
        <w:rPr>
          <w:sz w:val="22"/>
          <w:szCs w:val="22"/>
        </w:rPr>
        <w:t>jednotkov</w:t>
      </w:r>
      <w:r w:rsidR="006B4AF3" w:rsidRPr="00CD4FDF">
        <w:rPr>
          <w:sz w:val="22"/>
          <w:szCs w:val="22"/>
        </w:rPr>
        <w:t xml:space="preserve">ou cenou </w:t>
      </w:r>
      <w:r w:rsidR="00496A22" w:rsidRPr="00CD4FDF">
        <w:rPr>
          <w:sz w:val="22"/>
          <w:szCs w:val="22"/>
        </w:rPr>
        <w:t xml:space="preserve">dle Soupisu dodávek. </w:t>
      </w:r>
      <w:r w:rsidR="007F6EEA" w:rsidRPr="00CD4FDF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1EF294B5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</w:t>
      </w:r>
      <w:r w:rsidRPr="00030BD2">
        <w:rPr>
          <w:sz w:val="22"/>
          <w:szCs w:val="22"/>
        </w:rPr>
        <w:lastRenderedPageBreak/>
        <w:t xml:space="preserve">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mlouvy </w:t>
      </w:r>
      <w:proofErr w:type="gramStart"/>
      <w:r w:rsidRPr="00B618DB">
        <w:rPr>
          <w:sz w:val="22"/>
          <w:szCs w:val="22"/>
        </w:rPr>
        <w:t>neporuší</w:t>
      </w:r>
      <w:proofErr w:type="gramEnd"/>
      <w:r w:rsidRPr="00B618DB">
        <w:rPr>
          <w:sz w:val="22"/>
          <w:szCs w:val="22"/>
        </w:rPr>
        <w:t xml:space="preserve">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po </w:t>
      </w:r>
      <w:r w:rsidRPr="00581F58">
        <w:rPr>
          <w:sz w:val="22"/>
          <w:szCs w:val="22"/>
        </w:rPr>
        <w:t>dobu</w:t>
      </w:r>
      <w:r w:rsidR="00B90E88" w:rsidRPr="00581F58">
        <w:rPr>
          <w:sz w:val="22"/>
          <w:szCs w:val="22"/>
        </w:rPr>
        <w:t xml:space="preserve"> </w:t>
      </w:r>
      <w:r w:rsidRPr="00581F58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lastRenderedPageBreak/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581F58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</w:t>
      </w:r>
      <w:r w:rsidRPr="00581F58">
        <w:rPr>
          <w:sz w:val="22"/>
          <w:szCs w:val="22"/>
        </w:rPr>
        <w:t>vyjádřit nejpozději do 3 pracovních dnů ode dne přijetí této reklamace. Ve svém vyjádření Prodávající uvede své stanovisko k reklamaci, tj. zda ji uznává, a návrh řešení reklamace.</w:t>
      </w:r>
      <w:r w:rsidR="000C439D" w:rsidRPr="00581F58">
        <w:rPr>
          <w:sz w:val="22"/>
          <w:szCs w:val="22"/>
        </w:rPr>
        <w:t xml:space="preserve"> </w:t>
      </w:r>
    </w:p>
    <w:p w14:paraId="76975624" w14:textId="06369034" w:rsidR="002655BF" w:rsidRPr="00581F58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581F58">
        <w:rPr>
          <w:sz w:val="22"/>
          <w:szCs w:val="22"/>
        </w:rPr>
        <w:t>5</w:t>
      </w:r>
      <w:r w:rsidRPr="00581F58">
        <w:rPr>
          <w:sz w:val="22"/>
          <w:szCs w:val="22"/>
        </w:rPr>
        <w:t xml:space="preserve">. tohoto článku Smlouvy, a to nejpozději </w:t>
      </w:r>
      <w:r w:rsidR="00A7146E" w:rsidRPr="00581F58">
        <w:rPr>
          <w:sz w:val="22"/>
          <w:szCs w:val="22"/>
        </w:rPr>
        <w:br/>
      </w:r>
      <w:r w:rsidRPr="00581F58">
        <w:rPr>
          <w:sz w:val="22"/>
          <w:szCs w:val="22"/>
        </w:rPr>
        <w:t>do 5 kalendářních dnů ode dne doručení písemné reklamace.</w:t>
      </w:r>
      <w:r w:rsidR="000B63DA" w:rsidRPr="00581F58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81F58">
        <w:rPr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581F58">
        <w:rPr>
          <w:sz w:val="22"/>
          <w:szCs w:val="22"/>
        </w:rPr>
        <w:t xml:space="preserve">sto osmdesáti </w:t>
      </w:r>
      <w:r w:rsidRPr="00581F58">
        <w:rPr>
          <w:sz w:val="22"/>
          <w:szCs w:val="22"/>
        </w:rPr>
        <w:t>(</w:t>
      </w:r>
      <w:r w:rsidR="00047A31" w:rsidRPr="00581F58">
        <w:rPr>
          <w:sz w:val="22"/>
          <w:szCs w:val="22"/>
        </w:rPr>
        <w:t>180</w:t>
      </w:r>
      <w:r w:rsidRPr="00581F58">
        <w:rPr>
          <w:sz w:val="22"/>
          <w:szCs w:val="22"/>
        </w:rPr>
        <w:t xml:space="preserve">) dnů ode dne jejího zjištění. Smluvní strany se dohodly, že veškeré následky, které </w:t>
      </w:r>
      <w:r w:rsidR="002655BF" w:rsidRPr="00581F58">
        <w:rPr>
          <w:sz w:val="22"/>
          <w:szCs w:val="22"/>
        </w:rPr>
        <w:t>OZ</w:t>
      </w:r>
      <w:r w:rsidRPr="00581F58">
        <w:rPr>
          <w:sz w:val="22"/>
          <w:szCs w:val="22"/>
        </w:rPr>
        <w:t xml:space="preserve"> spojuje s nevčasným oznámením vad, mohou nastat až po</w:t>
      </w:r>
      <w:r w:rsidRPr="00A7146E">
        <w:rPr>
          <w:sz w:val="22"/>
          <w:szCs w:val="22"/>
        </w:rPr>
        <w:t xml:space="preserve">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E43421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43421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plněním ve výši nejméně </w:t>
      </w:r>
      <w:r w:rsidR="00B947C3" w:rsidRPr="00E43421">
        <w:rPr>
          <w:sz w:val="22"/>
          <w:szCs w:val="22"/>
        </w:rPr>
        <w:t>1.500.000</w:t>
      </w:r>
      <w:r w:rsidRPr="00E43421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159C068B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E43421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252B0D36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</w:t>
      </w:r>
      <w:proofErr w:type="gramStart"/>
      <w:r w:rsidRPr="004649F0">
        <w:rPr>
          <w:sz w:val="22"/>
          <w:szCs w:val="22"/>
          <w:highlight w:val="lightGray"/>
        </w:rPr>
        <w:t>…….</w:t>
      </w:r>
      <w:proofErr w:type="gramEnd"/>
      <w:r w:rsidRPr="004649F0">
        <w:rPr>
          <w:sz w:val="22"/>
          <w:szCs w:val="22"/>
          <w:highlight w:val="lightGray"/>
        </w:rPr>
        <w:t>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5E533EF3" w14:textId="42D4305C" w:rsidR="00F0463A" w:rsidRPr="00E35EDA" w:rsidRDefault="006A5125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35EDA">
        <w:rPr>
          <w:bCs/>
          <w:sz w:val="22"/>
          <w:szCs w:val="22"/>
        </w:rPr>
        <w:t xml:space="preserve">René </w:t>
      </w:r>
      <w:proofErr w:type="spellStart"/>
      <w:r w:rsidRPr="00E35EDA">
        <w:rPr>
          <w:bCs/>
          <w:sz w:val="22"/>
          <w:szCs w:val="22"/>
        </w:rPr>
        <w:t>Štefanyk</w:t>
      </w:r>
      <w:proofErr w:type="spellEnd"/>
      <w:r w:rsidRPr="00E35EDA">
        <w:rPr>
          <w:bCs/>
          <w:sz w:val="22"/>
          <w:szCs w:val="22"/>
        </w:rPr>
        <w:t xml:space="preserve">, manažer dopravy, </w:t>
      </w:r>
      <w:hyperlink r:id="rId10" w:history="1">
        <w:r w:rsidRPr="00E35EDA">
          <w:rPr>
            <w:bCs/>
            <w:sz w:val="22"/>
            <w:szCs w:val="22"/>
          </w:rPr>
          <w:t>rene.stefanyk@silnicelk.cz</w:t>
        </w:r>
      </w:hyperlink>
      <w:r w:rsidRPr="00E35EDA">
        <w:rPr>
          <w:bCs/>
          <w:sz w:val="22"/>
          <w:szCs w:val="22"/>
        </w:rPr>
        <w:t>, tel.: 771 261</w:t>
      </w:r>
      <w:r w:rsidR="00E35EDA">
        <w:rPr>
          <w:bCs/>
          <w:sz w:val="22"/>
          <w:szCs w:val="22"/>
        </w:rPr>
        <w:t> </w:t>
      </w:r>
      <w:r w:rsidRPr="00E35EDA">
        <w:rPr>
          <w:bCs/>
          <w:sz w:val="22"/>
          <w:szCs w:val="22"/>
        </w:rPr>
        <w:t>221</w:t>
      </w:r>
      <w:r w:rsidR="00E35EDA">
        <w:rPr>
          <w:bCs/>
          <w:sz w:val="22"/>
          <w:szCs w:val="22"/>
        </w:rPr>
        <w:t xml:space="preserve">. </w:t>
      </w:r>
      <w:r w:rsidR="00F0463A" w:rsidRPr="00E35EDA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C52138F" w:rsidR="000C7D60" w:rsidRPr="00FF3004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FF3004">
        <w:rPr>
          <w:sz w:val="22"/>
          <w:szCs w:val="22"/>
        </w:rPr>
        <w:t xml:space="preserve">Tato Smlouva je uzavřena na dobu </w:t>
      </w:r>
      <w:r w:rsidR="005D7E10" w:rsidRPr="00FF3004">
        <w:rPr>
          <w:sz w:val="22"/>
          <w:szCs w:val="22"/>
        </w:rPr>
        <w:t xml:space="preserve">určitou, </w:t>
      </w:r>
      <w:r w:rsidR="00734883" w:rsidRPr="00FF3004">
        <w:rPr>
          <w:sz w:val="22"/>
          <w:szCs w:val="22"/>
        </w:rPr>
        <w:t>od nabytí účinnosti smlouvy</w:t>
      </w:r>
      <w:r w:rsidR="005D7E10" w:rsidRPr="00FF3004">
        <w:rPr>
          <w:sz w:val="22"/>
          <w:szCs w:val="22"/>
        </w:rPr>
        <w:t xml:space="preserve"> do vyčerpání </w:t>
      </w:r>
      <w:r w:rsidR="001D2912" w:rsidRPr="00FF3004">
        <w:rPr>
          <w:sz w:val="22"/>
          <w:szCs w:val="22"/>
        </w:rPr>
        <w:t xml:space="preserve">finančního limitu </w:t>
      </w:r>
      <w:r w:rsidR="00CD66C1" w:rsidRPr="00FF3004">
        <w:rPr>
          <w:sz w:val="22"/>
          <w:szCs w:val="22"/>
        </w:rPr>
        <w:t>uvedeného</w:t>
      </w:r>
      <w:r w:rsidR="001D2912" w:rsidRPr="00FF3004">
        <w:rPr>
          <w:sz w:val="22"/>
          <w:szCs w:val="22"/>
        </w:rPr>
        <w:t xml:space="preserve"> objednatelem v</w:t>
      </w:r>
      <w:r w:rsidR="007D22C9" w:rsidRPr="00FF3004">
        <w:rPr>
          <w:sz w:val="22"/>
          <w:szCs w:val="22"/>
        </w:rPr>
        <w:t xml:space="preserve"> Soupisu dodávek, </w:t>
      </w:r>
      <w:r w:rsidR="00F31549" w:rsidRPr="00FF3004">
        <w:rPr>
          <w:sz w:val="22"/>
          <w:szCs w:val="22"/>
        </w:rPr>
        <w:t xml:space="preserve">nebo do okamžiku zavedení dynamického nákupního systému pro zadávání veřejných zakázek na dodávky asfaltových směsí, podle toho, která z těchto skutečností nastane dříve. </w:t>
      </w:r>
      <w:r w:rsidR="00734883" w:rsidRPr="00FF3004">
        <w:rPr>
          <w:color w:val="FF0000"/>
          <w:sz w:val="22"/>
          <w:szCs w:val="22"/>
        </w:rPr>
        <w:t xml:space="preserve"> </w:t>
      </w:r>
      <w:r w:rsidRPr="00FF3004">
        <w:rPr>
          <w:color w:val="FF0000"/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B45015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Za podstatné porušení smluvní povinnosti ve smyslu § 2002 a 2106 </w:t>
      </w:r>
      <w:r w:rsidR="004B5C14" w:rsidRPr="00B45015">
        <w:rPr>
          <w:sz w:val="22"/>
          <w:szCs w:val="22"/>
        </w:rPr>
        <w:t>OZ</w:t>
      </w:r>
      <w:r w:rsidRPr="00B45015">
        <w:rPr>
          <w:sz w:val="22"/>
          <w:szCs w:val="22"/>
        </w:rPr>
        <w:t xml:space="preserve"> se považuje zejména:</w:t>
      </w:r>
    </w:p>
    <w:p w14:paraId="7418BE21" w14:textId="6B92BC6E" w:rsidR="004B5C14" w:rsidRPr="00B45015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opakované </w:t>
      </w:r>
      <w:r w:rsidR="00E474B7" w:rsidRPr="00B45015">
        <w:rPr>
          <w:sz w:val="22"/>
          <w:szCs w:val="22"/>
        </w:rPr>
        <w:t>porušení povinnosti</w:t>
      </w:r>
      <w:r w:rsidRPr="00B45015">
        <w:rPr>
          <w:sz w:val="22"/>
          <w:szCs w:val="22"/>
        </w:rPr>
        <w:t xml:space="preserve"> Prodávajícího </w:t>
      </w:r>
      <w:r w:rsidR="00E474B7" w:rsidRPr="00B45015">
        <w:rPr>
          <w:sz w:val="22"/>
          <w:szCs w:val="22"/>
        </w:rPr>
        <w:t>umožnit Kupujícímu provést odběr Zboží</w:t>
      </w:r>
      <w:r w:rsidRPr="00B45015">
        <w:rPr>
          <w:sz w:val="22"/>
          <w:szCs w:val="22"/>
        </w:rPr>
        <w:t xml:space="preserve">; </w:t>
      </w:r>
    </w:p>
    <w:p w14:paraId="48550041" w14:textId="313336DD" w:rsidR="004C516C" w:rsidRPr="00B45015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45015">
        <w:rPr>
          <w:sz w:val="22"/>
          <w:szCs w:val="22"/>
        </w:rPr>
        <w:t>opakované dodání vadného Zboží</w:t>
      </w:r>
      <w:r w:rsidR="00095953" w:rsidRPr="00B45015">
        <w:rPr>
          <w:sz w:val="22"/>
          <w:szCs w:val="22"/>
        </w:rPr>
        <w:t>;</w:t>
      </w:r>
    </w:p>
    <w:p w14:paraId="571A90D6" w14:textId="378959B9" w:rsidR="00095953" w:rsidRPr="00B45015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B45015">
        <w:rPr>
          <w:sz w:val="22"/>
          <w:szCs w:val="22"/>
        </w:rPr>
        <w:t xml:space="preserve">přičemž za opakované </w:t>
      </w:r>
      <w:r w:rsidR="00E474B7" w:rsidRPr="00B45015">
        <w:rPr>
          <w:sz w:val="22"/>
          <w:szCs w:val="22"/>
        </w:rPr>
        <w:t xml:space="preserve">porušení </w:t>
      </w:r>
      <w:r w:rsidR="004F2BC6" w:rsidRPr="00B45015">
        <w:rPr>
          <w:sz w:val="22"/>
          <w:szCs w:val="22"/>
        </w:rPr>
        <w:t xml:space="preserve">či dodání </w:t>
      </w:r>
      <w:r w:rsidRPr="00B45015">
        <w:rPr>
          <w:sz w:val="22"/>
          <w:szCs w:val="22"/>
        </w:rPr>
        <w:t xml:space="preserve">se považuje situace, kdy půjde alespoň o třetí případ takového </w:t>
      </w:r>
      <w:r w:rsidR="00E474B7" w:rsidRPr="00B45015">
        <w:rPr>
          <w:sz w:val="22"/>
          <w:szCs w:val="22"/>
        </w:rPr>
        <w:t>porušení</w:t>
      </w:r>
      <w:r w:rsidR="004F2BC6" w:rsidRPr="00B45015">
        <w:rPr>
          <w:sz w:val="22"/>
          <w:szCs w:val="22"/>
        </w:rPr>
        <w:t xml:space="preserve"> či dodání</w:t>
      </w:r>
      <w:r w:rsidRPr="00B45015">
        <w:rPr>
          <w:sz w:val="22"/>
          <w:szCs w:val="22"/>
        </w:rPr>
        <w:t xml:space="preserve">. </w:t>
      </w:r>
    </w:p>
    <w:p w14:paraId="7FF79B32" w14:textId="3735B1FB" w:rsidR="007271AC" w:rsidRPr="0073454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54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734549">
        <w:rPr>
          <w:sz w:val="22"/>
          <w:szCs w:val="22"/>
        </w:rPr>
        <w:t>třiceti (</w:t>
      </w:r>
      <w:r w:rsidR="005142A2" w:rsidRPr="00734549">
        <w:rPr>
          <w:sz w:val="22"/>
          <w:szCs w:val="22"/>
        </w:rPr>
        <w:t>30</w:t>
      </w:r>
      <w:r w:rsidR="00B93310" w:rsidRPr="00734549">
        <w:rPr>
          <w:sz w:val="22"/>
          <w:szCs w:val="22"/>
        </w:rPr>
        <w:t>)</w:t>
      </w:r>
      <w:r w:rsidRPr="00734549">
        <w:rPr>
          <w:sz w:val="22"/>
          <w:szCs w:val="22"/>
        </w:rPr>
        <w:t xml:space="preserve"> kalendářních dnů.</w:t>
      </w:r>
      <w:r w:rsidR="00E474B7" w:rsidRPr="0073454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454E99E4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straně nahradit náklady </w:t>
      </w:r>
      <w:r w:rsidR="00970ED1" w:rsidRPr="00EB6F07">
        <w:rPr>
          <w:sz w:val="22"/>
          <w:szCs w:val="22"/>
        </w:rPr>
        <w:lastRenderedPageBreak/>
        <w:t>s odstoupením spojené. Tím není dotčen nárok na náhradu škody ani povinnost zaplatit smluvní pokutu.</w:t>
      </w:r>
    </w:p>
    <w:p w14:paraId="737296E4" w14:textId="77777777" w:rsidR="00FA19F0" w:rsidRPr="00EB6F07" w:rsidRDefault="00FA19F0" w:rsidP="00FA19F0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</w:t>
      </w:r>
      <w:proofErr w:type="gramStart"/>
      <w:r w:rsidRPr="008E7189">
        <w:rPr>
          <w:sz w:val="22"/>
          <w:szCs w:val="22"/>
        </w:rPr>
        <w:t>obdrží</w:t>
      </w:r>
      <w:proofErr w:type="gramEnd"/>
      <w:r w:rsidRPr="008E7189">
        <w:rPr>
          <w:sz w:val="22"/>
          <w:szCs w:val="22"/>
        </w:rPr>
        <w:t xml:space="preserve">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496A22">
      <w:pPr>
        <w:numPr>
          <w:ilvl w:val="1"/>
          <w:numId w:val="29"/>
        </w:num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496A22">
      <w:pPr>
        <w:spacing w:after="200" w:line="276" w:lineRule="auto"/>
        <w:ind w:left="432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565F9893" w14:textId="77777777" w:rsidR="00015F85" w:rsidRDefault="00015F85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623996EB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lastRenderedPageBreak/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40049C85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0BF57296" w14:textId="77777777" w:rsidR="00015F85" w:rsidRPr="008E7189" w:rsidRDefault="00015F85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68CCD8E0" w14:textId="5E1B5B18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 xml:space="preserve">Zdeněk </w:t>
      </w:r>
      <w:proofErr w:type="spellStart"/>
      <w:r w:rsidR="000F6DD7" w:rsidRPr="008E7189">
        <w:rPr>
          <w:b/>
          <w:sz w:val="22"/>
          <w:szCs w:val="22"/>
        </w:rPr>
        <w:t>Sameš</w:t>
      </w:r>
      <w:proofErr w:type="spellEnd"/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56B21058" w14:textId="616A49EB" w:rsidR="000F6DD7" w:rsidRPr="008E7189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</w:t>
      </w:r>
      <w:proofErr w:type="gramStart"/>
      <w:r w:rsidRPr="008E7189">
        <w:rPr>
          <w:sz w:val="22"/>
          <w:szCs w:val="22"/>
          <w:highlight w:val="lightGray"/>
        </w:rPr>
        <w:t>…….</w:t>
      </w:r>
      <w:proofErr w:type="gramEnd"/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</w:t>
      </w:r>
      <w:proofErr w:type="gramStart"/>
      <w:r w:rsidR="008E7189" w:rsidRPr="008E7189">
        <w:rPr>
          <w:bCs/>
          <w:sz w:val="22"/>
          <w:szCs w:val="22"/>
          <w:highlight w:val="lightGray"/>
        </w:rPr>
        <w:t>…</w:t>
      </w:r>
      <w:r w:rsidR="008E7189">
        <w:rPr>
          <w:bCs/>
          <w:sz w:val="22"/>
          <w:szCs w:val="22"/>
        </w:rPr>
        <w:t>(</w:t>
      </w:r>
      <w:proofErr w:type="gramEnd"/>
      <w:r w:rsidR="008E7189">
        <w:rPr>
          <w:bCs/>
          <w:sz w:val="22"/>
          <w:szCs w:val="22"/>
        </w:rPr>
        <w:t xml:space="preserve">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C2DA" w14:textId="77777777" w:rsidR="0058396D" w:rsidRDefault="0058396D" w:rsidP="00FA5255">
      <w:r>
        <w:separator/>
      </w:r>
    </w:p>
  </w:endnote>
  <w:endnote w:type="continuationSeparator" w:id="0">
    <w:p w14:paraId="641A5087" w14:textId="77777777" w:rsidR="0058396D" w:rsidRDefault="0058396D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2421" w14:textId="77777777" w:rsidR="0058396D" w:rsidRDefault="0058396D" w:rsidP="00FA5255">
      <w:r>
        <w:separator/>
      </w:r>
    </w:p>
  </w:footnote>
  <w:footnote w:type="continuationSeparator" w:id="0">
    <w:p w14:paraId="0CF79485" w14:textId="77777777" w:rsidR="0058396D" w:rsidRDefault="0058396D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357D"/>
    <w:rsid w:val="00004485"/>
    <w:rsid w:val="0000472F"/>
    <w:rsid w:val="00005DDD"/>
    <w:rsid w:val="00005ED9"/>
    <w:rsid w:val="00007025"/>
    <w:rsid w:val="0001562A"/>
    <w:rsid w:val="00015F85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04C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36BEE"/>
    <w:rsid w:val="00143C45"/>
    <w:rsid w:val="00146060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80C72"/>
    <w:rsid w:val="00181EF9"/>
    <w:rsid w:val="00181FBA"/>
    <w:rsid w:val="00186364"/>
    <w:rsid w:val="00194D46"/>
    <w:rsid w:val="00194F0B"/>
    <w:rsid w:val="00196A57"/>
    <w:rsid w:val="00197267"/>
    <w:rsid w:val="001A2832"/>
    <w:rsid w:val="001A2D53"/>
    <w:rsid w:val="001B1566"/>
    <w:rsid w:val="001B20C9"/>
    <w:rsid w:val="001B2C4B"/>
    <w:rsid w:val="001B3AF8"/>
    <w:rsid w:val="001B3B75"/>
    <w:rsid w:val="001C3B8E"/>
    <w:rsid w:val="001C7193"/>
    <w:rsid w:val="001C7C42"/>
    <w:rsid w:val="001D258E"/>
    <w:rsid w:val="001D2912"/>
    <w:rsid w:val="001D4C5E"/>
    <w:rsid w:val="001D72A3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553"/>
    <w:rsid w:val="00206D1F"/>
    <w:rsid w:val="00212507"/>
    <w:rsid w:val="00213E74"/>
    <w:rsid w:val="002168AA"/>
    <w:rsid w:val="00217B30"/>
    <w:rsid w:val="0022148B"/>
    <w:rsid w:val="0022178E"/>
    <w:rsid w:val="002220EC"/>
    <w:rsid w:val="00223B74"/>
    <w:rsid w:val="002431AD"/>
    <w:rsid w:val="00251564"/>
    <w:rsid w:val="00252E1C"/>
    <w:rsid w:val="002655BF"/>
    <w:rsid w:val="00271D52"/>
    <w:rsid w:val="00272B29"/>
    <w:rsid w:val="00274A37"/>
    <w:rsid w:val="00281D0B"/>
    <w:rsid w:val="0028233F"/>
    <w:rsid w:val="00286297"/>
    <w:rsid w:val="002870E3"/>
    <w:rsid w:val="00293A07"/>
    <w:rsid w:val="002943A3"/>
    <w:rsid w:val="002A02D8"/>
    <w:rsid w:val="002A2D5E"/>
    <w:rsid w:val="002A36EC"/>
    <w:rsid w:val="002B2C11"/>
    <w:rsid w:val="002B6C69"/>
    <w:rsid w:val="002B731B"/>
    <w:rsid w:val="002B7F47"/>
    <w:rsid w:val="002D0460"/>
    <w:rsid w:val="002D55E3"/>
    <w:rsid w:val="002D60F7"/>
    <w:rsid w:val="002E2734"/>
    <w:rsid w:val="002F2954"/>
    <w:rsid w:val="002F5733"/>
    <w:rsid w:val="002F6C27"/>
    <w:rsid w:val="00300981"/>
    <w:rsid w:val="0030277D"/>
    <w:rsid w:val="003047AC"/>
    <w:rsid w:val="00310CD0"/>
    <w:rsid w:val="00314891"/>
    <w:rsid w:val="00321F50"/>
    <w:rsid w:val="003262EC"/>
    <w:rsid w:val="003268C7"/>
    <w:rsid w:val="003356E6"/>
    <w:rsid w:val="0033782D"/>
    <w:rsid w:val="00343595"/>
    <w:rsid w:val="00346BDD"/>
    <w:rsid w:val="00356B71"/>
    <w:rsid w:val="00361618"/>
    <w:rsid w:val="00363171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0A6"/>
    <w:rsid w:val="003D21D3"/>
    <w:rsid w:val="003D48A1"/>
    <w:rsid w:val="003E6802"/>
    <w:rsid w:val="003E78D3"/>
    <w:rsid w:val="003F0078"/>
    <w:rsid w:val="003F02E2"/>
    <w:rsid w:val="003F671D"/>
    <w:rsid w:val="004018FB"/>
    <w:rsid w:val="00403B1C"/>
    <w:rsid w:val="0041036C"/>
    <w:rsid w:val="0041342F"/>
    <w:rsid w:val="00416364"/>
    <w:rsid w:val="00422EB6"/>
    <w:rsid w:val="00424737"/>
    <w:rsid w:val="004268B2"/>
    <w:rsid w:val="00426ECD"/>
    <w:rsid w:val="0043030F"/>
    <w:rsid w:val="004307DB"/>
    <w:rsid w:val="00431230"/>
    <w:rsid w:val="00441047"/>
    <w:rsid w:val="00443953"/>
    <w:rsid w:val="004649F0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219C"/>
    <w:rsid w:val="00493B9C"/>
    <w:rsid w:val="00496A22"/>
    <w:rsid w:val="004A13ED"/>
    <w:rsid w:val="004A278C"/>
    <w:rsid w:val="004A42FA"/>
    <w:rsid w:val="004A5516"/>
    <w:rsid w:val="004A5FEC"/>
    <w:rsid w:val="004B5166"/>
    <w:rsid w:val="004B5C14"/>
    <w:rsid w:val="004B6D00"/>
    <w:rsid w:val="004C4C47"/>
    <w:rsid w:val="004C516C"/>
    <w:rsid w:val="004C6DD4"/>
    <w:rsid w:val="004D38E8"/>
    <w:rsid w:val="004D76C5"/>
    <w:rsid w:val="004E25D5"/>
    <w:rsid w:val="004E7005"/>
    <w:rsid w:val="004F2BC6"/>
    <w:rsid w:val="004F3E14"/>
    <w:rsid w:val="004F404F"/>
    <w:rsid w:val="0050405C"/>
    <w:rsid w:val="00512C45"/>
    <w:rsid w:val="005142A2"/>
    <w:rsid w:val="00520E51"/>
    <w:rsid w:val="005248AC"/>
    <w:rsid w:val="005254EB"/>
    <w:rsid w:val="00541548"/>
    <w:rsid w:val="0054254C"/>
    <w:rsid w:val="005459F6"/>
    <w:rsid w:val="00546EF5"/>
    <w:rsid w:val="00550319"/>
    <w:rsid w:val="00581F58"/>
    <w:rsid w:val="0058228B"/>
    <w:rsid w:val="0058396D"/>
    <w:rsid w:val="00586334"/>
    <w:rsid w:val="00587AE4"/>
    <w:rsid w:val="00590E00"/>
    <w:rsid w:val="00597EAC"/>
    <w:rsid w:val="005C0129"/>
    <w:rsid w:val="005C0E1C"/>
    <w:rsid w:val="005C0FEB"/>
    <w:rsid w:val="005C31B5"/>
    <w:rsid w:val="005D0407"/>
    <w:rsid w:val="005D5941"/>
    <w:rsid w:val="005D5F98"/>
    <w:rsid w:val="005D79DF"/>
    <w:rsid w:val="005D7E10"/>
    <w:rsid w:val="005E7C91"/>
    <w:rsid w:val="005F00A7"/>
    <w:rsid w:val="005F5A05"/>
    <w:rsid w:val="00601423"/>
    <w:rsid w:val="00605345"/>
    <w:rsid w:val="00621ADE"/>
    <w:rsid w:val="00621E05"/>
    <w:rsid w:val="006337D6"/>
    <w:rsid w:val="00634E6C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125"/>
    <w:rsid w:val="006A563C"/>
    <w:rsid w:val="006B0400"/>
    <w:rsid w:val="006B0F43"/>
    <w:rsid w:val="006B4AF3"/>
    <w:rsid w:val="006B6B3A"/>
    <w:rsid w:val="006C26EA"/>
    <w:rsid w:val="006C5D85"/>
    <w:rsid w:val="006C6F2F"/>
    <w:rsid w:val="006D18B2"/>
    <w:rsid w:val="006F1B78"/>
    <w:rsid w:val="006F2D18"/>
    <w:rsid w:val="006F5076"/>
    <w:rsid w:val="00703765"/>
    <w:rsid w:val="0070751B"/>
    <w:rsid w:val="00707542"/>
    <w:rsid w:val="00714353"/>
    <w:rsid w:val="007271AC"/>
    <w:rsid w:val="00731D7E"/>
    <w:rsid w:val="00734549"/>
    <w:rsid w:val="00734883"/>
    <w:rsid w:val="007374D7"/>
    <w:rsid w:val="00742DD7"/>
    <w:rsid w:val="00743AA5"/>
    <w:rsid w:val="00743CE7"/>
    <w:rsid w:val="0074711A"/>
    <w:rsid w:val="00756A0C"/>
    <w:rsid w:val="00757845"/>
    <w:rsid w:val="00767BA1"/>
    <w:rsid w:val="00774A14"/>
    <w:rsid w:val="007768AB"/>
    <w:rsid w:val="007838AB"/>
    <w:rsid w:val="00783F47"/>
    <w:rsid w:val="0079328B"/>
    <w:rsid w:val="007A1C4B"/>
    <w:rsid w:val="007B32CB"/>
    <w:rsid w:val="007B34C0"/>
    <w:rsid w:val="007C08E1"/>
    <w:rsid w:val="007C57F1"/>
    <w:rsid w:val="007D0D51"/>
    <w:rsid w:val="007D0EDA"/>
    <w:rsid w:val="007D22C9"/>
    <w:rsid w:val="007D2A80"/>
    <w:rsid w:val="007D68A9"/>
    <w:rsid w:val="007E37E6"/>
    <w:rsid w:val="007F6EEA"/>
    <w:rsid w:val="007F72AC"/>
    <w:rsid w:val="00800779"/>
    <w:rsid w:val="008047A7"/>
    <w:rsid w:val="00805513"/>
    <w:rsid w:val="00806C1F"/>
    <w:rsid w:val="00807CA7"/>
    <w:rsid w:val="008142CD"/>
    <w:rsid w:val="00817BBF"/>
    <w:rsid w:val="00820243"/>
    <w:rsid w:val="00824944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466BB"/>
    <w:rsid w:val="008536B0"/>
    <w:rsid w:val="008576B1"/>
    <w:rsid w:val="00857F8A"/>
    <w:rsid w:val="00862A4E"/>
    <w:rsid w:val="008672F1"/>
    <w:rsid w:val="008675D9"/>
    <w:rsid w:val="00877FFA"/>
    <w:rsid w:val="00892426"/>
    <w:rsid w:val="0089454A"/>
    <w:rsid w:val="008A091F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18B6"/>
    <w:rsid w:val="008E3D73"/>
    <w:rsid w:val="008E7189"/>
    <w:rsid w:val="008F1F30"/>
    <w:rsid w:val="009030B4"/>
    <w:rsid w:val="00905392"/>
    <w:rsid w:val="009071C8"/>
    <w:rsid w:val="0090750D"/>
    <w:rsid w:val="009125FF"/>
    <w:rsid w:val="00924AC7"/>
    <w:rsid w:val="00925B8D"/>
    <w:rsid w:val="00932050"/>
    <w:rsid w:val="009346D1"/>
    <w:rsid w:val="0093527C"/>
    <w:rsid w:val="00936026"/>
    <w:rsid w:val="00937425"/>
    <w:rsid w:val="00940C72"/>
    <w:rsid w:val="00943C6E"/>
    <w:rsid w:val="00947655"/>
    <w:rsid w:val="00951C87"/>
    <w:rsid w:val="009551CE"/>
    <w:rsid w:val="009565CD"/>
    <w:rsid w:val="00970ED1"/>
    <w:rsid w:val="00991106"/>
    <w:rsid w:val="00991C27"/>
    <w:rsid w:val="009A24D9"/>
    <w:rsid w:val="009B2B02"/>
    <w:rsid w:val="009B3F65"/>
    <w:rsid w:val="009B74FD"/>
    <w:rsid w:val="009C2EC3"/>
    <w:rsid w:val="009C3E63"/>
    <w:rsid w:val="009D6C19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59BC"/>
    <w:rsid w:val="00A56A23"/>
    <w:rsid w:val="00A56B5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C2E7D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5B16"/>
    <w:rsid w:val="00B27315"/>
    <w:rsid w:val="00B3028B"/>
    <w:rsid w:val="00B302F1"/>
    <w:rsid w:val="00B30718"/>
    <w:rsid w:val="00B314C3"/>
    <w:rsid w:val="00B322A1"/>
    <w:rsid w:val="00B35229"/>
    <w:rsid w:val="00B3742F"/>
    <w:rsid w:val="00B45015"/>
    <w:rsid w:val="00B46484"/>
    <w:rsid w:val="00B57D3A"/>
    <w:rsid w:val="00B6072B"/>
    <w:rsid w:val="00B618DB"/>
    <w:rsid w:val="00B6205D"/>
    <w:rsid w:val="00B63635"/>
    <w:rsid w:val="00B66F54"/>
    <w:rsid w:val="00B7386F"/>
    <w:rsid w:val="00B73F6A"/>
    <w:rsid w:val="00B7642C"/>
    <w:rsid w:val="00B81B95"/>
    <w:rsid w:val="00B83FD3"/>
    <w:rsid w:val="00B85269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B6D71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E2801"/>
    <w:rsid w:val="00BF24A3"/>
    <w:rsid w:val="00BF4D56"/>
    <w:rsid w:val="00C00AE1"/>
    <w:rsid w:val="00C06001"/>
    <w:rsid w:val="00C063A4"/>
    <w:rsid w:val="00C0649E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75C6D"/>
    <w:rsid w:val="00C803BA"/>
    <w:rsid w:val="00C93B06"/>
    <w:rsid w:val="00C93FC5"/>
    <w:rsid w:val="00CA0669"/>
    <w:rsid w:val="00CA45EE"/>
    <w:rsid w:val="00CB143B"/>
    <w:rsid w:val="00CB22B4"/>
    <w:rsid w:val="00CB6DC0"/>
    <w:rsid w:val="00CC5792"/>
    <w:rsid w:val="00CC5819"/>
    <w:rsid w:val="00CD1956"/>
    <w:rsid w:val="00CD4FDF"/>
    <w:rsid w:val="00CD66C1"/>
    <w:rsid w:val="00CE37FE"/>
    <w:rsid w:val="00CF29C2"/>
    <w:rsid w:val="00CF6AD6"/>
    <w:rsid w:val="00D07C55"/>
    <w:rsid w:val="00D07DB7"/>
    <w:rsid w:val="00D119BB"/>
    <w:rsid w:val="00D12CC2"/>
    <w:rsid w:val="00D168C3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383B"/>
    <w:rsid w:val="00D84C66"/>
    <w:rsid w:val="00D85550"/>
    <w:rsid w:val="00D85787"/>
    <w:rsid w:val="00D9447D"/>
    <w:rsid w:val="00D94A7B"/>
    <w:rsid w:val="00DB2EAD"/>
    <w:rsid w:val="00DC4505"/>
    <w:rsid w:val="00DC6CBD"/>
    <w:rsid w:val="00DD12E2"/>
    <w:rsid w:val="00DD7BDF"/>
    <w:rsid w:val="00DE7D0C"/>
    <w:rsid w:val="00DF1360"/>
    <w:rsid w:val="00DF2B62"/>
    <w:rsid w:val="00DF74D6"/>
    <w:rsid w:val="00E0390D"/>
    <w:rsid w:val="00E04213"/>
    <w:rsid w:val="00E07497"/>
    <w:rsid w:val="00E14D4C"/>
    <w:rsid w:val="00E17D03"/>
    <w:rsid w:val="00E20946"/>
    <w:rsid w:val="00E20C1E"/>
    <w:rsid w:val="00E20D8B"/>
    <w:rsid w:val="00E217EB"/>
    <w:rsid w:val="00E21F78"/>
    <w:rsid w:val="00E2380D"/>
    <w:rsid w:val="00E24738"/>
    <w:rsid w:val="00E25165"/>
    <w:rsid w:val="00E33591"/>
    <w:rsid w:val="00E346C6"/>
    <w:rsid w:val="00E35E60"/>
    <w:rsid w:val="00E35EDA"/>
    <w:rsid w:val="00E36B85"/>
    <w:rsid w:val="00E40311"/>
    <w:rsid w:val="00E41943"/>
    <w:rsid w:val="00E4334C"/>
    <w:rsid w:val="00E43421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8A3"/>
    <w:rsid w:val="00EA1BD0"/>
    <w:rsid w:val="00EA37C6"/>
    <w:rsid w:val="00EB6F07"/>
    <w:rsid w:val="00EC4405"/>
    <w:rsid w:val="00ED25C6"/>
    <w:rsid w:val="00ED5A3A"/>
    <w:rsid w:val="00EE2190"/>
    <w:rsid w:val="00EF5BE8"/>
    <w:rsid w:val="00EF6A02"/>
    <w:rsid w:val="00F0463A"/>
    <w:rsid w:val="00F066BA"/>
    <w:rsid w:val="00F10E10"/>
    <w:rsid w:val="00F26F08"/>
    <w:rsid w:val="00F31549"/>
    <w:rsid w:val="00F31E60"/>
    <w:rsid w:val="00F40C8F"/>
    <w:rsid w:val="00F439F5"/>
    <w:rsid w:val="00F5195D"/>
    <w:rsid w:val="00F559C6"/>
    <w:rsid w:val="00F744E4"/>
    <w:rsid w:val="00F9069C"/>
    <w:rsid w:val="00F94B99"/>
    <w:rsid w:val="00FA19F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.bark@silnice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duard.bar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2639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Compet Consult</cp:lastModifiedBy>
  <cp:revision>29</cp:revision>
  <cp:lastPrinted>2021-07-08T06:12:00Z</cp:lastPrinted>
  <dcterms:created xsi:type="dcterms:W3CDTF">2022-05-09T11:20:00Z</dcterms:created>
  <dcterms:modified xsi:type="dcterms:W3CDTF">2022-05-09T13:31:00Z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