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64C857B9"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3D0C72">
        <w:rPr>
          <w:rFonts w:ascii="Calibri" w:hAnsi="Calibri" w:cs="Calibri"/>
          <w:sz w:val="22"/>
          <w:szCs w:val="22"/>
        </w:rPr>
        <w:t xml:space="preserve">na základě </w:t>
      </w:r>
      <w:r w:rsidR="00322C9D" w:rsidRPr="006145E0">
        <w:rPr>
          <w:rFonts w:ascii="Calibri" w:hAnsi="Calibri" w:cs="Calibri"/>
          <w:sz w:val="22"/>
          <w:szCs w:val="22"/>
        </w:rPr>
        <w:t xml:space="preserve">příslušné </w:t>
      </w:r>
      <w:r w:rsidR="003D0C72">
        <w:rPr>
          <w:rFonts w:ascii="Calibri" w:hAnsi="Calibri" w:cs="Calibri"/>
          <w:sz w:val="22"/>
          <w:szCs w:val="22"/>
        </w:rPr>
        <w:t xml:space="preserve">uzavřené </w:t>
      </w:r>
      <w:r w:rsidR="00545E68" w:rsidRPr="006145E0">
        <w:rPr>
          <w:rFonts w:ascii="Calibri" w:hAnsi="Calibri" w:cs="Calibri"/>
          <w:sz w:val="22"/>
          <w:szCs w:val="22"/>
        </w:rPr>
        <w:t>Dílčí smlouv</w:t>
      </w:r>
      <w:r w:rsidR="003D0C72">
        <w:rPr>
          <w:rFonts w:ascii="Calibri" w:hAnsi="Calibri" w:cs="Calibri"/>
          <w:sz w:val="22"/>
          <w:szCs w:val="22"/>
        </w:rPr>
        <w:t>y</w:t>
      </w:r>
      <w:r w:rsidR="00545E68" w:rsidRPr="006145E0">
        <w:rPr>
          <w:rFonts w:ascii="Calibri" w:hAnsi="Calibri" w:cs="Calibri"/>
          <w:sz w:val="22"/>
          <w:szCs w:val="22"/>
        </w:rPr>
        <w:t xml:space="preserve">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3D0C72">
        <w:rPr>
          <w:rFonts w:ascii="Calibri" w:hAnsi="Calibri" w:cs="Calibri"/>
          <w:b/>
          <w:i/>
          <w:iCs/>
          <w:sz w:val="22"/>
          <w:szCs w:val="22"/>
        </w:rPr>
        <w:t>P</w:t>
      </w:r>
      <w:r w:rsidR="007B5112" w:rsidRPr="006145E0">
        <w:rPr>
          <w:rFonts w:ascii="Calibri" w:hAnsi="Calibri" w:cs="Calibri"/>
          <w:b/>
          <w:i/>
          <w:iCs/>
          <w:sz w:val="22"/>
          <w:szCs w:val="22"/>
        </w:rPr>
        <w:t>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3D0C72">
        <w:rPr>
          <w:rFonts w:ascii="Calibri" w:hAnsi="Calibri" w:cs="Calibri"/>
          <w:sz w:val="22"/>
          <w:szCs w:val="22"/>
        </w:rPr>
        <w:t xml:space="preserve">a umožní </w:t>
      </w:r>
      <w:r w:rsidRPr="006145E0">
        <w:rPr>
          <w:rFonts w:ascii="Calibri" w:hAnsi="Calibri" w:cs="Calibri"/>
          <w:sz w:val="22"/>
          <w:szCs w:val="22"/>
        </w:rPr>
        <w:t>Kupující</w:t>
      </w:r>
      <w:r w:rsidR="006E1B5C" w:rsidRPr="006145E0">
        <w:rPr>
          <w:rFonts w:ascii="Calibri" w:hAnsi="Calibri" w:cs="Calibri"/>
          <w:sz w:val="22"/>
          <w:szCs w:val="22"/>
        </w:rPr>
        <w:t>mu nabý</w:t>
      </w:r>
      <w:r w:rsidR="003D0C72">
        <w:rPr>
          <w:rFonts w:ascii="Calibri" w:hAnsi="Calibri" w:cs="Calibri"/>
          <w:sz w:val="22"/>
          <w:szCs w:val="22"/>
        </w:rPr>
        <w:t>va</w:t>
      </w:r>
      <w:r w:rsidR="006E1B5C" w:rsidRPr="006145E0">
        <w:rPr>
          <w:rFonts w:ascii="Calibri" w:hAnsi="Calibri" w:cs="Calibri"/>
          <w:sz w:val="22"/>
          <w:szCs w:val="22"/>
        </w:rPr>
        <w:t>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641C2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w:t>
      </w:r>
      <w:r w:rsidR="00AC34A5">
        <w:rPr>
          <w:rFonts w:ascii="Calibri" w:hAnsi="Calibri" w:cs="Calibri"/>
          <w:sz w:val="22"/>
          <w:szCs w:val="22"/>
        </w:rPr>
        <w:t>soudí a v případě, že mám zájem o uzavření Dílčí smlouvy, tuto objednávku Kupujícího písemně 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365463F9" w14:textId="5B3A181C"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504FF2" w:rsidRPr="00295D9A">
        <w:rPr>
          <w:rFonts w:ascii="Calibri" w:hAnsi="Calibri" w:cs="Calibri"/>
          <w:sz w:val="22"/>
          <w:szCs w:val="22"/>
        </w:rPr>
        <w:t>sedmi kalendářních</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w:t>
      </w:r>
      <w:r w:rsidRPr="00295D9A">
        <w:rPr>
          <w:rFonts w:ascii="Calibri" w:hAnsi="Calibri" w:cs="Calibri"/>
          <w:sz w:val="22"/>
          <w:szCs w:val="22"/>
        </w:rPr>
        <w:lastRenderedPageBreak/>
        <w:t xml:space="preserve">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44070059"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1968AF">
        <w:rPr>
          <w:rFonts w:ascii="Calibri" w:hAnsi="Calibri" w:cs="Calibri"/>
          <w:sz w:val="22"/>
          <w:szCs w:val="22"/>
        </w:rPr>
        <w:t xml:space="preserve"> a provést sjednané činnosti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1968AF">
        <w:rPr>
          <w:rFonts w:ascii="Calibri" w:hAnsi="Calibri" w:cs="Calibri"/>
          <w:sz w:val="22"/>
          <w:szCs w:val="22"/>
        </w:rPr>
        <w:t xml:space="preserve"> nebude-li termín plnění sjednán v příslušné Dílčí smlouvě, zavazuje se Prodávající dodat Věci Kupujícímu nejpozději do 15 kalendářních dnů ode dne uzavření příslušné Dílčí smlouvy.</w:t>
      </w:r>
      <w:r w:rsidR="00CB4F99">
        <w:rPr>
          <w:rFonts w:ascii="Calibri" w:hAnsi="Calibri" w:cs="Calibri"/>
          <w:sz w:val="22"/>
          <w:szCs w:val="22"/>
        </w:rPr>
        <w:t xml:space="preserve"> </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3DF57F1C"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 xml:space="preserve">DPOV, a.s., PSO Veselí nad Moravou, Kollárova 1684, 698 </w:t>
      </w:r>
      <w:r w:rsidR="0070602F">
        <w:rPr>
          <w:rFonts w:ascii="Calibri" w:hAnsi="Calibri" w:cs="Calibri"/>
          <w:sz w:val="22"/>
          <w:szCs w:val="22"/>
        </w:rPr>
        <w:t>01</w:t>
      </w:r>
      <w:r>
        <w:rPr>
          <w:rFonts w:ascii="Calibri" w:hAnsi="Calibri" w:cs="Calibri"/>
          <w:sz w:val="22"/>
          <w:szCs w:val="22"/>
        </w:rPr>
        <w:t xml:space="preserve">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w:t>
      </w:r>
      <w:proofErr w:type="gramStart"/>
      <w:r>
        <w:rPr>
          <w:rFonts w:ascii="Calibri" w:hAnsi="Calibri" w:cs="Calibri"/>
          <w:sz w:val="22"/>
          <w:szCs w:val="22"/>
        </w:rPr>
        <w:t>1b</w:t>
      </w:r>
      <w:proofErr w:type="gramEnd"/>
      <w:r>
        <w:rPr>
          <w:rFonts w:ascii="Calibri" w:hAnsi="Calibri" w:cs="Calibri"/>
          <w:sz w:val="22"/>
          <w:szCs w:val="22"/>
        </w:rPr>
        <w:t>,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lastRenderedPageBreak/>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6841F2AB"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říloze č. 3 této</w:t>
      </w:r>
      <w:r w:rsidR="00383884" w:rsidRPr="005F5BDB">
        <w:rPr>
          <w:rFonts w:ascii="Calibri" w:hAnsi="Calibri" w:cs="Calibri"/>
          <w:sz w:val="22"/>
          <w:szCs w:val="22"/>
        </w:rPr>
        <w:t xml:space="preserve"> </w:t>
      </w:r>
      <w:r w:rsidR="006F0BED">
        <w:rPr>
          <w:rFonts w:ascii="Calibri" w:hAnsi="Calibri" w:cs="Calibri"/>
          <w:sz w:val="22"/>
          <w:szCs w:val="22"/>
        </w:rPr>
        <w:t>S</w:t>
      </w:r>
      <w:r w:rsidR="00383884" w:rsidRPr="005F5BDB">
        <w:rPr>
          <w:rFonts w:ascii="Calibri" w:hAnsi="Calibri" w:cs="Calibri"/>
          <w:sz w:val="22"/>
          <w:szCs w:val="22"/>
        </w:rPr>
        <w:t>mlouvy</w:t>
      </w:r>
      <w:r w:rsidR="006F0BED">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lastRenderedPageBreak/>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lastRenderedPageBreak/>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001F1B3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lastRenderedPageBreak/>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w:t>
      </w:r>
      <w:r w:rsidR="009760E9" w:rsidRPr="005F5BDB">
        <w:rPr>
          <w:rFonts w:ascii="Calibri" w:hAnsi="Calibri" w:cs="Calibri"/>
          <w:bCs/>
          <w:color w:val="000000"/>
          <w:sz w:val="22"/>
          <w:szCs w:val="22"/>
        </w:rPr>
        <w:lastRenderedPageBreak/>
        <w:t xml:space="preserve">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lastRenderedPageBreak/>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lastRenderedPageBreak/>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2"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w:t>
      </w:r>
      <w:r w:rsidR="00EF488E" w:rsidRPr="00445A8E">
        <w:rPr>
          <w:rFonts w:ascii="Calibri" w:hAnsi="Calibri" w:cs="Calibri"/>
          <w:kern w:val="1"/>
          <w:sz w:val="22"/>
          <w:szCs w:val="22"/>
        </w:rPr>
        <w:lastRenderedPageBreak/>
        <w:t>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w:t>
      </w:r>
      <w:r w:rsidRPr="00CB0376">
        <w:rPr>
          <w:rFonts w:asciiTheme="minorHAnsi" w:hAnsiTheme="minorHAnsi" w:cstheme="minorHAnsi"/>
          <w:iCs/>
          <w:sz w:val="22"/>
          <w:szCs w:val="22"/>
        </w:rPr>
        <w:lastRenderedPageBreak/>
        <w:t xml:space="preserve">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618B0">
      <w:pPr>
        <w:pStyle w:val="Datum"/>
        <w:spacing w:line="276" w:lineRule="auto"/>
        <w:jc w:val="right"/>
        <w:rPr>
          <w:rFonts w:ascii="Arial" w:hAnsi="Arial" w:cs="Arial"/>
        </w:rPr>
      </w:pPr>
    </w:p>
    <w:p w14:paraId="77227DA8" w14:textId="77777777" w:rsidR="001815AE" w:rsidRDefault="001815AE">
      <w:pPr>
        <w:rPr>
          <w:rFonts w:ascii="Arial" w:hAnsi="Arial" w:cs="Arial"/>
        </w:rPr>
      </w:pPr>
      <w:r>
        <w:rPr>
          <w:rFonts w:ascii="Arial" w:hAnsi="Arial" w:cs="Arial"/>
        </w:rPr>
        <w:br w:type="page"/>
      </w:r>
    </w:p>
    <w:p w14:paraId="0FE52631" w14:textId="4D455032"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w:t>
      </w:r>
      <w:r w:rsidRPr="002542DA">
        <w:rPr>
          <w:rFonts w:ascii="Arial" w:hAnsi="Arial" w:cs="Arial"/>
          <w:sz w:val="18"/>
        </w:rPr>
        <w:lastRenderedPageBreak/>
        <w:t xml:space="preserve">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lastRenderedPageBreak/>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1815AE">
          <w:footerReference w:type="default" r:id="rId10"/>
          <w:footerReference w:type="first" r:id="rId11"/>
          <w:pgSz w:w="11906" w:h="16838"/>
          <w:pgMar w:top="567" w:right="849" w:bottom="1418" w:left="709" w:header="708" w:footer="1149"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C90ACC6" w:rsidR="00F80BAD" w:rsidRDefault="001815AE" w:rsidP="001815AE">
    <w:pPr>
      <w:pStyle w:val="Zpat"/>
      <w:pBdr>
        <w:top w:val="thinThickSmallGap" w:sz="24" w:space="1" w:color="680000"/>
      </w:pBdr>
      <w:jc w:val="right"/>
      <w:rPr>
        <w:sz w:val="16"/>
      </w:rPr>
    </w:pPr>
    <w:r>
      <w:rPr>
        <w:noProof/>
        <w:sz w:val="20"/>
      </w:rPr>
      <w:drawing>
        <wp:anchor distT="0" distB="0" distL="114300" distR="114300" simplePos="0" relativeHeight="251659776" behindDoc="1" locked="0" layoutInCell="1" allowOverlap="1" wp14:anchorId="05410A3D" wp14:editId="2B3285A0">
          <wp:simplePos x="0" y="0"/>
          <wp:positionH relativeFrom="margin">
            <wp:posOffset>0</wp:posOffset>
          </wp:positionH>
          <wp:positionV relativeFrom="margin">
            <wp:posOffset>9461500</wp:posOffset>
          </wp:positionV>
          <wp:extent cx="796290" cy="309880"/>
          <wp:effectExtent l="19050" t="19050" r="22860" b="13970"/>
          <wp:wrapNone/>
          <wp:docPr id="11" name="Obrázek 11"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5D9A"/>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36A6"/>
    <w:rsid w:val="008C046B"/>
    <w:rsid w:val="008C0B12"/>
    <w:rsid w:val="008C12D8"/>
    <w:rsid w:val="008C19F0"/>
    <w:rsid w:val="008C3851"/>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12563</Words>
  <Characters>75154</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18</cp:revision>
  <cp:lastPrinted>2021-06-17T08:26:00Z</cp:lastPrinted>
  <dcterms:created xsi:type="dcterms:W3CDTF">2022-05-09T09:06:00Z</dcterms:created>
  <dcterms:modified xsi:type="dcterms:W3CDTF">2022-05-24T07:33:00Z</dcterms:modified>
</cp:coreProperties>
</file>