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264" w14:textId="313AE58B" w:rsidR="00927D98" w:rsidRPr="007D4390" w:rsidRDefault="00927D98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7D4390">
        <w:rPr>
          <w:i/>
          <w:sz w:val="22"/>
          <w:szCs w:val="22"/>
        </w:rPr>
        <w:t xml:space="preserve">Příloha č. </w:t>
      </w:r>
      <w:r w:rsidR="009A4D31">
        <w:rPr>
          <w:i/>
          <w:sz w:val="22"/>
          <w:szCs w:val="22"/>
        </w:rPr>
        <w:t>9</w:t>
      </w:r>
      <w:r w:rsidR="0054056A" w:rsidRPr="007D4390">
        <w:rPr>
          <w:i/>
          <w:sz w:val="22"/>
          <w:szCs w:val="22"/>
        </w:rPr>
        <w:t xml:space="preserve"> zadávací dokumentace </w:t>
      </w:r>
      <w:r w:rsidRPr="007D4390">
        <w:rPr>
          <w:i/>
          <w:sz w:val="22"/>
          <w:szCs w:val="22"/>
        </w:rPr>
        <w:t xml:space="preserve"> – </w:t>
      </w:r>
      <w:r w:rsidR="0039186B" w:rsidRPr="007D4390">
        <w:rPr>
          <w:i/>
          <w:sz w:val="22"/>
          <w:szCs w:val="22"/>
        </w:rPr>
        <w:t xml:space="preserve">Technická specifikace </w:t>
      </w:r>
      <w:r w:rsidR="0054056A" w:rsidRPr="007D4390">
        <w:rPr>
          <w:i/>
          <w:sz w:val="22"/>
          <w:szCs w:val="22"/>
        </w:rPr>
        <w:t xml:space="preserve">předmětu plnění </w:t>
      </w:r>
      <w:r w:rsidR="009A4D31">
        <w:rPr>
          <w:i/>
          <w:sz w:val="22"/>
          <w:szCs w:val="22"/>
        </w:rPr>
        <w:t>pro Část II.</w:t>
      </w:r>
    </w:p>
    <w:p w14:paraId="5D032981" w14:textId="77777777" w:rsidR="00742ED4" w:rsidRPr="00495900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3E21E3C4" w14:textId="77777777" w:rsidR="00244306" w:rsidRPr="00436D25" w:rsidRDefault="00244306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5D5C1606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0C5CE0E" w14:textId="77777777" w:rsidR="00742ED4" w:rsidRPr="007B14BC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F7EBBD0" w14:textId="4725475B" w:rsidR="00742ED4" w:rsidRPr="0049558D" w:rsidRDefault="007B14BC" w:rsidP="007D4390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49558D">
        <w:rPr>
          <w:rFonts w:ascii="Times New Roman" w:hAnsi="Times New Roman"/>
          <w:b/>
          <w:sz w:val="22"/>
          <w:szCs w:val="22"/>
        </w:rPr>
        <w:t xml:space="preserve">Smlouva: </w:t>
      </w:r>
      <w:r w:rsidR="00972748" w:rsidRPr="0049558D">
        <w:rPr>
          <w:rFonts w:ascii="Times New Roman" w:hAnsi="Times New Roman"/>
          <w:b/>
          <w:sz w:val="22"/>
          <w:szCs w:val="22"/>
        </w:rPr>
        <w:t>Dodávka</w:t>
      </w:r>
      <w:r w:rsidR="00DD33D9" w:rsidRPr="0049558D">
        <w:rPr>
          <w:rFonts w:ascii="Times New Roman" w:hAnsi="Times New Roman"/>
          <w:b/>
          <w:sz w:val="22"/>
          <w:szCs w:val="22"/>
        </w:rPr>
        <w:t xml:space="preserve"> </w:t>
      </w:r>
      <w:r w:rsidR="008474CC" w:rsidRPr="0049558D">
        <w:rPr>
          <w:rFonts w:ascii="Times New Roman" w:hAnsi="Times New Roman"/>
          <w:b/>
          <w:sz w:val="22"/>
          <w:szCs w:val="22"/>
        </w:rPr>
        <w:t>2</w:t>
      </w:r>
      <w:r w:rsidR="00560AF2" w:rsidRPr="0049558D">
        <w:rPr>
          <w:rFonts w:ascii="Times New Roman" w:hAnsi="Times New Roman"/>
          <w:b/>
          <w:sz w:val="22"/>
          <w:szCs w:val="22"/>
        </w:rPr>
        <w:t xml:space="preserve"> </w:t>
      </w:r>
      <w:r w:rsidR="004B6B8A" w:rsidRPr="0049558D">
        <w:rPr>
          <w:rFonts w:ascii="Times New Roman" w:hAnsi="Times New Roman"/>
          <w:b/>
          <w:sz w:val="22"/>
          <w:szCs w:val="22"/>
        </w:rPr>
        <w:t>ks nov</w:t>
      </w:r>
      <w:r w:rsidR="008474CC" w:rsidRPr="0049558D">
        <w:rPr>
          <w:rFonts w:ascii="Times New Roman" w:hAnsi="Times New Roman"/>
          <w:b/>
          <w:sz w:val="22"/>
          <w:szCs w:val="22"/>
        </w:rPr>
        <w:t xml:space="preserve">ých traktorových </w:t>
      </w:r>
      <w:r w:rsidR="00D163E2" w:rsidRPr="0049558D">
        <w:rPr>
          <w:rFonts w:ascii="Times New Roman" w:hAnsi="Times New Roman"/>
          <w:b/>
          <w:sz w:val="22"/>
          <w:szCs w:val="22"/>
        </w:rPr>
        <w:t>přívěsů</w:t>
      </w:r>
      <w:r w:rsidR="009A4D31" w:rsidRPr="0049558D">
        <w:rPr>
          <w:rFonts w:ascii="Times New Roman" w:hAnsi="Times New Roman"/>
          <w:b/>
          <w:sz w:val="22"/>
          <w:szCs w:val="22"/>
        </w:rPr>
        <w:t xml:space="preserve"> </w:t>
      </w:r>
    </w:p>
    <w:p w14:paraId="2BF7F467" w14:textId="77777777" w:rsidR="00DD33D9" w:rsidRPr="00F91766" w:rsidRDefault="00DD33D9" w:rsidP="00DD33D9">
      <w:pPr>
        <w:spacing w:after="0"/>
        <w:ind w:left="0" w:right="68"/>
        <w:jc w:val="center"/>
        <w:rPr>
          <w:rFonts w:ascii="Times New Roman" w:hAnsi="Times New Roman"/>
          <w:sz w:val="24"/>
        </w:rPr>
      </w:pPr>
    </w:p>
    <w:p w14:paraId="03ECADD1" w14:textId="045A1D55" w:rsidR="007B14BC" w:rsidRPr="00554CEB" w:rsidRDefault="007B14BC" w:rsidP="007B14B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A36A77">
        <w:rPr>
          <w:rFonts w:ascii="Times New Roman" w:hAnsi="Times New Roman"/>
          <w:b/>
          <w:sz w:val="22"/>
          <w:szCs w:val="22"/>
        </w:rPr>
        <w:t>smlouvy kupujícího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A36A77">
        <w:rPr>
          <w:rFonts w:ascii="Times New Roman" w:hAnsi="Times New Roman"/>
          <w:b/>
          <w:sz w:val="22"/>
          <w:szCs w:val="22"/>
        </w:rPr>
        <w:t>DOD20212866</w:t>
      </w:r>
    </w:p>
    <w:p w14:paraId="29D4EFA3" w14:textId="559E8560" w:rsidR="007B14BC" w:rsidRDefault="0044177B" w:rsidP="007B14B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prodávajícího</w:t>
      </w:r>
      <w:r w:rsidR="007B14BC" w:rsidRPr="00554CEB">
        <w:rPr>
          <w:rFonts w:ascii="Times New Roman" w:hAnsi="Times New Roman"/>
          <w:b/>
          <w:sz w:val="22"/>
          <w:szCs w:val="22"/>
        </w:rPr>
        <w:t xml:space="preserve">: </w:t>
      </w:r>
      <w:r w:rsidR="007B14BC"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="007D4390">
        <w:rPr>
          <w:rFonts w:ascii="Times New Roman" w:hAnsi="Times New Roman"/>
          <w:b/>
          <w:sz w:val="22"/>
          <w:szCs w:val="22"/>
        </w:rPr>
        <w:tab/>
        <w:t xml:space="preserve">  </w:t>
      </w:r>
      <w:r w:rsidR="007B14BC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="007B14BC"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6267E517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46CC7CBF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2DDA799D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317847CA" w14:textId="39631EB7" w:rsidR="001D67AD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:………………………...</w:t>
      </w:r>
      <w:r w:rsidRPr="00543F8B">
        <w:rPr>
          <w:rFonts w:ascii="Times New Roman" w:hAnsi="Times New Roman"/>
          <w:i/>
          <w:color w:val="00B0F0"/>
          <w:sz w:val="24"/>
        </w:rPr>
        <w:t>(doplní dodavatel)</w:t>
      </w:r>
    </w:p>
    <w:p w14:paraId="6E66DC5C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B20964D" w14:textId="1F85B02E" w:rsidR="001575CB" w:rsidRPr="00495900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 w:rsidR="001366D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 bod 2. 2.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2C3302EE" w14:textId="77777777" w:rsidR="001575CB" w:rsidRPr="00495900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C04412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520"/>
      </w:tblGrid>
      <w:tr w:rsidR="006C4759" w:rsidRPr="00495900" w14:paraId="78DC1EBB" w14:textId="77777777" w:rsidTr="00956A46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A441CBC" w14:textId="77777777"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F082C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5B982CF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4D0990" w:rsidRPr="00495900" w14:paraId="7B519E1A" w14:textId="77777777" w:rsidTr="00956A46">
        <w:trPr>
          <w:trHeight w:val="381"/>
        </w:trPr>
        <w:tc>
          <w:tcPr>
            <w:tcW w:w="7143" w:type="dxa"/>
            <w:shd w:val="clear" w:color="auto" w:fill="auto"/>
            <w:vAlign w:val="center"/>
          </w:tcPr>
          <w:p w14:paraId="1DE45E8D" w14:textId="3F804965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265F9D">
              <w:rPr>
                <w:rFonts w:ascii="Times New Roman" w:hAnsi="Times New Roman"/>
                <w:i/>
                <w:sz w:val="22"/>
                <w:szCs w:val="22"/>
              </w:rPr>
              <w:t>Přívěs nákladní traktorový    Kategorie OT4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0C17B2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3F5E4A7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4A489B0" w14:textId="77777777" w:rsidTr="00956A4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F93DC7A" w14:textId="526D6D31" w:rsidR="00AB1BA4" w:rsidRPr="00265F9D" w:rsidRDefault="00F67CE5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Přívěs: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67E079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3BF517F3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742F88E" w14:textId="0C2A50F6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310E4" w:rsidRPr="00265F9D">
              <w:rPr>
                <w:rFonts w:ascii="Times New Roman" w:hAnsi="Times New Roman"/>
                <w:sz w:val="22"/>
                <w:szCs w:val="22"/>
              </w:rPr>
              <w:t>min. celková hmotnost 12 000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82C2D46" w14:textId="4E709CDF" w:rsidR="00AB1BA4" w:rsidRPr="00265F9D" w:rsidRDefault="000310E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03DFAF06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1F08F66E" w14:textId="54F8EB52" w:rsidR="00AB1BA4" w:rsidRPr="00265F9D" w:rsidRDefault="00AB1BA4" w:rsidP="00F67CE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D0990" w:rsidRPr="00265F9D">
              <w:rPr>
                <w:rFonts w:ascii="Times New Roman" w:hAnsi="Times New Roman"/>
                <w:sz w:val="22"/>
                <w:szCs w:val="22"/>
              </w:rPr>
              <w:t>min. užitečná hmotnost</w:t>
            </w:r>
            <w:r w:rsidR="00A40CEC" w:rsidRPr="00265F9D">
              <w:rPr>
                <w:rFonts w:ascii="Times New Roman" w:hAnsi="Times New Roman"/>
                <w:sz w:val="22"/>
                <w:szCs w:val="22"/>
              </w:rPr>
              <w:t xml:space="preserve"> 10 000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0A9243A" w14:textId="1F85DDD1" w:rsidR="00AB1BA4" w:rsidRPr="00265F9D" w:rsidRDefault="008D55E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227ADEE1" w14:textId="77777777" w:rsidTr="00956A46">
        <w:trPr>
          <w:trHeight w:val="170"/>
        </w:trPr>
        <w:tc>
          <w:tcPr>
            <w:tcW w:w="7143" w:type="dxa"/>
            <w:shd w:val="clear" w:color="auto" w:fill="auto"/>
          </w:tcPr>
          <w:p w14:paraId="14700B9D" w14:textId="666AEB3C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typ </w:t>
            </w:r>
            <w:r w:rsidR="00D73F1D" w:rsidRPr="00265F9D">
              <w:rPr>
                <w:rFonts w:ascii="Times New Roman" w:hAnsi="Times New Roman"/>
                <w:sz w:val="22"/>
                <w:szCs w:val="22"/>
              </w:rPr>
              <w:t>třístranný sklápěč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A492C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355ED3B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C2DC2" w:rsidRPr="00495900" w14:paraId="5EBE5BE7" w14:textId="77777777" w:rsidTr="00956A46">
        <w:trPr>
          <w:trHeight w:val="170"/>
        </w:trPr>
        <w:tc>
          <w:tcPr>
            <w:tcW w:w="7143" w:type="dxa"/>
            <w:shd w:val="clear" w:color="auto" w:fill="auto"/>
          </w:tcPr>
          <w:p w14:paraId="28A964F0" w14:textId="75F74439" w:rsidR="007C2DC2" w:rsidRPr="00265F9D" w:rsidRDefault="007C2DC2" w:rsidP="00BB56B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ložná plocha </w:t>
            </w:r>
            <w:r w:rsidR="00BB56BB">
              <w:rPr>
                <w:rFonts w:ascii="Times New Roman" w:hAnsi="Times New Roman"/>
                <w:sz w:val="22"/>
                <w:szCs w:val="22"/>
              </w:rPr>
              <w:t>z</w:t>
            </w:r>
            <w:r w:rsidR="00BB56BB" w:rsidRPr="00265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jednoho kusu plechu (nesvařená </w:t>
            </w:r>
            <w:r w:rsidR="00BB56BB">
              <w:rPr>
                <w:rFonts w:ascii="Times New Roman" w:hAnsi="Times New Roman"/>
                <w:sz w:val="22"/>
                <w:szCs w:val="22"/>
              </w:rPr>
              <w:t>z</w:t>
            </w:r>
            <w:r w:rsidR="00BB56BB" w:rsidRPr="00265F9D">
              <w:rPr>
                <w:rFonts w:ascii="Times New Roman" w:hAnsi="Times New Roman"/>
                <w:sz w:val="22"/>
                <w:szCs w:val="22"/>
              </w:rPr>
              <w:t> 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dílů)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920CAE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EFD193F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C7A6C" w:rsidRPr="00495900" w14:paraId="69D1F4EE" w14:textId="77777777" w:rsidTr="00956A46">
        <w:trPr>
          <w:trHeight w:val="170"/>
        </w:trPr>
        <w:tc>
          <w:tcPr>
            <w:tcW w:w="7143" w:type="dxa"/>
            <w:shd w:val="clear" w:color="auto" w:fill="auto"/>
          </w:tcPr>
          <w:p w14:paraId="487CF652" w14:textId="0952F820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min. délka ložné plochy 4 440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027F3A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3D7D34C" w14:textId="4F05A32A" w:rsidR="001C7A6C" w:rsidRPr="00265F9D" w:rsidRDefault="00BA3931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73A002EB" w14:textId="77777777" w:rsidTr="00956A46">
        <w:trPr>
          <w:trHeight w:val="170"/>
        </w:trPr>
        <w:tc>
          <w:tcPr>
            <w:tcW w:w="7143" w:type="dxa"/>
            <w:shd w:val="clear" w:color="auto" w:fill="auto"/>
          </w:tcPr>
          <w:p w14:paraId="39B32AC4" w14:textId="01F690B3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min šířka ložné plochy 2 340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C66E3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483E975" w14:textId="26515D4C" w:rsidR="001C7A6C" w:rsidRPr="00265F9D" w:rsidRDefault="00BA3931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C2DC2" w:rsidRPr="00495900" w14:paraId="0E969378" w14:textId="77777777" w:rsidTr="00956A46">
        <w:trPr>
          <w:trHeight w:val="170"/>
        </w:trPr>
        <w:tc>
          <w:tcPr>
            <w:tcW w:w="7143" w:type="dxa"/>
            <w:shd w:val="clear" w:color="auto" w:fill="auto"/>
          </w:tcPr>
          <w:p w14:paraId="46B9C033" w14:textId="2FDE6E14" w:rsidR="007C2DC2" w:rsidRPr="00265F9D" w:rsidRDefault="007C2DC2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min. tloušťka podlahy ložné plochy 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0F2C02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182D81" w14:textId="0331B8A1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7D89AA40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374A2683" w14:textId="115A6DC0" w:rsidR="00AB1BA4" w:rsidRPr="00265F9D" w:rsidRDefault="00AB1BA4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m</w:t>
            </w:r>
            <w:r w:rsidR="0000553B" w:rsidRPr="00265F9D">
              <w:rPr>
                <w:rFonts w:ascii="Times New Roman" w:hAnsi="Times New Roman"/>
                <w:sz w:val="22"/>
                <w:szCs w:val="22"/>
              </w:rPr>
              <w:t>ax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. výška výkyvné bočnice </w:t>
            </w:r>
            <w:r w:rsidR="0000553B" w:rsidRPr="00265F9D">
              <w:rPr>
                <w:rFonts w:ascii="Times New Roman" w:hAnsi="Times New Roman"/>
                <w:sz w:val="22"/>
                <w:szCs w:val="22"/>
              </w:rPr>
              <w:t>5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B4454F" w14:textId="5FA7B794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8D3B9BF" w14:textId="4A486AA4" w:rsidR="00AB1BA4" w:rsidRPr="00265F9D" w:rsidRDefault="00BA3931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5D5857" w:rsidRPr="00495900" w14:paraId="42AAFC65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657844BD" w14:textId="67FD9A5A" w:rsidR="005D5857" w:rsidRPr="00265F9D" w:rsidRDefault="005D5857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děl</w:t>
            </w:r>
            <w:r w:rsidR="00A63C6F" w:rsidRPr="00265F9D">
              <w:rPr>
                <w:rFonts w:ascii="Times New Roman" w:hAnsi="Times New Roman"/>
                <w:sz w:val="22"/>
                <w:szCs w:val="22"/>
              </w:rPr>
              <w:t>e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né výkyvné bočnice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F1EAC3" w14:textId="77777777" w:rsidR="005D5857" w:rsidRPr="00265F9D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8C82E74" w14:textId="77777777" w:rsidR="005D5857" w:rsidRPr="00265F9D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B50AD" w:rsidRPr="00495900" w14:paraId="11F8BD44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458844C9" w14:textId="01856D93" w:rsidR="000B50AD" w:rsidRPr="00265F9D" w:rsidRDefault="000B50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centrální zavírání bočnic korby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C3A79E" w14:textId="77777777" w:rsidR="000B50AD" w:rsidRPr="00265F9D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8020EA5" w14:textId="77777777" w:rsidR="000B50AD" w:rsidRPr="00265F9D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B50AD" w:rsidRPr="00495900" w14:paraId="41BA501F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D56CAA0" w14:textId="2FC41187" w:rsidR="000B50AD" w:rsidRPr="00265F9D" w:rsidRDefault="000B50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nápravy přívěsu odpružené listovými péry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A83510" w14:textId="77777777" w:rsidR="000B50AD" w:rsidRPr="00265F9D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10897F5" w14:textId="77777777" w:rsidR="000B50AD" w:rsidRPr="00265F9D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B6AA0" w:rsidRPr="00495900" w14:paraId="235291CA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31D572D3" w14:textId="538BBC24" w:rsidR="006B6AA0" w:rsidRPr="00265F9D" w:rsidRDefault="006B6AA0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základní rám přívěsu odolný proti zátěži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4A2C5B8" w14:textId="77777777" w:rsidR="006B6AA0" w:rsidRPr="00265F9D" w:rsidRDefault="006B6AA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387FF1B" w14:textId="77777777" w:rsidR="006B6AA0" w:rsidRPr="00265F9D" w:rsidRDefault="006B6AA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AB1BA4" w:rsidRPr="00495900" w14:paraId="660EB562" w14:textId="77777777" w:rsidTr="00956A4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5555F99" w14:textId="494E4296" w:rsidR="00AB1BA4" w:rsidRPr="00265F9D" w:rsidRDefault="00BA31F2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Elektroinstalace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7413E48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7CFF37DB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D514EEF" w14:textId="0A822425" w:rsidR="00AB1BA4" w:rsidRPr="00265F9D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1F2" w:rsidRPr="00265F9D">
              <w:rPr>
                <w:rFonts w:ascii="Times New Roman" w:hAnsi="Times New Roman"/>
                <w:sz w:val="22"/>
                <w:szCs w:val="22"/>
              </w:rPr>
              <w:t>12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66D3E0A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0C0AF11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30F80618" w14:textId="7EF880C9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21E7" w:rsidRPr="00265F9D">
              <w:rPr>
                <w:rFonts w:ascii="Times New Roman" w:hAnsi="Times New Roman"/>
                <w:sz w:val="22"/>
                <w:szCs w:val="22"/>
              </w:rPr>
              <w:t xml:space="preserve">osvětlení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přívěsu v LED provedení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E8A0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6D1268C" w14:textId="1E71AD63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C1288" w:rsidRPr="00495900" w14:paraId="5FF4E7E5" w14:textId="77777777" w:rsidTr="00956A46">
        <w:trPr>
          <w:trHeight w:val="340"/>
        </w:trPr>
        <w:tc>
          <w:tcPr>
            <w:tcW w:w="7143" w:type="dxa"/>
            <w:shd w:val="clear" w:color="auto" w:fill="auto"/>
          </w:tcPr>
          <w:p w14:paraId="4AE28CE3" w14:textId="7CD57C3A" w:rsidR="005C1288" w:rsidRPr="00265F9D" w:rsidRDefault="005C1288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1F2" w:rsidRPr="00265F9D">
              <w:rPr>
                <w:rFonts w:ascii="Times New Roman" w:hAnsi="Times New Roman"/>
                <w:sz w:val="22"/>
                <w:szCs w:val="22"/>
              </w:rPr>
              <w:t>zásuvka 7-mi pólová</w:t>
            </w:r>
            <w:r w:rsidR="00A63C6F" w:rsidRPr="00265F9D">
              <w:rPr>
                <w:rFonts w:ascii="Times New Roman" w:hAnsi="Times New Roman"/>
                <w:sz w:val="22"/>
                <w:szCs w:val="22"/>
              </w:rPr>
              <w:t xml:space="preserve"> vzadu na </w:t>
            </w:r>
            <w:r w:rsidR="00310108" w:rsidRPr="00265F9D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 w:rsidR="00A63C6F" w:rsidRPr="00265F9D"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43C6E4" w14:textId="77777777" w:rsidR="005C1288" w:rsidRPr="00265F9D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331FE47" w14:textId="77777777" w:rsidR="005C1288" w:rsidRPr="00265F9D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3F68587" w14:textId="77777777" w:rsidTr="00956A4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01CDB99" w14:textId="22C3B538" w:rsidR="00AB1BA4" w:rsidRPr="00265F9D" w:rsidRDefault="005D7AF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Brzdy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E21344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1ADE79E2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1F25D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036D6F41" w14:textId="493D8416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 w:rsidRPr="00265F9D">
              <w:rPr>
                <w:rFonts w:ascii="Times New Roman" w:hAnsi="Times New Roman"/>
                <w:sz w:val="22"/>
                <w:szCs w:val="22"/>
              </w:rPr>
              <w:t>dvou okruhová soustava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0F119A8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E01B656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0A6B9355" w14:textId="01CBA279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 w:rsidRPr="00265F9D">
              <w:rPr>
                <w:rFonts w:ascii="Times New Roman" w:hAnsi="Times New Roman"/>
                <w:sz w:val="22"/>
                <w:szCs w:val="22"/>
              </w:rPr>
              <w:t>brzdný účinek na všechny čtyři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FFEA89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3D56EA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7AFC" w:rsidRPr="00495900" w14:paraId="3FCD771E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EB47820" w14:textId="69203C74" w:rsidR="005D7AFC" w:rsidRPr="00265F9D" w:rsidRDefault="005D7AFC" w:rsidP="005D7AF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parkovací brzda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C713A2A" w14:textId="77777777" w:rsidR="005D7AFC" w:rsidRPr="00265F9D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ED15597" w14:textId="77777777" w:rsidR="005D7AFC" w:rsidRPr="00265F9D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F460B" w:rsidRPr="00495900" w14:paraId="3DF06919" w14:textId="77777777" w:rsidTr="00956A46">
        <w:trPr>
          <w:trHeight w:val="340"/>
        </w:trPr>
        <w:tc>
          <w:tcPr>
            <w:tcW w:w="7143" w:type="dxa"/>
            <w:shd w:val="clear" w:color="auto" w:fill="auto"/>
          </w:tcPr>
          <w:p w14:paraId="3B8368EE" w14:textId="28570F65" w:rsidR="000F460B" w:rsidRPr="00265F9D" w:rsidRDefault="000F460B" w:rsidP="00310108">
            <w:pPr>
              <w:tabs>
                <w:tab w:val="left" w:pos="6684"/>
              </w:tabs>
              <w:spacing w:after="0"/>
              <w:ind w:left="0" w:right="321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vzduchový vývod vzadu na </w:t>
            </w:r>
            <w:r w:rsidR="00310108" w:rsidRPr="00265F9D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5D4BC7" w14:textId="77777777" w:rsidR="000F460B" w:rsidRPr="00265F9D" w:rsidRDefault="000F460B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530D88E" w14:textId="77777777" w:rsidR="000F460B" w:rsidRPr="00265F9D" w:rsidRDefault="000F460B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D027D4" w14:textId="77777777" w:rsidTr="00956A4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2BCBC4A" w14:textId="7546E693" w:rsidR="00AB1BA4" w:rsidRPr="00265F9D" w:rsidRDefault="00211241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Rychlost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6D901B74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4C7A104D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11328C5" w14:textId="77777777" w:rsidTr="00956A46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299498EE" w14:textId="6A556081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211241" w:rsidRPr="00265F9D">
              <w:rPr>
                <w:rFonts w:ascii="Times New Roman" w:hAnsi="Times New Roman"/>
                <w:sz w:val="22"/>
                <w:szCs w:val="22"/>
              </w:rPr>
              <w:t xml:space="preserve"> povolená rychlost 40 km/hod.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B9CAF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C76B538" w14:textId="147021FD" w:rsidR="00AB1BA4" w:rsidRPr="00265F9D" w:rsidRDefault="00211241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1033D703" w14:textId="77777777" w:rsidTr="00956A4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770FD81E" w14:textId="2466522B" w:rsidR="00AB1BA4" w:rsidRPr="00265F9D" w:rsidRDefault="001C7A6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Spojovací zařízení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5E2ECD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5DA4A3F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2F5FA70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FCC471D" w14:textId="62E84955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>oko</w:t>
            </w:r>
            <w:r w:rsidR="00657793" w:rsidRPr="00265F9D">
              <w:rPr>
                <w:rFonts w:ascii="Times New Roman" w:hAnsi="Times New Roman"/>
                <w:sz w:val="22"/>
                <w:szCs w:val="22"/>
              </w:rPr>
              <w:t xml:space="preserve"> oje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 xml:space="preserve"> ø 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D0DFC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A25B0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F549B0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1956E62" w14:textId="0497B702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>odpružená oj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87B5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5FCAD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57793" w:rsidRPr="00495900" w14:paraId="6015ED18" w14:textId="77777777" w:rsidTr="00956A46">
        <w:trPr>
          <w:trHeight w:val="340"/>
        </w:trPr>
        <w:tc>
          <w:tcPr>
            <w:tcW w:w="7143" w:type="dxa"/>
            <w:shd w:val="clear" w:color="auto" w:fill="auto"/>
          </w:tcPr>
          <w:p w14:paraId="0880A50E" w14:textId="238393AC" w:rsidR="00657793" w:rsidRPr="00265F9D" w:rsidRDefault="00657793" w:rsidP="00310108">
            <w:pPr>
              <w:spacing w:after="0"/>
              <w:ind w:left="0" w:right="0"/>
              <w:rPr>
                <w:rFonts w:ascii="Times New Roman" w:hAnsi="Times New Roman"/>
                <w:b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460B" w:rsidRPr="00265F9D">
              <w:rPr>
                <w:rFonts w:ascii="Times New Roman" w:hAnsi="Times New Roman"/>
                <w:sz w:val="22"/>
                <w:szCs w:val="22"/>
              </w:rPr>
              <w:t>spojovací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zařízení vzadu na </w:t>
            </w:r>
            <w:r w:rsidR="00310108" w:rsidRPr="00265F9D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přívěsu ø 40 mm (pro možnost zapojení druhého</w:t>
            </w:r>
            <w:r w:rsidR="000F460B" w:rsidRPr="00265F9D">
              <w:rPr>
                <w:rFonts w:ascii="Times New Roman" w:hAnsi="Times New Roman"/>
                <w:sz w:val="22"/>
                <w:szCs w:val="22"/>
              </w:rPr>
              <w:t xml:space="preserve">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48C44E" w14:textId="77777777" w:rsidR="00657793" w:rsidRPr="00495900" w:rsidRDefault="0065779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9FC358" w14:textId="77777777" w:rsidR="00657793" w:rsidRPr="00495900" w:rsidRDefault="0065779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A2B99" w:rsidRPr="00495900" w14:paraId="41553F26" w14:textId="77777777" w:rsidTr="00956A4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63AC3B1F" w14:textId="0E3D65D3" w:rsidR="00CA2B99" w:rsidRPr="00265F9D" w:rsidRDefault="009220A9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Hydraulika: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61650DB8" w14:textId="77777777" w:rsidR="00CA2B99" w:rsidRPr="00495900" w:rsidRDefault="00CA2B99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7CCC368A" w14:textId="77777777" w:rsidR="00CA2B99" w:rsidRPr="00495900" w:rsidRDefault="00CA2B99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1664E111" w14:textId="77777777" w:rsidTr="00956A46">
        <w:trPr>
          <w:trHeight w:val="170"/>
        </w:trPr>
        <w:tc>
          <w:tcPr>
            <w:tcW w:w="7143" w:type="dxa"/>
            <w:shd w:val="clear" w:color="auto" w:fill="auto"/>
          </w:tcPr>
          <w:p w14:paraId="3BBB1C26" w14:textId="4AE24056" w:rsidR="009220A9" w:rsidRPr="00265F9D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hydraulický okruh s rychlospojkami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33B1BA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35F0D5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0663C23C" w14:textId="77777777" w:rsidTr="00956A46">
        <w:trPr>
          <w:trHeight w:val="170"/>
        </w:trPr>
        <w:tc>
          <w:tcPr>
            <w:tcW w:w="7143" w:type="dxa"/>
            <w:shd w:val="clear" w:color="auto" w:fill="auto"/>
          </w:tcPr>
          <w:p w14:paraId="61E805F7" w14:textId="0E2A4C84" w:rsidR="009220A9" w:rsidRPr="00265F9D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hydraulický okruh s 3-cestným ventilem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D39BA69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AB11447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301CE619" w14:textId="77777777" w:rsidTr="00956A46">
        <w:trPr>
          <w:trHeight w:val="170"/>
        </w:trPr>
        <w:tc>
          <w:tcPr>
            <w:tcW w:w="7143" w:type="dxa"/>
            <w:shd w:val="clear" w:color="auto" w:fill="auto"/>
          </w:tcPr>
          <w:p w14:paraId="390F8123" w14:textId="5467CF43" w:rsidR="009220A9" w:rsidRPr="00265F9D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automatické jištění koncové polohy sklápění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D9EA18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CF64E0C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D5857" w:rsidRPr="00495900" w14:paraId="00B1614B" w14:textId="77777777" w:rsidTr="00956A46">
        <w:trPr>
          <w:trHeight w:val="340"/>
        </w:trPr>
        <w:tc>
          <w:tcPr>
            <w:tcW w:w="7143" w:type="dxa"/>
            <w:shd w:val="clear" w:color="auto" w:fill="auto"/>
          </w:tcPr>
          <w:p w14:paraId="693EFC16" w14:textId="52DC4077" w:rsidR="005D5857" w:rsidRPr="00265F9D" w:rsidRDefault="005D5857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hydraulický vývod vzadu na </w:t>
            </w:r>
            <w:r w:rsidR="00310108" w:rsidRPr="00265F9D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059B940" w14:textId="77777777" w:rsidR="005D5857" w:rsidRPr="00495900" w:rsidRDefault="005D5857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D249D3E" w14:textId="77777777" w:rsidR="005D5857" w:rsidRPr="00495900" w:rsidRDefault="005D5857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2A6E923D" w14:textId="77777777" w:rsidTr="00956A4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4C9E353" w14:textId="187A0837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7022BFB7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0021C426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38596069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729DC78" w14:textId="7021D845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pneumatiky na přívěsu od jednoho výrobce vč. rezervy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FBD70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7746BD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2D0304C9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E5A5584" w14:textId="7A01908A" w:rsidR="00A720BC" w:rsidRPr="00265F9D" w:rsidRDefault="00A720BC" w:rsidP="00F7265B">
            <w:pPr>
              <w:spacing w:before="0" w:beforeAutospacing="0" w:after="0" w:afterAutospacing="0"/>
              <w:ind w:left="0" w:right="-246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rezerva uchycená na přívěsu v uzamykatelném držáku (ochrana proti </w:t>
            </w:r>
            <w:r w:rsidR="00F7265B">
              <w:rPr>
                <w:rFonts w:ascii="Times New Roman" w:hAnsi="Times New Roman"/>
                <w:sz w:val="22"/>
                <w:szCs w:val="22"/>
              </w:rPr>
              <w:t>od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cizení)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8F8F7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07F4191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5314B7E0" w14:textId="77777777" w:rsidTr="00956A46">
        <w:trPr>
          <w:trHeight w:val="340"/>
        </w:trPr>
        <w:tc>
          <w:tcPr>
            <w:tcW w:w="7143" w:type="dxa"/>
            <w:shd w:val="clear" w:color="auto" w:fill="auto"/>
          </w:tcPr>
          <w:p w14:paraId="57FFC3C2" w14:textId="2A4E544C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zařízení pro </w:t>
            </w:r>
            <w:r w:rsidR="000B50AD" w:rsidRPr="00265F9D">
              <w:rPr>
                <w:rFonts w:ascii="Times New Roman" w:hAnsi="Times New Roman"/>
                <w:sz w:val="22"/>
                <w:szCs w:val="22"/>
              </w:rPr>
              <w:t>pohodlnou montáž a demontáž rezervy do uzamykatelného držáku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05DDC5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197E73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3D2F0192" w14:textId="77777777" w:rsidTr="00956A4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6F660858" w14:textId="77777777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85B112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18ACEDE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65FFD8EE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4F5C0B4A" w14:textId="30E44D98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2 ks zakládací klín v</w:t>
            </w:r>
            <w:r w:rsidR="009B0654" w:rsidRPr="00265F9D">
              <w:rPr>
                <w:rFonts w:ascii="Times New Roman" w:hAnsi="Times New Roman"/>
                <w:sz w:val="22"/>
                <w:szCs w:val="22"/>
              </w:rPr>
              <w:t> 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držáku</w:t>
            </w:r>
            <w:r w:rsidR="009B0654" w:rsidRPr="00265F9D">
              <w:rPr>
                <w:rFonts w:ascii="Times New Roman" w:hAnsi="Times New Roman"/>
                <w:sz w:val="22"/>
                <w:szCs w:val="22"/>
              </w:rPr>
              <w:t xml:space="preserve"> s možností zajištění proti zcizení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9FA2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A6DEBE6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F1316C7" w14:textId="77777777" w:rsidTr="00956A46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331FE66" w14:textId="70DE75F2" w:rsidR="00737C82" w:rsidRPr="00265F9D" w:rsidRDefault="00737C82" w:rsidP="000E745A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na čelním čele žebřík k pohodlnému přístupu do nákladového prostoru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F96406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D7F1345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7D8C26F" w14:textId="77777777" w:rsidTr="00956A46">
        <w:trPr>
          <w:trHeight w:val="399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E16D5F4" w14:textId="77777777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D1AB38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446528BD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37C82" w:rsidRPr="00495900" w14:paraId="49BBA5D5" w14:textId="77777777" w:rsidTr="00956A46">
        <w:trPr>
          <w:trHeight w:val="340"/>
        </w:trPr>
        <w:tc>
          <w:tcPr>
            <w:tcW w:w="7143" w:type="dxa"/>
            <w:shd w:val="clear" w:color="auto" w:fill="auto"/>
          </w:tcPr>
          <w:p w14:paraId="51A80C1E" w14:textId="74D1D926" w:rsidR="00737C82" w:rsidRPr="00265F9D" w:rsidRDefault="00265F9D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přívěsu světle modrá (odstín jako </w:t>
            </w:r>
            <w:r w:rsidRPr="00265F9D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="00695B52">
              <w:rPr>
                <w:rFonts w:ascii="Times New Roman" w:eastAsia="Times New Roman" w:hAnsi="Times New Roman"/>
                <w:sz w:val="22"/>
                <w:szCs w:val="22"/>
              </w:rPr>
              <w:t xml:space="preserve"> – může být řešeno polepem</w:t>
            </w:r>
            <w:bookmarkStart w:id="0" w:name="_GoBack"/>
            <w:bookmarkEnd w:id="0"/>
            <w:r w:rsidRPr="00265F9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E5B50A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55F07D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54A65110" w14:textId="77777777" w:rsidTr="00956A4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6851AC5" w14:textId="4F8D8A6B" w:rsidR="00BE3FD7" w:rsidRPr="00265F9D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Legislativa: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B60B90D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28A81E7C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35CA16C3" w14:textId="77777777" w:rsidTr="00956A46">
        <w:trPr>
          <w:trHeight w:val="340"/>
        </w:trPr>
        <w:tc>
          <w:tcPr>
            <w:tcW w:w="7143" w:type="dxa"/>
            <w:shd w:val="clear" w:color="auto" w:fill="auto"/>
            <w:vAlign w:val="center"/>
          </w:tcPr>
          <w:p w14:paraId="5CEEC9A0" w14:textId="7E96F0A7" w:rsidR="00BE3FD7" w:rsidRPr="00265F9D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k přívěsu bude vydán čistopis velkého TP pro registraci pro provoz na pozemních komunikacích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B9D6F1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777B0E5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ED5AC1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2638457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7CE1F9A" w14:textId="77777777" w:rsidR="002773C4" w:rsidRPr="00495900" w:rsidRDefault="002773C4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199F3F53" w14:textId="77777777" w:rsidR="002773C4" w:rsidRPr="00495900" w:rsidRDefault="002773C4" w:rsidP="000E4793">
      <w:pPr>
        <w:ind w:right="70"/>
        <w:jc w:val="both"/>
        <w:rPr>
          <w:rFonts w:ascii="Times New Roman" w:hAnsi="Times New Roman"/>
          <w:sz w:val="22"/>
          <w:szCs w:val="22"/>
        </w:rPr>
      </w:pPr>
    </w:p>
    <w:p w14:paraId="0D4D079B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F297E7A" w14:textId="77777777" w:rsidR="006C4759" w:rsidRPr="00495900" w:rsidRDefault="006C4759" w:rsidP="006C475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495900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55E5FEDD" w14:textId="77777777" w:rsidR="006C4759" w:rsidRPr="00495900" w:rsidRDefault="006C4759" w:rsidP="00F816B5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  <w:r w:rsidRPr="00495900">
        <w:rPr>
          <w:rFonts w:ascii="Times New Roman" w:hAnsi="Times New Roman"/>
          <w:i/>
          <w:color w:val="00B0F0"/>
          <w:sz w:val="22"/>
          <w:szCs w:val="22"/>
        </w:rPr>
        <w:t>Jméno a podpis oprávněné osoby uchazeče</w:t>
      </w:r>
    </w:p>
    <w:sectPr w:rsidR="006C4759" w:rsidRPr="00495900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DDEF4" w14:textId="77777777" w:rsidR="000C438F" w:rsidRDefault="000C438F">
      <w:r>
        <w:separator/>
      </w:r>
    </w:p>
  </w:endnote>
  <w:endnote w:type="continuationSeparator" w:id="0">
    <w:p w14:paraId="01345D17" w14:textId="77777777" w:rsidR="000C438F" w:rsidRDefault="000C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C2EDD" w14:textId="77777777" w:rsidR="000C438F" w:rsidRDefault="000C438F">
      <w:r>
        <w:separator/>
      </w:r>
    </w:p>
  </w:footnote>
  <w:footnote w:type="continuationSeparator" w:id="0">
    <w:p w14:paraId="7CCE1056" w14:textId="77777777" w:rsidR="000C438F" w:rsidRDefault="000C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E1FE9"/>
    <w:multiLevelType w:val="hybridMultilevel"/>
    <w:tmpl w:val="359AD848"/>
    <w:lvl w:ilvl="0" w:tplc="4BEAD4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04BA0"/>
    <w:multiLevelType w:val="hybridMultilevel"/>
    <w:tmpl w:val="86447A8A"/>
    <w:lvl w:ilvl="0" w:tplc="C4A2F1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44"/>
  </w:num>
  <w:num w:numId="4">
    <w:abstractNumId w:val="13"/>
  </w:num>
  <w:num w:numId="5">
    <w:abstractNumId w:val="0"/>
  </w:num>
  <w:num w:numId="6">
    <w:abstractNumId w:val="26"/>
  </w:num>
  <w:num w:numId="7">
    <w:abstractNumId w:val="40"/>
  </w:num>
  <w:num w:numId="8">
    <w:abstractNumId w:val="22"/>
  </w:num>
  <w:num w:numId="9">
    <w:abstractNumId w:val="46"/>
  </w:num>
  <w:num w:numId="10">
    <w:abstractNumId w:val="20"/>
  </w:num>
  <w:num w:numId="11">
    <w:abstractNumId w:val="21"/>
  </w:num>
  <w:num w:numId="12">
    <w:abstractNumId w:val="39"/>
  </w:num>
  <w:num w:numId="13">
    <w:abstractNumId w:val="3"/>
  </w:num>
  <w:num w:numId="14">
    <w:abstractNumId w:val="41"/>
  </w:num>
  <w:num w:numId="15">
    <w:abstractNumId w:val="24"/>
  </w:num>
  <w:num w:numId="16">
    <w:abstractNumId w:val="17"/>
  </w:num>
  <w:num w:numId="17">
    <w:abstractNumId w:val="32"/>
  </w:num>
  <w:num w:numId="18">
    <w:abstractNumId w:val="43"/>
  </w:num>
  <w:num w:numId="19">
    <w:abstractNumId w:val="45"/>
  </w:num>
  <w:num w:numId="20">
    <w:abstractNumId w:val="16"/>
  </w:num>
  <w:num w:numId="21">
    <w:abstractNumId w:val="37"/>
  </w:num>
  <w:num w:numId="22">
    <w:abstractNumId w:val="1"/>
  </w:num>
  <w:num w:numId="23">
    <w:abstractNumId w:val="33"/>
  </w:num>
  <w:num w:numId="24">
    <w:abstractNumId w:val="29"/>
  </w:num>
  <w:num w:numId="25">
    <w:abstractNumId w:val="38"/>
  </w:num>
  <w:num w:numId="26">
    <w:abstractNumId w:val="25"/>
  </w:num>
  <w:num w:numId="27">
    <w:abstractNumId w:val="48"/>
  </w:num>
  <w:num w:numId="28">
    <w:abstractNumId w:val="42"/>
  </w:num>
  <w:num w:numId="29">
    <w:abstractNumId w:val="28"/>
  </w:num>
  <w:num w:numId="30">
    <w:abstractNumId w:val="7"/>
  </w:num>
  <w:num w:numId="31">
    <w:abstractNumId w:val="47"/>
  </w:num>
  <w:num w:numId="32">
    <w:abstractNumId w:val="31"/>
  </w:num>
  <w:num w:numId="33">
    <w:abstractNumId w:val="8"/>
  </w:num>
  <w:num w:numId="34">
    <w:abstractNumId w:val="27"/>
  </w:num>
  <w:num w:numId="35">
    <w:abstractNumId w:val="11"/>
  </w:num>
  <w:num w:numId="36">
    <w:abstractNumId w:val="2"/>
  </w:num>
  <w:num w:numId="37">
    <w:abstractNumId w:val="36"/>
  </w:num>
  <w:num w:numId="38">
    <w:abstractNumId w:val="6"/>
  </w:num>
  <w:num w:numId="39">
    <w:abstractNumId w:val="23"/>
  </w:num>
  <w:num w:numId="40">
    <w:abstractNumId w:val="18"/>
  </w:num>
  <w:num w:numId="41">
    <w:abstractNumId w:val="19"/>
  </w:num>
  <w:num w:numId="42">
    <w:abstractNumId w:val="5"/>
  </w:num>
  <w:num w:numId="43">
    <w:abstractNumId w:val="14"/>
  </w:num>
  <w:num w:numId="44">
    <w:abstractNumId w:val="4"/>
  </w:num>
  <w:num w:numId="45">
    <w:abstractNumId w:val="15"/>
  </w:num>
  <w:num w:numId="46">
    <w:abstractNumId w:val="10"/>
  </w:num>
  <w:num w:numId="47">
    <w:abstractNumId w:val="30"/>
  </w:num>
  <w:num w:numId="48">
    <w:abstractNumId w:val="3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73B4"/>
    <w:rsid w:val="000B4945"/>
    <w:rsid w:val="000B4B7C"/>
    <w:rsid w:val="000B50AD"/>
    <w:rsid w:val="000C3EDF"/>
    <w:rsid w:val="000C438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745A"/>
    <w:rsid w:val="000F2637"/>
    <w:rsid w:val="000F460B"/>
    <w:rsid w:val="000F5206"/>
    <w:rsid w:val="000F5406"/>
    <w:rsid w:val="000F5DBD"/>
    <w:rsid w:val="00110C03"/>
    <w:rsid w:val="001111BE"/>
    <w:rsid w:val="001132AA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66D1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3FAC"/>
    <w:rsid w:val="001D46E9"/>
    <w:rsid w:val="001D67AD"/>
    <w:rsid w:val="001E27D5"/>
    <w:rsid w:val="001E325D"/>
    <w:rsid w:val="001E3E40"/>
    <w:rsid w:val="001E6AC3"/>
    <w:rsid w:val="00201A0F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44306"/>
    <w:rsid w:val="00255B56"/>
    <w:rsid w:val="0025635A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575C"/>
    <w:rsid w:val="00345C84"/>
    <w:rsid w:val="00345DCB"/>
    <w:rsid w:val="00351168"/>
    <w:rsid w:val="003515ED"/>
    <w:rsid w:val="00352AAB"/>
    <w:rsid w:val="003558E5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811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177B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9558D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0990"/>
    <w:rsid w:val="004D3A3E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056A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479D"/>
    <w:rsid w:val="005E5F32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623B"/>
    <w:rsid w:val="00693F92"/>
    <w:rsid w:val="00695B52"/>
    <w:rsid w:val="0069632D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4559"/>
    <w:rsid w:val="006D46A0"/>
    <w:rsid w:val="006E7B26"/>
    <w:rsid w:val="006E7FC9"/>
    <w:rsid w:val="006F06EB"/>
    <w:rsid w:val="006F2241"/>
    <w:rsid w:val="006F6175"/>
    <w:rsid w:val="006F7183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09BE"/>
    <w:rsid w:val="0073296A"/>
    <w:rsid w:val="00733A27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97B90"/>
    <w:rsid w:val="007A5D7C"/>
    <w:rsid w:val="007B0379"/>
    <w:rsid w:val="007B14BC"/>
    <w:rsid w:val="007B2F6A"/>
    <w:rsid w:val="007B414F"/>
    <w:rsid w:val="007C2DC2"/>
    <w:rsid w:val="007C48CF"/>
    <w:rsid w:val="007C5774"/>
    <w:rsid w:val="007C7161"/>
    <w:rsid w:val="007D139A"/>
    <w:rsid w:val="007D4390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4BA"/>
    <w:rsid w:val="0089295F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06204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6A46"/>
    <w:rsid w:val="00957676"/>
    <w:rsid w:val="009624E5"/>
    <w:rsid w:val="009713E1"/>
    <w:rsid w:val="00972748"/>
    <w:rsid w:val="0098673D"/>
    <w:rsid w:val="00987A9F"/>
    <w:rsid w:val="009A2DA3"/>
    <w:rsid w:val="009A3F14"/>
    <w:rsid w:val="009A3F83"/>
    <w:rsid w:val="009A4D31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7C84"/>
    <w:rsid w:val="00A01AE7"/>
    <w:rsid w:val="00A038C9"/>
    <w:rsid w:val="00A07222"/>
    <w:rsid w:val="00A13E80"/>
    <w:rsid w:val="00A16FEB"/>
    <w:rsid w:val="00A20933"/>
    <w:rsid w:val="00A36A77"/>
    <w:rsid w:val="00A37632"/>
    <w:rsid w:val="00A40CEC"/>
    <w:rsid w:val="00A42D52"/>
    <w:rsid w:val="00A46F6B"/>
    <w:rsid w:val="00A5238A"/>
    <w:rsid w:val="00A601C1"/>
    <w:rsid w:val="00A6109D"/>
    <w:rsid w:val="00A613FF"/>
    <w:rsid w:val="00A63C6F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C729A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76192"/>
    <w:rsid w:val="00B95FBA"/>
    <w:rsid w:val="00BA0472"/>
    <w:rsid w:val="00BA31F2"/>
    <w:rsid w:val="00BA3931"/>
    <w:rsid w:val="00BB0938"/>
    <w:rsid w:val="00BB0F84"/>
    <w:rsid w:val="00BB1EDD"/>
    <w:rsid w:val="00BB55D0"/>
    <w:rsid w:val="00BB56BB"/>
    <w:rsid w:val="00BC3321"/>
    <w:rsid w:val="00BC4EFD"/>
    <w:rsid w:val="00BC7C64"/>
    <w:rsid w:val="00BD214A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B99"/>
    <w:rsid w:val="00CA5487"/>
    <w:rsid w:val="00CA5F15"/>
    <w:rsid w:val="00CB4801"/>
    <w:rsid w:val="00CC59D3"/>
    <w:rsid w:val="00CD1B66"/>
    <w:rsid w:val="00CD1C3F"/>
    <w:rsid w:val="00CD21E7"/>
    <w:rsid w:val="00CD45D3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754"/>
    <w:rsid w:val="00D60EC0"/>
    <w:rsid w:val="00D62A84"/>
    <w:rsid w:val="00D6660D"/>
    <w:rsid w:val="00D677D9"/>
    <w:rsid w:val="00D7060B"/>
    <w:rsid w:val="00D72FAD"/>
    <w:rsid w:val="00D73F1D"/>
    <w:rsid w:val="00D81E8A"/>
    <w:rsid w:val="00D8767A"/>
    <w:rsid w:val="00D940F0"/>
    <w:rsid w:val="00D972AB"/>
    <w:rsid w:val="00DA1EB7"/>
    <w:rsid w:val="00DA4A7F"/>
    <w:rsid w:val="00DA6304"/>
    <w:rsid w:val="00DA772A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373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C9CBD-3EB4-4ED5-88A5-206E59E6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8</cp:revision>
  <cp:lastPrinted>2016-12-06T17:57:00Z</cp:lastPrinted>
  <dcterms:created xsi:type="dcterms:W3CDTF">2022-05-17T11:10:00Z</dcterms:created>
  <dcterms:modified xsi:type="dcterms:W3CDTF">2022-05-24T14:34:00Z</dcterms:modified>
</cp:coreProperties>
</file>