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C264" w14:textId="5DE7E25A" w:rsidR="00927D98" w:rsidRPr="00E16AEE" w:rsidRDefault="00927D98" w:rsidP="00E16AEE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i/>
          <w:sz w:val="22"/>
          <w:szCs w:val="22"/>
        </w:rPr>
      </w:pPr>
      <w:r w:rsidRPr="00E16AEE">
        <w:rPr>
          <w:i/>
          <w:sz w:val="22"/>
          <w:szCs w:val="22"/>
        </w:rPr>
        <w:t xml:space="preserve">Příloha č. </w:t>
      </w:r>
      <w:r w:rsidR="00BD69B8">
        <w:rPr>
          <w:i/>
          <w:sz w:val="22"/>
          <w:szCs w:val="22"/>
        </w:rPr>
        <w:t>21</w:t>
      </w:r>
      <w:r w:rsidR="00FC7910" w:rsidRPr="00E16AEE">
        <w:rPr>
          <w:i/>
          <w:sz w:val="22"/>
          <w:szCs w:val="22"/>
        </w:rPr>
        <w:t xml:space="preserve"> zadávací dokumentace </w:t>
      </w:r>
      <w:r w:rsidRPr="00E16AEE">
        <w:rPr>
          <w:i/>
          <w:sz w:val="22"/>
          <w:szCs w:val="22"/>
        </w:rPr>
        <w:t xml:space="preserve">– </w:t>
      </w:r>
      <w:r w:rsidR="0039186B" w:rsidRPr="00E16AEE">
        <w:rPr>
          <w:i/>
          <w:sz w:val="22"/>
          <w:szCs w:val="22"/>
        </w:rPr>
        <w:t>Technická specifikace</w:t>
      </w:r>
      <w:r w:rsidR="00FC7910" w:rsidRPr="00E16AEE">
        <w:rPr>
          <w:i/>
          <w:sz w:val="22"/>
          <w:szCs w:val="22"/>
        </w:rPr>
        <w:t xml:space="preserve"> předmětu plnění</w:t>
      </w:r>
      <w:r w:rsidR="0039186B" w:rsidRPr="00E16AEE">
        <w:rPr>
          <w:i/>
          <w:sz w:val="22"/>
          <w:szCs w:val="22"/>
        </w:rPr>
        <w:t xml:space="preserve"> </w:t>
      </w:r>
      <w:r w:rsidR="00BD69B8">
        <w:rPr>
          <w:i/>
          <w:sz w:val="22"/>
          <w:szCs w:val="22"/>
        </w:rPr>
        <w:t>pro Část IV.</w:t>
      </w:r>
    </w:p>
    <w:p w14:paraId="5D032981" w14:textId="77777777" w:rsidR="00742ED4" w:rsidRPr="00495900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147F7F04" w14:textId="77777777" w:rsidR="00F55159" w:rsidRPr="00436D25" w:rsidRDefault="00F55159" w:rsidP="00F55159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14:paraId="5D5C1606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0C5CE0E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F7EBBD0" w14:textId="220FE159" w:rsidR="00742ED4" w:rsidRPr="002562D0" w:rsidRDefault="00BE66D4" w:rsidP="00E16AEE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  <w:r w:rsidRPr="002562D0">
        <w:rPr>
          <w:rFonts w:ascii="Times New Roman" w:hAnsi="Times New Roman"/>
          <w:b/>
          <w:sz w:val="22"/>
          <w:szCs w:val="22"/>
        </w:rPr>
        <w:t xml:space="preserve">Smlouva: Dodávka </w:t>
      </w:r>
      <w:r w:rsidR="00E55CBB" w:rsidRPr="002562D0">
        <w:rPr>
          <w:rFonts w:ascii="Times New Roman" w:hAnsi="Times New Roman"/>
          <w:b/>
          <w:sz w:val="22"/>
          <w:szCs w:val="22"/>
        </w:rPr>
        <w:t>1</w:t>
      </w:r>
      <w:r w:rsidR="00560AF2" w:rsidRPr="002562D0">
        <w:rPr>
          <w:rFonts w:ascii="Times New Roman" w:hAnsi="Times New Roman"/>
          <w:b/>
          <w:sz w:val="22"/>
          <w:szCs w:val="22"/>
        </w:rPr>
        <w:t xml:space="preserve"> </w:t>
      </w:r>
      <w:r w:rsidR="004B6B8A" w:rsidRPr="002562D0">
        <w:rPr>
          <w:rFonts w:ascii="Times New Roman" w:hAnsi="Times New Roman"/>
          <w:b/>
          <w:sz w:val="22"/>
          <w:szCs w:val="22"/>
        </w:rPr>
        <w:t>ks nov</w:t>
      </w:r>
      <w:r w:rsidR="00E55CBB" w:rsidRPr="002562D0">
        <w:rPr>
          <w:rFonts w:ascii="Times New Roman" w:hAnsi="Times New Roman"/>
          <w:b/>
          <w:sz w:val="22"/>
          <w:szCs w:val="22"/>
        </w:rPr>
        <w:t xml:space="preserve">ého </w:t>
      </w:r>
      <w:r w:rsidR="00D163E2" w:rsidRPr="002562D0">
        <w:rPr>
          <w:rFonts w:ascii="Times New Roman" w:hAnsi="Times New Roman"/>
          <w:b/>
          <w:sz w:val="22"/>
          <w:szCs w:val="22"/>
        </w:rPr>
        <w:t>přívěs</w:t>
      </w:r>
      <w:r w:rsidR="00E55CBB" w:rsidRPr="002562D0">
        <w:rPr>
          <w:rFonts w:ascii="Times New Roman" w:hAnsi="Times New Roman"/>
          <w:b/>
          <w:sz w:val="22"/>
          <w:szCs w:val="22"/>
        </w:rPr>
        <w:t>u</w:t>
      </w:r>
      <w:r w:rsidR="00856790" w:rsidRPr="002562D0">
        <w:rPr>
          <w:rFonts w:ascii="Times New Roman" w:hAnsi="Times New Roman"/>
          <w:b/>
          <w:sz w:val="22"/>
          <w:szCs w:val="22"/>
        </w:rPr>
        <w:t xml:space="preserve"> </w:t>
      </w:r>
    </w:p>
    <w:p w14:paraId="2BF7F467" w14:textId="757BE024" w:rsidR="00DD33D9" w:rsidRPr="00F91766" w:rsidRDefault="00FC7910" w:rsidP="00DD33D9">
      <w:pPr>
        <w:spacing w:after="0"/>
        <w:ind w:left="0" w:right="6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26586D1" w14:textId="08E8E5A3" w:rsidR="008E4D48" w:rsidRPr="00554CEB" w:rsidRDefault="008E4D48" w:rsidP="008E4D48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>
        <w:rPr>
          <w:rFonts w:ascii="Times New Roman" w:hAnsi="Times New Roman"/>
          <w:b/>
          <w:sz w:val="22"/>
          <w:szCs w:val="22"/>
        </w:rPr>
        <w:t>smlouvy kupujícího: DOD20212875</w:t>
      </w:r>
    </w:p>
    <w:p w14:paraId="5BF1A95C" w14:textId="77EE9972" w:rsidR="008E4D48" w:rsidRDefault="008E4D48" w:rsidP="008E4D4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 w:rsidR="00E16AEE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6267E517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46CC7CBF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2DDA799D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317847CA" w14:textId="39631EB7" w:rsidR="001D67AD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:………………………...</w:t>
      </w:r>
      <w:r w:rsidRPr="00543F8B">
        <w:rPr>
          <w:rFonts w:ascii="Times New Roman" w:hAnsi="Times New Roman"/>
          <w:i/>
          <w:color w:val="00B0F0"/>
          <w:sz w:val="24"/>
        </w:rPr>
        <w:t>(doplní dodavatel)</w:t>
      </w:r>
    </w:p>
    <w:p w14:paraId="6E66DC5C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B20964D" w14:textId="3600AF33" w:rsidR="001575CB" w:rsidRPr="00495900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</w:t>
      </w:r>
      <w:r w:rsidR="00847217">
        <w:rPr>
          <w:rFonts w:ascii="Times New Roman" w:hAnsi="Times New Roman"/>
          <w:i/>
          <w:color w:val="000000" w:themeColor="text1"/>
          <w:sz w:val="22"/>
          <w:szCs w:val="22"/>
        </w:rPr>
        <w:t>zadávací podmínky (viz bod 2. 2.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2C3302EE" w14:textId="77777777" w:rsidR="001575CB" w:rsidRPr="00495900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C04412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520"/>
      </w:tblGrid>
      <w:tr w:rsidR="006C4759" w:rsidRPr="00495900" w14:paraId="78DC1EBB" w14:textId="77777777" w:rsidTr="00847217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0A441CBC" w14:textId="77777777"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F082C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5B982CF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4D0990" w:rsidRPr="00495900" w14:paraId="7B519E1A" w14:textId="77777777" w:rsidTr="00847217">
        <w:trPr>
          <w:trHeight w:val="381"/>
        </w:trPr>
        <w:tc>
          <w:tcPr>
            <w:tcW w:w="7143" w:type="dxa"/>
            <w:shd w:val="clear" w:color="auto" w:fill="auto"/>
            <w:vAlign w:val="center"/>
          </w:tcPr>
          <w:p w14:paraId="1DE45E8D" w14:textId="21B7260A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265F9D">
              <w:rPr>
                <w:rFonts w:ascii="Times New Roman" w:hAnsi="Times New Roman"/>
                <w:i/>
                <w:sz w:val="22"/>
                <w:szCs w:val="22"/>
              </w:rPr>
              <w:t>Přívěs nákladní traktorový    Kategorie OT4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0C17B2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3F5E4A7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4A489B0" w14:textId="77777777" w:rsidTr="00847217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F93DC7A" w14:textId="526D6D31" w:rsidR="00AB1BA4" w:rsidRPr="00265F9D" w:rsidRDefault="00F67CE5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Přívěs: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67E079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3BF517F3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D18C87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7742F88E" w14:textId="25DC5C4B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310E4" w:rsidRPr="00265F9D">
              <w:rPr>
                <w:rFonts w:ascii="Times New Roman" w:hAnsi="Times New Roman"/>
                <w:sz w:val="22"/>
                <w:szCs w:val="22"/>
              </w:rPr>
              <w:t xml:space="preserve">min. celková hmotnost </w:t>
            </w:r>
            <w:r w:rsidR="003F5B76">
              <w:rPr>
                <w:rFonts w:ascii="Times New Roman" w:hAnsi="Times New Roman"/>
                <w:sz w:val="22"/>
                <w:szCs w:val="22"/>
              </w:rPr>
              <w:t>24</w:t>
            </w:r>
            <w:r w:rsidR="000310E4" w:rsidRPr="00265F9D">
              <w:rPr>
                <w:rFonts w:ascii="Times New Roman" w:hAnsi="Times New Roman"/>
                <w:sz w:val="22"/>
                <w:szCs w:val="22"/>
              </w:rPr>
              <w:t> 000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4654B3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82C2D46" w14:textId="4E709CDF" w:rsidR="00AB1BA4" w:rsidRPr="00265F9D" w:rsidRDefault="000310E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03DFAF06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1F08F66E" w14:textId="11CD674A" w:rsidR="00AB1BA4" w:rsidRPr="00265F9D" w:rsidRDefault="00AB1BA4" w:rsidP="00F67CE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D0990" w:rsidRPr="00265F9D">
              <w:rPr>
                <w:rFonts w:ascii="Times New Roman" w:hAnsi="Times New Roman"/>
                <w:sz w:val="22"/>
                <w:szCs w:val="22"/>
              </w:rPr>
              <w:t>min. užitečná hmotnost</w:t>
            </w:r>
            <w:r w:rsidR="00A40CEC" w:rsidRPr="00265F9D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3F5B76">
              <w:rPr>
                <w:rFonts w:ascii="Times New Roman" w:hAnsi="Times New Roman"/>
                <w:sz w:val="22"/>
                <w:szCs w:val="22"/>
              </w:rPr>
              <w:t>7</w:t>
            </w:r>
            <w:r w:rsidR="00A40CEC" w:rsidRPr="00265F9D">
              <w:rPr>
                <w:rFonts w:ascii="Times New Roman" w:hAnsi="Times New Roman"/>
                <w:sz w:val="22"/>
                <w:szCs w:val="22"/>
              </w:rPr>
              <w:t> 000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9634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0A9243A" w14:textId="1F85DDD1" w:rsidR="00AB1BA4" w:rsidRPr="00265F9D" w:rsidRDefault="008D55E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C7A6C" w:rsidRPr="00495900" w14:paraId="227ADEE1" w14:textId="77777777" w:rsidTr="00847217">
        <w:trPr>
          <w:trHeight w:val="170"/>
        </w:trPr>
        <w:tc>
          <w:tcPr>
            <w:tcW w:w="7143" w:type="dxa"/>
            <w:shd w:val="clear" w:color="auto" w:fill="auto"/>
          </w:tcPr>
          <w:p w14:paraId="14700B9D" w14:textId="358AEB60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typ </w:t>
            </w:r>
            <w:r w:rsidR="008C0AD8">
              <w:rPr>
                <w:rFonts w:ascii="Times New Roman" w:hAnsi="Times New Roman"/>
                <w:sz w:val="22"/>
                <w:szCs w:val="22"/>
              </w:rPr>
              <w:t>3 nápravový plošinový přepravník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7A492C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355ED3B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C2DC2" w:rsidRPr="00495900" w14:paraId="5EBE5BE7" w14:textId="77777777" w:rsidTr="00847217">
        <w:trPr>
          <w:trHeight w:val="170"/>
        </w:trPr>
        <w:tc>
          <w:tcPr>
            <w:tcW w:w="7143" w:type="dxa"/>
            <w:shd w:val="clear" w:color="auto" w:fill="auto"/>
          </w:tcPr>
          <w:p w14:paraId="28A964F0" w14:textId="74909FB8" w:rsidR="007C2DC2" w:rsidRPr="00265F9D" w:rsidRDefault="007C2DC2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F5B76">
              <w:rPr>
                <w:rFonts w:ascii="Times New Roman" w:hAnsi="Times New Roman"/>
                <w:sz w:val="22"/>
                <w:szCs w:val="22"/>
              </w:rPr>
              <w:t>rám odolný proti zátěži a podélnému zkrutu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920CAE" w14:textId="77777777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EFD193F" w14:textId="77777777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F5B76" w:rsidRPr="00495900" w14:paraId="2C139608" w14:textId="77777777" w:rsidTr="00847217">
        <w:trPr>
          <w:trHeight w:val="170"/>
        </w:trPr>
        <w:tc>
          <w:tcPr>
            <w:tcW w:w="7143" w:type="dxa"/>
            <w:shd w:val="clear" w:color="auto" w:fill="auto"/>
          </w:tcPr>
          <w:p w14:paraId="27068A5F" w14:textId="78D7EE52" w:rsidR="003F5B76" w:rsidRPr="00265F9D" w:rsidRDefault="003F5B76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rám ošetřen proti korozi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F72791" w14:textId="77777777" w:rsidR="003F5B76" w:rsidRPr="00265F9D" w:rsidRDefault="003F5B76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B5C356" w14:textId="77777777" w:rsidR="003F5B76" w:rsidRPr="00265F9D" w:rsidRDefault="003F5B76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C45EE" w:rsidRPr="00495900" w14:paraId="33B3C43A" w14:textId="77777777" w:rsidTr="00847217">
        <w:trPr>
          <w:trHeight w:val="170"/>
        </w:trPr>
        <w:tc>
          <w:tcPr>
            <w:tcW w:w="7143" w:type="dxa"/>
            <w:shd w:val="clear" w:color="auto" w:fill="auto"/>
          </w:tcPr>
          <w:p w14:paraId="2C66753B" w14:textId="555EC3CB" w:rsidR="00DC45EE" w:rsidRPr="00265F9D" w:rsidRDefault="00DC45EE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kotvící body pro uchycení nákladu integrované v rámu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1AC13D9" w14:textId="77777777" w:rsidR="00DC45EE" w:rsidRPr="00265F9D" w:rsidRDefault="00DC45EE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1826D9B" w14:textId="77777777" w:rsidR="00DC45EE" w:rsidRPr="00265F9D" w:rsidRDefault="00DC45EE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C7A6C" w:rsidRPr="00495900" w14:paraId="69D1F4EE" w14:textId="77777777" w:rsidTr="00847217">
        <w:trPr>
          <w:trHeight w:val="170"/>
        </w:trPr>
        <w:tc>
          <w:tcPr>
            <w:tcW w:w="7143" w:type="dxa"/>
            <w:shd w:val="clear" w:color="auto" w:fill="auto"/>
          </w:tcPr>
          <w:p w14:paraId="487CF652" w14:textId="29EBB3B3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min. délka ložné plochy </w:t>
            </w:r>
            <w:r w:rsidR="003F5B76">
              <w:rPr>
                <w:rFonts w:ascii="Times New Roman" w:hAnsi="Times New Roman"/>
                <w:sz w:val="22"/>
                <w:szCs w:val="22"/>
              </w:rPr>
              <w:t>10 50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027F3A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3D7D34C" w14:textId="4F05A32A" w:rsidR="001C7A6C" w:rsidRPr="00265F9D" w:rsidRDefault="00BA3931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C7A6C" w:rsidRPr="00495900" w14:paraId="73A002EB" w14:textId="77777777" w:rsidTr="00847217">
        <w:trPr>
          <w:trHeight w:val="170"/>
        </w:trPr>
        <w:tc>
          <w:tcPr>
            <w:tcW w:w="7143" w:type="dxa"/>
            <w:shd w:val="clear" w:color="auto" w:fill="auto"/>
          </w:tcPr>
          <w:p w14:paraId="39B32AC4" w14:textId="60093CF0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min šířka ložné plochy 2 </w:t>
            </w:r>
            <w:r w:rsidR="003F5B76">
              <w:rPr>
                <w:rFonts w:ascii="Times New Roman" w:hAnsi="Times New Roman"/>
                <w:sz w:val="22"/>
                <w:szCs w:val="22"/>
              </w:rPr>
              <w:t>400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7C66E3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483E975" w14:textId="26515D4C" w:rsidR="001C7A6C" w:rsidRPr="00265F9D" w:rsidRDefault="00BA3931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C2DC2" w:rsidRPr="00495900" w14:paraId="0E969378" w14:textId="77777777" w:rsidTr="00847217">
        <w:trPr>
          <w:trHeight w:val="170"/>
        </w:trPr>
        <w:tc>
          <w:tcPr>
            <w:tcW w:w="7143" w:type="dxa"/>
            <w:shd w:val="clear" w:color="auto" w:fill="auto"/>
          </w:tcPr>
          <w:p w14:paraId="46B9C033" w14:textId="2FDE6E14" w:rsidR="007C2DC2" w:rsidRPr="00265F9D" w:rsidRDefault="007C2DC2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min. tloušťka podlahy ložné plochy 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0F2C02" w14:textId="77777777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182D81" w14:textId="0331B8A1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7D89AA40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374A2683" w14:textId="115A6DC0" w:rsidR="00AB1BA4" w:rsidRPr="00265F9D" w:rsidRDefault="00AB1BA4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m</w:t>
            </w:r>
            <w:r w:rsidR="0000553B" w:rsidRPr="00265F9D">
              <w:rPr>
                <w:rFonts w:ascii="Times New Roman" w:hAnsi="Times New Roman"/>
                <w:sz w:val="22"/>
                <w:szCs w:val="22"/>
              </w:rPr>
              <w:t>ax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. výška výkyvné bočnice </w:t>
            </w:r>
            <w:r w:rsidR="0000553B" w:rsidRPr="00265F9D">
              <w:rPr>
                <w:rFonts w:ascii="Times New Roman" w:hAnsi="Times New Roman"/>
                <w:sz w:val="22"/>
                <w:szCs w:val="22"/>
              </w:rPr>
              <w:t>5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B4454F" w14:textId="5FA7B794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8D3B9BF" w14:textId="4A486AA4" w:rsidR="00AB1BA4" w:rsidRPr="00265F9D" w:rsidRDefault="00BA3931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5D5857" w:rsidRPr="00495900" w14:paraId="42AAFC65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657844BD" w14:textId="67FD9A5A" w:rsidR="005D5857" w:rsidRPr="00265F9D" w:rsidRDefault="005D5857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děl</w:t>
            </w:r>
            <w:r w:rsidR="00A63C6F" w:rsidRPr="00265F9D">
              <w:rPr>
                <w:rFonts w:ascii="Times New Roman" w:hAnsi="Times New Roman"/>
                <w:sz w:val="22"/>
                <w:szCs w:val="22"/>
              </w:rPr>
              <w:t>e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né výkyvné bočnice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F1EAC3" w14:textId="77777777" w:rsidR="005D5857" w:rsidRPr="00265F9D" w:rsidRDefault="005D5857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8C82E74" w14:textId="77777777" w:rsidR="005D5857" w:rsidRPr="00265F9D" w:rsidRDefault="005D5857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B50AD" w:rsidRPr="00495900" w14:paraId="41BA501F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D56CAA0" w14:textId="2FC41187" w:rsidR="000B50AD" w:rsidRPr="00265F9D" w:rsidRDefault="000B50AD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nápravy přívěsu odpružené listovými péry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5A83510" w14:textId="77777777" w:rsidR="000B50AD" w:rsidRPr="00265F9D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10897F5" w14:textId="77777777" w:rsidR="000B50AD" w:rsidRPr="00265F9D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AB1BA4" w:rsidRPr="00495900" w14:paraId="660EB562" w14:textId="77777777" w:rsidTr="00847217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5555F99" w14:textId="494E4296" w:rsidR="00AB1BA4" w:rsidRPr="00265F9D" w:rsidRDefault="00BA31F2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Elektroinstalace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7413E48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7CFF37DB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7F1C3FA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D514EEF" w14:textId="69E1BECC" w:rsidR="00AB1BA4" w:rsidRPr="00265F9D" w:rsidRDefault="00AB1BA4" w:rsidP="003470C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1F2" w:rsidRPr="00265F9D">
              <w:rPr>
                <w:rFonts w:ascii="Times New Roman" w:hAnsi="Times New Roman"/>
                <w:sz w:val="22"/>
                <w:szCs w:val="22"/>
              </w:rPr>
              <w:t>12 V</w:t>
            </w:r>
            <w:r w:rsidR="00E16AEE" w:rsidRPr="003470CC">
              <w:rPr>
                <w:rFonts w:ascii="Times New Roman" w:hAnsi="Times New Roman"/>
                <w:sz w:val="22"/>
                <w:szCs w:val="22"/>
              </w:rPr>
              <w:t>/24V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E1AF7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66D3E0A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0C0AF11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30F80618" w14:textId="7EF880C9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21E7" w:rsidRPr="00265F9D">
              <w:rPr>
                <w:rFonts w:ascii="Times New Roman" w:hAnsi="Times New Roman"/>
                <w:sz w:val="22"/>
                <w:szCs w:val="22"/>
              </w:rPr>
              <w:t xml:space="preserve">osvětlení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přívěsu v LED provedení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E8A0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6D1268C" w14:textId="1E71AD63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3F68587" w14:textId="77777777" w:rsidTr="00847217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01CDB99" w14:textId="22C3B538" w:rsidR="00AB1BA4" w:rsidRPr="00265F9D" w:rsidRDefault="005D7AF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Brzdy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3E21344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1ADE79E2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1F25D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036D6F41" w14:textId="493D8416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 w:rsidRPr="00265F9D">
              <w:rPr>
                <w:rFonts w:ascii="Times New Roman" w:hAnsi="Times New Roman"/>
                <w:sz w:val="22"/>
                <w:szCs w:val="22"/>
              </w:rPr>
              <w:t>dvou okruhová soustava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51B09C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0F119A8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E01B656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0A6B9355" w14:textId="31CCCFBB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 w:rsidRPr="00265F9D">
              <w:rPr>
                <w:rFonts w:ascii="Times New Roman" w:hAnsi="Times New Roman"/>
                <w:sz w:val="22"/>
                <w:szCs w:val="22"/>
              </w:rPr>
              <w:t>brzdný účinek na všechny kola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FFEA89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3D56EA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7AFC" w:rsidRPr="00495900" w14:paraId="3FCD771E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EB47820" w14:textId="69203C74" w:rsidR="005D7AFC" w:rsidRPr="00265F9D" w:rsidRDefault="005D7AFC" w:rsidP="005D7AFC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parkovací brzda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C713A2A" w14:textId="77777777" w:rsidR="005D7AFC" w:rsidRPr="00265F9D" w:rsidRDefault="005D7AFC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ED15597" w14:textId="77777777" w:rsidR="005D7AFC" w:rsidRPr="00265F9D" w:rsidRDefault="005D7AFC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D027D4" w14:textId="77777777" w:rsidTr="00847217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2BCBC4A" w14:textId="7546E693" w:rsidR="00AB1BA4" w:rsidRPr="00265F9D" w:rsidRDefault="00211241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Rychlost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6D901B74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4C7A104D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11328C5" w14:textId="77777777" w:rsidTr="00847217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299498EE" w14:textId="3F5E64EE" w:rsidR="00AB1BA4" w:rsidRPr="003F5B76" w:rsidRDefault="008F1AED" w:rsidP="008F1AED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F5B76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F5B76"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r w:rsidR="00211241" w:rsidRPr="003F5B76">
              <w:rPr>
                <w:rFonts w:ascii="Times New Roman" w:hAnsi="Times New Roman"/>
                <w:sz w:val="22"/>
                <w:szCs w:val="22"/>
              </w:rPr>
              <w:t xml:space="preserve">povolená rychlost </w:t>
            </w:r>
            <w:r w:rsidRPr="003F5B76">
              <w:rPr>
                <w:rFonts w:ascii="Times New Roman" w:hAnsi="Times New Roman"/>
                <w:sz w:val="22"/>
                <w:szCs w:val="22"/>
              </w:rPr>
              <w:t>6</w:t>
            </w:r>
            <w:r w:rsidR="00211241" w:rsidRPr="003F5B76">
              <w:rPr>
                <w:rFonts w:ascii="Times New Roman" w:hAnsi="Times New Roman"/>
                <w:sz w:val="22"/>
                <w:szCs w:val="22"/>
              </w:rPr>
              <w:t>0 km/hod.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BB9CAF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C76B538" w14:textId="147021FD" w:rsidR="00AB1BA4" w:rsidRPr="00265F9D" w:rsidRDefault="00211241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1033D703" w14:textId="77777777" w:rsidTr="00847217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770FD81E" w14:textId="2466522B" w:rsidR="00AB1BA4" w:rsidRPr="00265F9D" w:rsidRDefault="001C7A6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Spojovací zařízení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35E2ECD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5DA4A3F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2F5FA70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FCC471D" w14:textId="605B179F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>oko</w:t>
            </w:r>
            <w:r w:rsidR="00657793" w:rsidRPr="00265F9D">
              <w:rPr>
                <w:rFonts w:ascii="Times New Roman" w:hAnsi="Times New Roman"/>
                <w:sz w:val="22"/>
                <w:szCs w:val="22"/>
              </w:rPr>
              <w:t xml:space="preserve"> oje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 xml:space="preserve"> ø </w:t>
            </w:r>
            <w:r w:rsidR="008F1AED">
              <w:rPr>
                <w:rFonts w:ascii="Times New Roman" w:hAnsi="Times New Roman"/>
                <w:sz w:val="22"/>
                <w:szCs w:val="22"/>
              </w:rPr>
              <w:t>5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>0 mm</w:t>
            </w:r>
            <w:r w:rsidR="008C0AD8">
              <w:rPr>
                <w:rFonts w:ascii="Times New Roman" w:hAnsi="Times New Roman"/>
                <w:sz w:val="22"/>
                <w:szCs w:val="22"/>
              </w:rPr>
              <w:t xml:space="preserve"> s možností požití přepravníku i pro závěs </w:t>
            </w:r>
            <w:r w:rsidR="008C0AD8" w:rsidRPr="00265F9D">
              <w:rPr>
                <w:rFonts w:ascii="Times New Roman" w:hAnsi="Times New Roman"/>
                <w:sz w:val="22"/>
                <w:szCs w:val="22"/>
              </w:rPr>
              <w:t>ø</w:t>
            </w:r>
            <w:r w:rsidR="008C0AD8">
              <w:rPr>
                <w:rFonts w:ascii="Times New Roman" w:hAnsi="Times New Roman"/>
                <w:sz w:val="22"/>
                <w:szCs w:val="22"/>
              </w:rPr>
              <w:t xml:space="preserve"> 40 mm (snadno montovatelná vložka do oje)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D0DFC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A25B0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F549B0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1956E62" w14:textId="0497B702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>odpružená oj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B87B5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5FCAD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720BC" w:rsidRPr="00495900" w14:paraId="2A6E923D" w14:textId="77777777" w:rsidTr="00847217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4C9E353" w14:textId="187A0837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7022BFB7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0021C426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38596069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7729DC78" w14:textId="6E58D1BF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pneumatiky na přívěsu od jednoho výrobce vč. rezervy</w:t>
            </w:r>
            <w:r w:rsidR="00E16AEE">
              <w:t xml:space="preserve"> </w:t>
            </w:r>
            <w:r w:rsidR="00E16AEE" w:rsidRPr="003470CC">
              <w:rPr>
                <w:rFonts w:ascii="Times New Roman" w:hAnsi="Times New Roman"/>
                <w:sz w:val="22"/>
                <w:szCs w:val="22"/>
              </w:rPr>
              <w:t>s označením M+S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FBD70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7746BD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2D0304C9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E5A5584" w14:textId="7A01908A" w:rsidR="00A720BC" w:rsidRPr="00265F9D" w:rsidRDefault="00A720BC" w:rsidP="00F7265B">
            <w:pPr>
              <w:spacing w:before="0" w:beforeAutospacing="0" w:after="0" w:afterAutospacing="0"/>
              <w:ind w:left="0" w:right="-246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rezerva uchycená na přívěsu v uzamykatelném držáku (ochrana proti </w:t>
            </w:r>
            <w:r w:rsidR="00F7265B">
              <w:rPr>
                <w:rFonts w:ascii="Times New Roman" w:hAnsi="Times New Roman"/>
                <w:sz w:val="22"/>
                <w:szCs w:val="22"/>
              </w:rPr>
              <w:t>od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cizení)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8F8F7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07F4191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5314B7E0" w14:textId="77777777" w:rsidTr="00847217">
        <w:trPr>
          <w:trHeight w:val="340"/>
        </w:trPr>
        <w:tc>
          <w:tcPr>
            <w:tcW w:w="7143" w:type="dxa"/>
            <w:shd w:val="clear" w:color="auto" w:fill="auto"/>
          </w:tcPr>
          <w:p w14:paraId="57FFC3C2" w14:textId="2A4E544C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zařízení pro </w:t>
            </w:r>
            <w:r w:rsidR="000B50AD" w:rsidRPr="00265F9D">
              <w:rPr>
                <w:rFonts w:ascii="Times New Roman" w:hAnsi="Times New Roman"/>
                <w:sz w:val="22"/>
                <w:szCs w:val="22"/>
              </w:rPr>
              <w:t>pohodlnou montáž a demontáž rezervy do uzamykatelného držáku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05DDC5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197E73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3D2F0192" w14:textId="77777777" w:rsidTr="00847217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6F660858" w14:textId="77777777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385B112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18ACEDE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65FFD8EE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4F5C0B4A" w14:textId="30E44D98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2 ks zakládací klín v</w:t>
            </w:r>
            <w:r w:rsidR="009B0654" w:rsidRPr="00265F9D">
              <w:rPr>
                <w:rFonts w:ascii="Times New Roman" w:hAnsi="Times New Roman"/>
                <w:sz w:val="22"/>
                <w:szCs w:val="22"/>
              </w:rPr>
              <w:t> 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držáku</w:t>
            </w:r>
            <w:r w:rsidR="009B0654" w:rsidRPr="00265F9D">
              <w:rPr>
                <w:rFonts w:ascii="Times New Roman" w:hAnsi="Times New Roman"/>
                <w:sz w:val="22"/>
                <w:szCs w:val="22"/>
              </w:rPr>
              <w:t xml:space="preserve"> s možností zajištění proti zcizení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29FA2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A6DEBE6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7F1316C7" w14:textId="77777777" w:rsidTr="00847217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331FE66" w14:textId="6339C78B" w:rsidR="00737C82" w:rsidRPr="00265F9D" w:rsidRDefault="00737C82" w:rsidP="000E745A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žebřík</w:t>
            </w:r>
            <w:r w:rsidR="008F1AED">
              <w:rPr>
                <w:rFonts w:ascii="Times New Roman" w:hAnsi="Times New Roman"/>
                <w:sz w:val="22"/>
                <w:szCs w:val="22"/>
              </w:rPr>
              <w:t xml:space="preserve">/schůdky popř. jiné technické řešení umožňující 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pohodln</w:t>
            </w:r>
            <w:r w:rsidR="008F1AED">
              <w:rPr>
                <w:rFonts w:ascii="Times New Roman" w:hAnsi="Times New Roman"/>
                <w:sz w:val="22"/>
                <w:szCs w:val="22"/>
              </w:rPr>
              <w:t>ý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 xml:space="preserve"> přístup </w:t>
            </w:r>
            <w:r w:rsidR="008F1AED">
              <w:rPr>
                <w:rFonts w:ascii="Times New Roman" w:hAnsi="Times New Roman"/>
                <w:sz w:val="22"/>
                <w:szCs w:val="22"/>
              </w:rPr>
              <w:t>na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 xml:space="preserve"> nákladov</w:t>
            </w:r>
            <w:r w:rsidR="008F1AED">
              <w:rPr>
                <w:rFonts w:ascii="Times New Roman" w:hAnsi="Times New Roman"/>
                <w:sz w:val="22"/>
                <w:szCs w:val="22"/>
              </w:rPr>
              <w:t>ý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 xml:space="preserve"> prostor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F96406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D7F1345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77D8C26F" w14:textId="77777777" w:rsidTr="00847217">
        <w:trPr>
          <w:trHeight w:val="399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E16D5F4" w14:textId="77777777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3D1AB38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446528BD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37C82" w:rsidRPr="00495900" w14:paraId="49BBA5D5" w14:textId="77777777" w:rsidTr="00847217">
        <w:trPr>
          <w:trHeight w:val="340"/>
        </w:trPr>
        <w:tc>
          <w:tcPr>
            <w:tcW w:w="7143" w:type="dxa"/>
            <w:shd w:val="clear" w:color="auto" w:fill="auto"/>
          </w:tcPr>
          <w:p w14:paraId="51A80C1E" w14:textId="6738CC8B" w:rsidR="00737C82" w:rsidRPr="00265F9D" w:rsidRDefault="00265F9D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přívěsu světle modrá (odstín jako </w:t>
            </w:r>
            <w:r w:rsidRPr="00265F9D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="001B583F">
              <w:rPr>
                <w:rFonts w:ascii="Times New Roman" w:eastAsia="Times New Roman" w:hAnsi="Times New Roman"/>
                <w:sz w:val="22"/>
                <w:szCs w:val="22"/>
              </w:rPr>
              <w:t xml:space="preserve"> – může být řešeno polepem</w:t>
            </w:r>
            <w:bookmarkStart w:id="0" w:name="_GoBack"/>
            <w:bookmarkEnd w:id="0"/>
            <w:r w:rsidRPr="00265F9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9F2166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(konečný odstín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E5B50A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55F07D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54A65110" w14:textId="77777777" w:rsidTr="00847217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6851AC5" w14:textId="4F8D8A6B" w:rsidR="00BE3FD7" w:rsidRPr="00265F9D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Legislativa: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B60B90D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28A81E7C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35CA16C3" w14:textId="77777777" w:rsidTr="00847217">
        <w:trPr>
          <w:trHeight w:val="340"/>
        </w:trPr>
        <w:tc>
          <w:tcPr>
            <w:tcW w:w="7143" w:type="dxa"/>
            <w:shd w:val="clear" w:color="auto" w:fill="auto"/>
            <w:vAlign w:val="center"/>
          </w:tcPr>
          <w:p w14:paraId="5CEEC9A0" w14:textId="7E96F0A7" w:rsidR="00BE3FD7" w:rsidRPr="00265F9D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k přívěsu bude vydán čistopis velkého TP pro registraci pro provoz na pozemních komunikacích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B9D6F1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777B0E5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ED5AC1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2638457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7CE1F9A" w14:textId="77777777" w:rsidR="002773C4" w:rsidRPr="00495900" w:rsidRDefault="002773C4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199F3F53" w14:textId="77777777" w:rsidR="002773C4" w:rsidRPr="00495900" w:rsidRDefault="002773C4" w:rsidP="000E4793">
      <w:pPr>
        <w:ind w:right="70"/>
        <w:jc w:val="both"/>
        <w:rPr>
          <w:rFonts w:ascii="Times New Roman" w:hAnsi="Times New Roman"/>
          <w:sz w:val="22"/>
          <w:szCs w:val="22"/>
        </w:rPr>
      </w:pPr>
    </w:p>
    <w:p w14:paraId="0D4D079B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F297E7A" w14:textId="77777777" w:rsidR="006C4759" w:rsidRPr="00495900" w:rsidRDefault="006C4759" w:rsidP="006C475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495900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55E5FEDD" w14:textId="77777777" w:rsidR="006C4759" w:rsidRPr="00495900" w:rsidRDefault="006C4759" w:rsidP="00F816B5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  <w:r w:rsidRPr="00495900">
        <w:rPr>
          <w:rFonts w:ascii="Times New Roman" w:hAnsi="Times New Roman"/>
          <w:i/>
          <w:color w:val="00B0F0"/>
          <w:sz w:val="22"/>
          <w:szCs w:val="22"/>
        </w:rPr>
        <w:t>Jméno a podpis oprávněné osoby uchazeče</w:t>
      </w:r>
    </w:p>
    <w:sectPr w:rsidR="006C4759" w:rsidRPr="00495900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B9118" w14:textId="77777777" w:rsidR="00F45BBA" w:rsidRDefault="00F45BBA">
      <w:r>
        <w:separator/>
      </w:r>
    </w:p>
  </w:endnote>
  <w:endnote w:type="continuationSeparator" w:id="0">
    <w:p w14:paraId="5DB0B33F" w14:textId="77777777" w:rsidR="00F45BBA" w:rsidRDefault="00F4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2EA3A" w14:textId="77777777" w:rsidR="00F45BBA" w:rsidRDefault="00F45BBA">
      <w:r>
        <w:separator/>
      </w:r>
    </w:p>
  </w:footnote>
  <w:footnote w:type="continuationSeparator" w:id="0">
    <w:p w14:paraId="259C647A" w14:textId="77777777" w:rsidR="00F45BBA" w:rsidRDefault="00F4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E1FE9"/>
    <w:multiLevelType w:val="hybridMultilevel"/>
    <w:tmpl w:val="359AD848"/>
    <w:lvl w:ilvl="0" w:tplc="4BEAD47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0D21EA"/>
    <w:multiLevelType w:val="hybridMultilevel"/>
    <w:tmpl w:val="C6EE194C"/>
    <w:lvl w:ilvl="0" w:tplc="85CAFE4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04BA0"/>
    <w:multiLevelType w:val="hybridMultilevel"/>
    <w:tmpl w:val="86447A8A"/>
    <w:lvl w:ilvl="0" w:tplc="C4A2F1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8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45"/>
  </w:num>
  <w:num w:numId="4">
    <w:abstractNumId w:val="13"/>
  </w:num>
  <w:num w:numId="5">
    <w:abstractNumId w:val="0"/>
  </w:num>
  <w:num w:numId="6">
    <w:abstractNumId w:val="27"/>
  </w:num>
  <w:num w:numId="7">
    <w:abstractNumId w:val="41"/>
  </w:num>
  <w:num w:numId="8">
    <w:abstractNumId w:val="23"/>
  </w:num>
  <w:num w:numId="9">
    <w:abstractNumId w:val="47"/>
  </w:num>
  <w:num w:numId="10">
    <w:abstractNumId w:val="21"/>
  </w:num>
  <w:num w:numId="11">
    <w:abstractNumId w:val="22"/>
  </w:num>
  <w:num w:numId="12">
    <w:abstractNumId w:val="40"/>
  </w:num>
  <w:num w:numId="13">
    <w:abstractNumId w:val="3"/>
  </w:num>
  <w:num w:numId="14">
    <w:abstractNumId w:val="42"/>
  </w:num>
  <w:num w:numId="15">
    <w:abstractNumId w:val="25"/>
  </w:num>
  <w:num w:numId="16">
    <w:abstractNumId w:val="18"/>
  </w:num>
  <w:num w:numId="17">
    <w:abstractNumId w:val="33"/>
  </w:num>
  <w:num w:numId="18">
    <w:abstractNumId w:val="44"/>
  </w:num>
  <w:num w:numId="19">
    <w:abstractNumId w:val="46"/>
  </w:num>
  <w:num w:numId="20">
    <w:abstractNumId w:val="17"/>
  </w:num>
  <w:num w:numId="21">
    <w:abstractNumId w:val="38"/>
  </w:num>
  <w:num w:numId="22">
    <w:abstractNumId w:val="1"/>
  </w:num>
  <w:num w:numId="23">
    <w:abstractNumId w:val="34"/>
  </w:num>
  <w:num w:numId="24">
    <w:abstractNumId w:val="30"/>
  </w:num>
  <w:num w:numId="25">
    <w:abstractNumId w:val="39"/>
  </w:num>
  <w:num w:numId="26">
    <w:abstractNumId w:val="26"/>
  </w:num>
  <w:num w:numId="27">
    <w:abstractNumId w:val="49"/>
  </w:num>
  <w:num w:numId="28">
    <w:abstractNumId w:val="43"/>
  </w:num>
  <w:num w:numId="29">
    <w:abstractNumId w:val="29"/>
  </w:num>
  <w:num w:numId="30">
    <w:abstractNumId w:val="7"/>
  </w:num>
  <w:num w:numId="31">
    <w:abstractNumId w:val="48"/>
  </w:num>
  <w:num w:numId="32">
    <w:abstractNumId w:val="32"/>
  </w:num>
  <w:num w:numId="33">
    <w:abstractNumId w:val="8"/>
  </w:num>
  <w:num w:numId="34">
    <w:abstractNumId w:val="28"/>
  </w:num>
  <w:num w:numId="35">
    <w:abstractNumId w:val="11"/>
  </w:num>
  <w:num w:numId="36">
    <w:abstractNumId w:val="2"/>
  </w:num>
  <w:num w:numId="37">
    <w:abstractNumId w:val="37"/>
  </w:num>
  <w:num w:numId="38">
    <w:abstractNumId w:val="6"/>
  </w:num>
  <w:num w:numId="39">
    <w:abstractNumId w:val="24"/>
  </w:num>
  <w:num w:numId="40">
    <w:abstractNumId w:val="19"/>
  </w:num>
  <w:num w:numId="41">
    <w:abstractNumId w:val="20"/>
  </w:num>
  <w:num w:numId="42">
    <w:abstractNumId w:val="5"/>
  </w:num>
  <w:num w:numId="43">
    <w:abstractNumId w:val="14"/>
  </w:num>
  <w:num w:numId="44">
    <w:abstractNumId w:val="4"/>
  </w:num>
  <w:num w:numId="45">
    <w:abstractNumId w:val="15"/>
  </w:num>
  <w:num w:numId="46">
    <w:abstractNumId w:val="10"/>
  </w:num>
  <w:num w:numId="47">
    <w:abstractNumId w:val="31"/>
  </w:num>
  <w:num w:numId="48">
    <w:abstractNumId w:val="35"/>
  </w:num>
  <w:num w:numId="49">
    <w:abstractNumId w:val="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6321"/>
    <w:rsid w:val="000A73B4"/>
    <w:rsid w:val="000B4945"/>
    <w:rsid w:val="000B4B7C"/>
    <w:rsid w:val="000B50AD"/>
    <w:rsid w:val="000C3EDF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E745A"/>
    <w:rsid w:val="000F2637"/>
    <w:rsid w:val="000F460B"/>
    <w:rsid w:val="000F5206"/>
    <w:rsid w:val="000F5406"/>
    <w:rsid w:val="000F5DBD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B583F"/>
    <w:rsid w:val="001C1267"/>
    <w:rsid w:val="001C7A6C"/>
    <w:rsid w:val="001D3FAC"/>
    <w:rsid w:val="001D46E9"/>
    <w:rsid w:val="001D67AD"/>
    <w:rsid w:val="001E27D5"/>
    <w:rsid w:val="001E325D"/>
    <w:rsid w:val="001E3E40"/>
    <w:rsid w:val="001E6AC3"/>
    <w:rsid w:val="00201A0F"/>
    <w:rsid w:val="00211241"/>
    <w:rsid w:val="002139E8"/>
    <w:rsid w:val="002154E7"/>
    <w:rsid w:val="00216652"/>
    <w:rsid w:val="002216D2"/>
    <w:rsid w:val="00224801"/>
    <w:rsid w:val="00227050"/>
    <w:rsid w:val="00227993"/>
    <w:rsid w:val="00233AD0"/>
    <w:rsid w:val="00235FD1"/>
    <w:rsid w:val="00241C74"/>
    <w:rsid w:val="00255B56"/>
    <w:rsid w:val="002562D0"/>
    <w:rsid w:val="0025635A"/>
    <w:rsid w:val="00256EE5"/>
    <w:rsid w:val="00257396"/>
    <w:rsid w:val="00261031"/>
    <w:rsid w:val="002654A1"/>
    <w:rsid w:val="00265F9D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E7F52"/>
    <w:rsid w:val="002F02D4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575C"/>
    <w:rsid w:val="00345C84"/>
    <w:rsid w:val="00345DCB"/>
    <w:rsid w:val="003470CC"/>
    <w:rsid w:val="00351168"/>
    <w:rsid w:val="003515ED"/>
    <w:rsid w:val="00352AAB"/>
    <w:rsid w:val="003558E5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811"/>
    <w:rsid w:val="003A4461"/>
    <w:rsid w:val="003B074E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F5B6E"/>
    <w:rsid w:val="003F5B76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0990"/>
    <w:rsid w:val="004D3A3E"/>
    <w:rsid w:val="004D610E"/>
    <w:rsid w:val="004E1AB3"/>
    <w:rsid w:val="004E628E"/>
    <w:rsid w:val="004E6D91"/>
    <w:rsid w:val="004F7769"/>
    <w:rsid w:val="005070C3"/>
    <w:rsid w:val="0052508B"/>
    <w:rsid w:val="0052570F"/>
    <w:rsid w:val="005302C5"/>
    <w:rsid w:val="00531157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479D"/>
    <w:rsid w:val="005E5F32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A1B5B"/>
    <w:rsid w:val="006B0067"/>
    <w:rsid w:val="006B2E7E"/>
    <w:rsid w:val="006B3313"/>
    <w:rsid w:val="006B43A4"/>
    <w:rsid w:val="006B4E5D"/>
    <w:rsid w:val="006B5F70"/>
    <w:rsid w:val="006B6AA0"/>
    <w:rsid w:val="006C4759"/>
    <w:rsid w:val="006C6B6D"/>
    <w:rsid w:val="006D4559"/>
    <w:rsid w:val="006D46A0"/>
    <w:rsid w:val="006E7B26"/>
    <w:rsid w:val="006E7FC9"/>
    <w:rsid w:val="006F06EB"/>
    <w:rsid w:val="006F2241"/>
    <w:rsid w:val="006F6175"/>
    <w:rsid w:val="006F7183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09BE"/>
    <w:rsid w:val="0073296A"/>
    <w:rsid w:val="00733A27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8F0"/>
    <w:rsid w:val="00754FAF"/>
    <w:rsid w:val="007619DE"/>
    <w:rsid w:val="00765B7B"/>
    <w:rsid w:val="00766BC9"/>
    <w:rsid w:val="00772FAA"/>
    <w:rsid w:val="00774BFA"/>
    <w:rsid w:val="00775194"/>
    <w:rsid w:val="00786CBA"/>
    <w:rsid w:val="00786FB9"/>
    <w:rsid w:val="00797B90"/>
    <w:rsid w:val="007A5D7C"/>
    <w:rsid w:val="007B0379"/>
    <w:rsid w:val="007B2F6A"/>
    <w:rsid w:val="007B414F"/>
    <w:rsid w:val="007C2DC2"/>
    <w:rsid w:val="007C48CF"/>
    <w:rsid w:val="007C5774"/>
    <w:rsid w:val="007C7161"/>
    <w:rsid w:val="007D139A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217"/>
    <w:rsid w:val="008474CC"/>
    <w:rsid w:val="00847F4B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25CD"/>
    <w:rsid w:val="008B77EB"/>
    <w:rsid w:val="008C0AD8"/>
    <w:rsid w:val="008C3FCA"/>
    <w:rsid w:val="008D2026"/>
    <w:rsid w:val="008D55E3"/>
    <w:rsid w:val="008D7673"/>
    <w:rsid w:val="008D77F8"/>
    <w:rsid w:val="008E4D48"/>
    <w:rsid w:val="008E518C"/>
    <w:rsid w:val="008E60ED"/>
    <w:rsid w:val="008E6DD2"/>
    <w:rsid w:val="008E7806"/>
    <w:rsid w:val="008F11FB"/>
    <w:rsid w:val="008F1AED"/>
    <w:rsid w:val="008F6294"/>
    <w:rsid w:val="008F64E8"/>
    <w:rsid w:val="00900F86"/>
    <w:rsid w:val="00901421"/>
    <w:rsid w:val="00905E09"/>
    <w:rsid w:val="00905FB1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24E5"/>
    <w:rsid w:val="009713E1"/>
    <w:rsid w:val="0098673D"/>
    <w:rsid w:val="00987A9F"/>
    <w:rsid w:val="009A2DA3"/>
    <w:rsid w:val="009A3F14"/>
    <w:rsid w:val="009A3F83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166"/>
    <w:rsid w:val="009F2239"/>
    <w:rsid w:val="009F7C84"/>
    <w:rsid w:val="00A01AE7"/>
    <w:rsid w:val="00A038C9"/>
    <w:rsid w:val="00A07222"/>
    <w:rsid w:val="00A13E80"/>
    <w:rsid w:val="00A16FEB"/>
    <w:rsid w:val="00A20933"/>
    <w:rsid w:val="00A37632"/>
    <w:rsid w:val="00A40CEC"/>
    <w:rsid w:val="00A42D52"/>
    <w:rsid w:val="00A46F6B"/>
    <w:rsid w:val="00A5238A"/>
    <w:rsid w:val="00A601C1"/>
    <w:rsid w:val="00A6109D"/>
    <w:rsid w:val="00A613FF"/>
    <w:rsid w:val="00A63C6F"/>
    <w:rsid w:val="00A718D8"/>
    <w:rsid w:val="00A720BC"/>
    <w:rsid w:val="00A72DC8"/>
    <w:rsid w:val="00A81A12"/>
    <w:rsid w:val="00A84690"/>
    <w:rsid w:val="00A85E84"/>
    <w:rsid w:val="00A86B6A"/>
    <w:rsid w:val="00AA116F"/>
    <w:rsid w:val="00AA49C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95FBA"/>
    <w:rsid w:val="00BA0472"/>
    <w:rsid w:val="00BA31F2"/>
    <w:rsid w:val="00BA3931"/>
    <w:rsid w:val="00BB0938"/>
    <w:rsid w:val="00BB0F84"/>
    <w:rsid w:val="00BB1EDD"/>
    <w:rsid w:val="00BB55D0"/>
    <w:rsid w:val="00BC3321"/>
    <w:rsid w:val="00BC4EFD"/>
    <w:rsid w:val="00BC7C64"/>
    <w:rsid w:val="00BD214A"/>
    <w:rsid w:val="00BD3DDE"/>
    <w:rsid w:val="00BD69B8"/>
    <w:rsid w:val="00BE3FD7"/>
    <w:rsid w:val="00BE4D66"/>
    <w:rsid w:val="00BE6543"/>
    <w:rsid w:val="00BE66D4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458D"/>
    <w:rsid w:val="00C7599B"/>
    <w:rsid w:val="00C87CE9"/>
    <w:rsid w:val="00CA2B99"/>
    <w:rsid w:val="00CA5487"/>
    <w:rsid w:val="00CA5F15"/>
    <w:rsid w:val="00CB4801"/>
    <w:rsid w:val="00CC59D3"/>
    <w:rsid w:val="00CD1B66"/>
    <w:rsid w:val="00CD1C3F"/>
    <w:rsid w:val="00CD21E7"/>
    <w:rsid w:val="00CD45D3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EC0"/>
    <w:rsid w:val="00D62A84"/>
    <w:rsid w:val="00D6660D"/>
    <w:rsid w:val="00D677D9"/>
    <w:rsid w:val="00D7060B"/>
    <w:rsid w:val="00D72FAD"/>
    <w:rsid w:val="00D73F1D"/>
    <w:rsid w:val="00D81E8A"/>
    <w:rsid w:val="00D8767A"/>
    <w:rsid w:val="00D940F0"/>
    <w:rsid w:val="00D972AB"/>
    <w:rsid w:val="00DA1EB7"/>
    <w:rsid w:val="00DA4A7F"/>
    <w:rsid w:val="00DA6304"/>
    <w:rsid w:val="00DA772A"/>
    <w:rsid w:val="00DB2FFD"/>
    <w:rsid w:val="00DB5FC1"/>
    <w:rsid w:val="00DC45EE"/>
    <w:rsid w:val="00DC48FF"/>
    <w:rsid w:val="00DD33D9"/>
    <w:rsid w:val="00DE0357"/>
    <w:rsid w:val="00DE2A19"/>
    <w:rsid w:val="00DE3EB7"/>
    <w:rsid w:val="00DF0E02"/>
    <w:rsid w:val="00DF1A9D"/>
    <w:rsid w:val="00DF68A2"/>
    <w:rsid w:val="00E0058A"/>
    <w:rsid w:val="00E00B3D"/>
    <w:rsid w:val="00E12F3F"/>
    <w:rsid w:val="00E13C09"/>
    <w:rsid w:val="00E154C9"/>
    <w:rsid w:val="00E1635A"/>
    <w:rsid w:val="00E16AEE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5CBB"/>
    <w:rsid w:val="00E57979"/>
    <w:rsid w:val="00E65182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BBA"/>
    <w:rsid w:val="00F45DE0"/>
    <w:rsid w:val="00F470EF"/>
    <w:rsid w:val="00F502DB"/>
    <w:rsid w:val="00F55159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C7910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DF7C34C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AC942-BCED-4F68-A629-37A3CB05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6</cp:revision>
  <cp:lastPrinted>2016-12-06T17:57:00Z</cp:lastPrinted>
  <dcterms:created xsi:type="dcterms:W3CDTF">2022-05-17T11:26:00Z</dcterms:created>
  <dcterms:modified xsi:type="dcterms:W3CDTF">2022-05-24T14:35:00Z</dcterms:modified>
</cp:coreProperties>
</file>