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6331F5DD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9C0AC1">
        <w:rPr>
          <w:rFonts w:ascii="Garamond" w:hAnsi="Garamond" w:cstheme="minorHAnsi"/>
          <w:sz w:val="22"/>
          <w:szCs w:val="22"/>
        </w:rPr>
        <w:t>Dodávka materiálu pro opravy spalovacích motorů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5DDCE4B7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0EB200FF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9C0AC1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4D46266F" w14:textId="77777777" w:rsidR="009C0AC1" w:rsidRDefault="009C0AC1">
      <w:pPr>
        <w:spacing w:after="160" w:line="259" w:lineRule="auto"/>
        <w:jc w:val="left"/>
        <w:rPr>
          <w:rFonts w:ascii="Garamond" w:hAnsi="Garamond" w:cstheme="minorHAnsi"/>
          <w:b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87035E7" w14:textId="6953C1F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9C0A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83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9C0A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9C0AC1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9C0AC1" w:rsidP="002D5D9E">
          <w:pPr>
            <w:pStyle w:val="Zpat"/>
          </w:pPr>
        </w:p>
      </w:tc>
    </w:tr>
  </w:tbl>
  <w:p w14:paraId="5F202CE5" w14:textId="77777777" w:rsidR="00C35BD3" w:rsidRPr="006A43A6" w:rsidRDefault="009C0AC1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718"/>
      <w:gridCol w:w="2191"/>
      <w:gridCol w:w="1982"/>
    </w:tblGrid>
    <w:tr w:rsidR="00D97B8A" w:rsidRPr="00013311" w14:paraId="75850D06" w14:textId="77777777" w:rsidTr="009C0AC1">
      <w:trPr>
        <w:trHeight w:val="394"/>
      </w:trPr>
      <w:tc>
        <w:tcPr>
          <w:tcW w:w="5718" w:type="dxa"/>
        </w:tcPr>
        <w:p w14:paraId="0387ED33" w14:textId="1A8A8BB9" w:rsidR="00D97B8A" w:rsidRPr="009C0AC1" w:rsidRDefault="005213FF" w:rsidP="009C0AC1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9C0AC1">
            <w:rPr>
              <w:rFonts w:ascii="Garamond" w:hAnsi="Garamond" w:cstheme="minorHAnsi"/>
              <w:sz w:val="18"/>
              <w:szCs w:val="18"/>
            </w:rPr>
            <w:t>Dodávka materiálu pro opravy spalovacích motorů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</w:tc>
      <w:tc>
        <w:tcPr>
          <w:tcW w:w="2191" w:type="dxa"/>
        </w:tcPr>
        <w:p w14:paraId="10A35F9F" w14:textId="77777777" w:rsidR="00D97B8A" w:rsidRPr="005213FF" w:rsidRDefault="009C0AC1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1982" w:type="dxa"/>
        </w:tcPr>
        <w:p w14:paraId="66982309" w14:textId="77777777" w:rsidR="00D97B8A" w:rsidRPr="00013311" w:rsidRDefault="009C0AC1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9C0AC1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9C0AC1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9C0AC1" w:rsidP="002D5D9E">
          <w:pPr>
            <w:pStyle w:val="Zhlav"/>
          </w:pPr>
        </w:p>
      </w:tc>
    </w:tr>
  </w:tbl>
  <w:p w14:paraId="1A77E92F" w14:textId="77777777" w:rsidR="00C35BD3" w:rsidRPr="002D5D9E" w:rsidRDefault="009C0AC1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9C0AC1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1114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2022-05-30T06:02:00Z</dcterms:created>
  <dcterms:modified xsi:type="dcterms:W3CDTF">2022-05-30T06:02:00Z</dcterms:modified>
</cp:coreProperties>
</file>