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2723FB" w:rsidRPr="002723FB">
        <w:rPr>
          <w:b/>
          <w:bCs/>
          <w:sz w:val="22"/>
          <w:szCs w:val="22"/>
        </w:rPr>
        <w:t>„</w:t>
      </w:r>
      <w:r w:rsidR="000514B5">
        <w:rPr>
          <w:b/>
          <w:bCs/>
          <w:sz w:val="22"/>
          <w:szCs w:val="22"/>
        </w:rPr>
        <w:t>Rekonstrukce montážních kanálů</w:t>
      </w:r>
      <w:bookmarkStart w:id="0" w:name="_GoBack"/>
      <w:bookmarkEnd w:id="0"/>
      <w:r w:rsidR="002723FB" w:rsidRPr="002723FB">
        <w:rPr>
          <w:b/>
          <w:bCs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2723FB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272" w:rsidRDefault="00254272" w:rsidP="0024368F">
      <w:r>
        <w:separator/>
      </w:r>
    </w:p>
  </w:endnote>
  <w:endnote w:type="continuationSeparator" w:id="0">
    <w:p w:rsidR="00254272" w:rsidRDefault="0025427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272" w:rsidRDefault="00254272" w:rsidP="0024368F">
      <w:r>
        <w:separator/>
      </w:r>
    </w:p>
  </w:footnote>
  <w:footnote w:type="continuationSeparator" w:id="0">
    <w:p w:rsidR="00254272" w:rsidRDefault="0025427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4B5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1F3B78"/>
    <w:rsid w:val="00202D3E"/>
    <w:rsid w:val="0020482E"/>
    <w:rsid w:val="00207A07"/>
    <w:rsid w:val="0021590B"/>
    <w:rsid w:val="00230719"/>
    <w:rsid w:val="00233433"/>
    <w:rsid w:val="0024368F"/>
    <w:rsid w:val="002510FA"/>
    <w:rsid w:val="00254272"/>
    <w:rsid w:val="002723FB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53D1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E2C82E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5465E-85EA-4998-97C5-25D08BFC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4</cp:revision>
  <cp:lastPrinted>2012-06-13T06:30:00Z</cp:lastPrinted>
  <dcterms:created xsi:type="dcterms:W3CDTF">2022-03-16T08:17:00Z</dcterms:created>
  <dcterms:modified xsi:type="dcterms:W3CDTF">2022-03-31T07:28:00Z</dcterms:modified>
</cp:coreProperties>
</file>