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A019F87" w14:textId="77777777" w:rsidR="00A35579" w:rsidRPr="00F472DF" w:rsidRDefault="00A35579" w:rsidP="00A35579">
      <w:pPr>
        <w:rPr>
          <w:sz w:val="32"/>
          <w:szCs w:val="32"/>
        </w:rPr>
      </w:pPr>
    </w:p>
    <w:p w14:paraId="58A790CA" w14:textId="77777777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2F6A85ED" w14:textId="4C2A3454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3079E4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24A0A832" w14:textId="77777777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42614A80" w14:textId="42779EEC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B32AD6">
        <w:rPr>
          <w:rFonts w:ascii="Arial" w:hAnsi="Arial" w:cs="Arial"/>
          <w:bCs/>
        </w:rPr>
        <w:t xml:space="preserve">Ing. </w:t>
      </w:r>
      <w:r w:rsidR="001A51C6">
        <w:rPr>
          <w:rFonts w:ascii="Arial" w:hAnsi="Arial" w:cs="Arial"/>
          <w:bCs/>
        </w:rPr>
        <w:t>Jan Hrdý</w:t>
      </w:r>
      <w:r w:rsidR="00B32AD6">
        <w:rPr>
          <w:rFonts w:ascii="Arial" w:hAnsi="Arial" w:cs="Arial"/>
          <w:bCs/>
        </w:rPr>
        <w:t>, místostarosta</w:t>
      </w:r>
    </w:p>
    <w:p w14:paraId="31139E2A" w14:textId="77777777" w:rsidR="00D25D99" w:rsidRDefault="00D25D99" w:rsidP="00D25D99">
      <w:pPr>
        <w:pStyle w:val="Prosttext"/>
        <w:spacing w:line="280" w:lineRule="atLeast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34375C59" w14:textId="77777777" w:rsidR="001A51C6" w:rsidRDefault="001A51C6" w:rsidP="001A51C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dopravně – urbanistická studie těšov</w:t>
      </w:r>
    </w:p>
    <w:p w14:paraId="5EC81FC7" w14:textId="77777777" w:rsidR="00A35579" w:rsidRDefault="00A35579" w:rsidP="00A355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E781007" w14:textId="65CCD200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F90945">
        <w:rPr>
          <w:rFonts w:ascii="Arial" w:hAnsi="Arial" w:cs="Arial"/>
          <w:bCs/>
        </w:rPr>
        <w:t>JOSEPHINE elektronické podání</w:t>
      </w:r>
      <w:r>
        <w:rPr>
          <w:rFonts w:ascii="Arial" w:hAnsi="Arial" w:cs="Arial"/>
          <w:bCs/>
        </w:rPr>
        <w:t xml:space="preserve"> nabídky</w:t>
      </w:r>
    </w:p>
    <w:p w14:paraId="1F0BA440" w14:textId="77777777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D148660" w14:textId="77777777" w:rsidR="00A35579" w:rsidRDefault="00A35579" w:rsidP="00A35579">
      <w:pPr>
        <w:jc w:val="both"/>
        <w:rPr>
          <w:rFonts w:cs="Arial"/>
        </w:rPr>
      </w:pPr>
    </w:p>
    <w:p w14:paraId="7298A376" w14:textId="77777777" w:rsidR="000C05E3" w:rsidRDefault="000C05E3" w:rsidP="000C05E3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D7DBC5" wp14:editId="6616C63E">
                <wp:simplePos x="0" y="0"/>
                <wp:positionH relativeFrom="column">
                  <wp:posOffset>1641447</wp:posOffset>
                </wp:positionH>
                <wp:positionV relativeFrom="paragraph">
                  <wp:posOffset>-331</wp:posOffset>
                </wp:positionV>
                <wp:extent cx="2480807" cy="561975"/>
                <wp:effectExtent l="0" t="0" r="1524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807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A6E85" w14:textId="226BC4DE" w:rsidR="000C05E3" w:rsidRPr="00F472DF" w:rsidRDefault="00910365" w:rsidP="000C05E3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0C05E3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7DBC5" id="Obdélník 11" o:spid="_x0000_s1026" style="position:absolute;left:0;text-align:left;margin-left:129.25pt;margin-top:-.05pt;width:195.35pt;height:4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" fillcolor="#e5b8b7" strokecolor="#7f7f7f" strokeweight="1.75pt">
                <v:stroke endcap="round"/>
                <v:textbox>
                  <w:txbxContent>
                    <w:p w14:paraId="45EA6E85" w14:textId="226BC4DE" w:rsidR="000C05E3" w:rsidRPr="00F472DF" w:rsidRDefault="00910365" w:rsidP="000C05E3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0C05E3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64C3E159" w14:textId="77777777" w:rsidR="000C05E3" w:rsidRDefault="000C05E3" w:rsidP="000C05E3">
      <w:pPr>
        <w:pStyle w:val="Zkladntext"/>
        <w:rPr>
          <w:rFonts w:cs="Arial"/>
          <w:sz w:val="18"/>
          <w:szCs w:val="18"/>
        </w:rPr>
      </w:pPr>
    </w:p>
    <w:p w14:paraId="49A8FA5C" w14:textId="77777777" w:rsidR="000C05E3" w:rsidRPr="004760E3" w:rsidRDefault="000C05E3" w:rsidP="000C05E3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4C19470" w14:textId="77777777" w:rsidR="000C05E3" w:rsidRDefault="000C05E3" w:rsidP="000C05E3">
      <w:pPr>
        <w:jc w:val="both"/>
        <w:rPr>
          <w:rFonts w:cs="Arial"/>
        </w:rPr>
      </w:pPr>
    </w:p>
    <w:p w14:paraId="3168572B" w14:textId="77777777" w:rsidR="000C05E3" w:rsidRPr="0056479F" w:rsidRDefault="000C05E3" w:rsidP="000C05E3">
      <w:pPr>
        <w:pStyle w:val="Zkladntext"/>
        <w:jc w:val="left"/>
        <w:rPr>
          <w:rFonts w:cs="Arial"/>
          <w:sz w:val="20"/>
          <w:szCs w:val="20"/>
        </w:rPr>
      </w:pPr>
    </w:p>
    <w:p w14:paraId="0AE4D53B" w14:textId="77777777" w:rsidR="000C05E3" w:rsidRDefault="000C05E3" w:rsidP="000C05E3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C022C6" wp14:editId="7002CF2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EB7DC" w14:textId="5E4C1DD5" w:rsidR="000C05E3" w:rsidRPr="00F472DF" w:rsidRDefault="00BF308D" w:rsidP="000C05E3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022C6" id="_x0000_s1027" style="position:absolute;left:0;text-align:left;margin-left:.3pt;margin-top:.15pt;width:480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" fillcolor="#e5b8b7" strokecolor="#7f7f7f" strokeweight="1.75pt">
                <v:stroke endcap="round"/>
                <v:textbox>
                  <w:txbxContent>
                    <w:p w14:paraId="4D9EB7DC" w14:textId="5E4C1DD5" w:rsidR="000C05E3" w:rsidRPr="00F472DF" w:rsidRDefault="00BF308D" w:rsidP="000C05E3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7D4EC4A" w14:textId="77777777" w:rsidR="000C05E3" w:rsidRDefault="000C05E3" w:rsidP="000C05E3">
      <w:pPr>
        <w:pStyle w:val="Zkladntext"/>
        <w:rPr>
          <w:rFonts w:cs="Arial"/>
          <w:sz w:val="18"/>
          <w:szCs w:val="18"/>
        </w:rPr>
      </w:pPr>
    </w:p>
    <w:p w14:paraId="0E797AAC" w14:textId="77777777" w:rsidR="000C05E3" w:rsidRPr="004760E3" w:rsidRDefault="000C05E3" w:rsidP="000C05E3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563DD44" w14:textId="77777777" w:rsidR="000C05E3" w:rsidRDefault="000C05E3" w:rsidP="000C05E3">
      <w:pPr>
        <w:jc w:val="both"/>
        <w:rPr>
          <w:rFonts w:cs="Arial"/>
        </w:rPr>
      </w:pPr>
    </w:p>
    <w:p w14:paraId="432C702A" w14:textId="77777777" w:rsidR="000C05E3" w:rsidRDefault="000C05E3" w:rsidP="000C05E3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253E34E9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715D"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" fillcolor="#e5b8b7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36C83A68" w14:textId="25C9C100" w:rsidR="00061DC7" w:rsidRDefault="001A51C6" w:rsidP="00A35579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C069EB">
        <w:rPr>
          <w:rFonts w:cs="Arial"/>
        </w:rPr>
        <w:t>Ferdinand Kubáník (náhradník za Ing. Jana Hrdého)</w:t>
      </w:r>
    </w:p>
    <w:p w14:paraId="63C60286" w14:textId="60A8D763" w:rsidR="00B32AD6" w:rsidRDefault="001A51C6" w:rsidP="00A35579">
      <w:pPr>
        <w:jc w:val="both"/>
        <w:rPr>
          <w:rFonts w:cs="Arial"/>
        </w:rPr>
      </w:pPr>
      <w:r>
        <w:rPr>
          <w:rFonts w:cs="Arial"/>
        </w:rPr>
        <w:t>Ing. Robert Vráblík</w:t>
      </w:r>
    </w:p>
    <w:p w14:paraId="5F95EE61" w14:textId="095F9A62" w:rsidR="00B32AD6" w:rsidRDefault="001A51C6" w:rsidP="00A35579">
      <w:pPr>
        <w:jc w:val="both"/>
        <w:rPr>
          <w:rFonts w:cs="Arial"/>
        </w:rPr>
      </w:pPr>
      <w:r>
        <w:rPr>
          <w:rFonts w:cs="Arial"/>
        </w:rPr>
        <w:t>Ing. Petr Velecký</w:t>
      </w:r>
    </w:p>
    <w:p w14:paraId="311B6712" w14:textId="77777777" w:rsidR="00A35579" w:rsidRDefault="00A35579" w:rsidP="00A35579">
      <w:pPr>
        <w:jc w:val="both"/>
        <w:rPr>
          <w:rFonts w:cs="Arial"/>
        </w:rPr>
      </w:pPr>
    </w:p>
    <w:p w14:paraId="31C5FEDF" w14:textId="5EDBF9B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</w:t>
      </w:r>
      <w:r w:rsidR="0050188C">
        <w:rPr>
          <w:rFonts w:cs="Arial"/>
        </w:rPr>
        <w:t>s</w:t>
      </w:r>
      <w:r>
        <w:rPr>
          <w:rFonts w:cs="Arial"/>
        </w:rPr>
        <w:t xml:space="preserve">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FF07FCD" w14:textId="77777777" w:rsidR="002C5F7C" w:rsidRDefault="002C5F7C" w:rsidP="00000ABD">
      <w:pPr>
        <w:rPr>
          <w:rFonts w:cs="Arial"/>
          <w:sz w:val="18"/>
          <w:szCs w:val="18"/>
        </w:rPr>
      </w:pPr>
    </w:p>
    <w:p w14:paraId="25C558EB" w14:textId="0CCB9A3C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0895541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1308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503327CD" w14:textId="00E9F96F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6962C1FB" w14:textId="7FC4F965" w:rsidR="00F90945" w:rsidRDefault="00DB2801" w:rsidP="00F90945">
      <w:pPr>
        <w:jc w:val="both"/>
        <w:rPr>
          <w:rFonts w:cs="Arial"/>
          <w:b/>
        </w:rPr>
      </w:pPr>
      <w:r>
        <w:rPr>
          <w:rFonts w:cs="Arial"/>
        </w:rPr>
        <w:t>Lhůta pro podání nabídek byla do</w:t>
      </w:r>
      <w:r w:rsidR="00E2033E">
        <w:rPr>
          <w:rFonts w:cs="Arial"/>
        </w:rPr>
        <w:t>:</w:t>
      </w:r>
      <w:r>
        <w:rPr>
          <w:rFonts w:cs="Arial"/>
        </w:rPr>
        <w:t xml:space="preserve"> </w:t>
      </w:r>
      <w:r w:rsidR="00CC2BC9">
        <w:rPr>
          <w:rFonts w:cs="Arial"/>
        </w:rPr>
        <w:tab/>
      </w:r>
      <w:r w:rsidR="00CC2BC9">
        <w:rPr>
          <w:rFonts w:cs="Arial"/>
        </w:rPr>
        <w:tab/>
      </w:r>
      <w:r w:rsidR="00CC2BC9">
        <w:rPr>
          <w:rFonts w:cs="Arial"/>
        </w:rPr>
        <w:tab/>
      </w:r>
      <w:r w:rsidR="001A51C6">
        <w:rPr>
          <w:rFonts w:cs="Arial"/>
          <w:b/>
        </w:rPr>
        <w:t>27</w:t>
      </w:r>
      <w:r w:rsidR="000306DA">
        <w:rPr>
          <w:rFonts w:cs="Arial"/>
          <w:b/>
        </w:rPr>
        <w:t>.</w:t>
      </w:r>
      <w:r w:rsidR="00A33766">
        <w:rPr>
          <w:rFonts w:cs="Arial"/>
          <w:b/>
        </w:rPr>
        <w:t>0</w:t>
      </w:r>
      <w:r w:rsidR="001A51C6">
        <w:rPr>
          <w:rFonts w:cs="Arial"/>
          <w:b/>
        </w:rPr>
        <w:t>6</w:t>
      </w:r>
      <w:r w:rsidR="000C05E3"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A33766">
        <w:rPr>
          <w:rFonts w:cs="Arial"/>
          <w:b/>
        </w:rPr>
        <w:t>2</w:t>
      </w:r>
      <w:r w:rsidR="00C67C00">
        <w:rPr>
          <w:rFonts w:cs="Arial"/>
          <w:b/>
        </w:rPr>
        <w:t>2</w:t>
      </w:r>
      <w:r w:rsidRPr="00661D82">
        <w:rPr>
          <w:rFonts w:cs="Arial"/>
          <w:b/>
        </w:rPr>
        <w:t xml:space="preserve"> </w:t>
      </w:r>
      <w:r w:rsidR="00550F98" w:rsidRPr="00550F98">
        <w:rPr>
          <w:rFonts w:cs="Arial"/>
          <w:b/>
        </w:rPr>
        <w:t>v</w:t>
      </w:r>
      <w:r w:rsidRPr="00550F98">
        <w:rPr>
          <w:rFonts w:cs="Arial"/>
          <w:b/>
        </w:rPr>
        <w:t xml:space="preserve"> </w:t>
      </w:r>
      <w:r w:rsidR="00B32AD6">
        <w:rPr>
          <w:rFonts w:cs="Arial"/>
          <w:b/>
        </w:rPr>
        <w:t>09</w:t>
      </w:r>
      <w:r w:rsidR="00F90945"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2CB7487B" w14:textId="49980E20" w:rsidR="00DB2801" w:rsidRPr="00550F98" w:rsidRDefault="00DB2801" w:rsidP="00A35579">
      <w:pPr>
        <w:jc w:val="both"/>
        <w:rPr>
          <w:rFonts w:cs="Arial"/>
          <w:b/>
        </w:rPr>
      </w:pPr>
    </w:p>
    <w:p w14:paraId="39BCEA36" w14:textId="77777777" w:rsidR="00DB2801" w:rsidRDefault="00DB2801" w:rsidP="00A35579">
      <w:pPr>
        <w:jc w:val="both"/>
        <w:rPr>
          <w:rFonts w:cs="Arial"/>
        </w:rPr>
      </w:pPr>
    </w:p>
    <w:p w14:paraId="1F71F5EE" w14:textId="09A2C18D" w:rsidR="00DB2801" w:rsidRPr="00661D82" w:rsidRDefault="00A35579" w:rsidP="00A35579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 w:rsidR="00E2033E">
        <w:rPr>
          <w:rFonts w:cs="Arial"/>
        </w:rPr>
        <w:t>:</w:t>
      </w:r>
      <w:r w:rsidRPr="000E2474">
        <w:rPr>
          <w:rFonts w:cs="Arial"/>
        </w:rPr>
        <w:t xml:space="preserve"> </w:t>
      </w:r>
      <w:r w:rsidR="00CC2BC9">
        <w:rPr>
          <w:rFonts w:cs="Arial"/>
        </w:rPr>
        <w:tab/>
      </w:r>
      <w:r w:rsidR="00DE5044">
        <w:rPr>
          <w:rFonts w:cs="Arial"/>
          <w:b/>
        </w:rPr>
        <w:t>3</w:t>
      </w:r>
      <w:r w:rsidR="00295BDE">
        <w:rPr>
          <w:rFonts w:cs="Arial"/>
          <w:b/>
        </w:rPr>
        <w:t xml:space="preserve"> nabídk</w:t>
      </w:r>
      <w:r w:rsidR="00DE5044">
        <w:rPr>
          <w:rFonts w:cs="Arial"/>
          <w:b/>
        </w:rPr>
        <w:t>y</w:t>
      </w:r>
    </w:p>
    <w:p w14:paraId="415CA2AA" w14:textId="77777777" w:rsidR="00447118" w:rsidRDefault="00447118" w:rsidP="00A35579">
      <w:pPr>
        <w:jc w:val="both"/>
        <w:rPr>
          <w:rFonts w:cs="Arial"/>
          <w:b/>
        </w:rPr>
      </w:pPr>
    </w:p>
    <w:p w14:paraId="19D92369" w14:textId="7D5B1154" w:rsidR="00447118" w:rsidRPr="00732C9A" w:rsidRDefault="00447118" w:rsidP="00A35579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1A51C6">
        <w:rPr>
          <w:rFonts w:cs="Arial"/>
          <w:b/>
        </w:rPr>
        <w:t>206.612</w:t>
      </w:r>
      <w:r w:rsidR="00B32AD6">
        <w:rPr>
          <w:rFonts w:cs="Arial"/>
          <w:b/>
        </w:rPr>
        <w:t>.000 Kč</w:t>
      </w:r>
      <w:r w:rsidR="006E73EC">
        <w:rPr>
          <w:rFonts w:cs="Arial"/>
          <w:b/>
        </w:rPr>
        <w:t xml:space="preserve"> </w:t>
      </w:r>
      <w:r w:rsidR="0071552F">
        <w:rPr>
          <w:rFonts w:cs="Arial"/>
          <w:b/>
        </w:rPr>
        <w:t>bez</w:t>
      </w:r>
      <w:r w:rsidR="006E73EC">
        <w:rPr>
          <w:rFonts w:cs="Arial"/>
          <w:b/>
        </w:rPr>
        <w:t xml:space="preserve"> DPH</w:t>
      </w:r>
      <w:r w:rsidR="001A51C6">
        <w:rPr>
          <w:rFonts w:cs="Arial"/>
          <w:b/>
        </w:rPr>
        <w:t>, tj. 250.000 Kč s DPH</w:t>
      </w:r>
    </w:p>
    <w:p w14:paraId="4B68BB21" w14:textId="77777777" w:rsidR="00DB2801" w:rsidRDefault="00DB2801" w:rsidP="00A35579">
      <w:pPr>
        <w:jc w:val="both"/>
        <w:rPr>
          <w:rFonts w:cs="Arial"/>
        </w:rPr>
      </w:pPr>
    </w:p>
    <w:p w14:paraId="55D1291D" w14:textId="77777777" w:rsidR="00295BDE" w:rsidRDefault="00295BDE" w:rsidP="00295BD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0055D73F" w14:textId="77777777" w:rsidR="00C069EB" w:rsidRDefault="00C069EB" w:rsidP="00C069EB">
      <w:pPr>
        <w:autoSpaceDE w:val="0"/>
        <w:autoSpaceDN w:val="0"/>
        <w:adjustRightInd w:val="0"/>
      </w:pPr>
      <w:r>
        <w:t xml:space="preserve">Nabídky doručené/stažené ve lhůtě pro podání nabídek </w:t>
      </w:r>
    </w:p>
    <w:p w14:paraId="09BCD9A3" w14:textId="782F42F5" w:rsidR="00C069EB" w:rsidRDefault="00C069EB" w:rsidP="00C069EB">
      <w:pPr>
        <w:autoSpaceDE w:val="0"/>
        <w:autoSpaceDN w:val="0"/>
        <w:adjustRightInd w:val="0"/>
      </w:pPr>
      <w:r>
        <w:t xml:space="preserve">ID Stav Čas podání/stažení Název účastníka IČO Autenticita Seriové číslo Vydavatel Manipulace </w:t>
      </w:r>
    </w:p>
    <w:p w14:paraId="48289E40" w14:textId="77777777" w:rsidR="00C069EB" w:rsidRDefault="00C069EB" w:rsidP="00C069EB">
      <w:pPr>
        <w:autoSpaceDE w:val="0"/>
        <w:autoSpaceDN w:val="0"/>
        <w:adjustRightInd w:val="0"/>
      </w:pPr>
    </w:p>
    <w:p w14:paraId="38D168E3" w14:textId="77777777" w:rsidR="00C069EB" w:rsidRDefault="00C069EB" w:rsidP="00C069EB">
      <w:pPr>
        <w:autoSpaceDE w:val="0"/>
        <w:autoSpaceDN w:val="0"/>
        <w:adjustRightInd w:val="0"/>
      </w:pPr>
      <w:r>
        <w:t xml:space="preserve">71800 podaná 24.06.2022 12:14:23 Traffic Design s.r.o. 06499236 - - - Nebyla </w:t>
      </w:r>
    </w:p>
    <w:p w14:paraId="3E7F646D" w14:textId="77777777" w:rsidR="00C069EB" w:rsidRDefault="00C069EB" w:rsidP="00C069EB">
      <w:pPr>
        <w:autoSpaceDE w:val="0"/>
        <w:autoSpaceDN w:val="0"/>
        <w:adjustRightInd w:val="0"/>
      </w:pPr>
      <w:r>
        <w:t xml:space="preserve">71924 podaná 24.06.2022 14:58:35 rudolf nečas 18172466 - - - Nebyla </w:t>
      </w:r>
    </w:p>
    <w:p w14:paraId="0243AB9E" w14:textId="77777777" w:rsidR="00C069EB" w:rsidRDefault="00C069EB" w:rsidP="00C069EB">
      <w:pPr>
        <w:autoSpaceDE w:val="0"/>
        <w:autoSpaceDN w:val="0"/>
        <w:adjustRightInd w:val="0"/>
      </w:pPr>
      <w:r>
        <w:t xml:space="preserve">72033 podaná 26.06.2022 10:14:50 CityTraffic, s.r.o. 46345761 - - - Nebyla </w:t>
      </w:r>
    </w:p>
    <w:p w14:paraId="3A8C9474" w14:textId="77777777" w:rsidR="00C069EB" w:rsidRDefault="00C069EB" w:rsidP="00C069EB">
      <w:pPr>
        <w:autoSpaceDE w:val="0"/>
        <w:autoSpaceDN w:val="0"/>
        <w:adjustRightInd w:val="0"/>
      </w:pPr>
    </w:p>
    <w:p w14:paraId="297A4BF3" w14:textId="02B37B44" w:rsidR="006E637E" w:rsidRPr="00C069EB" w:rsidRDefault="00C069EB" w:rsidP="00C069EB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C069EB">
        <w:rPr>
          <w:b/>
        </w:rPr>
        <w:t>Celkový počet nabídek podaných ve lhůtě pro podání nabídek: 3</w:t>
      </w:r>
    </w:p>
    <w:p w14:paraId="0C8849DE" w14:textId="77777777" w:rsidR="00C069EB" w:rsidRDefault="00C069EB" w:rsidP="008401C6">
      <w:pPr>
        <w:rPr>
          <w:rFonts w:cs="Arial"/>
          <w:b/>
          <w:bCs/>
          <w:szCs w:val="20"/>
        </w:rPr>
      </w:pPr>
    </w:p>
    <w:p w14:paraId="04D8973F" w14:textId="5F841CA7" w:rsidR="00302F74" w:rsidRDefault="00DB2801" w:rsidP="008401C6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04B40442">
                <wp:simplePos x="0" y="0"/>
                <wp:positionH relativeFrom="column">
                  <wp:posOffset>3811</wp:posOffset>
                </wp:positionH>
                <wp:positionV relativeFrom="paragraph">
                  <wp:posOffset>124460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33B8" id="_x0000_s1030" style="position:absolute;margin-left:.3pt;margin-top:9.8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2EF686" w14:textId="5923CE82" w:rsidR="00302F74" w:rsidRDefault="00302F74" w:rsidP="00302F74">
      <w:pPr>
        <w:jc w:val="center"/>
        <w:rPr>
          <w:rFonts w:cs="Arial"/>
          <w:sz w:val="18"/>
          <w:szCs w:val="18"/>
        </w:rPr>
      </w:pP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6AADA2BF" w14:textId="77777777" w:rsidR="005912E0" w:rsidRDefault="005912E0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00ABD" w14:paraId="397D6460" w14:textId="77777777" w:rsidTr="00E629CF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5A782D9E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4F7AEA5A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C05E3" w14:paraId="42FB9607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32DA1D9" w14:textId="77777777" w:rsidR="000C05E3" w:rsidRDefault="000C05E3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A6D30E" w14:textId="06D914EC" w:rsidR="000C05E3" w:rsidRDefault="00703744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Traffic Design s.r.o.</w:t>
            </w:r>
          </w:p>
        </w:tc>
      </w:tr>
      <w:tr w:rsidR="00000ABD" w14:paraId="042F1AB0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8B7717F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089DEA4" w14:textId="51044BD8" w:rsidR="00000ABD" w:rsidRPr="00512211" w:rsidRDefault="00703744" w:rsidP="003547A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Přerovská 259, 768 42  Prusinovice</w:t>
            </w:r>
          </w:p>
        </w:tc>
      </w:tr>
      <w:tr w:rsidR="00000ABD" w14:paraId="775F985B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1E1F9500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A3EA48" w14:textId="2CDE7A75" w:rsidR="00000ABD" w:rsidRPr="00512211" w:rsidRDefault="00703744" w:rsidP="00792CB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06499236</w:t>
            </w:r>
          </w:p>
        </w:tc>
      </w:tr>
      <w:tr w:rsidR="00000ABD" w14:paraId="51A6ACAD" w14:textId="77777777" w:rsidTr="00E629CF">
        <w:trPr>
          <w:trHeight w:hRule="exact" w:val="567"/>
        </w:trPr>
        <w:tc>
          <w:tcPr>
            <w:tcW w:w="4219" w:type="dxa"/>
            <w:vAlign w:val="center"/>
          </w:tcPr>
          <w:p w14:paraId="2964D0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ACDCFE" w14:textId="6E0C9DF0" w:rsidR="00000ABD" w:rsidRPr="00512211" w:rsidRDefault="00703744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290.400 Kč s DPH</w:t>
            </w:r>
          </w:p>
        </w:tc>
      </w:tr>
    </w:tbl>
    <w:p w14:paraId="023B4FBA" w14:textId="77777777" w:rsidR="00000ABD" w:rsidRDefault="00000ABD" w:rsidP="00000ABD">
      <w:pPr>
        <w:jc w:val="both"/>
        <w:rPr>
          <w:rFonts w:cs="Arial"/>
        </w:rPr>
      </w:pPr>
    </w:p>
    <w:p w14:paraId="5805C874" w14:textId="77777777" w:rsidR="00000ABD" w:rsidRDefault="00000ABD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2800" w14:paraId="58C2F819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585FDC09" w14:textId="39C003A2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708927A6" w14:textId="77777777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02800" w14:paraId="30EAE0A0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4AB4CD65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5386E44" w14:textId="7513EC4E" w:rsidR="00C02800" w:rsidRDefault="00703744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  <w:tr w:rsidR="00C02800" w14:paraId="5CC45FEF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3DB81D43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B476396" w14:textId="57BC0C09" w:rsidR="00C02800" w:rsidRPr="00512211" w:rsidRDefault="00227E7D" w:rsidP="0070374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Fü</w:t>
            </w:r>
            <w:r w:rsidR="00703744">
              <w:rPr>
                <w:rFonts w:cs="Arial"/>
              </w:rPr>
              <w:t>gnerovo nábřeží 5476, 760 01  Zlín</w:t>
            </w:r>
          </w:p>
        </w:tc>
      </w:tr>
      <w:tr w:rsidR="00C02800" w14:paraId="1EE64406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74A149FC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AA0338B" w14:textId="61821F8A" w:rsidR="00C02800" w:rsidRPr="00512211" w:rsidRDefault="00703744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18172466</w:t>
            </w:r>
          </w:p>
        </w:tc>
      </w:tr>
      <w:tr w:rsidR="00C02800" w14:paraId="4EA6DE06" w14:textId="77777777" w:rsidTr="00C243B6">
        <w:trPr>
          <w:trHeight w:hRule="exact" w:val="567"/>
        </w:trPr>
        <w:tc>
          <w:tcPr>
            <w:tcW w:w="4219" w:type="dxa"/>
            <w:vAlign w:val="center"/>
          </w:tcPr>
          <w:p w14:paraId="02CC5C92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507FDF7" w14:textId="5800DE3A" w:rsidR="00C02800" w:rsidRPr="00512211" w:rsidRDefault="00703744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240.790 Kč s DPH</w:t>
            </w:r>
          </w:p>
        </w:tc>
      </w:tr>
    </w:tbl>
    <w:p w14:paraId="72A06F4F" w14:textId="77777777" w:rsidR="00C02800" w:rsidRDefault="00C02800" w:rsidP="00C02800">
      <w:pPr>
        <w:jc w:val="both"/>
        <w:rPr>
          <w:rFonts w:cs="Arial"/>
        </w:rPr>
      </w:pPr>
    </w:p>
    <w:p w14:paraId="2AD4C279" w14:textId="77777777" w:rsidR="003547A4" w:rsidRDefault="003547A4" w:rsidP="00C0280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2800" w14:paraId="4E1EBA95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0FDB0F75" w14:textId="4F2CCC31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61ECA264" w14:textId="77777777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02800" w14:paraId="5848D0A0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0BE8C152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B4D1C6F" w14:textId="345A42E5" w:rsidR="00C02800" w:rsidRDefault="00703744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CityTraffic, s.r.o.</w:t>
            </w:r>
          </w:p>
        </w:tc>
      </w:tr>
      <w:tr w:rsidR="00C02800" w14:paraId="48D6EBF4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7C785F2A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0E7D4AE" w14:textId="05C50D48" w:rsidR="00C02800" w:rsidRPr="00512211" w:rsidRDefault="00703744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Na Pankráci 1618/30, 140 00  Praha 4</w:t>
            </w:r>
          </w:p>
        </w:tc>
      </w:tr>
      <w:tr w:rsidR="00C02800" w14:paraId="1823CB25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7826DA30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58D4885" w14:textId="739B3E92" w:rsidR="00C02800" w:rsidRPr="00512211" w:rsidRDefault="00703744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46345761</w:t>
            </w:r>
          </w:p>
        </w:tc>
      </w:tr>
      <w:tr w:rsidR="00C02800" w14:paraId="56356837" w14:textId="77777777" w:rsidTr="00C243B6">
        <w:trPr>
          <w:trHeight w:hRule="exact" w:val="567"/>
        </w:trPr>
        <w:tc>
          <w:tcPr>
            <w:tcW w:w="4219" w:type="dxa"/>
            <w:vAlign w:val="center"/>
          </w:tcPr>
          <w:p w14:paraId="30350017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C514E4A" w14:textId="25BC68D1" w:rsidR="00C02800" w:rsidRPr="00512211" w:rsidRDefault="00703744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196.020 Kč s DPH</w:t>
            </w:r>
          </w:p>
        </w:tc>
      </w:tr>
    </w:tbl>
    <w:p w14:paraId="59EBDF38" w14:textId="77777777" w:rsidR="00C02800" w:rsidRDefault="00C02800" w:rsidP="00C02800">
      <w:pPr>
        <w:jc w:val="both"/>
        <w:rPr>
          <w:rFonts w:cs="Arial"/>
        </w:rPr>
      </w:pPr>
    </w:p>
    <w:p w14:paraId="389DC408" w14:textId="77777777" w:rsidR="00295BDE" w:rsidRDefault="00295BDE" w:rsidP="00000ABD">
      <w:pPr>
        <w:jc w:val="both"/>
        <w:rPr>
          <w:rFonts w:cs="Arial"/>
        </w:rPr>
      </w:pPr>
    </w:p>
    <w:p w14:paraId="17762600" w14:textId="77777777" w:rsidR="00295BDE" w:rsidRDefault="00295BDE" w:rsidP="00000ABD">
      <w:pPr>
        <w:jc w:val="both"/>
        <w:rPr>
          <w:rFonts w:cs="Arial"/>
        </w:rPr>
      </w:pPr>
    </w:p>
    <w:p w14:paraId="2A9C7F3B" w14:textId="77777777" w:rsidR="00295BDE" w:rsidRDefault="00295BDE" w:rsidP="00000ABD">
      <w:pPr>
        <w:jc w:val="both"/>
        <w:rPr>
          <w:rFonts w:cs="Arial"/>
        </w:rPr>
      </w:pPr>
    </w:p>
    <w:p w14:paraId="6C514F87" w14:textId="77777777" w:rsidR="00C02800" w:rsidRPr="0077665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Dle </w:t>
      </w:r>
      <w:r w:rsidRPr="00776650">
        <w:rPr>
          <w:rFonts w:cs="Arial"/>
          <w:b/>
          <w:sz w:val="24"/>
        </w:rPr>
        <w:t>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k. Dokonce je možnost přistoupit k posouzení pouze vítězné nabídky. </w:t>
      </w:r>
    </w:p>
    <w:p w14:paraId="0664EA6E" w14:textId="77777777" w:rsidR="00C02800" w:rsidRDefault="00C02800" w:rsidP="00C02800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68821F27" w14:textId="27943974" w:rsidR="00C02800" w:rsidRPr="00691D4B" w:rsidRDefault="00C02800" w:rsidP="00C02800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výhodnosti.</w:t>
      </w:r>
    </w:p>
    <w:p w14:paraId="50C9BADF" w14:textId="77777777" w:rsidR="00295BDE" w:rsidRDefault="00295BDE" w:rsidP="00000ABD">
      <w:pPr>
        <w:jc w:val="both"/>
        <w:rPr>
          <w:rFonts w:cs="Arial"/>
        </w:rPr>
      </w:pPr>
    </w:p>
    <w:p w14:paraId="7A00207C" w14:textId="77777777" w:rsidR="00C02800" w:rsidRDefault="00C02800" w:rsidP="00000ABD">
      <w:pPr>
        <w:jc w:val="both"/>
        <w:rPr>
          <w:rFonts w:cs="Arial"/>
        </w:rPr>
      </w:pPr>
    </w:p>
    <w:p w14:paraId="71EB414F" w14:textId="77777777" w:rsidR="00C02800" w:rsidRDefault="00C02800" w:rsidP="00000ABD">
      <w:pPr>
        <w:jc w:val="both"/>
        <w:rPr>
          <w:rFonts w:cs="Arial"/>
        </w:rPr>
      </w:pPr>
    </w:p>
    <w:p w14:paraId="69357519" w14:textId="77777777" w:rsidR="00C02800" w:rsidRDefault="00C02800" w:rsidP="00000ABD">
      <w:pPr>
        <w:jc w:val="both"/>
        <w:rPr>
          <w:rFonts w:cs="Arial"/>
        </w:rPr>
      </w:pPr>
    </w:p>
    <w:p w14:paraId="42DA3498" w14:textId="77777777" w:rsidR="00C02800" w:rsidRDefault="00C02800" w:rsidP="00000ABD">
      <w:pPr>
        <w:jc w:val="both"/>
        <w:rPr>
          <w:rFonts w:cs="Arial"/>
        </w:rPr>
      </w:pPr>
    </w:p>
    <w:p w14:paraId="4820965E" w14:textId="77777777" w:rsidR="00C02800" w:rsidRDefault="00C02800" w:rsidP="00000ABD">
      <w:pPr>
        <w:jc w:val="both"/>
        <w:rPr>
          <w:rFonts w:cs="Arial"/>
        </w:rPr>
      </w:pPr>
    </w:p>
    <w:p w14:paraId="25356440" w14:textId="77777777" w:rsidR="00C02800" w:rsidRDefault="00C02800" w:rsidP="00000ABD">
      <w:pPr>
        <w:jc w:val="both"/>
        <w:rPr>
          <w:rFonts w:cs="Arial"/>
        </w:rPr>
      </w:pPr>
    </w:p>
    <w:p w14:paraId="0C53A566" w14:textId="77777777" w:rsidR="00C02800" w:rsidRDefault="00C02800" w:rsidP="00000ABD">
      <w:pPr>
        <w:jc w:val="both"/>
        <w:rPr>
          <w:rFonts w:cs="Arial"/>
        </w:rPr>
      </w:pPr>
    </w:p>
    <w:p w14:paraId="7FFCEBBB" w14:textId="77777777" w:rsidR="00C02800" w:rsidRDefault="00C02800" w:rsidP="00000ABD">
      <w:pPr>
        <w:jc w:val="both"/>
        <w:rPr>
          <w:rFonts w:cs="Arial"/>
        </w:rPr>
      </w:pPr>
    </w:p>
    <w:p w14:paraId="16CCD452" w14:textId="77777777" w:rsidR="00C02800" w:rsidRDefault="00C02800" w:rsidP="00C02800">
      <w:pPr>
        <w:jc w:val="both"/>
        <w:rPr>
          <w:rFonts w:cs="Arial"/>
        </w:rPr>
      </w:pPr>
    </w:p>
    <w:p w14:paraId="4AFA1891" w14:textId="77777777" w:rsidR="00C02800" w:rsidRDefault="00C02800" w:rsidP="00C0280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AE0425" wp14:editId="24E1FBF9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547C9" w14:textId="77777777" w:rsidR="00C02800" w:rsidRPr="00F472DF" w:rsidRDefault="00C02800" w:rsidP="00C0280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E0425" id="_x0000_s1031" style="position:absolute;left:0;text-align:left;margin-left:.3pt;margin-top:.15pt;width:480pt;height:4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282547C9" w14:textId="77777777" w:rsidR="00C02800" w:rsidRPr="00F472DF" w:rsidRDefault="00C02800" w:rsidP="00C0280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778D5727" w14:textId="77777777" w:rsidR="00C02800" w:rsidRDefault="00C02800" w:rsidP="00C02800">
      <w:pPr>
        <w:pStyle w:val="Zkladntext"/>
        <w:rPr>
          <w:rFonts w:cs="Arial"/>
          <w:sz w:val="18"/>
          <w:szCs w:val="18"/>
        </w:rPr>
      </w:pPr>
    </w:p>
    <w:p w14:paraId="04556344" w14:textId="77777777" w:rsidR="00C02800" w:rsidRPr="004760E3" w:rsidRDefault="00C02800" w:rsidP="00C0280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CDD0FD" w14:textId="77777777" w:rsidR="00C02800" w:rsidRDefault="00C02800" w:rsidP="00C02800">
      <w:pPr>
        <w:rPr>
          <w:sz w:val="32"/>
          <w:szCs w:val="32"/>
        </w:rPr>
      </w:pPr>
    </w:p>
    <w:p w14:paraId="24D756F9" w14:textId="77777777" w:rsidR="00C02800" w:rsidRDefault="00C02800" w:rsidP="00C02800">
      <w:pPr>
        <w:jc w:val="both"/>
        <w:rPr>
          <w:rFonts w:cs="Arial"/>
        </w:rPr>
      </w:pPr>
    </w:p>
    <w:p w14:paraId="743058DC" w14:textId="77777777" w:rsidR="00C02800" w:rsidRDefault="00C02800" w:rsidP="00C02800">
      <w:pPr>
        <w:jc w:val="center"/>
        <w:rPr>
          <w:rFonts w:cs="Arial"/>
          <w:sz w:val="18"/>
          <w:szCs w:val="18"/>
        </w:rPr>
      </w:pPr>
    </w:p>
    <w:p w14:paraId="7DCDD7EB" w14:textId="77777777" w:rsidR="00C02800" w:rsidRDefault="00C02800" w:rsidP="00C02800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8C551B" wp14:editId="7EA99185">
                <wp:simplePos x="0" y="0"/>
                <wp:positionH relativeFrom="column">
                  <wp:posOffset>3809</wp:posOffset>
                </wp:positionH>
                <wp:positionV relativeFrom="paragraph">
                  <wp:posOffset>-1905</wp:posOffset>
                </wp:positionV>
                <wp:extent cx="2867025" cy="295275"/>
                <wp:effectExtent l="0" t="0" r="2857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FA703" w14:textId="77777777" w:rsidR="00C02800" w:rsidRPr="007778AA" w:rsidRDefault="00C02800" w:rsidP="00C0280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59F6F262" w14:textId="77777777" w:rsidR="00C02800" w:rsidRPr="00F472DF" w:rsidRDefault="00C02800" w:rsidP="00C0280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C551B" id="_x0000_s1032" style="position:absolute;margin-left:.3pt;margin-top:-.15pt;width:225.7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" fillcolor="#e5b8b7" strokecolor="#7f7f7f" strokeweight="1.75pt">
                <v:stroke endcap="round"/>
                <v:textbox>
                  <w:txbxContent>
                    <w:p w14:paraId="393FA703" w14:textId="77777777" w:rsidR="00C02800" w:rsidRPr="007778AA" w:rsidRDefault="00C02800" w:rsidP="00C0280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59F6F262" w14:textId="77777777" w:rsidR="00C02800" w:rsidRPr="00F472DF" w:rsidRDefault="00C02800" w:rsidP="00C0280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E15711" w14:textId="77777777" w:rsidR="00C02800" w:rsidRDefault="00C02800" w:rsidP="00C02800">
      <w:pPr>
        <w:jc w:val="both"/>
        <w:rPr>
          <w:rFonts w:cs="Arial"/>
          <w:b/>
          <w:u w:val="single"/>
        </w:rPr>
      </w:pPr>
    </w:p>
    <w:p w14:paraId="4BD61B64" w14:textId="77777777" w:rsidR="00C02800" w:rsidRDefault="00C02800" w:rsidP="00C02800">
      <w:pPr>
        <w:jc w:val="both"/>
        <w:rPr>
          <w:rFonts w:cs="Arial"/>
        </w:rPr>
      </w:pPr>
    </w:p>
    <w:p w14:paraId="6FE59A9A" w14:textId="77777777" w:rsidR="00C02800" w:rsidRDefault="00C02800" w:rsidP="00C0280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BD337A" w14:paraId="441EC0B8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5668E687" w14:textId="77777777" w:rsidR="00BD337A" w:rsidRDefault="00BD337A" w:rsidP="00BD337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1160A821" w14:textId="08E04413" w:rsidR="00BD337A" w:rsidRDefault="00703744" w:rsidP="00BD337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Traffic Design s.r.o.</w:t>
            </w:r>
          </w:p>
        </w:tc>
      </w:tr>
    </w:tbl>
    <w:p w14:paraId="6AD43EAA" w14:textId="77777777" w:rsidR="00C02800" w:rsidRDefault="00C02800" w:rsidP="00C0280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BD337A" w14:paraId="3A31AD7B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71270B85" w14:textId="40C75D39" w:rsidR="00BD337A" w:rsidRDefault="00BD337A" w:rsidP="00BD337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01F1F431" w14:textId="1305408C" w:rsidR="00BD337A" w:rsidRDefault="00703744" w:rsidP="00BD337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</w:tbl>
    <w:p w14:paraId="1ED90B93" w14:textId="77777777" w:rsidR="00C02800" w:rsidRDefault="00C02800" w:rsidP="00C0280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547A4" w14:paraId="7426C43D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079DC040" w14:textId="0F3D9688" w:rsidR="003547A4" w:rsidRDefault="003547A4" w:rsidP="003547A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49E5136B" w14:textId="190DCC3C" w:rsidR="003547A4" w:rsidRDefault="00703744" w:rsidP="003547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CityTraffic, s.r.o.</w:t>
            </w:r>
          </w:p>
        </w:tc>
      </w:tr>
    </w:tbl>
    <w:p w14:paraId="0E43463C" w14:textId="77777777" w:rsidR="00C02800" w:rsidRDefault="00C02800" w:rsidP="00C02800">
      <w:pPr>
        <w:jc w:val="both"/>
        <w:rPr>
          <w:rFonts w:cs="Arial"/>
        </w:rPr>
      </w:pPr>
    </w:p>
    <w:p w14:paraId="6B74E835" w14:textId="77777777" w:rsidR="00C02800" w:rsidRDefault="00C02800" w:rsidP="00C02800">
      <w:pPr>
        <w:jc w:val="both"/>
        <w:rPr>
          <w:rFonts w:cs="Arial"/>
        </w:rPr>
      </w:pPr>
    </w:p>
    <w:p w14:paraId="7EFD1B2F" w14:textId="77777777" w:rsidR="00C02800" w:rsidRPr="00C13857" w:rsidRDefault="00C02800" w:rsidP="00C02800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1E40CEDB" w14:textId="77777777" w:rsidR="00C02800" w:rsidRDefault="00C02800" w:rsidP="00C02800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5F8598E0" w14:textId="77777777" w:rsidR="00BD7448" w:rsidRDefault="00BD7448" w:rsidP="00C02800">
      <w:pPr>
        <w:jc w:val="both"/>
        <w:rPr>
          <w:rFonts w:cs="Arial"/>
          <w:szCs w:val="20"/>
        </w:rPr>
      </w:pPr>
    </w:p>
    <w:p w14:paraId="2C72AFB3" w14:textId="7D7243EC" w:rsidR="00BD7448" w:rsidRDefault="00BD7448" w:rsidP="00C02800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374C7ABB" w14:textId="77777777" w:rsidR="00C02800" w:rsidRDefault="00C02800" w:rsidP="00C02800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6F0DA3B0" w14:textId="77777777" w:rsidR="00C02800" w:rsidRPr="00C13857" w:rsidRDefault="00C02800" w:rsidP="00C02800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2FAF1D35" w14:textId="627D6774" w:rsidR="00C02800" w:rsidRDefault="00C02800" w:rsidP="00C02800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 w:rsidR="00BD7448">
        <w:rPr>
          <w:rFonts w:cs="Arial"/>
          <w:b/>
        </w:rPr>
        <w:t xml:space="preserve">s </w:t>
      </w:r>
      <w:r w:rsidRPr="00C6174F">
        <w:rPr>
          <w:rFonts w:cs="Arial"/>
          <w:b/>
        </w:rPr>
        <w:t>DPH</w:t>
      </w:r>
      <w:r>
        <w:rPr>
          <w:rFonts w:cs="Arial"/>
        </w:rPr>
        <w:t xml:space="preserve">.  </w:t>
      </w:r>
    </w:p>
    <w:p w14:paraId="6C0045B4" w14:textId="77777777" w:rsidR="00C02800" w:rsidRDefault="00C02800" w:rsidP="00C02800">
      <w:pPr>
        <w:jc w:val="both"/>
        <w:rPr>
          <w:rFonts w:cs="Arial"/>
          <w:b/>
          <w:caps/>
          <w:sz w:val="24"/>
        </w:rPr>
      </w:pPr>
    </w:p>
    <w:p w14:paraId="617F0738" w14:textId="77777777" w:rsidR="00C02800" w:rsidRDefault="00C02800" w:rsidP="00C02800">
      <w:pPr>
        <w:jc w:val="both"/>
        <w:rPr>
          <w:rFonts w:cs="Arial"/>
          <w:b/>
          <w:caps/>
          <w:sz w:val="24"/>
        </w:rPr>
      </w:pPr>
    </w:p>
    <w:p w14:paraId="6144E0DC" w14:textId="77777777" w:rsidR="00C02800" w:rsidRDefault="00C02800" w:rsidP="00C02800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409BAB" wp14:editId="2BA0CECE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704975" cy="295275"/>
                <wp:effectExtent l="0" t="0" r="28575" b="28575"/>
                <wp:wrapNone/>
                <wp:docPr id="1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D80B3" w14:textId="77777777" w:rsidR="00C02800" w:rsidRPr="007778AA" w:rsidRDefault="00C02800" w:rsidP="00C0280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0DFF50D6" w14:textId="77777777" w:rsidR="00C02800" w:rsidRPr="00F472DF" w:rsidRDefault="00C02800" w:rsidP="00C0280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09BAB" id="_x0000_s1033" style="position:absolute;margin-left:.3pt;margin-top:.1pt;width:134.25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71BD80B3" w14:textId="77777777" w:rsidR="00C02800" w:rsidRPr="007778AA" w:rsidRDefault="00C02800" w:rsidP="00C0280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0DFF50D6" w14:textId="77777777" w:rsidR="00C02800" w:rsidRPr="00F472DF" w:rsidRDefault="00C02800" w:rsidP="00C0280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7338E1" w14:textId="77777777" w:rsidR="00C02800" w:rsidRDefault="00C02800" w:rsidP="00C02800">
      <w:pPr>
        <w:jc w:val="both"/>
        <w:rPr>
          <w:rFonts w:cs="Arial"/>
          <w:b/>
          <w:caps/>
          <w:sz w:val="24"/>
        </w:rPr>
      </w:pPr>
    </w:p>
    <w:p w14:paraId="2159EB3A" w14:textId="77777777" w:rsidR="00C02800" w:rsidRDefault="00C02800" w:rsidP="00C02800">
      <w:pPr>
        <w:jc w:val="both"/>
        <w:rPr>
          <w:rFonts w:cs="Arial"/>
          <w:b/>
          <w:caps/>
          <w:sz w:val="24"/>
        </w:rPr>
      </w:pPr>
    </w:p>
    <w:p w14:paraId="11A1E198" w14:textId="61429AB4" w:rsidR="00C02800" w:rsidRDefault="00703744" w:rsidP="00C02800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5335D8DC" wp14:editId="47117B8B">
            <wp:extent cx="6120130" cy="3442335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84FAD" w14:textId="6737B039" w:rsidR="00C02800" w:rsidRDefault="00C02800" w:rsidP="00C02800">
      <w:pPr>
        <w:jc w:val="both"/>
        <w:rPr>
          <w:noProof/>
        </w:rPr>
      </w:pPr>
    </w:p>
    <w:p w14:paraId="5E707669" w14:textId="77777777" w:rsidR="00BD337A" w:rsidRDefault="00BD337A" w:rsidP="00C02800">
      <w:pPr>
        <w:jc w:val="both"/>
        <w:rPr>
          <w:noProof/>
        </w:rPr>
      </w:pPr>
    </w:p>
    <w:p w14:paraId="26C50964" w14:textId="77777777" w:rsidR="00295BDE" w:rsidRDefault="00295BDE" w:rsidP="00295BDE">
      <w:pPr>
        <w:jc w:val="both"/>
        <w:rPr>
          <w:rFonts w:cs="Arial"/>
        </w:rPr>
      </w:pPr>
    </w:p>
    <w:p w14:paraId="7006080F" w14:textId="77777777" w:rsidR="00295BDE" w:rsidRDefault="00295BDE" w:rsidP="00295BDE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85C273" wp14:editId="628196F5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24B73" w14:textId="77777777" w:rsidR="00295BDE" w:rsidRPr="00F472DF" w:rsidRDefault="00295BDE" w:rsidP="00295BD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5C273" id="_x0000_s1034" style="position:absolute;left:0;text-align:left;margin-left:.3pt;margin-top:.15pt;width:480pt;height:4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" fillcolor="#e5b8b7" strokecolor="#7f7f7f" strokeweight="1.75pt">
                <v:stroke endcap="round"/>
                <v:textbox>
                  <w:txbxContent>
                    <w:p w14:paraId="37824B73" w14:textId="77777777" w:rsidR="00295BDE" w:rsidRPr="00F472DF" w:rsidRDefault="00295BDE" w:rsidP="00295BD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32701346" w14:textId="77777777" w:rsidR="00295BDE" w:rsidRDefault="00295BDE" w:rsidP="00295BDE">
      <w:pPr>
        <w:pStyle w:val="Zkladntext"/>
        <w:rPr>
          <w:rFonts w:cs="Arial"/>
          <w:sz w:val="18"/>
          <w:szCs w:val="18"/>
        </w:rPr>
      </w:pPr>
    </w:p>
    <w:p w14:paraId="10A02698" w14:textId="77777777" w:rsidR="00295BDE" w:rsidRPr="004760E3" w:rsidRDefault="00295BDE" w:rsidP="00295BDE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AF5579A" w14:textId="77777777" w:rsidR="00295BDE" w:rsidRDefault="00295BDE" w:rsidP="00295BDE">
      <w:pPr>
        <w:rPr>
          <w:sz w:val="32"/>
          <w:szCs w:val="32"/>
        </w:rPr>
      </w:pPr>
    </w:p>
    <w:p w14:paraId="612EAC99" w14:textId="77777777" w:rsidR="00295BDE" w:rsidRPr="0056479F" w:rsidRDefault="00295BDE" w:rsidP="00295BDE">
      <w:pPr>
        <w:pStyle w:val="Zkladntext"/>
        <w:jc w:val="left"/>
        <w:rPr>
          <w:rFonts w:cs="Arial"/>
          <w:sz w:val="20"/>
          <w:szCs w:val="20"/>
        </w:rPr>
      </w:pPr>
    </w:p>
    <w:p w14:paraId="56A05AF3" w14:textId="77777777" w:rsidR="00295BDE" w:rsidRDefault="00295BDE" w:rsidP="00295BDE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892579" wp14:editId="486F5F16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548C8" w14:textId="77777777" w:rsidR="00295BDE" w:rsidRPr="007778AA" w:rsidRDefault="00295BDE" w:rsidP="00295BD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2615D781" w14:textId="77777777" w:rsidR="00295BDE" w:rsidRPr="00F472DF" w:rsidRDefault="00295BDE" w:rsidP="00295BD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92579" id="_x0000_s1035" style="position:absolute;left:0;text-align:left;margin-left:.3pt;margin-top:-.25pt;width:106.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1C9548C8" w14:textId="77777777" w:rsidR="00295BDE" w:rsidRPr="007778AA" w:rsidRDefault="00295BDE" w:rsidP="00295BD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2615D781" w14:textId="77777777" w:rsidR="00295BDE" w:rsidRPr="00F472DF" w:rsidRDefault="00295BDE" w:rsidP="00295BD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CDEF4C" w14:textId="77777777" w:rsidR="00295BDE" w:rsidRDefault="00295BDE" w:rsidP="00295BDE">
      <w:pPr>
        <w:pStyle w:val="Zkladntext"/>
        <w:rPr>
          <w:rFonts w:cs="Arial"/>
          <w:sz w:val="18"/>
          <w:szCs w:val="18"/>
        </w:rPr>
      </w:pPr>
    </w:p>
    <w:p w14:paraId="57621A56" w14:textId="77777777" w:rsidR="00295BDE" w:rsidRDefault="00295BDE" w:rsidP="00295BDE">
      <w:pPr>
        <w:jc w:val="both"/>
        <w:rPr>
          <w:rFonts w:cs="Arial"/>
        </w:rPr>
      </w:pPr>
    </w:p>
    <w:p w14:paraId="69994C60" w14:textId="77777777" w:rsidR="00295BDE" w:rsidRPr="00C55A1F" w:rsidRDefault="00295BDE" w:rsidP="00295BDE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3913F7BC" w14:textId="4E33A88D" w:rsidR="00295BDE" w:rsidRDefault="00295BDE" w:rsidP="00295BDE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</w:t>
      </w:r>
      <w:r w:rsidR="00BD7448">
        <w:rPr>
          <w:rFonts w:cs="Arial"/>
        </w:rPr>
        <w:t>způsobilost</w:t>
      </w:r>
    </w:p>
    <w:p w14:paraId="66D10E4A" w14:textId="77777777" w:rsidR="00295BDE" w:rsidRDefault="00295BDE" w:rsidP="00295BDE">
      <w:pPr>
        <w:spacing w:line="280" w:lineRule="atLeast"/>
        <w:jc w:val="both"/>
        <w:rPr>
          <w:rFonts w:cs="Arial"/>
        </w:rPr>
      </w:pPr>
    </w:p>
    <w:p w14:paraId="7D1E231E" w14:textId="77777777" w:rsidR="00295BDE" w:rsidRPr="00C55A1F" w:rsidRDefault="00295BDE" w:rsidP="00295BDE">
      <w:pPr>
        <w:spacing w:line="280" w:lineRule="atLeast"/>
        <w:jc w:val="both"/>
        <w:rPr>
          <w:rFonts w:cs="Arial"/>
          <w:b/>
        </w:rPr>
      </w:pPr>
      <w:r w:rsidRPr="00C55A1F">
        <w:rPr>
          <w:rFonts w:cs="Arial"/>
          <w:b/>
        </w:rPr>
        <w:t>Ostatní požadavky zadavatele:</w:t>
      </w:r>
    </w:p>
    <w:p w14:paraId="083627DE" w14:textId="66932834" w:rsidR="00295BDE" w:rsidRDefault="00295BDE" w:rsidP="00295BDE">
      <w:pPr>
        <w:spacing w:line="280" w:lineRule="atLeast"/>
        <w:jc w:val="both"/>
        <w:rPr>
          <w:rFonts w:cs="Arial"/>
        </w:rPr>
      </w:pPr>
      <w:r>
        <w:rPr>
          <w:rFonts w:cs="Arial"/>
        </w:rPr>
        <w:t>Čestné prohlášení o bezdlužnosti, Krycí list</w:t>
      </w:r>
    </w:p>
    <w:p w14:paraId="20A42DC4" w14:textId="77777777" w:rsidR="00295BDE" w:rsidRDefault="00295BDE" w:rsidP="00295BDE">
      <w:pPr>
        <w:pStyle w:val="Zkladntext"/>
        <w:jc w:val="left"/>
        <w:rPr>
          <w:rFonts w:cs="Arial"/>
          <w:sz w:val="20"/>
          <w:szCs w:val="20"/>
        </w:rPr>
      </w:pPr>
    </w:p>
    <w:p w14:paraId="3ED9E720" w14:textId="77777777" w:rsidR="00BD7448" w:rsidRDefault="00BD7448" w:rsidP="00295BDE">
      <w:pPr>
        <w:pStyle w:val="Zkladntext"/>
        <w:jc w:val="left"/>
        <w:rPr>
          <w:rFonts w:cs="Arial"/>
          <w:sz w:val="20"/>
          <w:szCs w:val="20"/>
        </w:rPr>
      </w:pPr>
    </w:p>
    <w:p w14:paraId="557C81EE" w14:textId="77777777" w:rsidR="00295BDE" w:rsidRPr="0056479F" w:rsidRDefault="00295BDE" w:rsidP="00295BDE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9F9772" wp14:editId="6697F2EC">
                <wp:simplePos x="0" y="0"/>
                <wp:positionH relativeFrom="column">
                  <wp:posOffset>3478</wp:posOffset>
                </wp:positionH>
                <wp:positionV relativeFrom="paragraph">
                  <wp:posOffset>131528</wp:posOffset>
                </wp:positionV>
                <wp:extent cx="3546281" cy="295275"/>
                <wp:effectExtent l="0" t="0" r="1651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6281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94835" w14:textId="5E60617B" w:rsidR="00295BDE" w:rsidRPr="007778AA" w:rsidRDefault="00295BDE" w:rsidP="00295BD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  <w:r w:rsidR="00703744">
                              <w:rPr>
                                <w:rFonts w:cs="Arial"/>
                                <w:b/>
                              </w:rPr>
                              <w:t>– 27.06.2022</w:t>
                            </w:r>
                          </w:p>
                          <w:p w14:paraId="2C53D2A7" w14:textId="77777777" w:rsidR="00295BDE" w:rsidRPr="00F472DF" w:rsidRDefault="00295BDE" w:rsidP="00295BD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F9772" id="_x0000_s1036" style="position:absolute;margin-left:.25pt;margin-top:10.35pt;width:279.2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" fillcolor="#e5b8b7" strokecolor="#7f7f7f" strokeweight="1.75pt">
                <v:stroke endcap="round"/>
                <v:textbox>
                  <w:txbxContent>
                    <w:p w14:paraId="2EF94835" w14:textId="5E60617B" w:rsidR="00295BDE" w:rsidRPr="007778AA" w:rsidRDefault="00295BDE" w:rsidP="00295BD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  <w:r w:rsidR="00703744">
                        <w:rPr>
                          <w:rFonts w:cs="Arial"/>
                          <w:b/>
                        </w:rPr>
                        <w:t>– 27.06.2022</w:t>
                      </w:r>
                    </w:p>
                    <w:p w14:paraId="2C53D2A7" w14:textId="77777777" w:rsidR="00295BDE" w:rsidRPr="00F472DF" w:rsidRDefault="00295BDE" w:rsidP="00295BD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917D7A" w14:textId="77777777" w:rsidR="00295BDE" w:rsidRDefault="00295BDE" w:rsidP="00295BDE">
      <w:pPr>
        <w:jc w:val="center"/>
        <w:rPr>
          <w:rFonts w:cs="Arial"/>
          <w:sz w:val="18"/>
          <w:szCs w:val="18"/>
        </w:rPr>
      </w:pPr>
    </w:p>
    <w:p w14:paraId="7C876804" w14:textId="77777777" w:rsidR="00295BDE" w:rsidRDefault="00295BDE" w:rsidP="00295BDE">
      <w:pPr>
        <w:pStyle w:val="Zkladntext"/>
        <w:rPr>
          <w:rFonts w:cs="Arial"/>
          <w:sz w:val="18"/>
          <w:szCs w:val="18"/>
        </w:rPr>
      </w:pPr>
    </w:p>
    <w:p w14:paraId="71AE5238" w14:textId="77777777" w:rsidR="00295BDE" w:rsidRDefault="00295BDE" w:rsidP="00295BDE">
      <w:pPr>
        <w:spacing w:line="280" w:lineRule="atLeast"/>
        <w:jc w:val="both"/>
        <w:rPr>
          <w:rFonts w:cs="Arial"/>
        </w:rPr>
      </w:pPr>
    </w:p>
    <w:p w14:paraId="4795166B" w14:textId="77777777" w:rsidR="00295BDE" w:rsidRDefault="00295BDE" w:rsidP="00295BDE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95BDE" w14:paraId="7E220CEE" w14:textId="77777777" w:rsidTr="00601355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3D89EC40" w14:textId="77777777" w:rsidR="00295BDE" w:rsidRDefault="00295BDE" w:rsidP="0060135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6F3923DF" w14:textId="77777777" w:rsidR="00295BDE" w:rsidRDefault="00295BDE" w:rsidP="0060135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703744" w14:paraId="04882EEE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7B570E74" w14:textId="77777777" w:rsidR="00703744" w:rsidRDefault="00703744" w:rsidP="0070374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5D26C0E" w14:textId="0F55A156" w:rsidR="00703744" w:rsidRDefault="00703744" w:rsidP="0070374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Traffic Design s.r.o.</w:t>
            </w:r>
          </w:p>
        </w:tc>
      </w:tr>
      <w:tr w:rsidR="00703744" w14:paraId="1AD64E4E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777D0BC4" w14:textId="77777777" w:rsidR="00703744" w:rsidRDefault="00703744" w:rsidP="0070374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3395DF5" w14:textId="631B2C25" w:rsidR="00703744" w:rsidRPr="00512211" w:rsidRDefault="00703744" w:rsidP="0070374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Přerovská 259, 768 42  Prusinovice</w:t>
            </w:r>
          </w:p>
        </w:tc>
      </w:tr>
      <w:tr w:rsidR="00703744" w14:paraId="03AD7D99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2A86D90F" w14:textId="77777777" w:rsidR="00703744" w:rsidRDefault="00703744" w:rsidP="0070374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241DC4F" w14:textId="2479615B" w:rsidR="00703744" w:rsidRPr="00512211" w:rsidRDefault="00703744" w:rsidP="0070374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06499236</w:t>
            </w:r>
          </w:p>
        </w:tc>
      </w:tr>
      <w:tr w:rsidR="00295BDE" w14:paraId="367DB68E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31B80138" w14:textId="77777777" w:rsidR="00295BDE" w:rsidRDefault="00295BDE" w:rsidP="006013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B138261" w14:textId="3AED4677" w:rsidR="00295BDE" w:rsidRPr="00512211" w:rsidRDefault="00A00579" w:rsidP="00A0057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95BDE" w14:paraId="5911169F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047EF1B1" w14:textId="77777777" w:rsidR="00295BDE" w:rsidRDefault="00295BDE" w:rsidP="006013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50AC415" w14:textId="2F3A20ED" w:rsidR="00295BDE" w:rsidRDefault="00A00579" w:rsidP="006013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95BDE" w14:paraId="19DC5EE2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7F9DA60D" w14:textId="77777777" w:rsidR="00295BDE" w:rsidRDefault="00295BDE" w:rsidP="006013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DF84E30" w14:textId="77777777" w:rsidR="00295BDE" w:rsidRPr="00512211" w:rsidRDefault="00295BDE" w:rsidP="006013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95BDE" w14:paraId="1B759380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3630B69B" w14:textId="77777777" w:rsidR="00295BDE" w:rsidRDefault="00295BDE" w:rsidP="006013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5DA1C1F" w14:textId="77777777" w:rsidR="00295BDE" w:rsidRPr="00512211" w:rsidRDefault="00295BDE" w:rsidP="006013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8A85EDC" w14:textId="77777777" w:rsidR="00295BDE" w:rsidRDefault="00295BDE" w:rsidP="00295BDE">
      <w:pPr>
        <w:spacing w:line="280" w:lineRule="atLeast"/>
        <w:jc w:val="both"/>
        <w:rPr>
          <w:rFonts w:cs="Arial"/>
        </w:rPr>
      </w:pPr>
    </w:p>
    <w:p w14:paraId="3E4BCABB" w14:textId="77777777" w:rsidR="00295BDE" w:rsidRDefault="00295BDE" w:rsidP="00295BDE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2800" w14:paraId="0F35C596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3BFFBBD5" w14:textId="2869FF76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5CD5C00E" w14:textId="77777777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703744" w14:paraId="6093E4B7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1CE9BF92" w14:textId="77777777" w:rsidR="00703744" w:rsidRDefault="00703744" w:rsidP="0070374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E6700BB" w14:textId="3563B35B" w:rsidR="00703744" w:rsidRDefault="00703744" w:rsidP="0070374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  <w:tr w:rsidR="00703744" w14:paraId="51C1F7D9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24BA3811" w14:textId="77777777" w:rsidR="00703744" w:rsidRDefault="00703744" w:rsidP="0070374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705BA1F" w14:textId="299CC206" w:rsidR="00703744" w:rsidRPr="00512211" w:rsidRDefault="00227E7D" w:rsidP="0070374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Fü</w:t>
            </w:r>
            <w:r w:rsidR="00703744">
              <w:rPr>
                <w:rFonts w:cs="Arial"/>
              </w:rPr>
              <w:t>gnerovo nábřeží 5476, 760 01  Zlín</w:t>
            </w:r>
          </w:p>
        </w:tc>
      </w:tr>
      <w:tr w:rsidR="00703744" w14:paraId="054C4CC8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194E2FB4" w14:textId="77777777" w:rsidR="00703744" w:rsidRDefault="00703744" w:rsidP="0070374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788C722" w14:textId="76851623" w:rsidR="00703744" w:rsidRPr="00512211" w:rsidRDefault="00703744" w:rsidP="0070374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18172466</w:t>
            </w:r>
          </w:p>
        </w:tc>
      </w:tr>
      <w:tr w:rsidR="008C7178" w14:paraId="69DCDFBB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5B2A3792" w14:textId="77777777" w:rsidR="008C7178" w:rsidRDefault="008C7178" w:rsidP="008C717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DA2CE9A" w14:textId="2414D23E" w:rsidR="008C7178" w:rsidRPr="00512211" w:rsidRDefault="008C7178" w:rsidP="008C7178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8C7178" w14:paraId="794DF228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597FF774" w14:textId="77777777" w:rsidR="008C7178" w:rsidRDefault="008C7178" w:rsidP="008C717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D44F3E9" w14:textId="4977B1F4" w:rsidR="008C7178" w:rsidRDefault="008C7178" w:rsidP="008C717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C02800" w14:paraId="1A1E707D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3E4FD16E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7224E31" w14:textId="77777777" w:rsidR="00C02800" w:rsidRPr="00512211" w:rsidRDefault="00C02800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C02800" w14:paraId="33CD3326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1CCE3837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E4F506D" w14:textId="77777777" w:rsidR="00C02800" w:rsidRPr="00512211" w:rsidRDefault="00C02800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FA13A85" w14:textId="77777777" w:rsidR="00C02800" w:rsidRDefault="00C02800" w:rsidP="00C02800">
      <w:pPr>
        <w:spacing w:line="280" w:lineRule="atLeast"/>
        <w:jc w:val="both"/>
        <w:rPr>
          <w:rFonts w:cs="Arial"/>
        </w:rPr>
      </w:pPr>
    </w:p>
    <w:p w14:paraId="761DE5F2" w14:textId="77777777" w:rsidR="00C02800" w:rsidRDefault="00C02800" w:rsidP="00C02800">
      <w:pPr>
        <w:spacing w:line="280" w:lineRule="atLeast"/>
        <w:jc w:val="both"/>
        <w:rPr>
          <w:rFonts w:cs="Arial"/>
        </w:rPr>
      </w:pPr>
    </w:p>
    <w:p w14:paraId="498F52AE" w14:textId="77777777" w:rsidR="00703744" w:rsidRDefault="00703744" w:rsidP="00C02800">
      <w:pPr>
        <w:spacing w:line="280" w:lineRule="atLeast"/>
        <w:jc w:val="both"/>
        <w:rPr>
          <w:rFonts w:cs="Arial"/>
        </w:rPr>
      </w:pPr>
    </w:p>
    <w:p w14:paraId="1A63C3CA" w14:textId="77777777" w:rsidR="00703744" w:rsidRDefault="00703744" w:rsidP="00C02800">
      <w:pPr>
        <w:spacing w:line="280" w:lineRule="atLeast"/>
        <w:jc w:val="both"/>
        <w:rPr>
          <w:rFonts w:cs="Arial"/>
        </w:rPr>
      </w:pPr>
    </w:p>
    <w:p w14:paraId="005AE96A" w14:textId="77777777" w:rsidR="00703744" w:rsidRDefault="00703744" w:rsidP="00C02800">
      <w:pPr>
        <w:spacing w:line="280" w:lineRule="atLeast"/>
        <w:jc w:val="both"/>
        <w:rPr>
          <w:rFonts w:cs="Arial"/>
        </w:rPr>
      </w:pPr>
    </w:p>
    <w:p w14:paraId="3AB9307F" w14:textId="77777777" w:rsidR="00703744" w:rsidRDefault="00703744" w:rsidP="00C02800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2800" w14:paraId="6661309E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694535BE" w14:textId="3A30B8D5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1F2B9789" w14:textId="77777777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703744" w14:paraId="024F2A35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39931309" w14:textId="77777777" w:rsidR="00703744" w:rsidRDefault="00703744" w:rsidP="0070374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A4E20DA" w14:textId="3F2096C9" w:rsidR="00703744" w:rsidRDefault="00703744" w:rsidP="0070374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CityTraffic, s.r.o.</w:t>
            </w:r>
          </w:p>
        </w:tc>
      </w:tr>
      <w:tr w:rsidR="00703744" w14:paraId="0CA4B1C6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3212F305" w14:textId="77777777" w:rsidR="00703744" w:rsidRDefault="00703744" w:rsidP="0070374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C01D067" w14:textId="60456FD0" w:rsidR="00703744" w:rsidRPr="00512211" w:rsidRDefault="00703744" w:rsidP="0070374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Na Pankráci 1618/30, 140 00  Praha 4</w:t>
            </w:r>
          </w:p>
        </w:tc>
      </w:tr>
      <w:tr w:rsidR="00703744" w14:paraId="3E6DEF08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2544AECE" w14:textId="77777777" w:rsidR="00703744" w:rsidRDefault="00703744" w:rsidP="0070374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6F2DF50" w14:textId="62DF73C0" w:rsidR="00703744" w:rsidRPr="00512211" w:rsidRDefault="00703744" w:rsidP="0070374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46345761</w:t>
            </w:r>
          </w:p>
        </w:tc>
      </w:tr>
      <w:tr w:rsidR="00C02800" w14:paraId="70044E4A" w14:textId="77777777" w:rsidTr="00703744">
        <w:trPr>
          <w:trHeight w:hRule="exact" w:val="1701"/>
        </w:trPr>
        <w:tc>
          <w:tcPr>
            <w:tcW w:w="4219" w:type="dxa"/>
            <w:vAlign w:val="center"/>
          </w:tcPr>
          <w:p w14:paraId="1A77E01F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1520E6D" w14:textId="77777777" w:rsidR="00C02800" w:rsidRDefault="00703744" w:rsidP="00C243B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2AA55DA7" w14:textId="77777777" w:rsidR="00703744" w:rsidRDefault="00703744" w:rsidP="00C243B6">
            <w:pPr>
              <w:spacing w:line="280" w:lineRule="atLeast"/>
              <w:jc w:val="both"/>
              <w:rPr>
                <w:rFonts w:cs="Arial"/>
              </w:rPr>
            </w:pPr>
          </w:p>
          <w:p w14:paraId="03DDD36A" w14:textId="7D446C21" w:rsidR="00703744" w:rsidRPr="00512211" w:rsidRDefault="00703744" w:rsidP="0070374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Dodavatel ve své nabídce nedodal doklad o autorizace na obor dopravní stavby. Byl vyzván k doplnění do 29.06.2022 do 09:00 hodin. </w:t>
            </w:r>
          </w:p>
        </w:tc>
      </w:tr>
      <w:tr w:rsidR="00C02800" w14:paraId="637A8B4E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703C6358" w14:textId="54004D61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7BC078D" w14:textId="279110CC" w:rsidR="00C02800" w:rsidRDefault="008C7178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02800" w14:paraId="265C482F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6F3F1C6E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33293C8" w14:textId="77777777" w:rsidR="00C02800" w:rsidRPr="00512211" w:rsidRDefault="00C02800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C02800" w14:paraId="00FFFAD4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3D49F576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95A8728" w14:textId="77777777" w:rsidR="00C02800" w:rsidRPr="00512211" w:rsidRDefault="00C02800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7463CB4" w14:textId="77777777" w:rsidR="00C02800" w:rsidRDefault="00C02800" w:rsidP="00C02800">
      <w:pPr>
        <w:spacing w:line="280" w:lineRule="atLeast"/>
        <w:jc w:val="both"/>
        <w:rPr>
          <w:rFonts w:cs="Arial"/>
        </w:rPr>
      </w:pPr>
    </w:p>
    <w:p w14:paraId="528E488E" w14:textId="77777777" w:rsidR="00295BDE" w:rsidRDefault="00295BDE" w:rsidP="00000ABD">
      <w:pPr>
        <w:jc w:val="both"/>
        <w:rPr>
          <w:rFonts w:cs="Arial"/>
        </w:rPr>
      </w:pPr>
    </w:p>
    <w:p w14:paraId="52334D20" w14:textId="77777777" w:rsidR="00703744" w:rsidRDefault="00703744" w:rsidP="00000ABD">
      <w:pPr>
        <w:jc w:val="both"/>
        <w:rPr>
          <w:rFonts w:cs="Arial"/>
        </w:rPr>
      </w:pPr>
    </w:p>
    <w:p w14:paraId="7AE560D4" w14:textId="77777777" w:rsidR="00703744" w:rsidRDefault="00703744" w:rsidP="00703744">
      <w:pPr>
        <w:pStyle w:val="Zkladntext"/>
        <w:jc w:val="left"/>
        <w:rPr>
          <w:rFonts w:cs="Arial"/>
          <w:sz w:val="20"/>
          <w:szCs w:val="20"/>
        </w:rPr>
      </w:pPr>
    </w:p>
    <w:p w14:paraId="4CC09E06" w14:textId="77777777" w:rsidR="00703744" w:rsidRPr="0056479F" w:rsidRDefault="00703744" w:rsidP="00703744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7B3382" wp14:editId="5573C835">
                <wp:simplePos x="0" y="0"/>
                <wp:positionH relativeFrom="column">
                  <wp:posOffset>3478</wp:posOffset>
                </wp:positionH>
                <wp:positionV relativeFrom="paragraph">
                  <wp:posOffset>131528</wp:posOffset>
                </wp:positionV>
                <wp:extent cx="3546281" cy="295275"/>
                <wp:effectExtent l="0" t="0" r="1651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6281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DA50D" w14:textId="42593722" w:rsidR="00703744" w:rsidRPr="007778AA" w:rsidRDefault="00703744" w:rsidP="0070374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prokázání splnění – 2</w:t>
                            </w:r>
                            <w:r w:rsidR="0023720C"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.06.2022</w:t>
                            </w:r>
                          </w:p>
                          <w:p w14:paraId="6F21B338" w14:textId="77777777" w:rsidR="00703744" w:rsidRPr="00F472DF" w:rsidRDefault="00703744" w:rsidP="0070374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B3382" id="_x0000_s1037" style="position:absolute;margin-left:.25pt;margin-top:10.35pt;width:279.25pt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" fillcolor="#e5b8b7" strokecolor="#7f7f7f" strokeweight="1.75pt">
                <v:stroke endcap="round"/>
                <v:textbox>
                  <w:txbxContent>
                    <w:p w14:paraId="212DA50D" w14:textId="42593722" w:rsidR="00703744" w:rsidRPr="007778AA" w:rsidRDefault="00703744" w:rsidP="0070374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prokázání splnění – 2</w:t>
                      </w:r>
                      <w:r w:rsidR="0023720C">
                        <w:rPr>
                          <w:rFonts w:cs="Arial"/>
                          <w:b/>
                        </w:rPr>
                        <w:t>7</w:t>
                      </w:r>
                      <w:r>
                        <w:rPr>
                          <w:rFonts w:cs="Arial"/>
                          <w:b/>
                        </w:rPr>
                        <w:t>.06.2022</w:t>
                      </w:r>
                    </w:p>
                    <w:p w14:paraId="6F21B338" w14:textId="77777777" w:rsidR="00703744" w:rsidRPr="00F472DF" w:rsidRDefault="00703744" w:rsidP="0070374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750D32" w14:textId="77777777" w:rsidR="00703744" w:rsidRDefault="00703744" w:rsidP="00000ABD">
      <w:pPr>
        <w:jc w:val="both"/>
        <w:rPr>
          <w:rFonts w:cs="Arial"/>
        </w:rPr>
      </w:pPr>
    </w:p>
    <w:p w14:paraId="1188210A" w14:textId="77777777" w:rsidR="00703744" w:rsidRDefault="00703744" w:rsidP="00000ABD">
      <w:pPr>
        <w:jc w:val="both"/>
        <w:rPr>
          <w:rFonts w:cs="Arial"/>
        </w:rPr>
      </w:pPr>
    </w:p>
    <w:p w14:paraId="2E68495C" w14:textId="77777777" w:rsidR="00703744" w:rsidRDefault="00703744" w:rsidP="00000ABD">
      <w:pPr>
        <w:jc w:val="both"/>
        <w:rPr>
          <w:rFonts w:cs="Arial"/>
        </w:rPr>
      </w:pPr>
    </w:p>
    <w:p w14:paraId="71D32842" w14:textId="77777777" w:rsidR="00703744" w:rsidRDefault="00703744" w:rsidP="00000ABD">
      <w:pPr>
        <w:jc w:val="both"/>
        <w:rPr>
          <w:rFonts w:cs="Arial"/>
        </w:rPr>
      </w:pPr>
    </w:p>
    <w:p w14:paraId="4CBC6403" w14:textId="77777777" w:rsidR="00703744" w:rsidRDefault="00703744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03744" w14:paraId="02ABB403" w14:textId="77777777" w:rsidTr="00FD6F55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559B52CD" w14:textId="77777777" w:rsidR="00703744" w:rsidRDefault="00703744" w:rsidP="00FD6F5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42C46035" w14:textId="77777777" w:rsidR="00703744" w:rsidRDefault="00703744" w:rsidP="00FD6F5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703744" w14:paraId="2E73B234" w14:textId="77777777" w:rsidTr="00FD6F55">
        <w:trPr>
          <w:trHeight w:hRule="exact" w:val="397"/>
        </w:trPr>
        <w:tc>
          <w:tcPr>
            <w:tcW w:w="4219" w:type="dxa"/>
            <w:vAlign w:val="center"/>
          </w:tcPr>
          <w:p w14:paraId="10259A01" w14:textId="77777777" w:rsidR="00703744" w:rsidRDefault="00703744" w:rsidP="00FD6F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D91D3B6" w14:textId="77777777" w:rsidR="00703744" w:rsidRDefault="00703744" w:rsidP="00FD6F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CityTraffic, s.r.o.</w:t>
            </w:r>
          </w:p>
        </w:tc>
      </w:tr>
      <w:tr w:rsidR="00703744" w14:paraId="183BBE39" w14:textId="77777777" w:rsidTr="00FD6F55">
        <w:trPr>
          <w:trHeight w:hRule="exact" w:val="397"/>
        </w:trPr>
        <w:tc>
          <w:tcPr>
            <w:tcW w:w="4219" w:type="dxa"/>
            <w:vAlign w:val="center"/>
          </w:tcPr>
          <w:p w14:paraId="27883A80" w14:textId="77777777" w:rsidR="00703744" w:rsidRDefault="00703744" w:rsidP="00FD6F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0391086" w14:textId="77777777" w:rsidR="00703744" w:rsidRPr="00512211" w:rsidRDefault="00703744" w:rsidP="00FD6F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Na Pankráci 1618/30, 140 00  Praha 4</w:t>
            </w:r>
          </w:p>
        </w:tc>
      </w:tr>
      <w:tr w:rsidR="00703744" w14:paraId="329D9B63" w14:textId="77777777" w:rsidTr="00FD6F55">
        <w:trPr>
          <w:trHeight w:hRule="exact" w:val="397"/>
        </w:trPr>
        <w:tc>
          <w:tcPr>
            <w:tcW w:w="4219" w:type="dxa"/>
            <w:vAlign w:val="center"/>
          </w:tcPr>
          <w:p w14:paraId="46FD4681" w14:textId="77777777" w:rsidR="00703744" w:rsidRDefault="00703744" w:rsidP="00FD6F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D86ACBC" w14:textId="77777777" w:rsidR="00703744" w:rsidRPr="00512211" w:rsidRDefault="00703744" w:rsidP="00FD6F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46345761</w:t>
            </w:r>
          </w:p>
        </w:tc>
      </w:tr>
      <w:tr w:rsidR="00703744" w14:paraId="0A2736E2" w14:textId="77777777" w:rsidTr="00FD6F55">
        <w:trPr>
          <w:trHeight w:hRule="exact" w:val="1701"/>
        </w:trPr>
        <w:tc>
          <w:tcPr>
            <w:tcW w:w="4219" w:type="dxa"/>
            <w:vAlign w:val="center"/>
          </w:tcPr>
          <w:p w14:paraId="635EFECD" w14:textId="77777777" w:rsidR="00703744" w:rsidRDefault="00703744" w:rsidP="00FD6F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E61F682" w14:textId="51F0E2B0" w:rsidR="00703744" w:rsidRDefault="0023720C" w:rsidP="0070374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73A4F5F4" w14:textId="77777777" w:rsidR="0023720C" w:rsidRDefault="0023720C" w:rsidP="00703744">
            <w:pPr>
              <w:spacing w:line="280" w:lineRule="atLeast"/>
              <w:jc w:val="both"/>
              <w:rPr>
                <w:rFonts w:cs="Arial"/>
              </w:rPr>
            </w:pPr>
          </w:p>
          <w:p w14:paraId="382D5AA1" w14:textId="3FDA5E26" w:rsidR="0023720C" w:rsidRDefault="0023720C" w:rsidP="0070374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Dodavatel v požadovaném termínu a v pořádku zaslal doplnění nabídky. </w:t>
            </w:r>
          </w:p>
          <w:p w14:paraId="29E325A0" w14:textId="213554E7" w:rsidR="00703744" w:rsidRPr="00512211" w:rsidRDefault="00703744" w:rsidP="00FD6F5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703744" w14:paraId="365CA64E" w14:textId="77777777" w:rsidTr="00FD6F55">
        <w:trPr>
          <w:trHeight w:hRule="exact" w:val="397"/>
        </w:trPr>
        <w:tc>
          <w:tcPr>
            <w:tcW w:w="4219" w:type="dxa"/>
            <w:vAlign w:val="center"/>
          </w:tcPr>
          <w:p w14:paraId="1D7121B8" w14:textId="1A7C9358" w:rsidR="00703744" w:rsidRDefault="00703744" w:rsidP="00FD6F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8274A5E" w14:textId="77777777" w:rsidR="00703744" w:rsidRDefault="00703744" w:rsidP="00FD6F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703744" w14:paraId="56C75754" w14:textId="77777777" w:rsidTr="00FD6F55">
        <w:trPr>
          <w:trHeight w:hRule="exact" w:val="397"/>
        </w:trPr>
        <w:tc>
          <w:tcPr>
            <w:tcW w:w="4219" w:type="dxa"/>
            <w:vAlign w:val="center"/>
          </w:tcPr>
          <w:p w14:paraId="1B64D3FB" w14:textId="77777777" w:rsidR="00703744" w:rsidRDefault="00703744" w:rsidP="00FD6F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6250F44" w14:textId="77777777" w:rsidR="00703744" w:rsidRPr="00512211" w:rsidRDefault="00703744" w:rsidP="00FD6F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703744" w14:paraId="4DB07FE7" w14:textId="77777777" w:rsidTr="00FD6F55">
        <w:trPr>
          <w:trHeight w:hRule="exact" w:val="397"/>
        </w:trPr>
        <w:tc>
          <w:tcPr>
            <w:tcW w:w="4219" w:type="dxa"/>
            <w:vAlign w:val="center"/>
          </w:tcPr>
          <w:p w14:paraId="386E1120" w14:textId="77777777" w:rsidR="00703744" w:rsidRDefault="00703744" w:rsidP="00FD6F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193C9C5" w14:textId="77777777" w:rsidR="00703744" w:rsidRPr="00512211" w:rsidRDefault="00703744" w:rsidP="00FD6F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727AC25" w14:textId="77777777" w:rsidR="00703744" w:rsidRDefault="00703744" w:rsidP="00703744">
      <w:pPr>
        <w:spacing w:line="280" w:lineRule="atLeast"/>
        <w:jc w:val="both"/>
        <w:rPr>
          <w:rFonts w:cs="Arial"/>
        </w:rPr>
      </w:pPr>
    </w:p>
    <w:p w14:paraId="7255A0A0" w14:textId="77777777" w:rsidR="00703744" w:rsidRDefault="00703744" w:rsidP="00000ABD">
      <w:pPr>
        <w:jc w:val="both"/>
        <w:rPr>
          <w:rFonts w:cs="Arial"/>
        </w:rPr>
      </w:pPr>
    </w:p>
    <w:p w14:paraId="5A001CA6" w14:textId="77777777" w:rsidR="00703744" w:rsidRDefault="00703744" w:rsidP="00000ABD">
      <w:pPr>
        <w:jc w:val="both"/>
        <w:rPr>
          <w:rFonts w:cs="Arial"/>
        </w:rPr>
      </w:pPr>
    </w:p>
    <w:p w14:paraId="5157F654" w14:textId="77777777" w:rsidR="00703744" w:rsidRDefault="00703744" w:rsidP="00000ABD">
      <w:pPr>
        <w:jc w:val="both"/>
        <w:rPr>
          <w:rFonts w:cs="Arial"/>
        </w:rPr>
      </w:pPr>
    </w:p>
    <w:p w14:paraId="3691CF2E" w14:textId="77777777" w:rsidR="00703744" w:rsidRDefault="00703744" w:rsidP="00000ABD">
      <w:pPr>
        <w:jc w:val="both"/>
        <w:rPr>
          <w:rFonts w:cs="Arial"/>
        </w:rPr>
      </w:pPr>
    </w:p>
    <w:p w14:paraId="12C5E950" w14:textId="77777777" w:rsidR="00703744" w:rsidRDefault="00703744" w:rsidP="00000ABD">
      <w:pPr>
        <w:jc w:val="both"/>
        <w:rPr>
          <w:rFonts w:cs="Arial"/>
        </w:rPr>
      </w:pPr>
    </w:p>
    <w:p w14:paraId="4D944E1F" w14:textId="77777777" w:rsidR="00703744" w:rsidRDefault="00703744" w:rsidP="00000ABD">
      <w:pPr>
        <w:jc w:val="both"/>
        <w:rPr>
          <w:rFonts w:cs="Arial"/>
        </w:rPr>
      </w:pPr>
    </w:p>
    <w:p w14:paraId="1606E907" w14:textId="77777777" w:rsidR="00703744" w:rsidRDefault="00703744" w:rsidP="00000ABD">
      <w:pPr>
        <w:jc w:val="both"/>
        <w:rPr>
          <w:rFonts w:cs="Arial"/>
        </w:rPr>
      </w:pPr>
    </w:p>
    <w:p w14:paraId="2226737B" w14:textId="77777777" w:rsidR="00703744" w:rsidRDefault="00703744" w:rsidP="00000ABD">
      <w:pPr>
        <w:jc w:val="both"/>
        <w:rPr>
          <w:rFonts w:cs="Arial"/>
        </w:rPr>
      </w:pPr>
    </w:p>
    <w:p w14:paraId="195F63B3" w14:textId="77777777" w:rsidR="00703744" w:rsidRDefault="00703744" w:rsidP="00000ABD">
      <w:pPr>
        <w:jc w:val="both"/>
        <w:rPr>
          <w:rFonts w:cs="Arial"/>
        </w:rPr>
      </w:pPr>
    </w:p>
    <w:p w14:paraId="4D85CD9B" w14:textId="77777777" w:rsidR="00703744" w:rsidRDefault="00703744" w:rsidP="00000ABD">
      <w:pPr>
        <w:jc w:val="both"/>
        <w:rPr>
          <w:rFonts w:cs="Arial"/>
        </w:rPr>
      </w:pPr>
    </w:p>
    <w:p w14:paraId="0C2950BC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017473A7" w14:textId="77777777" w:rsidR="00C02800" w:rsidRDefault="00C02800" w:rsidP="00C0280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7FA26B" wp14:editId="2186B61E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D38E8" w14:textId="77777777" w:rsidR="00C02800" w:rsidRPr="00F472DF" w:rsidRDefault="00C02800" w:rsidP="00C0280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FA26B" id="Obdélník 22" o:spid="_x0000_s1038" style="position:absolute;left:0;text-align:left;margin-left:.3pt;margin-top:.15pt;width:480pt;height:4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" fillcolor="#e5b8b7" strokecolor="#7f7f7f" strokeweight="1.75pt">
                <v:stroke endcap="round"/>
                <v:textbox>
                  <w:txbxContent>
                    <w:p w14:paraId="73FD38E8" w14:textId="77777777" w:rsidR="00C02800" w:rsidRPr="00F472DF" w:rsidRDefault="00C02800" w:rsidP="00C0280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B856E69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78E99A71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34D6E6CC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280AFE9C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336102CB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2BB4E1B1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554302C4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2800" w14:paraId="1AFEA5EF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  <w:vAlign w:val="center"/>
          </w:tcPr>
          <w:p w14:paraId="06CDED47" w14:textId="77777777" w:rsidR="00C02800" w:rsidRPr="00F04ABF" w:rsidRDefault="00C02800" w:rsidP="00C243B6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251468A1" w14:textId="7B8093D4" w:rsidR="00C02800" w:rsidRPr="00093EA8" w:rsidRDefault="00703744" w:rsidP="00C243B6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3.</w:t>
            </w:r>
          </w:p>
        </w:tc>
      </w:tr>
      <w:tr w:rsidR="00C02800" w14:paraId="1E39EA65" w14:textId="77777777" w:rsidTr="00C243B6">
        <w:trPr>
          <w:trHeight w:hRule="exact" w:val="567"/>
        </w:trPr>
        <w:tc>
          <w:tcPr>
            <w:tcW w:w="4219" w:type="dxa"/>
            <w:vAlign w:val="center"/>
          </w:tcPr>
          <w:p w14:paraId="36307334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BC06043" w14:textId="30959794" w:rsidR="00C02800" w:rsidRDefault="00703744" w:rsidP="003547A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CityTraffic, s.r.o.</w:t>
            </w:r>
          </w:p>
        </w:tc>
      </w:tr>
      <w:tr w:rsidR="00C02800" w14:paraId="68CA31CC" w14:textId="77777777" w:rsidTr="00C243B6">
        <w:trPr>
          <w:trHeight w:hRule="exact" w:val="567"/>
        </w:trPr>
        <w:tc>
          <w:tcPr>
            <w:tcW w:w="4219" w:type="dxa"/>
            <w:vAlign w:val="center"/>
          </w:tcPr>
          <w:p w14:paraId="2EE1E881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2BA15F1A" w14:textId="75E4D38B" w:rsidR="00C02800" w:rsidRPr="00D708C9" w:rsidRDefault="00703744" w:rsidP="003547A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196.020 Kč s DPH</w:t>
            </w:r>
          </w:p>
        </w:tc>
      </w:tr>
    </w:tbl>
    <w:p w14:paraId="0EE3296B" w14:textId="77777777" w:rsidR="003547A4" w:rsidRDefault="003547A4" w:rsidP="000C05E3">
      <w:pPr>
        <w:jc w:val="both"/>
        <w:rPr>
          <w:rFonts w:cs="Arial"/>
          <w:b/>
          <w:sz w:val="28"/>
          <w:szCs w:val="28"/>
        </w:rPr>
      </w:pPr>
    </w:p>
    <w:p w14:paraId="33BC9465" w14:textId="77777777" w:rsidR="003547A4" w:rsidRDefault="003547A4" w:rsidP="000C05E3">
      <w:pPr>
        <w:jc w:val="both"/>
        <w:rPr>
          <w:rFonts w:cs="Arial"/>
          <w:b/>
          <w:sz w:val="28"/>
          <w:szCs w:val="28"/>
        </w:rPr>
      </w:pPr>
    </w:p>
    <w:p w14:paraId="0359BB2F" w14:textId="77777777" w:rsidR="006A6875" w:rsidRDefault="006A6875" w:rsidP="006A6875">
      <w:pPr>
        <w:jc w:val="both"/>
        <w:rPr>
          <w:rFonts w:cs="Arial"/>
          <w:b/>
          <w:caps/>
          <w:sz w:val="24"/>
        </w:rPr>
      </w:pPr>
    </w:p>
    <w:p w14:paraId="246EA815" w14:textId="77777777" w:rsidR="006A6875" w:rsidRDefault="006A6875" w:rsidP="006A687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E6EDDC" wp14:editId="3740121A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21ABC" w14:textId="77777777" w:rsidR="006A6875" w:rsidRPr="00F472DF" w:rsidRDefault="006A6875" w:rsidP="006A687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6EDDC" id="_x0000_s1039" style="position:absolute;left:0;text-align:left;margin-left:.25pt;margin-top:.1pt;width:480pt;height:6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" fillcolor="#d99594 [1941]" strokecolor="#7f7f7f" strokeweight="1.75pt">
                <v:stroke endcap="round"/>
                <v:textbox>
                  <w:txbxContent>
                    <w:p w14:paraId="70721ABC" w14:textId="77777777" w:rsidR="006A6875" w:rsidRPr="00F472DF" w:rsidRDefault="006A6875" w:rsidP="006A687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4432F556" w14:textId="77777777" w:rsidR="006A6875" w:rsidRDefault="006A6875" w:rsidP="006A6875">
      <w:pPr>
        <w:jc w:val="both"/>
        <w:rPr>
          <w:rFonts w:cs="Arial"/>
          <w:b/>
          <w:caps/>
          <w:sz w:val="24"/>
        </w:rPr>
      </w:pPr>
    </w:p>
    <w:p w14:paraId="71FAB78F" w14:textId="77777777" w:rsidR="006A6875" w:rsidRDefault="006A6875" w:rsidP="006A6875">
      <w:pPr>
        <w:jc w:val="both"/>
        <w:rPr>
          <w:rFonts w:cs="Arial"/>
        </w:rPr>
      </w:pPr>
    </w:p>
    <w:p w14:paraId="3A60E88E" w14:textId="77777777" w:rsidR="006A6875" w:rsidRDefault="006A6875" w:rsidP="006A6875">
      <w:pPr>
        <w:jc w:val="both"/>
        <w:rPr>
          <w:rFonts w:cs="Arial"/>
        </w:rPr>
      </w:pPr>
    </w:p>
    <w:p w14:paraId="32C64FF3" w14:textId="77777777" w:rsidR="006A6875" w:rsidRDefault="006A6875" w:rsidP="006A6875">
      <w:pPr>
        <w:jc w:val="both"/>
        <w:rPr>
          <w:rFonts w:cs="Arial"/>
        </w:rPr>
      </w:pPr>
    </w:p>
    <w:p w14:paraId="7CF5F83D" w14:textId="77777777" w:rsidR="006A6875" w:rsidRDefault="006A6875" w:rsidP="006A6875">
      <w:pPr>
        <w:jc w:val="both"/>
        <w:rPr>
          <w:rFonts w:cs="Arial"/>
        </w:rPr>
      </w:pPr>
    </w:p>
    <w:p w14:paraId="034129A2" w14:textId="77777777" w:rsidR="006A6875" w:rsidRDefault="006A6875" w:rsidP="006A6875">
      <w:pPr>
        <w:jc w:val="both"/>
        <w:rPr>
          <w:rFonts w:cs="Arial"/>
        </w:rPr>
      </w:pPr>
    </w:p>
    <w:p w14:paraId="4AD18C76" w14:textId="77777777" w:rsidR="006A6875" w:rsidRDefault="006A6875" w:rsidP="00A35579">
      <w:pPr>
        <w:spacing w:line="280" w:lineRule="atLeast"/>
        <w:jc w:val="both"/>
        <w:rPr>
          <w:rFonts w:cs="Arial"/>
          <w:b/>
        </w:rPr>
      </w:pPr>
    </w:p>
    <w:p w14:paraId="6406684D" w14:textId="77777777" w:rsidR="006A6875" w:rsidRDefault="006A6875" w:rsidP="00A35579">
      <w:pPr>
        <w:spacing w:line="280" w:lineRule="atLeast"/>
        <w:jc w:val="both"/>
        <w:rPr>
          <w:rFonts w:cs="Arial"/>
          <w:b/>
        </w:rPr>
      </w:pPr>
    </w:p>
    <w:p w14:paraId="64DC3F37" w14:textId="77777777" w:rsidR="006A6875" w:rsidRDefault="006A6875" w:rsidP="00A35579">
      <w:pPr>
        <w:spacing w:line="280" w:lineRule="atLeast"/>
        <w:jc w:val="both"/>
        <w:rPr>
          <w:rFonts w:cs="Arial"/>
          <w:b/>
        </w:rPr>
      </w:pPr>
    </w:p>
    <w:p w14:paraId="7B79912A" w14:textId="77777777" w:rsidR="00B10668" w:rsidRDefault="00B10668" w:rsidP="00A35579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8C7178" w14:paraId="5AD28396" w14:textId="77777777" w:rsidTr="00820696">
        <w:tc>
          <w:tcPr>
            <w:tcW w:w="2353" w:type="pct"/>
            <w:gridSpan w:val="2"/>
            <w:shd w:val="clear" w:color="auto" w:fill="F2DBDB" w:themeFill="accent2" w:themeFillTint="33"/>
          </w:tcPr>
          <w:p w14:paraId="363BEF3D" w14:textId="77777777" w:rsidR="008C7178" w:rsidRPr="00DD6042" w:rsidRDefault="008C7178" w:rsidP="00820696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F2DBDB" w:themeFill="accent2" w:themeFillTint="33"/>
          </w:tcPr>
          <w:p w14:paraId="3455CE27" w14:textId="77777777" w:rsidR="008C7178" w:rsidRPr="00DD6042" w:rsidRDefault="008C7178" w:rsidP="00820696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8C7178" w14:paraId="251C8390" w14:textId="77777777" w:rsidTr="00820696">
        <w:trPr>
          <w:trHeight w:hRule="exact" w:val="737"/>
        </w:trPr>
        <w:tc>
          <w:tcPr>
            <w:tcW w:w="399" w:type="pct"/>
            <w:shd w:val="clear" w:color="auto" w:fill="F2DBDB" w:themeFill="accent2" w:themeFillTint="33"/>
            <w:vAlign w:val="center"/>
          </w:tcPr>
          <w:p w14:paraId="590EEE07" w14:textId="77777777" w:rsidR="008C7178" w:rsidRDefault="008C7178" w:rsidP="00820696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2CCE68E6" w14:textId="3640E7F8" w:rsidR="008C7178" w:rsidRDefault="00703744" w:rsidP="00BD7448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Ferdinand Kubáník (náhradník za Ing. Jan Hrdého)</w:t>
            </w:r>
          </w:p>
        </w:tc>
        <w:tc>
          <w:tcPr>
            <w:tcW w:w="2647" w:type="pct"/>
          </w:tcPr>
          <w:p w14:paraId="059AF7AE" w14:textId="77777777" w:rsidR="008C7178" w:rsidRDefault="008C7178" w:rsidP="00820696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8C7178" w14:paraId="187D07B0" w14:textId="77777777" w:rsidTr="00820696">
        <w:trPr>
          <w:trHeight w:hRule="exact" w:val="737"/>
        </w:trPr>
        <w:tc>
          <w:tcPr>
            <w:tcW w:w="399" w:type="pct"/>
            <w:shd w:val="clear" w:color="auto" w:fill="F2DBDB" w:themeFill="accent2" w:themeFillTint="33"/>
            <w:vAlign w:val="center"/>
          </w:tcPr>
          <w:p w14:paraId="51EFEB60" w14:textId="77777777" w:rsidR="008C7178" w:rsidRDefault="008C7178" w:rsidP="00820696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1954" w:type="pct"/>
          </w:tcPr>
          <w:p w14:paraId="7C25A753" w14:textId="407BAC8B" w:rsidR="008C7178" w:rsidRDefault="00BD7448" w:rsidP="006E637E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Robert Vráblík</w:t>
            </w:r>
          </w:p>
        </w:tc>
        <w:tc>
          <w:tcPr>
            <w:tcW w:w="2647" w:type="pct"/>
          </w:tcPr>
          <w:p w14:paraId="4B91191B" w14:textId="77777777" w:rsidR="008C7178" w:rsidRDefault="008C7178" w:rsidP="00820696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8C7178" w14:paraId="20481C6E" w14:textId="77777777" w:rsidTr="00820696">
        <w:trPr>
          <w:trHeight w:hRule="exact" w:val="737"/>
        </w:trPr>
        <w:tc>
          <w:tcPr>
            <w:tcW w:w="399" w:type="pct"/>
            <w:shd w:val="clear" w:color="auto" w:fill="F2DBDB" w:themeFill="accent2" w:themeFillTint="33"/>
            <w:vAlign w:val="center"/>
          </w:tcPr>
          <w:p w14:paraId="0F9CAD7A" w14:textId="77777777" w:rsidR="008C7178" w:rsidRDefault="008C7178" w:rsidP="00820696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1954" w:type="pct"/>
          </w:tcPr>
          <w:p w14:paraId="08B7E030" w14:textId="37B348C3" w:rsidR="008C7178" w:rsidRDefault="00BD7448" w:rsidP="006E637E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 Velecký</w:t>
            </w:r>
          </w:p>
        </w:tc>
        <w:tc>
          <w:tcPr>
            <w:tcW w:w="2647" w:type="pct"/>
          </w:tcPr>
          <w:p w14:paraId="11205420" w14:textId="77777777" w:rsidR="008C7178" w:rsidRDefault="008C7178" w:rsidP="00820696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6EFE4273" w14:textId="77777777" w:rsidR="008C7178" w:rsidRDefault="008C7178" w:rsidP="008C7178">
      <w:pPr>
        <w:jc w:val="both"/>
        <w:rPr>
          <w:rFonts w:cs="Arial"/>
        </w:rPr>
      </w:pPr>
    </w:p>
    <w:p w14:paraId="5A9C14C2" w14:textId="77777777" w:rsidR="001D2270" w:rsidRDefault="001D2270" w:rsidP="001D2270">
      <w:pPr>
        <w:spacing w:line="280" w:lineRule="atLeast"/>
        <w:jc w:val="both"/>
        <w:rPr>
          <w:rFonts w:cs="Arial"/>
          <w:bCs/>
        </w:rPr>
      </w:pPr>
    </w:p>
    <w:p w14:paraId="30D54A18" w14:textId="77777777" w:rsidR="001D2270" w:rsidRDefault="001D2270" w:rsidP="001D2270">
      <w:pPr>
        <w:spacing w:line="280" w:lineRule="atLeast"/>
        <w:jc w:val="both"/>
        <w:rPr>
          <w:rFonts w:cs="Arial"/>
          <w:bCs/>
        </w:rPr>
      </w:pPr>
    </w:p>
    <w:p w14:paraId="38944F4A" w14:textId="2C49E508" w:rsidR="001D2270" w:rsidRPr="00F7029C" w:rsidRDefault="001D2270" w:rsidP="001D2270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BD7448">
        <w:rPr>
          <w:rFonts w:cs="Arial"/>
          <w:bCs/>
        </w:rPr>
        <w:t>2</w:t>
      </w:r>
      <w:r w:rsidR="0023720C">
        <w:rPr>
          <w:rFonts w:cs="Arial"/>
          <w:bCs/>
        </w:rPr>
        <w:t>7</w:t>
      </w:r>
      <w:bookmarkStart w:id="0" w:name="_GoBack"/>
      <w:bookmarkEnd w:id="0"/>
      <w:r w:rsidR="003F0EC0">
        <w:rPr>
          <w:rFonts w:cs="Arial"/>
          <w:bCs/>
        </w:rPr>
        <w:t>.</w:t>
      </w:r>
      <w:r w:rsidR="00A33766">
        <w:rPr>
          <w:rFonts w:cs="Arial"/>
          <w:bCs/>
        </w:rPr>
        <w:t>0</w:t>
      </w:r>
      <w:r w:rsidR="00BD7448">
        <w:rPr>
          <w:rFonts w:cs="Arial"/>
          <w:bCs/>
        </w:rPr>
        <w:t>6</w:t>
      </w:r>
      <w:r w:rsidRPr="0031080D">
        <w:rPr>
          <w:rFonts w:cs="Arial"/>
          <w:bCs/>
        </w:rPr>
        <w:t>.20</w:t>
      </w:r>
      <w:r w:rsidR="00A33766">
        <w:rPr>
          <w:rFonts w:cs="Arial"/>
          <w:bCs/>
        </w:rPr>
        <w:t>2</w:t>
      </w:r>
      <w:r w:rsidR="008C7178">
        <w:rPr>
          <w:rFonts w:cs="Arial"/>
          <w:bCs/>
        </w:rPr>
        <w:t>2</w:t>
      </w:r>
    </w:p>
    <w:p w14:paraId="469AD768" w14:textId="77777777" w:rsidR="00A57718" w:rsidRDefault="00A57718" w:rsidP="00A35579">
      <w:pPr>
        <w:spacing w:line="280" w:lineRule="atLeast"/>
        <w:jc w:val="both"/>
        <w:rPr>
          <w:rFonts w:cs="Arial"/>
          <w:b/>
        </w:rPr>
      </w:pPr>
    </w:p>
    <w:sectPr w:rsidR="00A57718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02782" w14:textId="77777777" w:rsidR="00DE4E44" w:rsidRDefault="00DE4E44">
      <w:r>
        <w:separator/>
      </w:r>
    </w:p>
  </w:endnote>
  <w:endnote w:type="continuationSeparator" w:id="0">
    <w:p w14:paraId="355E36FF" w14:textId="77777777" w:rsidR="00DE4E44" w:rsidRDefault="00DE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23720C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23720C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6" w14:textId="77777777" w:rsidR="003758F9" w:rsidRPr="00B45C26" w:rsidRDefault="003758F9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572 805 112</w:t>
    </w:r>
  </w:p>
  <w:p w14:paraId="7CD53B67" w14:textId="77777777" w:rsidR="003758F9" w:rsidRPr="00B45C26" w:rsidRDefault="003758F9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3758F9" w:rsidRPr="00B45C26" w:rsidRDefault="003758F9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Pr="00B45C26">
      <w:rPr>
        <w:rFonts w:cs="Arial"/>
        <w:sz w:val="16"/>
        <w:szCs w:val="16"/>
      </w:rPr>
      <w:t xml:space="preserve"> pondělí a středa 08:00–17:00,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3895C" w14:textId="77777777" w:rsidR="00DE4E44" w:rsidRDefault="00DE4E44">
      <w:r>
        <w:separator/>
      </w:r>
    </w:p>
  </w:footnote>
  <w:footnote w:type="continuationSeparator" w:id="0">
    <w:p w14:paraId="15F05EA4" w14:textId="77777777" w:rsidR="00DE4E44" w:rsidRDefault="00DE4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77777777" w:rsidR="003758F9" w:rsidRDefault="003758F9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6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3758F9" w:rsidRDefault="003758F9" w:rsidP="00EF3B95">
    <w:pPr>
      <w:pStyle w:val="Zhlav"/>
      <w:pBdr>
        <w:bottom w:val="single" w:sz="4" w:space="1" w:color="auto"/>
      </w:pBdr>
    </w:pPr>
  </w:p>
  <w:p w14:paraId="7CD53B64" w14:textId="77777777" w:rsidR="003758F9" w:rsidRDefault="003758F9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17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E7DCE"/>
    <w:multiLevelType w:val="hybridMultilevel"/>
    <w:tmpl w:val="24F881E2"/>
    <w:lvl w:ilvl="0" w:tplc="35B85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732D52B3"/>
    <w:multiLevelType w:val="hybridMultilevel"/>
    <w:tmpl w:val="139CB3A0"/>
    <w:lvl w:ilvl="0" w:tplc="89BC5C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26079"/>
    <w:rsid w:val="000271E8"/>
    <w:rsid w:val="000306DA"/>
    <w:rsid w:val="000368C3"/>
    <w:rsid w:val="000375A3"/>
    <w:rsid w:val="00046600"/>
    <w:rsid w:val="00046FE1"/>
    <w:rsid w:val="00052D23"/>
    <w:rsid w:val="000615CF"/>
    <w:rsid w:val="00061DC7"/>
    <w:rsid w:val="000750DE"/>
    <w:rsid w:val="0007575E"/>
    <w:rsid w:val="00083A58"/>
    <w:rsid w:val="00087634"/>
    <w:rsid w:val="00090C76"/>
    <w:rsid w:val="000919F8"/>
    <w:rsid w:val="00096828"/>
    <w:rsid w:val="00096902"/>
    <w:rsid w:val="000A172E"/>
    <w:rsid w:val="000A7FB2"/>
    <w:rsid w:val="000B4470"/>
    <w:rsid w:val="000C05E3"/>
    <w:rsid w:val="000C1F09"/>
    <w:rsid w:val="000D3FE4"/>
    <w:rsid w:val="000D55D9"/>
    <w:rsid w:val="000D5F73"/>
    <w:rsid w:val="000D6478"/>
    <w:rsid w:val="000E06B5"/>
    <w:rsid w:val="000E2474"/>
    <w:rsid w:val="000E611E"/>
    <w:rsid w:val="000F20BE"/>
    <w:rsid w:val="000F46DD"/>
    <w:rsid w:val="000F4FE9"/>
    <w:rsid w:val="000F6B15"/>
    <w:rsid w:val="000F7435"/>
    <w:rsid w:val="00101ED7"/>
    <w:rsid w:val="0011105F"/>
    <w:rsid w:val="00117535"/>
    <w:rsid w:val="0012044E"/>
    <w:rsid w:val="001237BE"/>
    <w:rsid w:val="00127B85"/>
    <w:rsid w:val="00134796"/>
    <w:rsid w:val="00143661"/>
    <w:rsid w:val="00152BF7"/>
    <w:rsid w:val="001604DB"/>
    <w:rsid w:val="001677A3"/>
    <w:rsid w:val="00173E28"/>
    <w:rsid w:val="00176CF4"/>
    <w:rsid w:val="001770EC"/>
    <w:rsid w:val="00191AAC"/>
    <w:rsid w:val="001921BC"/>
    <w:rsid w:val="001A2035"/>
    <w:rsid w:val="001A51C6"/>
    <w:rsid w:val="001B07D3"/>
    <w:rsid w:val="001B229E"/>
    <w:rsid w:val="001B3333"/>
    <w:rsid w:val="001C470E"/>
    <w:rsid w:val="001C5E29"/>
    <w:rsid w:val="001C726F"/>
    <w:rsid w:val="001D2270"/>
    <w:rsid w:val="001D454B"/>
    <w:rsid w:val="001F72E6"/>
    <w:rsid w:val="00200029"/>
    <w:rsid w:val="0020028B"/>
    <w:rsid w:val="0020408D"/>
    <w:rsid w:val="00207450"/>
    <w:rsid w:val="00207CC5"/>
    <w:rsid w:val="002120D1"/>
    <w:rsid w:val="00227E7D"/>
    <w:rsid w:val="00230135"/>
    <w:rsid w:val="0023720C"/>
    <w:rsid w:val="00241E9A"/>
    <w:rsid w:val="00244E21"/>
    <w:rsid w:val="00253C13"/>
    <w:rsid w:val="0025516E"/>
    <w:rsid w:val="00260949"/>
    <w:rsid w:val="002653A6"/>
    <w:rsid w:val="00271545"/>
    <w:rsid w:val="0027732F"/>
    <w:rsid w:val="00280233"/>
    <w:rsid w:val="00281938"/>
    <w:rsid w:val="00284280"/>
    <w:rsid w:val="00284A52"/>
    <w:rsid w:val="002954CA"/>
    <w:rsid w:val="00295BDE"/>
    <w:rsid w:val="00296325"/>
    <w:rsid w:val="002A26DA"/>
    <w:rsid w:val="002B3BBD"/>
    <w:rsid w:val="002C287E"/>
    <w:rsid w:val="002C2EB5"/>
    <w:rsid w:val="002C33E2"/>
    <w:rsid w:val="002C5F7C"/>
    <w:rsid w:val="002D0BF5"/>
    <w:rsid w:val="002D5646"/>
    <w:rsid w:val="002D5D14"/>
    <w:rsid w:val="002E0FB3"/>
    <w:rsid w:val="002F334D"/>
    <w:rsid w:val="00302F74"/>
    <w:rsid w:val="0030610A"/>
    <w:rsid w:val="003079E4"/>
    <w:rsid w:val="003142BF"/>
    <w:rsid w:val="003203D7"/>
    <w:rsid w:val="0032504F"/>
    <w:rsid w:val="00332FF5"/>
    <w:rsid w:val="00334349"/>
    <w:rsid w:val="00343DD2"/>
    <w:rsid w:val="003447C2"/>
    <w:rsid w:val="00347B5A"/>
    <w:rsid w:val="003547A4"/>
    <w:rsid w:val="00366584"/>
    <w:rsid w:val="0037185B"/>
    <w:rsid w:val="003726D0"/>
    <w:rsid w:val="00372A49"/>
    <w:rsid w:val="00372C7A"/>
    <w:rsid w:val="003736F5"/>
    <w:rsid w:val="00374529"/>
    <w:rsid w:val="003758F9"/>
    <w:rsid w:val="003779C2"/>
    <w:rsid w:val="00386F48"/>
    <w:rsid w:val="003A2584"/>
    <w:rsid w:val="003B083C"/>
    <w:rsid w:val="003C2FB6"/>
    <w:rsid w:val="003C57A0"/>
    <w:rsid w:val="003D2537"/>
    <w:rsid w:val="003E17F1"/>
    <w:rsid w:val="003E6C55"/>
    <w:rsid w:val="003F0EC0"/>
    <w:rsid w:val="003F3D45"/>
    <w:rsid w:val="003F688D"/>
    <w:rsid w:val="003F7418"/>
    <w:rsid w:val="00401023"/>
    <w:rsid w:val="0040561D"/>
    <w:rsid w:val="0042523B"/>
    <w:rsid w:val="00426E34"/>
    <w:rsid w:val="00427A96"/>
    <w:rsid w:val="0043368B"/>
    <w:rsid w:val="0043573D"/>
    <w:rsid w:val="0043766D"/>
    <w:rsid w:val="004430C4"/>
    <w:rsid w:val="0044590E"/>
    <w:rsid w:val="00447118"/>
    <w:rsid w:val="00456A9E"/>
    <w:rsid w:val="0046169C"/>
    <w:rsid w:val="00472737"/>
    <w:rsid w:val="0047281F"/>
    <w:rsid w:val="00473D24"/>
    <w:rsid w:val="00483F31"/>
    <w:rsid w:val="004917DB"/>
    <w:rsid w:val="00491CDE"/>
    <w:rsid w:val="00492980"/>
    <w:rsid w:val="00495E1A"/>
    <w:rsid w:val="00496F4F"/>
    <w:rsid w:val="004A38C3"/>
    <w:rsid w:val="004A6D80"/>
    <w:rsid w:val="004B394B"/>
    <w:rsid w:val="004B4E68"/>
    <w:rsid w:val="004D1622"/>
    <w:rsid w:val="004D778D"/>
    <w:rsid w:val="004F3661"/>
    <w:rsid w:val="0050188C"/>
    <w:rsid w:val="0050353D"/>
    <w:rsid w:val="005124AB"/>
    <w:rsid w:val="00514AF6"/>
    <w:rsid w:val="005174C8"/>
    <w:rsid w:val="00523359"/>
    <w:rsid w:val="005245D1"/>
    <w:rsid w:val="005342B4"/>
    <w:rsid w:val="00537055"/>
    <w:rsid w:val="00543060"/>
    <w:rsid w:val="00550F98"/>
    <w:rsid w:val="0055431A"/>
    <w:rsid w:val="00561A83"/>
    <w:rsid w:val="00575686"/>
    <w:rsid w:val="00575724"/>
    <w:rsid w:val="005766A8"/>
    <w:rsid w:val="005834BD"/>
    <w:rsid w:val="005868FE"/>
    <w:rsid w:val="00587055"/>
    <w:rsid w:val="005912E0"/>
    <w:rsid w:val="00595DDB"/>
    <w:rsid w:val="0059762F"/>
    <w:rsid w:val="005A246E"/>
    <w:rsid w:val="005A3797"/>
    <w:rsid w:val="005A6CBD"/>
    <w:rsid w:val="005B5C68"/>
    <w:rsid w:val="005B71A6"/>
    <w:rsid w:val="005D6324"/>
    <w:rsid w:val="005E1431"/>
    <w:rsid w:val="005E393F"/>
    <w:rsid w:val="005E521F"/>
    <w:rsid w:val="005E5491"/>
    <w:rsid w:val="005F3260"/>
    <w:rsid w:val="005F5D20"/>
    <w:rsid w:val="00602B18"/>
    <w:rsid w:val="00604722"/>
    <w:rsid w:val="00606E1A"/>
    <w:rsid w:val="0061230E"/>
    <w:rsid w:val="00613E0F"/>
    <w:rsid w:val="00615084"/>
    <w:rsid w:val="00617243"/>
    <w:rsid w:val="006226BD"/>
    <w:rsid w:val="00626C2C"/>
    <w:rsid w:val="006270CF"/>
    <w:rsid w:val="0064102D"/>
    <w:rsid w:val="00650054"/>
    <w:rsid w:val="00661D82"/>
    <w:rsid w:val="00661D87"/>
    <w:rsid w:val="00661EE3"/>
    <w:rsid w:val="0066630E"/>
    <w:rsid w:val="00666FFC"/>
    <w:rsid w:val="006711BE"/>
    <w:rsid w:val="0067441C"/>
    <w:rsid w:val="00687470"/>
    <w:rsid w:val="006A3370"/>
    <w:rsid w:val="006A6875"/>
    <w:rsid w:val="006A7876"/>
    <w:rsid w:val="006C2643"/>
    <w:rsid w:val="006C2BE7"/>
    <w:rsid w:val="006C469D"/>
    <w:rsid w:val="006C4A66"/>
    <w:rsid w:val="006D3C66"/>
    <w:rsid w:val="006E1056"/>
    <w:rsid w:val="006E28D0"/>
    <w:rsid w:val="006E4151"/>
    <w:rsid w:val="006E637E"/>
    <w:rsid w:val="006E6D8D"/>
    <w:rsid w:val="006E73EC"/>
    <w:rsid w:val="006E7541"/>
    <w:rsid w:val="006F1221"/>
    <w:rsid w:val="006F2163"/>
    <w:rsid w:val="006F3EE7"/>
    <w:rsid w:val="006F4634"/>
    <w:rsid w:val="006F4E6A"/>
    <w:rsid w:val="006F60FF"/>
    <w:rsid w:val="00703744"/>
    <w:rsid w:val="00703DA3"/>
    <w:rsid w:val="007047AB"/>
    <w:rsid w:val="00713AE7"/>
    <w:rsid w:val="0071552F"/>
    <w:rsid w:val="007228D9"/>
    <w:rsid w:val="00732C9A"/>
    <w:rsid w:val="0073497D"/>
    <w:rsid w:val="00736FA4"/>
    <w:rsid w:val="00742A2A"/>
    <w:rsid w:val="0074588C"/>
    <w:rsid w:val="00754C46"/>
    <w:rsid w:val="00761140"/>
    <w:rsid w:val="00771DA0"/>
    <w:rsid w:val="007877B3"/>
    <w:rsid w:val="00787FCE"/>
    <w:rsid w:val="00792CB5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16EF8"/>
    <w:rsid w:val="00825C50"/>
    <w:rsid w:val="008320D5"/>
    <w:rsid w:val="0083459A"/>
    <w:rsid w:val="00836A05"/>
    <w:rsid w:val="008401C6"/>
    <w:rsid w:val="008452A9"/>
    <w:rsid w:val="00856F58"/>
    <w:rsid w:val="00857ABD"/>
    <w:rsid w:val="0086077D"/>
    <w:rsid w:val="00862400"/>
    <w:rsid w:val="00863B2E"/>
    <w:rsid w:val="00885F01"/>
    <w:rsid w:val="00886D38"/>
    <w:rsid w:val="008874C4"/>
    <w:rsid w:val="00892F0B"/>
    <w:rsid w:val="00894D67"/>
    <w:rsid w:val="0089730F"/>
    <w:rsid w:val="008B0B7D"/>
    <w:rsid w:val="008B1005"/>
    <w:rsid w:val="008B15AE"/>
    <w:rsid w:val="008B3048"/>
    <w:rsid w:val="008B30DE"/>
    <w:rsid w:val="008B7063"/>
    <w:rsid w:val="008B7494"/>
    <w:rsid w:val="008C5939"/>
    <w:rsid w:val="008C7178"/>
    <w:rsid w:val="008E1CE6"/>
    <w:rsid w:val="008E6830"/>
    <w:rsid w:val="008F33F4"/>
    <w:rsid w:val="0090039C"/>
    <w:rsid w:val="00910365"/>
    <w:rsid w:val="0091442D"/>
    <w:rsid w:val="00917367"/>
    <w:rsid w:val="009260E3"/>
    <w:rsid w:val="00937266"/>
    <w:rsid w:val="00937F49"/>
    <w:rsid w:val="00946BA1"/>
    <w:rsid w:val="00953478"/>
    <w:rsid w:val="00963D34"/>
    <w:rsid w:val="009647C5"/>
    <w:rsid w:val="00965FE8"/>
    <w:rsid w:val="00966497"/>
    <w:rsid w:val="00967F6B"/>
    <w:rsid w:val="00970473"/>
    <w:rsid w:val="0097116B"/>
    <w:rsid w:val="00976E25"/>
    <w:rsid w:val="00995EDD"/>
    <w:rsid w:val="009C1C5A"/>
    <w:rsid w:val="009D0502"/>
    <w:rsid w:val="009D2076"/>
    <w:rsid w:val="009D6642"/>
    <w:rsid w:val="009E5D34"/>
    <w:rsid w:val="009E5F37"/>
    <w:rsid w:val="009F0FC9"/>
    <w:rsid w:val="009F7393"/>
    <w:rsid w:val="009F7A24"/>
    <w:rsid w:val="00A00579"/>
    <w:rsid w:val="00A0343E"/>
    <w:rsid w:val="00A07E0C"/>
    <w:rsid w:val="00A13627"/>
    <w:rsid w:val="00A16EBC"/>
    <w:rsid w:val="00A33766"/>
    <w:rsid w:val="00A352A3"/>
    <w:rsid w:val="00A35579"/>
    <w:rsid w:val="00A505D0"/>
    <w:rsid w:val="00A57718"/>
    <w:rsid w:val="00A6062C"/>
    <w:rsid w:val="00A606E1"/>
    <w:rsid w:val="00A62B84"/>
    <w:rsid w:val="00A865CF"/>
    <w:rsid w:val="00A97FC2"/>
    <w:rsid w:val="00AA61B5"/>
    <w:rsid w:val="00AB26E6"/>
    <w:rsid w:val="00AB3D35"/>
    <w:rsid w:val="00AC10F7"/>
    <w:rsid w:val="00AD6FD0"/>
    <w:rsid w:val="00AE0376"/>
    <w:rsid w:val="00AE5E24"/>
    <w:rsid w:val="00AF5D4E"/>
    <w:rsid w:val="00AF76EA"/>
    <w:rsid w:val="00B01021"/>
    <w:rsid w:val="00B0593F"/>
    <w:rsid w:val="00B10668"/>
    <w:rsid w:val="00B14E19"/>
    <w:rsid w:val="00B14F12"/>
    <w:rsid w:val="00B154AD"/>
    <w:rsid w:val="00B165A5"/>
    <w:rsid w:val="00B17FF4"/>
    <w:rsid w:val="00B2009C"/>
    <w:rsid w:val="00B23742"/>
    <w:rsid w:val="00B23803"/>
    <w:rsid w:val="00B266A5"/>
    <w:rsid w:val="00B32AD6"/>
    <w:rsid w:val="00B45C26"/>
    <w:rsid w:val="00B50012"/>
    <w:rsid w:val="00B52A72"/>
    <w:rsid w:val="00B7207B"/>
    <w:rsid w:val="00B74CFF"/>
    <w:rsid w:val="00B82985"/>
    <w:rsid w:val="00B923CC"/>
    <w:rsid w:val="00B9596E"/>
    <w:rsid w:val="00BA6002"/>
    <w:rsid w:val="00BA70EF"/>
    <w:rsid w:val="00BB0C3B"/>
    <w:rsid w:val="00BB1954"/>
    <w:rsid w:val="00BB433D"/>
    <w:rsid w:val="00BB69ED"/>
    <w:rsid w:val="00BD337A"/>
    <w:rsid w:val="00BD6572"/>
    <w:rsid w:val="00BD7448"/>
    <w:rsid w:val="00BE011E"/>
    <w:rsid w:val="00BE4A75"/>
    <w:rsid w:val="00BF308D"/>
    <w:rsid w:val="00C0130F"/>
    <w:rsid w:val="00C02800"/>
    <w:rsid w:val="00C02C49"/>
    <w:rsid w:val="00C0301A"/>
    <w:rsid w:val="00C052FC"/>
    <w:rsid w:val="00C069EB"/>
    <w:rsid w:val="00C077D9"/>
    <w:rsid w:val="00C26AE5"/>
    <w:rsid w:val="00C32C09"/>
    <w:rsid w:val="00C33DB7"/>
    <w:rsid w:val="00C416EE"/>
    <w:rsid w:val="00C54CB3"/>
    <w:rsid w:val="00C55A1F"/>
    <w:rsid w:val="00C57CE2"/>
    <w:rsid w:val="00C677C8"/>
    <w:rsid w:val="00C67C00"/>
    <w:rsid w:val="00C83E1C"/>
    <w:rsid w:val="00C87EE9"/>
    <w:rsid w:val="00C94FCE"/>
    <w:rsid w:val="00CA1692"/>
    <w:rsid w:val="00CA1AAB"/>
    <w:rsid w:val="00CC2BC9"/>
    <w:rsid w:val="00CC3F20"/>
    <w:rsid w:val="00CC49A5"/>
    <w:rsid w:val="00CC5636"/>
    <w:rsid w:val="00CD5046"/>
    <w:rsid w:val="00CD69E3"/>
    <w:rsid w:val="00CD6D0D"/>
    <w:rsid w:val="00CE3EA0"/>
    <w:rsid w:val="00CE61B1"/>
    <w:rsid w:val="00CF6750"/>
    <w:rsid w:val="00D21097"/>
    <w:rsid w:val="00D25D99"/>
    <w:rsid w:val="00D26928"/>
    <w:rsid w:val="00D26CE3"/>
    <w:rsid w:val="00D33E02"/>
    <w:rsid w:val="00D34EEA"/>
    <w:rsid w:val="00D36DA8"/>
    <w:rsid w:val="00D371E4"/>
    <w:rsid w:val="00D509BA"/>
    <w:rsid w:val="00D54733"/>
    <w:rsid w:val="00D57532"/>
    <w:rsid w:val="00D61D9A"/>
    <w:rsid w:val="00D708C9"/>
    <w:rsid w:val="00D72E92"/>
    <w:rsid w:val="00D83EA5"/>
    <w:rsid w:val="00D9296A"/>
    <w:rsid w:val="00D936DC"/>
    <w:rsid w:val="00DA5686"/>
    <w:rsid w:val="00DB1F79"/>
    <w:rsid w:val="00DB2801"/>
    <w:rsid w:val="00DD2DF4"/>
    <w:rsid w:val="00DE0C66"/>
    <w:rsid w:val="00DE3FB6"/>
    <w:rsid w:val="00DE4E44"/>
    <w:rsid w:val="00DE5044"/>
    <w:rsid w:val="00DE7CD5"/>
    <w:rsid w:val="00DF1368"/>
    <w:rsid w:val="00DF4FEC"/>
    <w:rsid w:val="00DF5D2D"/>
    <w:rsid w:val="00E0370E"/>
    <w:rsid w:val="00E11AB7"/>
    <w:rsid w:val="00E2033E"/>
    <w:rsid w:val="00E22616"/>
    <w:rsid w:val="00E23B34"/>
    <w:rsid w:val="00E25AB0"/>
    <w:rsid w:val="00E30236"/>
    <w:rsid w:val="00E306C3"/>
    <w:rsid w:val="00E400A6"/>
    <w:rsid w:val="00E41249"/>
    <w:rsid w:val="00E45EF7"/>
    <w:rsid w:val="00E5175F"/>
    <w:rsid w:val="00E5253F"/>
    <w:rsid w:val="00E541E9"/>
    <w:rsid w:val="00E617B6"/>
    <w:rsid w:val="00E61D66"/>
    <w:rsid w:val="00E76B13"/>
    <w:rsid w:val="00E77D53"/>
    <w:rsid w:val="00E8005F"/>
    <w:rsid w:val="00E84976"/>
    <w:rsid w:val="00EA14BE"/>
    <w:rsid w:val="00EA2EE4"/>
    <w:rsid w:val="00EA69A3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026A7"/>
    <w:rsid w:val="00F10BC2"/>
    <w:rsid w:val="00F12E3A"/>
    <w:rsid w:val="00F21DA1"/>
    <w:rsid w:val="00F23B6D"/>
    <w:rsid w:val="00F30411"/>
    <w:rsid w:val="00F32200"/>
    <w:rsid w:val="00F332E8"/>
    <w:rsid w:val="00F33BDE"/>
    <w:rsid w:val="00F350E6"/>
    <w:rsid w:val="00F47A17"/>
    <w:rsid w:val="00F505A4"/>
    <w:rsid w:val="00F602A8"/>
    <w:rsid w:val="00F733E0"/>
    <w:rsid w:val="00F8361B"/>
    <w:rsid w:val="00F838F2"/>
    <w:rsid w:val="00F90368"/>
    <w:rsid w:val="00F90945"/>
    <w:rsid w:val="00F95AF6"/>
    <w:rsid w:val="00FA001F"/>
    <w:rsid w:val="00FA0A6A"/>
    <w:rsid w:val="00FA2E1F"/>
    <w:rsid w:val="00FB217C"/>
    <w:rsid w:val="00FB286B"/>
    <w:rsid w:val="00FB34F4"/>
    <w:rsid w:val="00FB6667"/>
    <w:rsid w:val="00FB70AE"/>
    <w:rsid w:val="00FC1617"/>
    <w:rsid w:val="00FC323D"/>
    <w:rsid w:val="00FC6E29"/>
    <w:rsid w:val="00FC7844"/>
    <w:rsid w:val="00FD4324"/>
    <w:rsid w:val="00FE30B6"/>
    <w:rsid w:val="00FE6703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7CD53B17"/>
  <w15:docId w15:val="{A1F59E5A-9384-47A9-AB45-6616A9C0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B2009C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4917D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F8AA7F-4239-4D42-AF7D-DFD8F704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6</Pages>
  <Words>673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94</cp:revision>
  <cp:lastPrinted>2022-05-23T07:58:00Z</cp:lastPrinted>
  <dcterms:created xsi:type="dcterms:W3CDTF">2017-05-31T08:27:00Z</dcterms:created>
  <dcterms:modified xsi:type="dcterms:W3CDTF">2022-06-27T10:28:00Z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