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13AED" w14:textId="7D69C9E3" w:rsidR="00B7021A" w:rsidRDefault="004D45FE">
      <w:pPr>
        <w:pStyle w:val="Nadpis3"/>
        <w:spacing w:before="0" w:after="0" w:line="276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215F00">
        <w:rPr>
          <w:rFonts w:asciiTheme="minorHAnsi" w:hAnsiTheme="minorHAnsi" w:cstheme="minorHAnsi"/>
          <w:sz w:val="32"/>
          <w:szCs w:val="32"/>
        </w:rPr>
        <w:t xml:space="preserve">ZADÁVACÍ DOKUMENTACE - </w:t>
      </w:r>
      <w:r w:rsidR="0031511B" w:rsidRPr="00215F00">
        <w:rPr>
          <w:rFonts w:asciiTheme="minorHAnsi" w:hAnsiTheme="minorHAnsi" w:cstheme="minorHAnsi"/>
          <w:sz w:val="32"/>
          <w:szCs w:val="32"/>
        </w:rPr>
        <w:t>VÝZVA K PODÁNÍ NABÍDKY</w:t>
      </w:r>
    </w:p>
    <w:p w14:paraId="07ED2E19" w14:textId="3B150F56" w:rsidR="0092116E" w:rsidRPr="00DB42C2" w:rsidRDefault="0092116E" w:rsidP="00DB42C2">
      <w:pPr>
        <w:pStyle w:val="Nadpis3"/>
        <w:spacing w:before="0" w:after="0" w:line="276" w:lineRule="auto"/>
        <w:jc w:val="both"/>
        <w:rPr>
          <w:rFonts w:asciiTheme="minorHAnsi" w:hAnsiTheme="minorHAnsi" w:cstheme="minorHAnsi"/>
          <w:color w:val="FF0000"/>
          <w:sz w:val="28"/>
          <w:szCs w:val="28"/>
          <w:u w:val="single"/>
        </w:rPr>
      </w:pPr>
      <w:r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Vážený dodavateli, děkujeme za Váš zájem o účast v naší veřejné zakázce. 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Zdvořile žádáme, abyste zvýšenou pozornost věnovali této </w:t>
      </w:r>
      <w:r w:rsidR="00091402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>V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ýzvě. Tato </w:t>
      </w:r>
      <w:r w:rsidR="00091402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>V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ýzva určuje průběh zadávacího řízení včetně formy nabídky a lhůty pro její podání. </w:t>
      </w:r>
    </w:p>
    <w:p w14:paraId="3B5E7841" w14:textId="77777777" w:rsidR="00B7021A" w:rsidRPr="00684DBB" w:rsidRDefault="00B7021A">
      <w:pPr>
        <w:rPr>
          <w:rFonts w:asciiTheme="minorHAnsi" w:hAnsiTheme="minorHAnsi" w:cstheme="minorHAnsi"/>
          <w:u w:val="single"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375FB1CC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32382D81" w14:textId="77777777" w:rsidR="00B7021A" w:rsidRPr="00215F00" w:rsidRDefault="0031511B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veřejné zakázky: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30368A2D" w14:textId="00E99B23" w:rsidR="00B7021A" w:rsidRPr="00215F00" w:rsidRDefault="004B57F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Opravy trakčních motorů typu AL 4542 FiR</w:t>
            </w:r>
          </w:p>
        </w:tc>
      </w:tr>
      <w:tr w:rsidR="00B7021A" w:rsidRPr="00215F00" w14:paraId="78AE47E6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D34A397" w14:textId="77777777" w:rsidR="00B7021A" w:rsidRPr="00215F00" w:rsidRDefault="0031511B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Druh veřejné zakázky dle finančního limitu: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1774D8CF" w14:textId="62C6F09C" w:rsidR="00B7021A" w:rsidRPr="00685CB3" w:rsidRDefault="0017027F" w:rsidP="0092116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685CB3">
              <w:rPr>
                <w:rFonts w:asciiTheme="minorHAnsi" w:hAnsiTheme="minorHAnsi" w:cstheme="minorHAnsi"/>
                <w:b/>
              </w:rPr>
              <w:t>Sektorová podlimitní veřejná zakázka</w:t>
            </w:r>
            <w:r w:rsidR="0092116E" w:rsidRPr="00685CB3">
              <w:rPr>
                <w:rFonts w:asciiTheme="minorHAnsi" w:hAnsiTheme="minorHAnsi" w:cstheme="minorHAnsi"/>
                <w:b/>
              </w:rPr>
              <w:t>, zadávaná při výkonu relevantní podlimitní činnosti, realizovaná dle ust. § 158 odst. 1 mimo režim zákona č. 134/2016 Sb., o zadávání veřejných zakázek, ve znění pozdějších právních předpisů (dále jen „zákon“).</w:t>
            </w:r>
          </w:p>
        </w:tc>
      </w:tr>
    </w:tbl>
    <w:p w14:paraId="5109466E" w14:textId="77777777" w:rsidR="00B7021A" w:rsidRPr="00215F00" w:rsidRDefault="00B7021A">
      <w:pPr>
        <w:rPr>
          <w:rFonts w:asciiTheme="minorHAnsi" w:hAnsiTheme="minorHAnsi" w:cstheme="minorHAnsi"/>
        </w:rPr>
      </w:pPr>
    </w:p>
    <w:p w14:paraId="6BDFB7CF" w14:textId="77777777" w:rsidR="00B7021A" w:rsidRPr="00215F00" w:rsidRDefault="0031511B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Identifikační údaje o zadavateli: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09F0E845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7047379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30CED5E8" w14:textId="77777777" w:rsidR="00B7021A" w:rsidRPr="00215F00" w:rsidRDefault="0031511B">
            <w:pPr>
              <w:spacing w:line="276" w:lineRule="auto"/>
              <w:ind w:left="34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  <w:b/>
                <w:bCs/>
              </w:rPr>
              <w:t>DPOV, a.s.</w:t>
            </w:r>
          </w:p>
        </w:tc>
      </w:tr>
      <w:tr w:rsidR="00B7021A" w:rsidRPr="00215F00" w14:paraId="1BD3E15D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7A0B616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Sídlo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1A3969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</w:rPr>
              <w:t>Husova 635/1b, Přerov 751 52, Česká republika</w:t>
            </w:r>
          </w:p>
        </w:tc>
      </w:tr>
      <w:tr w:rsidR="00B7021A" w:rsidRPr="00215F00" w14:paraId="0F07332B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A797877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IČ</w:t>
            </w:r>
            <w:r w:rsidR="0039044D" w:rsidRPr="00215F00">
              <w:rPr>
                <w:rFonts w:asciiTheme="minorHAnsi" w:hAnsiTheme="minorHAnsi" w:cstheme="minorHAnsi"/>
                <w:b/>
              </w:rPr>
              <w:t>O</w:t>
            </w:r>
            <w:r w:rsidRPr="00215F00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110F323E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27786331</w:t>
            </w:r>
          </w:p>
        </w:tc>
      </w:tr>
      <w:tr w:rsidR="00B7021A" w:rsidRPr="00215F00" w14:paraId="1BFBB1D1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242A668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Zastoupení: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71F69694" w14:textId="51AFC3AC" w:rsidR="00B7021A" w:rsidRPr="00215F00" w:rsidRDefault="0017027F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Bc. Jiří Jarkovský, generální ředitel a předseda představenstva a Karel Horčík, DiS., člen představenstva</w:t>
            </w:r>
          </w:p>
        </w:tc>
      </w:tr>
      <w:tr w:rsidR="00B7021A" w:rsidRPr="00215F00" w14:paraId="5D8520C6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07FD83AC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Kontaktní osoba: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3B1227F" w14:textId="05B4003A" w:rsidR="00B7021A" w:rsidRPr="00215F00" w:rsidRDefault="006654B6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Gabriela Joklová</w:t>
            </w:r>
          </w:p>
        </w:tc>
      </w:tr>
      <w:tr w:rsidR="00B7021A" w:rsidRPr="00215F00" w14:paraId="3A7AFDE1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5747467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Email: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64660FDA" w14:textId="01536DE5" w:rsidR="00B7021A" w:rsidRPr="00215F00" w:rsidRDefault="006654B6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Gabriela.joklova</w:t>
            </w:r>
            <w:r w:rsidR="005F5976" w:rsidRPr="00215F00">
              <w:rPr>
                <w:rFonts w:asciiTheme="minorHAnsi" w:hAnsiTheme="minorHAnsi" w:cstheme="minorHAnsi"/>
                <w:b/>
              </w:rPr>
              <w:t>@dpov.cz</w:t>
            </w:r>
          </w:p>
        </w:tc>
      </w:tr>
      <w:tr w:rsidR="00B7021A" w:rsidRPr="00215F00" w14:paraId="69068B97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1B6A78DB" w14:textId="77777777" w:rsidR="00B7021A" w:rsidRPr="005A312B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5A312B">
              <w:rPr>
                <w:rFonts w:asciiTheme="minorHAnsi" w:hAnsiTheme="minorHAnsi" w:cstheme="minorHAnsi"/>
                <w:b/>
              </w:rPr>
              <w:t>Telefon: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5EAB3469" w14:textId="1174A114" w:rsidR="00B7021A" w:rsidRPr="005A312B" w:rsidRDefault="006654B6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215F00">
              <w:rPr>
                <w:rFonts w:asciiTheme="minorHAnsi" w:hAnsiTheme="minorHAnsi" w:cstheme="minorHAnsi"/>
                <w:b/>
                <w:bCs/>
              </w:rPr>
              <w:t>+420</w:t>
            </w:r>
            <w:r>
              <w:rPr>
                <w:rFonts w:asciiTheme="minorHAnsi" w:hAnsiTheme="minorHAnsi" w:cstheme="minorHAnsi"/>
                <w:b/>
                <w:bCs/>
              </w:rPr>
              <w:t> </w:t>
            </w:r>
            <w:r w:rsidRPr="000B2E8A">
              <w:rPr>
                <w:rFonts w:asciiTheme="minorHAnsi" w:hAnsiTheme="minorHAnsi" w:cstheme="minorHAnsi"/>
                <w:b/>
                <w:bCs/>
              </w:rPr>
              <w:t>720 041 386</w:t>
            </w:r>
          </w:p>
        </w:tc>
      </w:tr>
    </w:tbl>
    <w:p w14:paraId="3B260BD4" w14:textId="77777777" w:rsidR="00B7021A" w:rsidRPr="00215F00" w:rsidRDefault="00B7021A">
      <w:pPr>
        <w:rPr>
          <w:rFonts w:asciiTheme="minorHAnsi" w:hAnsiTheme="minorHAnsi" w:cstheme="minorHAnsi"/>
          <w:b/>
        </w:rPr>
      </w:pPr>
    </w:p>
    <w:p w14:paraId="05DEE217" w14:textId="06EA9077" w:rsidR="00385E2A" w:rsidRPr="00215F00" w:rsidRDefault="00385E2A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I. Základní informace</w:t>
      </w:r>
    </w:p>
    <w:p w14:paraId="06AA2CC2" w14:textId="3321BAD6" w:rsidR="00DB42C2" w:rsidRPr="00215F00" w:rsidRDefault="00385E2A" w:rsidP="00DB42C2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  <w:bCs/>
        </w:rPr>
        <w:t xml:space="preserve">Zadávací dokumentace (dále jen „ZD“) je soubor dokumentů, údajů, požadavků a technických podmínek </w:t>
      </w:r>
      <w:r w:rsidR="00523E6B">
        <w:rPr>
          <w:rFonts w:asciiTheme="minorHAnsi" w:hAnsiTheme="minorHAnsi" w:cstheme="minorHAnsi"/>
          <w:bCs/>
        </w:rPr>
        <w:t>z</w:t>
      </w:r>
      <w:r w:rsidRPr="00215F00">
        <w:rPr>
          <w:rFonts w:asciiTheme="minorHAnsi" w:hAnsiTheme="minorHAnsi" w:cstheme="minorHAnsi"/>
          <w:bCs/>
        </w:rPr>
        <w:t>adavatele, vymezujících předmět veřejné zakázky (dále jen „VZ“) v podrobnostech nezbytných pro zpracování nabídek účastník</w:t>
      </w:r>
      <w:r w:rsidR="00984118">
        <w:rPr>
          <w:rFonts w:asciiTheme="minorHAnsi" w:hAnsiTheme="minorHAnsi" w:cstheme="minorHAnsi"/>
          <w:bCs/>
        </w:rPr>
        <w:t>a</w:t>
      </w:r>
      <w:r w:rsidRPr="00215F00">
        <w:rPr>
          <w:rFonts w:asciiTheme="minorHAnsi" w:hAnsiTheme="minorHAnsi" w:cstheme="minorHAnsi"/>
          <w:bCs/>
        </w:rPr>
        <w:t>.</w:t>
      </w:r>
      <w:r w:rsidR="00091402">
        <w:rPr>
          <w:rFonts w:asciiTheme="minorHAnsi" w:hAnsiTheme="minorHAnsi" w:cstheme="minorHAnsi"/>
          <w:bCs/>
        </w:rPr>
        <w:t xml:space="preserve"> Tato ZD dále obsahuje informace o podmínkách účasti a plnění předmětu veřejné zakázky. </w:t>
      </w:r>
      <w:r w:rsidR="00DB42C2" w:rsidRPr="00215F00">
        <w:rPr>
          <w:rFonts w:asciiTheme="minorHAnsi" w:hAnsiTheme="minorHAnsi" w:cstheme="minorHAnsi"/>
        </w:rPr>
        <w:t xml:space="preserve">Kompletní zadávací dokumentace včetně příloh je k dispozici v elektronické formě ke stažení v systému </w:t>
      </w:r>
      <w:r w:rsidR="00DB42C2">
        <w:rPr>
          <w:rFonts w:asciiTheme="minorHAnsi" w:hAnsiTheme="minorHAnsi" w:cstheme="minorHAnsi"/>
        </w:rPr>
        <w:t>JOSEPHINE</w:t>
      </w:r>
      <w:r w:rsidR="00DB42C2" w:rsidRPr="00215F00">
        <w:rPr>
          <w:rFonts w:asciiTheme="minorHAnsi" w:hAnsiTheme="minorHAnsi" w:cstheme="minorHAnsi"/>
        </w:rPr>
        <w:t>.</w:t>
      </w:r>
    </w:p>
    <w:p w14:paraId="25E6C821" w14:textId="77777777" w:rsidR="00385E2A" w:rsidRPr="00215F00" w:rsidRDefault="00385E2A" w:rsidP="00385E2A">
      <w:pPr>
        <w:rPr>
          <w:rFonts w:asciiTheme="minorHAnsi" w:hAnsiTheme="minorHAnsi" w:cstheme="minorHAnsi"/>
          <w:bCs/>
        </w:rPr>
      </w:pPr>
    </w:p>
    <w:p w14:paraId="746ADB83" w14:textId="045F63E7" w:rsidR="00385E2A" w:rsidRDefault="00385E2A" w:rsidP="00385E2A">
      <w:pPr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Klasifikace předmětu VZ dle číselníku Common Procurement Vocabulary:</w:t>
      </w:r>
    </w:p>
    <w:p w14:paraId="076F6177" w14:textId="77777777" w:rsidR="00F2769F" w:rsidRDefault="00F2769F" w:rsidP="00F2769F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346 </w:t>
      </w:r>
      <w:r>
        <w:rPr>
          <w:rFonts w:asciiTheme="minorHAnsi" w:hAnsiTheme="minorHAnsi" w:cstheme="minorHAnsi"/>
          <w:bCs/>
        </w:rPr>
        <w:tab/>
        <w:t xml:space="preserve">             Železniční a tramvajové lokomotivy a kolejová vozidla a jejich díly</w:t>
      </w:r>
    </w:p>
    <w:p w14:paraId="0FF92291" w14:textId="0954C6C1" w:rsidR="00BC6890" w:rsidRDefault="00BC6890" w:rsidP="00F2769F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5022     </w:t>
      </w:r>
      <w:r w:rsidR="00F2769F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>Opravy, údržba a související služby pro železnice a jiná zařízení</w:t>
      </w:r>
    </w:p>
    <w:p w14:paraId="14597E9B" w14:textId="42437D71" w:rsidR="009B79F3" w:rsidRDefault="009B79F3" w:rsidP="00F2769F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1673                 Trakční motory</w:t>
      </w:r>
    </w:p>
    <w:p w14:paraId="6C337418" w14:textId="77777777" w:rsidR="00BC6890" w:rsidRDefault="00BC6890" w:rsidP="00F2769F">
      <w:pPr>
        <w:rPr>
          <w:rFonts w:asciiTheme="minorHAnsi" w:hAnsiTheme="minorHAnsi" w:cstheme="minorHAnsi"/>
          <w:bCs/>
        </w:rPr>
      </w:pPr>
    </w:p>
    <w:p w14:paraId="27677CDB" w14:textId="7EC398C4" w:rsidR="00385E2A" w:rsidRPr="00215F00" w:rsidRDefault="00385E2A" w:rsidP="002B428F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II. Vymezení předmětu VZ </w:t>
      </w:r>
    </w:p>
    <w:p w14:paraId="354439A7" w14:textId="77777777" w:rsidR="004B57FA" w:rsidRDefault="00AD299F" w:rsidP="004B57FA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Cílem tohoto zadávacího řízení je uzavření </w:t>
      </w:r>
      <w:r>
        <w:rPr>
          <w:rFonts w:asciiTheme="minorHAnsi" w:hAnsiTheme="minorHAnsi" w:cstheme="minorHAnsi"/>
          <w:bCs/>
        </w:rPr>
        <w:t xml:space="preserve">rámcové </w:t>
      </w:r>
      <w:r w:rsidRPr="00215F00">
        <w:rPr>
          <w:rFonts w:asciiTheme="minorHAnsi" w:hAnsiTheme="minorHAnsi" w:cstheme="minorHAnsi"/>
          <w:bCs/>
        </w:rPr>
        <w:t>smlouvy</w:t>
      </w:r>
      <w:r w:rsidR="007C4F7E">
        <w:rPr>
          <w:rFonts w:asciiTheme="minorHAnsi" w:hAnsiTheme="minorHAnsi" w:cstheme="minorHAnsi"/>
          <w:bCs/>
        </w:rPr>
        <w:t xml:space="preserve"> o dílo </w:t>
      </w:r>
      <w:r w:rsidRPr="00215F00">
        <w:rPr>
          <w:rFonts w:asciiTheme="minorHAnsi" w:hAnsiTheme="minorHAnsi" w:cstheme="minorHAnsi"/>
          <w:bCs/>
        </w:rPr>
        <w:t>(dále jen „</w:t>
      </w:r>
      <w:r>
        <w:rPr>
          <w:rFonts w:asciiTheme="minorHAnsi" w:hAnsiTheme="minorHAnsi" w:cstheme="minorHAnsi"/>
          <w:bCs/>
        </w:rPr>
        <w:t>R</w:t>
      </w:r>
      <w:r w:rsidR="007C4F7E">
        <w:rPr>
          <w:rFonts w:asciiTheme="minorHAnsi" w:hAnsiTheme="minorHAnsi" w:cstheme="minorHAnsi"/>
          <w:bCs/>
        </w:rPr>
        <w:t>SOD</w:t>
      </w:r>
      <w:r w:rsidRPr="006104CD">
        <w:rPr>
          <w:rFonts w:asciiTheme="minorHAnsi" w:hAnsiTheme="minorHAnsi" w:cstheme="minorHAnsi"/>
          <w:bCs/>
        </w:rPr>
        <w:t xml:space="preserve">“) </w:t>
      </w:r>
      <w:r>
        <w:rPr>
          <w:rFonts w:asciiTheme="minorHAnsi" w:hAnsiTheme="minorHAnsi" w:cstheme="minorHAnsi"/>
          <w:bCs/>
        </w:rPr>
        <w:t xml:space="preserve">s jedním účastníkem </w:t>
      </w:r>
      <w:r w:rsidRPr="006104CD">
        <w:rPr>
          <w:rFonts w:asciiTheme="minorHAnsi" w:hAnsiTheme="minorHAnsi" w:cstheme="minorHAnsi"/>
          <w:bCs/>
        </w:rPr>
        <w:t>za účelem zabezpečení dodávek dílů pro železniční kolejová vozidla dle specifikaci obsažené v </w:t>
      </w:r>
      <w:r w:rsidRPr="00496D89">
        <w:rPr>
          <w:rFonts w:asciiTheme="minorHAnsi" w:hAnsiTheme="minorHAnsi" w:cstheme="minorHAnsi"/>
          <w:bCs/>
        </w:rPr>
        <w:t>návrhu R</w:t>
      </w:r>
      <w:r w:rsidR="007C4F7E">
        <w:rPr>
          <w:rFonts w:asciiTheme="minorHAnsi" w:hAnsiTheme="minorHAnsi" w:cstheme="minorHAnsi"/>
          <w:bCs/>
        </w:rPr>
        <w:t>SOD</w:t>
      </w:r>
      <w:r w:rsidRPr="00496D89">
        <w:rPr>
          <w:rFonts w:asciiTheme="minorHAnsi" w:hAnsiTheme="minorHAnsi" w:cstheme="minorHAnsi"/>
          <w:bCs/>
        </w:rPr>
        <w:t>, která tvoří přílohu č. 1 a je nedílnou součástí této zadávací dokumentace.</w:t>
      </w:r>
    </w:p>
    <w:p w14:paraId="5B21DF1E" w14:textId="711E5F8B" w:rsidR="004B57FA" w:rsidRPr="004B57FA" w:rsidRDefault="004B57FA" w:rsidP="004B57FA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Cs/>
        </w:rPr>
      </w:pPr>
      <w:r>
        <w:rPr>
          <w:b/>
          <w:sz w:val="22"/>
          <w:szCs w:val="22"/>
        </w:rPr>
        <w:t xml:space="preserve"> </w:t>
      </w:r>
      <w:r w:rsidRPr="004B57FA">
        <w:rPr>
          <w:rFonts w:asciiTheme="minorHAnsi" w:hAnsiTheme="minorHAnsi" w:cstheme="minorHAnsi"/>
          <w:bCs/>
        </w:rPr>
        <w:t xml:space="preserve">Opravy trakčních motorů typu AL 4542 FiR dle potřeb DPOV. Opravy TM budou provedeny dle předpisu ČD V98/48, V25, včetně vyhotovení certifikátu 3.2 dle předpisu ČD V6/1 a dalších potřebných dokladů na základě dopisu ČD, a.s. Odboru kolejových vozidel čj. 2336/2021-O12. </w:t>
      </w:r>
    </w:p>
    <w:p w14:paraId="6FF7019B" w14:textId="77777777" w:rsidR="004B57FA" w:rsidRPr="004B57FA" w:rsidRDefault="004B57FA" w:rsidP="004B57FA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Cs/>
        </w:rPr>
      </w:pPr>
    </w:p>
    <w:p w14:paraId="72059184" w14:textId="77777777" w:rsidR="004B57FA" w:rsidRPr="004B57FA" w:rsidRDefault="004B57FA" w:rsidP="004B57FA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Cs/>
        </w:rPr>
      </w:pPr>
      <w:r w:rsidRPr="004B57FA">
        <w:rPr>
          <w:rFonts w:asciiTheme="minorHAnsi" w:hAnsiTheme="minorHAnsi" w:cstheme="minorHAnsi"/>
          <w:bCs/>
        </w:rPr>
        <w:t>Požadujeme záruční podmínky dle smlouvy č. 01-010/2021 (DPOV, a.s. a ČD, a.s.):</w:t>
      </w:r>
    </w:p>
    <w:p w14:paraId="5AAC58AE" w14:textId="77777777" w:rsidR="004B57FA" w:rsidRPr="004B57FA" w:rsidRDefault="004B57FA" w:rsidP="004B57FA">
      <w:pPr>
        <w:pStyle w:val="Odstavecseseznamem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textAlignment w:val="baseline"/>
        <w:rPr>
          <w:rFonts w:asciiTheme="minorHAnsi" w:hAnsiTheme="minorHAnsi" w:cstheme="minorHAnsi"/>
          <w:bCs/>
        </w:rPr>
      </w:pPr>
      <w:r w:rsidRPr="004B57FA">
        <w:rPr>
          <w:rFonts w:asciiTheme="minorHAnsi" w:hAnsiTheme="minorHAnsi" w:cstheme="minorHAnsi"/>
          <w:bCs/>
        </w:rPr>
        <w:lastRenderedPageBreak/>
        <w:t xml:space="preserve">1 rok, max. však do ujetí 150 000 km po závazu TM do ŽKV </w:t>
      </w:r>
    </w:p>
    <w:p w14:paraId="20D3026D" w14:textId="77777777" w:rsidR="004B57FA" w:rsidRPr="004B57FA" w:rsidRDefault="004B57FA" w:rsidP="004B57FA">
      <w:pPr>
        <w:pStyle w:val="Odstavecseseznamem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textAlignment w:val="baseline"/>
        <w:rPr>
          <w:rFonts w:asciiTheme="minorHAnsi" w:hAnsiTheme="minorHAnsi" w:cstheme="minorHAnsi"/>
          <w:bCs/>
        </w:rPr>
      </w:pPr>
      <w:r w:rsidRPr="004B57FA">
        <w:rPr>
          <w:rFonts w:asciiTheme="minorHAnsi" w:hAnsiTheme="minorHAnsi" w:cstheme="minorHAnsi"/>
          <w:bCs/>
        </w:rPr>
        <w:t>2 roky, max. však do ujetí 300 000 km po závazu TM do ŽKV u TM, u kterých byla provedena oprava vinutí</w:t>
      </w:r>
    </w:p>
    <w:p w14:paraId="5A10C2B3" w14:textId="77777777" w:rsidR="004B57FA" w:rsidRPr="004B57FA" w:rsidRDefault="004B57FA" w:rsidP="004B57FA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Cs/>
        </w:rPr>
      </w:pPr>
    </w:p>
    <w:p w14:paraId="500A2238" w14:textId="77777777" w:rsidR="004B57FA" w:rsidRPr="004B57FA" w:rsidRDefault="004B57FA" w:rsidP="004B57FA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/>
          <w:i/>
          <w:iCs/>
          <w:u w:val="single"/>
        </w:rPr>
      </w:pPr>
      <w:r w:rsidRPr="004B57FA">
        <w:rPr>
          <w:rFonts w:asciiTheme="minorHAnsi" w:hAnsiTheme="minorHAnsi" w:cstheme="minorHAnsi"/>
          <w:b/>
          <w:i/>
          <w:iCs/>
          <w:u w:val="single"/>
        </w:rPr>
        <w:t>Rozpis požadovaných operací:</w:t>
      </w:r>
    </w:p>
    <w:p w14:paraId="2FCFAC57" w14:textId="77777777" w:rsidR="004B57FA" w:rsidRPr="004B57FA" w:rsidRDefault="004B57FA" w:rsidP="004B57FA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Cs/>
        </w:rPr>
      </w:pPr>
      <w:r w:rsidRPr="004B57FA">
        <w:rPr>
          <w:rFonts w:asciiTheme="minorHAnsi" w:hAnsiTheme="minorHAnsi" w:cstheme="minorHAnsi"/>
          <w:bCs/>
        </w:rPr>
        <w:t>Základní rozsah (ZR):</w:t>
      </w:r>
    </w:p>
    <w:tbl>
      <w:tblPr>
        <w:tblW w:w="7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0"/>
      </w:tblGrid>
      <w:tr w:rsidR="004B57FA" w:rsidRPr="004B57FA" w14:paraId="793C015D" w14:textId="77777777" w:rsidTr="00643108">
        <w:trPr>
          <w:trHeight w:val="263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51F5" w14:textId="77777777" w:rsidR="004B57FA" w:rsidRPr="004B57FA" w:rsidRDefault="004B57FA" w:rsidP="00643108">
            <w:pPr>
              <w:jc w:val="both"/>
              <w:outlineLvl w:val="0"/>
              <w:rPr>
                <w:rFonts w:asciiTheme="minorHAnsi" w:hAnsiTheme="minorHAnsi" w:cstheme="minorHAnsi"/>
              </w:rPr>
            </w:pPr>
            <w:r w:rsidRPr="004B57FA">
              <w:rPr>
                <w:rFonts w:asciiTheme="minorHAnsi" w:hAnsiTheme="minorHAnsi" w:cstheme="minorHAnsi"/>
              </w:rPr>
              <w:t xml:space="preserve">Vizuální kontrola konzol trakčního motoru včetně defektoskopie   </w:t>
            </w:r>
          </w:p>
        </w:tc>
      </w:tr>
      <w:tr w:rsidR="004B57FA" w:rsidRPr="004B57FA" w14:paraId="2B6CC468" w14:textId="77777777" w:rsidTr="00643108">
        <w:trPr>
          <w:trHeight w:val="263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3311" w14:textId="77777777" w:rsidR="004B57FA" w:rsidRPr="004B57FA" w:rsidRDefault="004B57FA" w:rsidP="00643108">
            <w:pPr>
              <w:jc w:val="both"/>
              <w:outlineLvl w:val="0"/>
              <w:rPr>
                <w:rFonts w:asciiTheme="minorHAnsi" w:hAnsiTheme="minorHAnsi" w:cstheme="minorHAnsi"/>
              </w:rPr>
            </w:pPr>
            <w:r w:rsidRPr="004B57FA">
              <w:rPr>
                <w:rFonts w:asciiTheme="minorHAnsi" w:hAnsiTheme="minorHAnsi" w:cstheme="minorHAnsi"/>
              </w:rPr>
              <w:t>Rozměrová kontrola kardanového hřídele trakčních motorů včetně defektoskopie</w:t>
            </w:r>
          </w:p>
        </w:tc>
      </w:tr>
      <w:tr w:rsidR="004B57FA" w:rsidRPr="004B57FA" w14:paraId="4A3E6846" w14:textId="77777777" w:rsidTr="00643108">
        <w:trPr>
          <w:trHeight w:val="23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8A39" w14:textId="77777777" w:rsidR="004B57FA" w:rsidRPr="004B57FA" w:rsidRDefault="004B57FA" w:rsidP="00643108">
            <w:pPr>
              <w:jc w:val="both"/>
              <w:outlineLvl w:val="0"/>
              <w:rPr>
                <w:rFonts w:asciiTheme="minorHAnsi" w:hAnsiTheme="minorHAnsi" w:cstheme="minorHAnsi"/>
              </w:rPr>
            </w:pPr>
            <w:r w:rsidRPr="004B57FA">
              <w:rPr>
                <w:rFonts w:asciiTheme="minorHAnsi" w:hAnsiTheme="minorHAnsi" w:cstheme="minorHAnsi"/>
              </w:rPr>
              <w:t>Rozměrová kontrola kardanových křížů a jejich ložisek</w:t>
            </w:r>
          </w:p>
        </w:tc>
      </w:tr>
      <w:tr w:rsidR="004B57FA" w:rsidRPr="004B57FA" w14:paraId="619670F7" w14:textId="77777777" w:rsidTr="0064310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2EC7" w14:textId="77777777" w:rsidR="004B57FA" w:rsidRPr="004B57FA" w:rsidRDefault="004B57FA" w:rsidP="00643108">
            <w:pPr>
              <w:jc w:val="both"/>
              <w:outlineLvl w:val="0"/>
              <w:rPr>
                <w:rFonts w:asciiTheme="minorHAnsi" w:hAnsiTheme="minorHAnsi" w:cstheme="minorHAnsi"/>
              </w:rPr>
            </w:pPr>
            <w:r w:rsidRPr="004B57FA">
              <w:rPr>
                <w:rFonts w:asciiTheme="minorHAnsi" w:hAnsiTheme="minorHAnsi" w:cstheme="minorHAnsi"/>
              </w:rPr>
              <w:t>Vizuální kontrola patek a šroubů uchycení trakčních motorů, kontrola a defektoskopie nosiče trakčního motoru</w:t>
            </w:r>
          </w:p>
        </w:tc>
      </w:tr>
      <w:tr w:rsidR="004B57FA" w:rsidRPr="004B57FA" w14:paraId="272E99EC" w14:textId="77777777" w:rsidTr="00643108">
        <w:trPr>
          <w:trHeight w:val="263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AA6A" w14:textId="77777777" w:rsidR="004B57FA" w:rsidRPr="004B57FA" w:rsidRDefault="004B57FA" w:rsidP="00643108">
            <w:pPr>
              <w:jc w:val="both"/>
              <w:outlineLvl w:val="0"/>
              <w:rPr>
                <w:rFonts w:asciiTheme="minorHAnsi" w:hAnsiTheme="minorHAnsi" w:cstheme="minorHAnsi"/>
              </w:rPr>
            </w:pPr>
            <w:r w:rsidRPr="004B57FA">
              <w:rPr>
                <w:rFonts w:asciiTheme="minorHAnsi" w:hAnsiTheme="minorHAnsi" w:cstheme="minorHAnsi"/>
              </w:rPr>
              <w:t>Kontrola ovality komutátoru trakčních motorů</w:t>
            </w:r>
          </w:p>
        </w:tc>
      </w:tr>
      <w:tr w:rsidR="004B57FA" w:rsidRPr="004B57FA" w14:paraId="733CAD84" w14:textId="77777777" w:rsidTr="00643108">
        <w:trPr>
          <w:trHeight w:val="263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BE6A" w14:textId="77777777" w:rsidR="004B57FA" w:rsidRPr="004B57FA" w:rsidRDefault="004B57FA" w:rsidP="00643108">
            <w:pPr>
              <w:jc w:val="both"/>
              <w:outlineLvl w:val="0"/>
              <w:rPr>
                <w:rFonts w:asciiTheme="minorHAnsi" w:hAnsiTheme="minorHAnsi" w:cstheme="minorHAnsi"/>
              </w:rPr>
            </w:pPr>
            <w:r w:rsidRPr="004B57FA">
              <w:rPr>
                <w:rFonts w:asciiTheme="minorHAnsi" w:hAnsiTheme="minorHAnsi" w:cstheme="minorHAnsi"/>
              </w:rPr>
              <w:t>Rozměrová kontrola komutátoru</w:t>
            </w:r>
          </w:p>
        </w:tc>
      </w:tr>
      <w:tr w:rsidR="004B57FA" w:rsidRPr="004B57FA" w14:paraId="28F4DC26" w14:textId="77777777" w:rsidTr="00643108">
        <w:trPr>
          <w:trHeight w:val="263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85F4" w14:textId="77777777" w:rsidR="004B57FA" w:rsidRPr="004B57FA" w:rsidRDefault="004B57FA" w:rsidP="00643108">
            <w:pPr>
              <w:jc w:val="both"/>
              <w:outlineLvl w:val="0"/>
              <w:rPr>
                <w:rFonts w:asciiTheme="minorHAnsi" w:hAnsiTheme="minorHAnsi" w:cstheme="minorHAnsi"/>
              </w:rPr>
            </w:pPr>
            <w:r w:rsidRPr="004B57FA">
              <w:rPr>
                <w:rFonts w:asciiTheme="minorHAnsi" w:hAnsiTheme="minorHAnsi" w:cstheme="minorHAnsi"/>
              </w:rPr>
              <w:t>Kontrola svorkovnic TM</w:t>
            </w:r>
          </w:p>
        </w:tc>
      </w:tr>
      <w:tr w:rsidR="004B57FA" w:rsidRPr="004B57FA" w14:paraId="4419C7A6" w14:textId="77777777" w:rsidTr="00643108">
        <w:trPr>
          <w:trHeight w:val="263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770B" w14:textId="77777777" w:rsidR="004B57FA" w:rsidRPr="004B57FA" w:rsidRDefault="004B57FA" w:rsidP="00643108">
            <w:pPr>
              <w:jc w:val="both"/>
              <w:outlineLvl w:val="0"/>
              <w:rPr>
                <w:rFonts w:asciiTheme="minorHAnsi" w:hAnsiTheme="minorHAnsi" w:cstheme="minorHAnsi"/>
              </w:rPr>
            </w:pPr>
            <w:r w:rsidRPr="004B57FA">
              <w:rPr>
                <w:rFonts w:asciiTheme="minorHAnsi" w:hAnsiTheme="minorHAnsi" w:cstheme="minorHAnsi"/>
              </w:rPr>
              <w:t>Kontrola sběrného ústrojí</w:t>
            </w:r>
          </w:p>
        </w:tc>
      </w:tr>
      <w:tr w:rsidR="004B57FA" w:rsidRPr="004B57FA" w14:paraId="09AAF834" w14:textId="77777777" w:rsidTr="00643108">
        <w:trPr>
          <w:trHeight w:val="263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FF4D" w14:textId="77777777" w:rsidR="004B57FA" w:rsidRPr="004B57FA" w:rsidRDefault="004B57FA" w:rsidP="00643108">
            <w:pPr>
              <w:jc w:val="both"/>
              <w:outlineLvl w:val="0"/>
              <w:rPr>
                <w:rFonts w:asciiTheme="minorHAnsi" w:hAnsiTheme="minorHAnsi" w:cstheme="minorHAnsi"/>
              </w:rPr>
            </w:pPr>
            <w:r w:rsidRPr="004B57FA">
              <w:rPr>
                <w:rFonts w:asciiTheme="minorHAnsi" w:hAnsiTheme="minorHAnsi" w:cstheme="minorHAnsi"/>
              </w:rPr>
              <w:t>Demontáž, vyčištění, vysušení - provedení všech zkoušek včetně vyhotovení příslušných protokolů</w:t>
            </w:r>
          </w:p>
        </w:tc>
      </w:tr>
      <w:tr w:rsidR="004B57FA" w:rsidRPr="004B57FA" w14:paraId="56B1CD82" w14:textId="77777777" w:rsidTr="00643108">
        <w:trPr>
          <w:trHeight w:val="263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A473" w14:textId="77777777" w:rsidR="004B57FA" w:rsidRPr="004B57FA" w:rsidRDefault="004B57FA" w:rsidP="00643108">
            <w:pPr>
              <w:jc w:val="both"/>
              <w:outlineLvl w:val="0"/>
              <w:rPr>
                <w:rFonts w:asciiTheme="minorHAnsi" w:hAnsiTheme="minorHAnsi" w:cstheme="minorHAnsi"/>
              </w:rPr>
            </w:pPr>
            <w:r w:rsidRPr="004B57FA">
              <w:rPr>
                <w:rFonts w:asciiTheme="minorHAnsi" w:hAnsiTheme="minorHAnsi" w:cstheme="minorHAnsi"/>
              </w:rPr>
              <w:t xml:space="preserve">Výměna ložisek kardanového hřídele </w:t>
            </w:r>
          </w:p>
        </w:tc>
      </w:tr>
      <w:tr w:rsidR="004B57FA" w:rsidRPr="004B57FA" w14:paraId="0A34414D" w14:textId="77777777" w:rsidTr="00643108">
        <w:trPr>
          <w:trHeight w:val="263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C645" w14:textId="77777777" w:rsidR="004B57FA" w:rsidRPr="004B57FA" w:rsidRDefault="004B57FA" w:rsidP="00643108">
            <w:pPr>
              <w:jc w:val="both"/>
              <w:outlineLvl w:val="0"/>
              <w:rPr>
                <w:rFonts w:asciiTheme="minorHAnsi" w:hAnsiTheme="minorHAnsi" w:cstheme="minorHAnsi"/>
              </w:rPr>
            </w:pPr>
            <w:r w:rsidRPr="004B57FA">
              <w:rPr>
                <w:rFonts w:asciiTheme="minorHAnsi" w:hAnsiTheme="minorHAnsi" w:cstheme="minorHAnsi"/>
              </w:rPr>
              <w:t>Dosazení nových uhlíků a jejich zabroušení</w:t>
            </w:r>
          </w:p>
        </w:tc>
      </w:tr>
      <w:tr w:rsidR="004B57FA" w:rsidRPr="004B57FA" w14:paraId="22EFB497" w14:textId="77777777" w:rsidTr="00643108">
        <w:trPr>
          <w:trHeight w:val="263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E0BF" w14:textId="77777777" w:rsidR="004B57FA" w:rsidRPr="004B57FA" w:rsidRDefault="004B57FA" w:rsidP="00643108">
            <w:pPr>
              <w:jc w:val="both"/>
              <w:outlineLvl w:val="0"/>
              <w:rPr>
                <w:rFonts w:asciiTheme="minorHAnsi" w:hAnsiTheme="minorHAnsi" w:cstheme="minorHAnsi"/>
              </w:rPr>
            </w:pPr>
            <w:r w:rsidRPr="004B57FA">
              <w:rPr>
                <w:rFonts w:asciiTheme="minorHAnsi" w:hAnsiTheme="minorHAnsi" w:cstheme="minorHAnsi"/>
              </w:rPr>
              <w:t>Prohlídka svorkovnice motoru a oprava nátěru svorkovnice</w:t>
            </w:r>
          </w:p>
        </w:tc>
      </w:tr>
      <w:tr w:rsidR="004B57FA" w:rsidRPr="004B57FA" w14:paraId="674BA8E0" w14:textId="77777777" w:rsidTr="00643108">
        <w:trPr>
          <w:trHeight w:val="263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B6FB" w14:textId="77777777" w:rsidR="004B57FA" w:rsidRPr="004B57FA" w:rsidRDefault="004B57FA" w:rsidP="00643108">
            <w:pPr>
              <w:jc w:val="both"/>
              <w:outlineLvl w:val="0"/>
              <w:rPr>
                <w:rFonts w:asciiTheme="minorHAnsi" w:hAnsiTheme="minorHAnsi" w:cstheme="minorHAnsi"/>
              </w:rPr>
            </w:pPr>
            <w:r w:rsidRPr="004B57FA">
              <w:rPr>
                <w:rFonts w:asciiTheme="minorHAnsi" w:hAnsiTheme="minorHAnsi" w:cstheme="minorHAnsi"/>
              </w:rPr>
              <w:t>Soustružení nevyhovující ovality komutátoru TM</w:t>
            </w:r>
          </w:p>
        </w:tc>
      </w:tr>
      <w:tr w:rsidR="004B57FA" w:rsidRPr="004B57FA" w14:paraId="318F999D" w14:textId="77777777" w:rsidTr="00643108">
        <w:trPr>
          <w:trHeight w:val="263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9694" w14:textId="77777777" w:rsidR="004B57FA" w:rsidRPr="004B57FA" w:rsidRDefault="004B57FA" w:rsidP="00643108">
            <w:pPr>
              <w:jc w:val="both"/>
              <w:outlineLvl w:val="0"/>
              <w:rPr>
                <w:rFonts w:asciiTheme="minorHAnsi" w:hAnsiTheme="minorHAnsi" w:cstheme="minorHAnsi"/>
              </w:rPr>
            </w:pPr>
            <w:r w:rsidRPr="004B57FA">
              <w:rPr>
                <w:rFonts w:asciiTheme="minorHAnsi" w:hAnsiTheme="minorHAnsi" w:cstheme="minorHAnsi"/>
              </w:rPr>
              <w:t>Nátěr statoru a rotoru iz.barvou</w:t>
            </w:r>
          </w:p>
        </w:tc>
      </w:tr>
      <w:tr w:rsidR="004B57FA" w:rsidRPr="004B57FA" w14:paraId="6E3D5361" w14:textId="77777777" w:rsidTr="00643108">
        <w:trPr>
          <w:trHeight w:val="263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DA73" w14:textId="77777777" w:rsidR="004B57FA" w:rsidRPr="004B57FA" w:rsidRDefault="004B57FA" w:rsidP="00643108">
            <w:pPr>
              <w:jc w:val="both"/>
              <w:outlineLvl w:val="0"/>
              <w:rPr>
                <w:rFonts w:asciiTheme="minorHAnsi" w:hAnsiTheme="minorHAnsi" w:cstheme="minorHAnsi"/>
              </w:rPr>
            </w:pPr>
            <w:r w:rsidRPr="004B57FA">
              <w:rPr>
                <w:rFonts w:asciiTheme="minorHAnsi" w:hAnsiTheme="minorHAnsi" w:cstheme="minorHAnsi"/>
              </w:rPr>
              <w:t>Výměna průchodek k TM</w:t>
            </w:r>
          </w:p>
        </w:tc>
      </w:tr>
      <w:tr w:rsidR="004B57FA" w:rsidRPr="004B57FA" w14:paraId="47E25ED6" w14:textId="77777777" w:rsidTr="00643108">
        <w:trPr>
          <w:trHeight w:val="263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95C4" w14:textId="77777777" w:rsidR="004B57FA" w:rsidRPr="004B57FA" w:rsidRDefault="004B57FA" w:rsidP="00643108">
            <w:pPr>
              <w:jc w:val="both"/>
              <w:outlineLvl w:val="0"/>
              <w:rPr>
                <w:rFonts w:asciiTheme="minorHAnsi" w:hAnsiTheme="minorHAnsi" w:cstheme="minorHAnsi"/>
              </w:rPr>
            </w:pPr>
            <w:r w:rsidRPr="004B57FA">
              <w:rPr>
                <w:rFonts w:asciiTheme="minorHAnsi" w:hAnsiTheme="minorHAnsi" w:cstheme="minorHAnsi"/>
              </w:rPr>
              <w:t>Renovace držáků uhlíků</w:t>
            </w:r>
          </w:p>
        </w:tc>
      </w:tr>
      <w:tr w:rsidR="004B57FA" w:rsidRPr="004B57FA" w14:paraId="59D6D783" w14:textId="77777777" w:rsidTr="00643108">
        <w:trPr>
          <w:trHeight w:val="263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2164" w14:textId="77777777" w:rsidR="004B57FA" w:rsidRPr="004B57FA" w:rsidRDefault="004B57FA" w:rsidP="00643108">
            <w:pPr>
              <w:jc w:val="both"/>
              <w:outlineLvl w:val="0"/>
              <w:rPr>
                <w:rFonts w:asciiTheme="minorHAnsi" w:hAnsiTheme="minorHAnsi" w:cstheme="minorHAnsi"/>
              </w:rPr>
            </w:pPr>
            <w:r w:rsidRPr="004B57FA">
              <w:rPr>
                <w:rFonts w:asciiTheme="minorHAnsi" w:hAnsiTheme="minorHAnsi" w:cstheme="minorHAnsi"/>
              </w:rPr>
              <w:t>Montáž kardanového hřídele do rotoru</w:t>
            </w:r>
          </w:p>
        </w:tc>
      </w:tr>
      <w:tr w:rsidR="004B57FA" w:rsidRPr="004B57FA" w14:paraId="5970164B" w14:textId="77777777" w:rsidTr="00643108">
        <w:trPr>
          <w:trHeight w:val="263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A2CB" w14:textId="77777777" w:rsidR="004B57FA" w:rsidRPr="004B57FA" w:rsidRDefault="004B57FA" w:rsidP="00643108">
            <w:pPr>
              <w:jc w:val="both"/>
              <w:outlineLvl w:val="0"/>
              <w:rPr>
                <w:rFonts w:asciiTheme="minorHAnsi" w:hAnsiTheme="minorHAnsi" w:cstheme="minorHAnsi"/>
              </w:rPr>
            </w:pPr>
            <w:r w:rsidRPr="004B57FA">
              <w:rPr>
                <w:rFonts w:asciiTheme="minorHAnsi" w:hAnsiTheme="minorHAnsi" w:cstheme="minorHAnsi"/>
              </w:rPr>
              <w:t>Výměna ložisek (štítu) kotev trakčních motorů a kontrola poškození</w:t>
            </w:r>
          </w:p>
        </w:tc>
      </w:tr>
      <w:tr w:rsidR="004B57FA" w:rsidRPr="004B57FA" w14:paraId="6AFDCD34" w14:textId="77777777" w:rsidTr="00643108">
        <w:trPr>
          <w:trHeight w:val="263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1F33" w14:textId="77777777" w:rsidR="004B57FA" w:rsidRPr="004B57FA" w:rsidRDefault="004B57FA" w:rsidP="00643108">
            <w:pPr>
              <w:jc w:val="both"/>
              <w:outlineLvl w:val="0"/>
              <w:rPr>
                <w:rFonts w:asciiTheme="minorHAnsi" w:hAnsiTheme="minorHAnsi" w:cstheme="minorHAnsi"/>
              </w:rPr>
            </w:pPr>
            <w:r w:rsidRPr="004B57FA">
              <w:rPr>
                <w:rFonts w:asciiTheme="minorHAnsi" w:hAnsiTheme="minorHAnsi" w:cstheme="minorHAnsi"/>
              </w:rPr>
              <w:t>Doplnění oleje kardanového hřídele v kotvě, včetně výměny těsnící kroužků</w:t>
            </w:r>
          </w:p>
        </w:tc>
      </w:tr>
      <w:tr w:rsidR="004B57FA" w:rsidRPr="004B57FA" w14:paraId="596B2067" w14:textId="77777777" w:rsidTr="00643108">
        <w:trPr>
          <w:trHeight w:val="263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3064" w14:textId="77777777" w:rsidR="004B57FA" w:rsidRPr="004B57FA" w:rsidRDefault="004B57FA" w:rsidP="00643108">
            <w:pPr>
              <w:jc w:val="both"/>
              <w:outlineLvl w:val="0"/>
              <w:rPr>
                <w:rFonts w:asciiTheme="minorHAnsi" w:hAnsiTheme="minorHAnsi" w:cstheme="minorHAnsi"/>
              </w:rPr>
            </w:pPr>
            <w:r w:rsidRPr="004B57FA">
              <w:rPr>
                <w:rFonts w:asciiTheme="minorHAnsi" w:hAnsiTheme="minorHAnsi" w:cstheme="minorHAnsi"/>
              </w:rPr>
              <w:t>Mechanický záběh</w:t>
            </w:r>
          </w:p>
        </w:tc>
      </w:tr>
    </w:tbl>
    <w:p w14:paraId="7DC6F278" w14:textId="77777777" w:rsidR="004B57FA" w:rsidRPr="004B57FA" w:rsidRDefault="004B57FA" w:rsidP="004B57FA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Cs/>
        </w:rPr>
      </w:pPr>
    </w:p>
    <w:p w14:paraId="5450EABE" w14:textId="77777777" w:rsidR="004B57FA" w:rsidRPr="004B57FA" w:rsidRDefault="004B57FA" w:rsidP="004B57FA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Cs/>
        </w:rPr>
      </w:pPr>
      <w:r w:rsidRPr="004B57FA">
        <w:rPr>
          <w:rFonts w:asciiTheme="minorHAnsi" w:hAnsiTheme="minorHAnsi" w:cstheme="minorHAnsi"/>
          <w:bCs/>
        </w:rPr>
        <w:t>Vícepráce:</w:t>
      </w:r>
    </w:p>
    <w:p w14:paraId="3F4A4C52" w14:textId="77777777" w:rsidR="004B57FA" w:rsidRPr="004B57FA" w:rsidRDefault="004B57FA" w:rsidP="004B57FA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Cs/>
        </w:rPr>
      </w:pPr>
    </w:p>
    <w:tbl>
      <w:tblPr>
        <w:tblW w:w="9271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5"/>
        <w:gridCol w:w="993"/>
        <w:gridCol w:w="993"/>
      </w:tblGrid>
      <w:tr w:rsidR="007C31B1" w:rsidRPr="004B57FA" w14:paraId="02A89A36" w14:textId="3CC208AB" w:rsidTr="007C31B1">
        <w:trPr>
          <w:trHeight w:val="300"/>
        </w:trPr>
        <w:tc>
          <w:tcPr>
            <w:tcW w:w="72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18D4CC" w14:textId="621C398D" w:rsidR="007C31B1" w:rsidRPr="004B57FA" w:rsidRDefault="007C31B1" w:rsidP="007C31B1">
            <w:pPr>
              <w:rPr>
                <w:rFonts w:asciiTheme="minorHAnsi" w:hAnsiTheme="minorHAnsi" w:cstheme="minorHAnsi"/>
                <w:color w:val="000000"/>
              </w:rPr>
            </w:pPr>
            <w:r w:rsidRPr="004B57FA">
              <w:rPr>
                <w:rFonts w:asciiTheme="minorHAnsi" w:hAnsiTheme="minorHAnsi" w:cstheme="minorHAnsi"/>
                <w:color w:val="000000"/>
              </w:rPr>
              <w:t xml:space="preserve">Výměna kardanového hřídele                                                           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4B57FA">
              <w:rPr>
                <w:rFonts w:asciiTheme="minorHAnsi" w:hAnsiTheme="minorHAnsi" w:cstheme="minorHAnsi"/>
                <w:color w:val="000000"/>
              </w:rPr>
              <w:t xml:space="preserve"> 25%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5A7745" w14:textId="739020E3" w:rsidR="007C31B1" w:rsidRPr="004B57FA" w:rsidRDefault="007C31B1" w:rsidP="007C31B1">
            <w:pPr>
              <w:rPr>
                <w:rFonts w:asciiTheme="minorHAnsi" w:hAnsiTheme="minorHAnsi" w:cstheme="minorHAnsi"/>
                <w:color w:val="000000"/>
              </w:rPr>
            </w:pPr>
            <w:r w:rsidRPr="004B57FA"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4CCD0D" w14:textId="20F0199F" w:rsidR="007C31B1" w:rsidRPr="004B57FA" w:rsidRDefault="007C31B1" w:rsidP="007C31B1">
            <w:pPr>
              <w:rPr>
                <w:rFonts w:asciiTheme="minorHAnsi" w:hAnsiTheme="minorHAnsi" w:cstheme="minorHAnsi"/>
                <w:color w:val="000000"/>
              </w:rPr>
            </w:pPr>
            <w:r w:rsidRPr="004B57FA">
              <w:rPr>
                <w:rFonts w:asciiTheme="minorHAnsi" w:hAnsiTheme="minorHAnsi" w:cstheme="minorHAnsi"/>
                <w:color w:val="000000"/>
              </w:rPr>
              <w:t>1</w:t>
            </w:r>
          </w:p>
        </w:tc>
      </w:tr>
      <w:tr w:rsidR="007C31B1" w:rsidRPr="004B57FA" w14:paraId="71DBBDB2" w14:textId="19EC1158" w:rsidTr="007C31B1">
        <w:trPr>
          <w:trHeight w:val="300"/>
        </w:trPr>
        <w:tc>
          <w:tcPr>
            <w:tcW w:w="7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9D7699" w14:textId="77777777" w:rsidR="007C31B1" w:rsidRPr="004B57FA" w:rsidRDefault="007C31B1" w:rsidP="007C31B1">
            <w:pPr>
              <w:rPr>
                <w:rFonts w:asciiTheme="minorHAnsi" w:hAnsiTheme="minorHAnsi" w:cstheme="minorHAnsi"/>
                <w:color w:val="000000"/>
              </w:rPr>
            </w:pPr>
            <w:r w:rsidRPr="004B57FA">
              <w:rPr>
                <w:rFonts w:asciiTheme="minorHAnsi" w:hAnsiTheme="minorHAnsi" w:cstheme="minorHAnsi"/>
                <w:color w:val="000000"/>
              </w:rPr>
              <w:t>Renovace kardanového hřídele                                                          50%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73ADE9" w14:textId="7B4A9933" w:rsidR="007C31B1" w:rsidRPr="004B57FA" w:rsidRDefault="007C31B1" w:rsidP="007C31B1">
            <w:pPr>
              <w:rPr>
                <w:rFonts w:asciiTheme="minorHAnsi" w:hAnsiTheme="minorHAnsi" w:cstheme="minorHAnsi"/>
                <w:color w:val="000000"/>
              </w:rPr>
            </w:pPr>
            <w:r w:rsidRPr="004B57FA">
              <w:rPr>
                <w:rFonts w:asciiTheme="minorHAnsi" w:hAnsiTheme="minorHAnsi" w:cstheme="minorHAnsi"/>
                <w:color w:val="000000"/>
              </w:rPr>
              <w:t>ks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1A0F5A" w14:textId="3613AA40" w:rsidR="007C31B1" w:rsidRPr="004B57FA" w:rsidRDefault="007C31B1" w:rsidP="007C31B1">
            <w:pPr>
              <w:rPr>
                <w:rFonts w:asciiTheme="minorHAnsi" w:hAnsiTheme="minorHAnsi" w:cstheme="minorHAnsi"/>
                <w:color w:val="000000"/>
              </w:rPr>
            </w:pPr>
            <w:r w:rsidRPr="004B57FA">
              <w:rPr>
                <w:rFonts w:asciiTheme="minorHAnsi" w:hAnsiTheme="minorHAnsi" w:cstheme="minorHAnsi"/>
                <w:color w:val="000000"/>
              </w:rPr>
              <w:t>1</w:t>
            </w:r>
          </w:p>
        </w:tc>
      </w:tr>
      <w:tr w:rsidR="007C31B1" w:rsidRPr="004B57FA" w14:paraId="37D2375B" w14:textId="1F625CF7" w:rsidTr="007C31B1">
        <w:trPr>
          <w:trHeight w:val="300"/>
        </w:trPr>
        <w:tc>
          <w:tcPr>
            <w:tcW w:w="7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531826" w14:textId="77777777" w:rsidR="007C31B1" w:rsidRPr="004B57FA" w:rsidRDefault="007C31B1" w:rsidP="007C31B1">
            <w:pPr>
              <w:rPr>
                <w:rFonts w:asciiTheme="minorHAnsi" w:hAnsiTheme="minorHAnsi" w:cstheme="minorHAnsi"/>
                <w:color w:val="000000"/>
              </w:rPr>
            </w:pPr>
            <w:r w:rsidRPr="004B57FA">
              <w:rPr>
                <w:rFonts w:asciiTheme="minorHAnsi" w:hAnsiTheme="minorHAnsi" w:cstheme="minorHAnsi"/>
                <w:color w:val="000000"/>
              </w:rPr>
              <w:t>Výměna unašeče kardanu                                                                   50%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421FFF" w14:textId="77E439BA" w:rsidR="007C31B1" w:rsidRPr="004B57FA" w:rsidRDefault="007C31B1" w:rsidP="007C31B1">
            <w:pPr>
              <w:rPr>
                <w:rFonts w:asciiTheme="minorHAnsi" w:hAnsiTheme="minorHAnsi" w:cstheme="minorHAnsi"/>
                <w:color w:val="000000"/>
              </w:rPr>
            </w:pPr>
            <w:r w:rsidRPr="004B57FA">
              <w:rPr>
                <w:rFonts w:asciiTheme="minorHAnsi" w:hAnsiTheme="minorHAnsi" w:cstheme="minorHAnsi"/>
                <w:color w:val="000000"/>
              </w:rPr>
              <w:t>ks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BC9360" w14:textId="2B7729A6" w:rsidR="007C31B1" w:rsidRPr="004B57FA" w:rsidRDefault="007C31B1" w:rsidP="007C31B1">
            <w:pPr>
              <w:rPr>
                <w:rFonts w:asciiTheme="minorHAnsi" w:hAnsiTheme="minorHAnsi" w:cstheme="minorHAnsi"/>
                <w:color w:val="000000"/>
              </w:rPr>
            </w:pPr>
            <w:r w:rsidRPr="004B57FA">
              <w:rPr>
                <w:rFonts w:asciiTheme="minorHAnsi" w:hAnsiTheme="minorHAnsi" w:cstheme="minorHAnsi"/>
                <w:color w:val="000000"/>
              </w:rPr>
              <w:t>1</w:t>
            </w:r>
          </w:p>
        </w:tc>
      </w:tr>
      <w:tr w:rsidR="007C31B1" w:rsidRPr="004B57FA" w14:paraId="4C4AF2E4" w14:textId="451DE6C9" w:rsidTr="007C31B1">
        <w:trPr>
          <w:trHeight w:val="300"/>
        </w:trPr>
        <w:tc>
          <w:tcPr>
            <w:tcW w:w="7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3D1492" w14:textId="77777777" w:rsidR="007C31B1" w:rsidRPr="004B57FA" w:rsidRDefault="007C31B1" w:rsidP="007C31B1">
            <w:pPr>
              <w:rPr>
                <w:rFonts w:asciiTheme="minorHAnsi" w:hAnsiTheme="minorHAnsi" w:cstheme="minorHAnsi"/>
                <w:color w:val="000000"/>
              </w:rPr>
            </w:pPr>
            <w:r w:rsidRPr="004B57FA">
              <w:rPr>
                <w:rFonts w:asciiTheme="minorHAnsi" w:hAnsiTheme="minorHAnsi" w:cstheme="minorHAnsi"/>
                <w:color w:val="000000"/>
              </w:rPr>
              <w:t>Renovace unašeče kardanu                                                                50%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DBC9D7" w14:textId="09878CAF" w:rsidR="007C31B1" w:rsidRPr="004B57FA" w:rsidRDefault="007C31B1" w:rsidP="007C31B1">
            <w:pPr>
              <w:rPr>
                <w:rFonts w:asciiTheme="minorHAnsi" w:hAnsiTheme="minorHAnsi" w:cstheme="minorHAnsi"/>
                <w:color w:val="000000"/>
              </w:rPr>
            </w:pPr>
            <w:r w:rsidRPr="004B57FA">
              <w:rPr>
                <w:rFonts w:asciiTheme="minorHAnsi" w:hAnsiTheme="minorHAnsi" w:cstheme="minorHAnsi"/>
                <w:color w:val="000000"/>
              </w:rPr>
              <w:t>ks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CA86CC" w14:textId="15859B53" w:rsidR="007C31B1" w:rsidRPr="004B57FA" w:rsidRDefault="007C31B1" w:rsidP="007C31B1">
            <w:pPr>
              <w:rPr>
                <w:rFonts w:asciiTheme="minorHAnsi" w:hAnsiTheme="minorHAnsi" w:cstheme="minorHAnsi"/>
                <w:color w:val="000000"/>
              </w:rPr>
            </w:pPr>
            <w:r w:rsidRPr="004B57FA">
              <w:rPr>
                <w:rFonts w:asciiTheme="minorHAnsi" w:hAnsiTheme="minorHAnsi" w:cstheme="minorHAnsi"/>
                <w:color w:val="000000"/>
              </w:rPr>
              <w:t>1</w:t>
            </w:r>
          </w:p>
        </w:tc>
      </w:tr>
      <w:tr w:rsidR="007C31B1" w:rsidRPr="004B57FA" w14:paraId="56373038" w14:textId="4C65B1A5" w:rsidTr="007C31B1">
        <w:trPr>
          <w:trHeight w:val="300"/>
        </w:trPr>
        <w:tc>
          <w:tcPr>
            <w:tcW w:w="7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84DDA0" w14:textId="6FD8D440" w:rsidR="007C31B1" w:rsidRPr="004B57FA" w:rsidRDefault="007C31B1" w:rsidP="007C31B1">
            <w:pPr>
              <w:rPr>
                <w:rFonts w:asciiTheme="minorHAnsi" w:hAnsiTheme="minorHAnsi" w:cstheme="minorHAnsi"/>
                <w:color w:val="000000"/>
              </w:rPr>
            </w:pPr>
            <w:r w:rsidRPr="004B57FA">
              <w:rPr>
                <w:rFonts w:asciiTheme="minorHAnsi" w:hAnsiTheme="minorHAnsi" w:cstheme="minorHAnsi"/>
                <w:color w:val="000000"/>
              </w:rPr>
              <w:t xml:space="preserve">Výměna kardanového kříže                                                               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4B57FA">
              <w:rPr>
                <w:rFonts w:asciiTheme="minorHAnsi" w:hAnsiTheme="minorHAnsi" w:cstheme="minorHAnsi"/>
                <w:color w:val="000000"/>
              </w:rPr>
              <w:t xml:space="preserve">50% 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6D213A" w14:textId="302CCFA5" w:rsidR="007C31B1" w:rsidRPr="004B57FA" w:rsidRDefault="007C31B1" w:rsidP="007C31B1">
            <w:pPr>
              <w:rPr>
                <w:rFonts w:asciiTheme="minorHAnsi" w:hAnsiTheme="minorHAnsi" w:cstheme="minorHAnsi"/>
                <w:color w:val="000000"/>
              </w:rPr>
            </w:pPr>
            <w:r w:rsidRPr="004B57FA">
              <w:rPr>
                <w:rFonts w:asciiTheme="minorHAnsi" w:hAnsiTheme="minorHAnsi" w:cstheme="minorHAnsi"/>
                <w:color w:val="000000"/>
              </w:rPr>
              <w:t>ks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2C0C8D" w14:textId="41A486B6" w:rsidR="007C31B1" w:rsidRPr="004B57FA" w:rsidRDefault="007C31B1" w:rsidP="007C31B1">
            <w:pPr>
              <w:rPr>
                <w:rFonts w:asciiTheme="minorHAnsi" w:hAnsiTheme="minorHAnsi" w:cstheme="minorHAnsi"/>
                <w:color w:val="000000"/>
              </w:rPr>
            </w:pPr>
            <w:r w:rsidRPr="004B57FA">
              <w:rPr>
                <w:rFonts w:asciiTheme="minorHAnsi" w:hAnsiTheme="minorHAnsi" w:cstheme="minorHAnsi"/>
                <w:color w:val="000000"/>
              </w:rPr>
              <w:t>1</w:t>
            </w:r>
          </w:p>
        </w:tc>
      </w:tr>
      <w:tr w:rsidR="007C31B1" w:rsidRPr="004B57FA" w14:paraId="19D28B2F" w14:textId="2A6D273A" w:rsidTr="007C31B1">
        <w:trPr>
          <w:trHeight w:val="300"/>
        </w:trPr>
        <w:tc>
          <w:tcPr>
            <w:tcW w:w="7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134889" w14:textId="77777777" w:rsidR="007C31B1" w:rsidRPr="004B57FA" w:rsidRDefault="007C31B1" w:rsidP="007C31B1">
            <w:pPr>
              <w:rPr>
                <w:rFonts w:asciiTheme="minorHAnsi" w:hAnsiTheme="minorHAnsi" w:cstheme="minorHAnsi"/>
                <w:color w:val="000000"/>
              </w:rPr>
            </w:pPr>
            <w:r w:rsidRPr="004B57FA">
              <w:rPr>
                <w:rFonts w:asciiTheme="minorHAnsi" w:hAnsiTheme="minorHAnsi" w:cstheme="minorHAnsi"/>
                <w:color w:val="000000"/>
              </w:rPr>
              <w:t>Renovace kardanového kříže                                                             25%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60574C" w14:textId="4226BE04" w:rsidR="007C31B1" w:rsidRPr="004B57FA" w:rsidRDefault="007C31B1" w:rsidP="007C31B1">
            <w:pPr>
              <w:rPr>
                <w:rFonts w:asciiTheme="minorHAnsi" w:hAnsiTheme="minorHAnsi" w:cstheme="minorHAnsi"/>
                <w:color w:val="000000"/>
              </w:rPr>
            </w:pPr>
            <w:r w:rsidRPr="004B57FA">
              <w:rPr>
                <w:rFonts w:asciiTheme="minorHAnsi" w:hAnsiTheme="minorHAnsi" w:cstheme="minorHAnsi"/>
                <w:color w:val="000000"/>
              </w:rPr>
              <w:t>ks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093C3E" w14:textId="5FD0B980" w:rsidR="007C31B1" w:rsidRPr="004B57FA" w:rsidRDefault="007C31B1" w:rsidP="007C31B1">
            <w:pPr>
              <w:rPr>
                <w:rFonts w:asciiTheme="minorHAnsi" w:hAnsiTheme="minorHAnsi" w:cstheme="minorHAnsi"/>
                <w:color w:val="000000"/>
              </w:rPr>
            </w:pPr>
            <w:r w:rsidRPr="004B57FA">
              <w:rPr>
                <w:rFonts w:asciiTheme="minorHAnsi" w:hAnsiTheme="minorHAnsi" w:cstheme="minorHAnsi"/>
                <w:color w:val="000000"/>
              </w:rPr>
              <w:t>1</w:t>
            </w:r>
          </w:p>
        </w:tc>
      </w:tr>
      <w:tr w:rsidR="007C31B1" w:rsidRPr="004B57FA" w14:paraId="174615CF" w14:textId="1F9F241E" w:rsidTr="007C31B1">
        <w:trPr>
          <w:trHeight w:val="300"/>
        </w:trPr>
        <w:tc>
          <w:tcPr>
            <w:tcW w:w="7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A25FE7" w14:textId="4FA5A9B9" w:rsidR="007C31B1" w:rsidRPr="004B57FA" w:rsidRDefault="007C31B1" w:rsidP="007C31B1">
            <w:pPr>
              <w:rPr>
                <w:rFonts w:asciiTheme="minorHAnsi" w:hAnsiTheme="minorHAnsi" w:cstheme="minorHAnsi"/>
                <w:color w:val="000000"/>
              </w:rPr>
            </w:pPr>
            <w:r w:rsidRPr="004B57FA">
              <w:rPr>
                <w:rFonts w:asciiTheme="minorHAnsi" w:hAnsiTheme="minorHAnsi" w:cstheme="minorHAnsi"/>
                <w:color w:val="000000"/>
              </w:rPr>
              <w:t>Výměna jehel ložiska kardanového kříže (sada/ložisko)              100%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F0AFEC" w14:textId="63546775" w:rsidR="007C31B1" w:rsidRPr="004B57FA" w:rsidRDefault="007C31B1" w:rsidP="007C31B1">
            <w:pPr>
              <w:rPr>
                <w:rFonts w:asciiTheme="minorHAnsi" w:hAnsiTheme="minorHAnsi" w:cstheme="minorHAnsi"/>
                <w:color w:val="000000"/>
              </w:rPr>
            </w:pPr>
            <w:r w:rsidRPr="004B57FA">
              <w:rPr>
                <w:rFonts w:asciiTheme="minorHAnsi" w:hAnsiTheme="minorHAnsi" w:cstheme="minorHAnsi"/>
                <w:color w:val="000000"/>
              </w:rPr>
              <w:t>sada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3B51C9" w14:textId="656944FB" w:rsidR="007C31B1" w:rsidRPr="004B57FA" w:rsidRDefault="007C31B1" w:rsidP="007C31B1">
            <w:pPr>
              <w:rPr>
                <w:rFonts w:asciiTheme="minorHAnsi" w:hAnsiTheme="minorHAnsi" w:cstheme="minorHAnsi"/>
                <w:color w:val="000000"/>
              </w:rPr>
            </w:pPr>
            <w:r w:rsidRPr="004B57FA">
              <w:rPr>
                <w:rFonts w:asciiTheme="minorHAnsi" w:hAnsiTheme="minorHAnsi" w:cstheme="minorHAnsi"/>
                <w:color w:val="000000"/>
              </w:rPr>
              <w:t>1</w:t>
            </w:r>
          </w:p>
        </w:tc>
      </w:tr>
      <w:tr w:rsidR="007C31B1" w:rsidRPr="004B57FA" w14:paraId="0A6F8908" w14:textId="2C89D453" w:rsidTr="007C31B1">
        <w:trPr>
          <w:trHeight w:val="300"/>
        </w:trPr>
        <w:tc>
          <w:tcPr>
            <w:tcW w:w="7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F5CABC" w14:textId="216CEBFC" w:rsidR="007C31B1" w:rsidRPr="004B57FA" w:rsidRDefault="007C31B1" w:rsidP="007C31B1">
            <w:pPr>
              <w:rPr>
                <w:rFonts w:asciiTheme="minorHAnsi" w:hAnsiTheme="minorHAnsi" w:cstheme="minorHAnsi"/>
                <w:color w:val="000000"/>
              </w:rPr>
            </w:pPr>
            <w:r w:rsidRPr="004B57FA">
              <w:rPr>
                <w:rFonts w:asciiTheme="minorHAnsi" w:hAnsiTheme="minorHAnsi" w:cstheme="minorHAnsi"/>
                <w:color w:val="000000"/>
              </w:rPr>
              <w:t>Výměna misky ložiska kardanového kříže                                       100%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F3ED6C" w14:textId="3811E2B3" w:rsidR="007C31B1" w:rsidRPr="004B57FA" w:rsidRDefault="007C31B1" w:rsidP="007C31B1">
            <w:pPr>
              <w:rPr>
                <w:rFonts w:asciiTheme="minorHAnsi" w:hAnsiTheme="minorHAnsi" w:cstheme="minorHAnsi"/>
                <w:color w:val="000000"/>
              </w:rPr>
            </w:pPr>
            <w:r w:rsidRPr="004B57FA">
              <w:rPr>
                <w:rFonts w:asciiTheme="minorHAnsi" w:hAnsiTheme="minorHAnsi" w:cstheme="minorHAnsi"/>
                <w:color w:val="000000"/>
              </w:rPr>
              <w:t>ks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D342CD" w14:textId="12883717" w:rsidR="007C31B1" w:rsidRPr="004B57FA" w:rsidRDefault="007C31B1" w:rsidP="007C31B1">
            <w:pPr>
              <w:rPr>
                <w:rFonts w:asciiTheme="minorHAnsi" w:hAnsiTheme="minorHAnsi" w:cstheme="minorHAnsi"/>
                <w:color w:val="000000"/>
              </w:rPr>
            </w:pPr>
            <w:r w:rsidRPr="004B57FA">
              <w:rPr>
                <w:rFonts w:asciiTheme="minorHAnsi" w:hAnsiTheme="minorHAnsi" w:cstheme="minorHAnsi"/>
                <w:color w:val="000000"/>
              </w:rPr>
              <w:t>1</w:t>
            </w:r>
          </w:p>
        </w:tc>
      </w:tr>
      <w:tr w:rsidR="007C31B1" w:rsidRPr="004B57FA" w14:paraId="33DFBB43" w14:textId="153111C8" w:rsidTr="007C31B1">
        <w:trPr>
          <w:trHeight w:val="300"/>
        </w:trPr>
        <w:tc>
          <w:tcPr>
            <w:tcW w:w="7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6C254D" w14:textId="3E703229" w:rsidR="007C31B1" w:rsidRPr="004B57FA" w:rsidRDefault="007C31B1" w:rsidP="007C31B1">
            <w:pPr>
              <w:rPr>
                <w:rFonts w:asciiTheme="minorHAnsi" w:hAnsiTheme="minorHAnsi" w:cstheme="minorHAnsi"/>
                <w:color w:val="000000"/>
              </w:rPr>
            </w:pPr>
            <w:r w:rsidRPr="004B57FA">
              <w:rPr>
                <w:rFonts w:asciiTheme="minorHAnsi" w:hAnsiTheme="minorHAnsi" w:cstheme="minorHAnsi"/>
                <w:color w:val="000000"/>
              </w:rPr>
              <w:t xml:space="preserve">Výměna šroubů kloubu kardanového hřídele                                100%  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D4A00C" w14:textId="2132B5C9" w:rsidR="007C31B1" w:rsidRPr="004B57FA" w:rsidRDefault="007C31B1" w:rsidP="007C31B1">
            <w:pPr>
              <w:rPr>
                <w:rFonts w:asciiTheme="minorHAnsi" w:hAnsiTheme="minorHAnsi" w:cstheme="minorHAnsi"/>
                <w:color w:val="000000"/>
              </w:rPr>
            </w:pPr>
            <w:r w:rsidRPr="004B57FA">
              <w:rPr>
                <w:rFonts w:asciiTheme="minorHAnsi" w:hAnsiTheme="minorHAnsi" w:cstheme="minorHAnsi"/>
                <w:color w:val="000000"/>
              </w:rPr>
              <w:t>ks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D5DA62" w14:textId="0EB62209" w:rsidR="007C31B1" w:rsidRPr="004B57FA" w:rsidRDefault="007C31B1" w:rsidP="007C31B1">
            <w:pPr>
              <w:rPr>
                <w:rFonts w:asciiTheme="minorHAnsi" w:hAnsiTheme="minorHAnsi" w:cstheme="minorHAnsi"/>
                <w:color w:val="000000"/>
              </w:rPr>
            </w:pPr>
            <w:r w:rsidRPr="004B57FA">
              <w:rPr>
                <w:rFonts w:asciiTheme="minorHAnsi" w:hAnsiTheme="minorHAnsi" w:cstheme="minorHAnsi"/>
                <w:color w:val="000000"/>
              </w:rPr>
              <w:t>1</w:t>
            </w:r>
          </w:p>
        </w:tc>
      </w:tr>
      <w:tr w:rsidR="007C31B1" w:rsidRPr="004B57FA" w14:paraId="3671DBAF" w14:textId="5E415B96" w:rsidTr="007C31B1">
        <w:trPr>
          <w:trHeight w:val="300"/>
        </w:trPr>
        <w:tc>
          <w:tcPr>
            <w:tcW w:w="7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980E84" w14:textId="7141340C" w:rsidR="007C31B1" w:rsidRPr="004B57FA" w:rsidRDefault="007C31B1" w:rsidP="007C31B1">
            <w:pPr>
              <w:rPr>
                <w:rFonts w:asciiTheme="minorHAnsi" w:hAnsiTheme="minorHAnsi" w:cstheme="minorHAnsi"/>
                <w:color w:val="000000"/>
              </w:rPr>
            </w:pPr>
            <w:r w:rsidRPr="004B57FA">
              <w:rPr>
                <w:rFonts w:asciiTheme="minorHAnsi" w:hAnsiTheme="minorHAnsi" w:cstheme="minorHAnsi"/>
                <w:color w:val="000000"/>
              </w:rPr>
              <w:t xml:space="preserve">Výměna komutátoru                                                                          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4B57FA">
              <w:rPr>
                <w:rFonts w:asciiTheme="minorHAnsi" w:hAnsiTheme="minorHAnsi" w:cstheme="minorHAnsi"/>
                <w:color w:val="000000"/>
              </w:rPr>
              <w:t xml:space="preserve"> 15%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6F9503" w14:textId="3174A1CF" w:rsidR="007C31B1" w:rsidRPr="004B57FA" w:rsidRDefault="007C31B1" w:rsidP="007C31B1">
            <w:pPr>
              <w:rPr>
                <w:rFonts w:asciiTheme="minorHAnsi" w:hAnsiTheme="minorHAnsi" w:cstheme="minorHAnsi"/>
                <w:color w:val="000000"/>
              </w:rPr>
            </w:pPr>
            <w:r w:rsidRPr="004B57FA">
              <w:rPr>
                <w:rFonts w:asciiTheme="minorHAnsi" w:hAnsiTheme="minorHAnsi" w:cstheme="minorHAnsi"/>
                <w:color w:val="000000"/>
              </w:rPr>
              <w:t>ks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3A90A1" w14:textId="7C445AFA" w:rsidR="007C31B1" w:rsidRPr="004B57FA" w:rsidRDefault="007C31B1" w:rsidP="007C31B1">
            <w:pPr>
              <w:rPr>
                <w:rFonts w:asciiTheme="minorHAnsi" w:hAnsiTheme="minorHAnsi" w:cstheme="minorHAnsi"/>
                <w:color w:val="000000"/>
              </w:rPr>
            </w:pPr>
            <w:r w:rsidRPr="004B57FA">
              <w:rPr>
                <w:rFonts w:asciiTheme="minorHAnsi" w:hAnsiTheme="minorHAnsi" w:cstheme="minorHAnsi"/>
                <w:color w:val="000000"/>
              </w:rPr>
              <w:t>1</w:t>
            </w:r>
          </w:p>
        </w:tc>
      </w:tr>
      <w:tr w:rsidR="007C31B1" w:rsidRPr="004B57FA" w14:paraId="2889A2A9" w14:textId="5F16E0D2" w:rsidTr="007C31B1">
        <w:trPr>
          <w:trHeight w:val="300"/>
        </w:trPr>
        <w:tc>
          <w:tcPr>
            <w:tcW w:w="7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A44F79" w14:textId="78DCCA0C" w:rsidR="007C31B1" w:rsidRPr="004B57FA" w:rsidRDefault="007C31B1" w:rsidP="007C31B1">
            <w:pPr>
              <w:rPr>
                <w:rFonts w:asciiTheme="minorHAnsi" w:hAnsiTheme="minorHAnsi" w:cstheme="minorHAnsi"/>
                <w:color w:val="000000"/>
              </w:rPr>
            </w:pPr>
            <w:r w:rsidRPr="004B57FA">
              <w:rPr>
                <w:rFonts w:asciiTheme="minorHAnsi" w:hAnsiTheme="minorHAnsi" w:cstheme="minorHAnsi"/>
                <w:color w:val="000000"/>
              </w:rPr>
              <w:t>Výměna manžety komutátoru                                                          100%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C1546A" w14:textId="6270481B" w:rsidR="007C31B1" w:rsidRPr="004B57FA" w:rsidRDefault="007C31B1" w:rsidP="007C31B1">
            <w:pPr>
              <w:rPr>
                <w:rFonts w:asciiTheme="minorHAnsi" w:hAnsiTheme="minorHAnsi" w:cstheme="minorHAnsi"/>
                <w:color w:val="000000"/>
              </w:rPr>
            </w:pPr>
            <w:r w:rsidRPr="004B57FA">
              <w:rPr>
                <w:rFonts w:asciiTheme="minorHAnsi" w:hAnsiTheme="minorHAnsi" w:cstheme="minorHAnsi"/>
                <w:color w:val="000000"/>
              </w:rPr>
              <w:t>ks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73DB42" w14:textId="6563335C" w:rsidR="007C31B1" w:rsidRPr="004B57FA" w:rsidRDefault="007C31B1" w:rsidP="007C31B1">
            <w:pPr>
              <w:rPr>
                <w:rFonts w:asciiTheme="minorHAnsi" w:hAnsiTheme="minorHAnsi" w:cstheme="minorHAnsi"/>
                <w:color w:val="000000"/>
              </w:rPr>
            </w:pPr>
            <w:r w:rsidRPr="004B57FA">
              <w:rPr>
                <w:rFonts w:asciiTheme="minorHAnsi" w:hAnsiTheme="minorHAnsi" w:cstheme="minorHAnsi"/>
                <w:color w:val="000000"/>
              </w:rPr>
              <w:t>1</w:t>
            </w:r>
          </w:p>
        </w:tc>
      </w:tr>
      <w:tr w:rsidR="007C31B1" w:rsidRPr="004B57FA" w14:paraId="4BC7CD9E" w14:textId="3D708DD9" w:rsidTr="007C31B1">
        <w:trPr>
          <w:trHeight w:val="300"/>
        </w:trPr>
        <w:tc>
          <w:tcPr>
            <w:tcW w:w="7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4644BD" w14:textId="2247CBE4" w:rsidR="007C31B1" w:rsidRPr="004B57FA" w:rsidRDefault="007C31B1" w:rsidP="007C31B1">
            <w:pPr>
              <w:rPr>
                <w:rFonts w:asciiTheme="minorHAnsi" w:hAnsiTheme="minorHAnsi" w:cstheme="minorHAnsi"/>
                <w:color w:val="000000"/>
              </w:rPr>
            </w:pPr>
            <w:r w:rsidRPr="004B57FA">
              <w:rPr>
                <w:rFonts w:asciiTheme="minorHAnsi" w:hAnsiTheme="minorHAnsi" w:cstheme="minorHAnsi"/>
                <w:color w:val="000000"/>
              </w:rPr>
              <w:t xml:space="preserve">Převinutí rotoru                                                                                 </w:t>
            </w:r>
            <w:r>
              <w:rPr>
                <w:rFonts w:asciiTheme="minorHAnsi" w:hAnsiTheme="minorHAnsi" w:cstheme="minorHAnsi"/>
                <w:color w:val="000000"/>
              </w:rPr>
              <w:t xml:space="preserve">   </w:t>
            </w:r>
            <w:r w:rsidRPr="004B57FA">
              <w:rPr>
                <w:rFonts w:asciiTheme="minorHAnsi" w:hAnsiTheme="minorHAnsi" w:cstheme="minorHAnsi"/>
                <w:color w:val="000000"/>
              </w:rPr>
              <w:t xml:space="preserve"> 50%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2D746A" w14:textId="088B1FB6" w:rsidR="007C31B1" w:rsidRPr="004B57FA" w:rsidRDefault="007C31B1" w:rsidP="007C31B1">
            <w:pPr>
              <w:rPr>
                <w:rFonts w:asciiTheme="minorHAnsi" w:hAnsiTheme="minorHAnsi" w:cstheme="minorHAnsi"/>
                <w:color w:val="000000"/>
              </w:rPr>
            </w:pPr>
            <w:r w:rsidRPr="004B57FA">
              <w:rPr>
                <w:rFonts w:asciiTheme="minorHAnsi" w:hAnsiTheme="minorHAnsi" w:cstheme="minorHAnsi"/>
                <w:color w:val="000000"/>
              </w:rPr>
              <w:t>ks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19F47A" w14:textId="29B64B15" w:rsidR="007C31B1" w:rsidRPr="004B57FA" w:rsidRDefault="007C31B1" w:rsidP="007C31B1">
            <w:pPr>
              <w:rPr>
                <w:rFonts w:asciiTheme="minorHAnsi" w:hAnsiTheme="minorHAnsi" w:cstheme="minorHAnsi"/>
                <w:color w:val="000000"/>
              </w:rPr>
            </w:pPr>
            <w:r w:rsidRPr="004B57FA">
              <w:rPr>
                <w:rFonts w:asciiTheme="minorHAnsi" w:hAnsiTheme="minorHAnsi" w:cstheme="minorHAnsi"/>
                <w:color w:val="000000"/>
              </w:rPr>
              <w:t>1</w:t>
            </w:r>
          </w:p>
        </w:tc>
      </w:tr>
      <w:tr w:rsidR="007C31B1" w:rsidRPr="004B57FA" w14:paraId="33821636" w14:textId="3C899020" w:rsidTr="007C31B1">
        <w:trPr>
          <w:trHeight w:val="300"/>
        </w:trPr>
        <w:tc>
          <w:tcPr>
            <w:tcW w:w="7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D9AB01" w14:textId="3765AB64" w:rsidR="007C31B1" w:rsidRPr="004B57FA" w:rsidRDefault="007C31B1" w:rsidP="007C31B1">
            <w:pPr>
              <w:rPr>
                <w:rFonts w:asciiTheme="minorHAnsi" w:hAnsiTheme="minorHAnsi" w:cstheme="minorHAnsi"/>
                <w:color w:val="000000"/>
              </w:rPr>
            </w:pPr>
            <w:r w:rsidRPr="004B57FA">
              <w:rPr>
                <w:rFonts w:asciiTheme="minorHAnsi" w:hAnsiTheme="minorHAnsi" w:cstheme="minorHAnsi"/>
                <w:color w:val="000000"/>
              </w:rPr>
              <w:t>Výměna ložiska rotoru                                                                       100%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40F1F3" w14:textId="5C4C2BCF" w:rsidR="007C31B1" w:rsidRPr="004B57FA" w:rsidRDefault="007C31B1" w:rsidP="007C31B1">
            <w:pPr>
              <w:rPr>
                <w:rFonts w:asciiTheme="minorHAnsi" w:hAnsiTheme="minorHAnsi" w:cstheme="minorHAnsi"/>
                <w:color w:val="000000"/>
              </w:rPr>
            </w:pPr>
            <w:r w:rsidRPr="004B57FA">
              <w:rPr>
                <w:rFonts w:asciiTheme="minorHAnsi" w:hAnsiTheme="minorHAnsi" w:cstheme="minorHAnsi"/>
                <w:color w:val="000000"/>
              </w:rPr>
              <w:t>ks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82F51F" w14:textId="516B255E" w:rsidR="007C31B1" w:rsidRPr="004B57FA" w:rsidRDefault="007C31B1" w:rsidP="007C31B1">
            <w:pPr>
              <w:rPr>
                <w:rFonts w:asciiTheme="minorHAnsi" w:hAnsiTheme="minorHAnsi" w:cstheme="minorHAnsi"/>
                <w:color w:val="000000"/>
              </w:rPr>
            </w:pPr>
            <w:r w:rsidRPr="004B57FA">
              <w:rPr>
                <w:rFonts w:asciiTheme="minorHAnsi" w:hAnsiTheme="minorHAnsi" w:cstheme="minorHAnsi"/>
                <w:color w:val="000000"/>
              </w:rPr>
              <w:t>1</w:t>
            </w:r>
          </w:p>
        </w:tc>
      </w:tr>
      <w:tr w:rsidR="007C31B1" w:rsidRPr="004B57FA" w14:paraId="4D38BFDF" w14:textId="16A2648B" w:rsidTr="007C31B1">
        <w:trPr>
          <w:trHeight w:val="375"/>
        </w:trPr>
        <w:tc>
          <w:tcPr>
            <w:tcW w:w="7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2EDF49" w14:textId="77777777" w:rsidR="007C31B1" w:rsidRPr="004B57FA" w:rsidRDefault="007C31B1" w:rsidP="007C31B1">
            <w:pPr>
              <w:rPr>
                <w:rFonts w:asciiTheme="minorHAnsi" w:hAnsiTheme="minorHAnsi" w:cstheme="minorHAnsi"/>
                <w:color w:val="000000"/>
              </w:rPr>
            </w:pPr>
            <w:r w:rsidRPr="004B57FA">
              <w:rPr>
                <w:rFonts w:asciiTheme="minorHAnsi" w:hAnsiTheme="minorHAnsi" w:cstheme="minorHAnsi"/>
                <w:color w:val="000000"/>
              </w:rPr>
              <w:t>Demontáž a montáž všech sekcí kompenzačního vinutí včetně propojení (sada/1 motor)                                                                                     25%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D43646" w14:textId="713981DB" w:rsidR="007C31B1" w:rsidRPr="004B57FA" w:rsidRDefault="007C31B1" w:rsidP="007C31B1">
            <w:pPr>
              <w:rPr>
                <w:rFonts w:asciiTheme="minorHAnsi" w:hAnsiTheme="minorHAnsi" w:cstheme="minorHAnsi"/>
                <w:color w:val="000000"/>
              </w:rPr>
            </w:pPr>
            <w:r w:rsidRPr="004B57FA">
              <w:rPr>
                <w:rFonts w:asciiTheme="minorHAnsi" w:hAnsiTheme="minorHAnsi" w:cstheme="minorHAnsi"/>
                <w:color w:val="000000"/>
              </w:rPr>
              <w:t>sada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780873" w14:textId="16855E98" w:rsidR="007C31B1" w:rsidRPr="004B57FA" w:rsidRDefault="007C31B1" w:rsidP="007C31B1">
            <w:pPr>
              <w:rPr>
                <w:rFonts w:asciiTheme="minorHAnsi" w:hAnsiTheme="minorHAnsi" w:cstheme="minorHAnsi"/>
                <w:color w:val="000000"/>
              </w:rPr>
            </w:pPr>
            <w:r w:rsidRPr="004B57FA">
              <w:rPr>
                <w:rFonts w:asciiTheme="minorHAnsi" w:hAnsiTheme="minorHAnsi" w:cstheme="minorHAnsi"/>
                <w:color w:val="000000"/>
              </w:rPr>
              <w:t>1</w:t>
            </w:r>
          </w:p>
        </w:tc>
      </w:tr>
      <w:tr w:rsidR="007C31B1" w:rsidRPr="004B57FA" w14:paraId="56BC8C63" w14:textId="36DE2432" w:rsidTr="007C31B1">
        <w:trPr>
          <w:trHeight w:val="300"/>
        </w:trPr>
        <w:tc>
          <w:tcPr>
            <w:tcW w:w="7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E4B9E5" w14:textId="38A76890" w:rsidR="007C31B1" w:rsidRPr="004B57FA" w:rsidRDefault="007C31B1" w:rsidP="007C31B1">
            <w:pPr>
              <w:rPr>
                <w:rFonts w:asciiTheme="minorHAnsi" w:hAnsiTheme="minorHAnsi" w:cstheme="minorHAnsi"/>
                <w:color w:val="000000"/>
              </w:rPr>
            </w:pPr>
            <w:r w:rsidRPr="004B57FA">
              <w:rPr>
                <w:rFonts w:asciiTheme="minorHAnsi" w:hAnsiTheme="minorHAnsi" w:cstheme="minorHAnsi"/>
                <w:color w:val="000000"/>
              </w:rPr>
              <w:t xml:space="preserve">Výměna hlavního pólu                                                                      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4B57FA">
              <w:rPr>
                <w:rFonts w:asciiTheme="minorHAnsi" w:hAnsiTheme="minorHAnsi" w:cstheme="minorHAnsi"/>
                <w:color w:val="000000"/>
              </w:rPr>
              <w:t xml:space="preserve"> 10%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20EA75" w14:textId="4637B0B6" w:rsidR="007C31B1" w:rsidRPr="004B57FA" w:rsidRDefault="007C31B1" w:rsidP="007C31B1">
            <w:pPr>
              <w:rPr>
                <w:rFonts w:asciiTheme="minorHAnsi" w:hAnsiTheme="minorHAnsi" w:cstheme="minorHAnsi"/>
                <w:color w:val="000000"/>
              </w:rPr>
            </w:pPr>
            <w:r w:rsidRPr="004B57FA">
              <w:rPr>
                <w:rFonts w:asciiTheme="minorHAnsi" w:hAnsiTheme="minorHAnsi" w:cstheme="minorHAnsi"/>
                <w:color w:val="000000"/>
              </w:rPr>
              <w:t>ks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CA10F0" w14:textId="158A9FB9" w:rsidR="007C31B1" w:rsidRPr="004B57FA" w:rsidRDefault="007C31B1" w:rsidP="007C31B1">
            <w:pPr>
              <w:rPr>
                <w:rFonts w:asciiTheme="minorHAnsi" w:hAnsiTheme="minorHAnsi" w:cstheme="minorHAnsi"/>
                <w:color w:val="000000"/>
              </w:rPr>
            </w:pPr>
            <w:r w:rsidRPr="004B57FA">
              <w:rPr>
                <w:rFonts w:asciiTheme="minorHAnsi" w:hAnsiTheme="minorHAnsi" w:cstheme="minorHAnsi"/>
                <w:color w:val="000000"/>
              </w:rPr>
              <w:t>1</w:t>
            </w:r>
          </w:p>
        </w:tc>
      </w:tr>
      <w:tr w:rsidR="007C31B1" w:rsidRPr="004B57FA" w14:paraId="570047E0" w14:textId="68EF237B" w:rsidTr="007C31B1">
        <w:trPr>
          <w:trHeight w:val="300"/>
        </w:trPr>
        <w:tc>
          <w:tcPr>
            <w:tcW w:w="7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393DAF" w14:textId="77777777" w:rsidR="007C31B1" w:rsidRPr="004B57FA" w:rsidRDefault="007C31B1" w:rsidP="007C31B1">
            <w:pPr>
              <w:rPr>
                <w:rFonts w:asciiTheme="minorHAnsi" w:hAnsiTheme="minorHAnsi" w:cstheme="minorHAnsi"/>
                <w:color w:val="000000"/>
              </w:rPr>
            </w:pPr>
            <w:r w:rsidRPr="004B57FA">
              <w:rPr>
                <w:rFonts w:asciiTheme="minorHAnsi" w:hAnsiTheme="minorHAnsi" w:cstheme="minorHAnsi"/>
                <w:color w:val="000000"/>
              </w:rPr>
              <w:lastRenderedPageBreak/>
              <w:t>Renovace hlavního pólu                                                                     75%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3DAAA6" w14:textId="6182FD39" w:rsidR="007C31B1" w:rsidRPr="004B57FA" w:rsidRDefault="007C31B1" w:rsidP="007C31B1">
            <w:pPr>
              <w:rPr>
                <w:rFonts w:asciiTheme="minorHAnsi" w:hAnsiTheme="minorHAnsi" w:cstheme="minorHAnsi"/>
                <w:color w:val="000000"/>
              </w:rPr>
            </w:pPr>
            <w:r w:rsidRPr="004B57FA">
              <w:rPr>
                <w:rFonts w:asciiTheme="minorHAnsi" w:hAnsiTheme="minorHAnsi" w:cstheme="minorHAnsi"/>
                <w:color w:val="000000"/>
              </w:rPr>
              <w:t>ks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E49F9D" w14:textId="021E4005" w:rsidR="007C31B1" w:rsidRPr="004B57FA" w:rsidRDefault="007C31B1" w:rsidP="007C31B1">
            <w:pPr>
              <w:rPr>
                <w:rFonts w:asciiTheme="minorHAnsi" w:hAnsiTheme="minorHAnsi" w:cstheme="minorHAnsi"/>
                <w:color w:val="000000"/>
              </w:rPr>
            </w:pPr>
            <w:r w:rsidRPr="004B57FA">
              <w:rPr>
                <w:rFonts w:asciiTheme="minorHAnsi" w:hAnsiTheme="minorHAnsi" w:cstheme="minorHAnsi"/>
                <w:color w:val="000000"/>
              </w:rPr>
              <w:t>1</w:t>
            </w:r>
          </w:p>
        </w:tc>
      </w:tr>
      <w:tr w:rsidR="007C31B1" w:rsidRPr="004B57FA" w14:paraId="6834FEB1" w14:textId="29265094" w:rsidTr="007C31B1">
        <w:trPr>
          <w:trHeight w:val="300"/>
        </w:trPr>
        <w:tc>
          <w:tcPr>
            <w:tcW w:w="7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5B28B1" w14:textId="0963243F" w:rsidR="007C31B1" w:rsidRPr="004B57FA" w:rsidRDefault="007C31B1" w:rsidP="007C31B1">
            <w:pPr>
              <w:rPr>
                <w:rFonts w:asciiTheme="minorHAnsi" w:hAnsiTheme="minorHAnsi" w:cstheme="minorHAnsi"/>
                <w:color w:val="000000"/>
              </w:rPr>
            </w:pPr>
            <w:r w:rsidRPr="004B57FA">
              <w:rPr>
                <w:rFonts w:asciiTheme="minorHAnsi" w:hAnsiTheme="minorHAnsi" w:cstheme="minorHAnsi"/>
                <w:color w:val="000000"/>
              </w:rPr>
              <w:t>Výměna pomocného pólu                                                                  10%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7D928F" w14:textId="79395C01" w:rsidR="007C31B1" w:rsidRPr="004B57FA" w:rsidRDefault="007C31B1" w:rsidP="007C31B1">
            <w:pPr>
              <w:rPr>
                <w:rFonts w:asciiTheme="minorHAnsi" w:hAnsiTheme="minorHAnsi" w:cstheme="minorHAnsi"/>
                <w:color w:val="000000"/>
              </w:rPr>
            </w:pPr>
            <w:r w:rsidRPr="004B57FA">
              <w:rPr>
                <w:rFonts w:asciiTheme="minorHAnsi" w:hAnsiTheme="minorHAnsi" w:cstheme="minorHAnsi"/>
                <w:color w:val="000000"/>
              </w:rPr>
              <w:t>ks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7831D9" w14:textId="5D8AC20D" w:rsidR="007C31B1" w:rsidRPr="004B57FA" w:rsidRDefault="007C31B1" w:rsidP="007C31B1">
            <w:pPr>
              <w:rPr>
                <w:rFonts w:asciiTheme="minorHAnsi" w:hAnsiTheme="minorHAnsi" w:cstheme="minorHAnsi"/>
                <w:color w:val="000000"/>
              </w:rPr>
            </w:pPr>
            <w:r w:rsidRPr="004B57FA">
              <w:rPr>
                <w:rFonts w:asciiTheme="minorHAnsi" w:hAnsiTheme="minorHAnsi" w:cstheme="minorHAnsi"/>
                <w:color w:val="000000"/>
              </w:rPr>
              <w:t>1</w:t>
            </w:r>
          </w:p>
        </w:tc>
      </w:tr>
      <w:tr w:rsidR="007C31B1" w:rsidRPr="004B57FA" w14:paraId="3E898A28" w14:textId="70041E63" w:rsidTr="007C31B1">
        <w:trPr>
          <w:trHeight w:val="300"/>
        </w:trPr>
        <w:tc>
          <w:tcPr>
            <w:tcW w:w="7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F83157" w14:textId="2A1100A1" w:rsidR="007C31B1" w:rsidRPr="004B57FA" w:rsidRDefault="007C31B1" w:rsidP="007C31B1">
            <w:pPr>
              <w:rPr>
                <w:rFonts w:asciiTheme="minorHAnsi" w:hAnsiTheme="minorHAnsi" w:cstheme="minorHAnsi"/>
                <w:color w:val="000000"/>
              </w:rPr>
            </w:pPr>
            <w:r w:rsidRPr="004B57FA">
              <w:rPr>
                <w:rFonts w:asciiTheme="minorHAnsi" w:hAnsiTheme="minorHAnsi" w:cstheme="minorHAnsi"/>
                <w:color w:val="000000"/>
              </w:rPr>
              <w:t>Renovace pomocného pólu                                                               75%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D0B185" w14:textId="288B8C93" w:rsidR="007C31B1" w:rsidRPr="004B57FA" w:rsidRDefault="007C31B1" w:rsidP="007C31B1">
            <w:pPr>
              <w:rPr>
                <w:rFonts w:asciiTheme="minorHAnsi" w:hAnsiTheme="minorHAnsi" w:cstheme="minorHAnsi"/>
                <w:color w:val="000000"/>
              </w:rPr>
            </w:pPr>
            <w:r w:rsidRPr="004B57FA">
              <w:rPr>
                <w:rFonts w:asciiTheme="minorHAnsi" w:hAnsiTheme="minorHAnsi" w:cstheme="minorHAnsi"/>
                <w:color w:val="000000"/>
              </w:rPr>
              <w:t>ks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F749AB" w14:textId="2F435C72" w:rsidR="007C31B1" w:rsidRPr="004B57FA" w:rsidRDefault="007C31B1" w:rsidP="007C31B1">
            <w:pPr>
              <w:rPr>
                <w:rFonts w:asciiTheme="minorHAnsi" w:hAnsiTheme="minorHAnsi" w:cstheme="minorHAnsi"/>
                <w:color w:val="000000"/>
              </w:rPr>
            </w:pPr>
            <w:r w:rsidRPr="004B57FA">
              <w:rPr>
                <w:rFonts w:asciiTheme="minorHAnsi" w:hAnsiTheme="minorHAnsi" w:cstheme="minorHAnsi"/>
                <w:color w:val="000000"/>
              </w:rPr>
              <w:t>1</w:t>
            </w:r>
          </w:p>
        </w:tc>
      </w:tr>
      <w:tr w:rsidR="007C31B1" w:rsidRPr="004B57FA" w14:paraId="50ED5436" w14:textId="721114ED" w:rsidTr="007C31B1">
        <w:trPr>
          <w:trHeight w:val="300"/>
        </w:trPr>
        <w:tc>
          <w:tcPr>
            <w:tcW w:w="7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58A636" w14:textId="08034479" w:rsidR="007C31B1" w:rsidRPr="004B57FA" w:rsidRDefault="007C31B1" w:rsidP="007C31B1">
            <w:pPr>
              <w:rPr>
                <w:rFonts w:asciiTheme="minorHAnsi" w:hAnsiTheme="minorHAnsi" w:cstheme="minorHAnsi"/>
                <w:color w:val="000000"/>
              </w:rPr>
            </w:pPr>
            <w:r w:rsidRPr="004B57FA">
              <w:rPr>
                <w:rFonts w:asciiTheme="minorHAnsi" w:hAnsiTheme="minorHAnsi" w:cstheme="minorHAnsi"/>
                <w:color w:val="000000"/>
              </w:rPr>
              <w:t>Výměna sekce kompenzačního vinutí                                              25%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1EFB3D" w14:textId="0C9CA0C6" w:rsidR="007C31B1" w:rsidRPr="004B57FA" w:rsidRDefault="007C31B1" w:rsidP="007C31B1">
            <w:pPr>
              <w:rPr>
                <w:rFonts w:asciiTheme="minorHAnsi" w:hAnsiTheme="minorHAnsi" w:cstheme="minorHAnsi"/>
                <w:color w:val="000000"/>
              </w:rPr>
            </w:pPr>
            <w:r w:rsidRPr="004B57FA">
              <w:rPr>
                <w:rFonts w:asciiTheme="minorHAnsi" w:hAnsiTheme="minorHAnsi" w:cstheme="minorHAnsi"/>
                <w:color w:val="000000"/>
              </w:rPr>
              <w:t>ks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719499" w14:textId="463E4539" w:rsidR="007C31B1" w:rsidRPr="004B57FA" w:rsidRDefault="007C31B1" w:rsidP="007C31B1">
            <w:pPr>
              <w:rPr>
                <w:rFonts w:asciiTheme="minorHAnsi" w:hAnsiTheme="minorHAnsi" w:cstheme="minorHAnsi"/>
                <w:color w:val="000000"/>
              </w:rPr>
            </w:pPr>
            <w:r w:rsidRPr="004B57FA">
              <w:rPr>
                <w:rFonts w:asciiTheme="minorHAnsi" w:hAnsiTheme="minorHAnsi" w:cstheme="minorHAnsi"/>
                <w:color w:val="000000"/>
              </w:rPr>
              <w:t>1</w:t>
            </w:r>
          </w:p>
        </w:tc>
      </w:tr>
      <w:tr w:rsidR="007C31B1" w:rsidRPr="004B57FA" w14:paraId="73B63980" w14:textId="422A5596" w:rsidTr="007C31B1">
        <w:trPr>
          <w:trHeight w:val="300"/>
        </w:trPr>
        <w:tc>
          <w:tcPr>
            <w:tcW w:w="7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64A90E" w14:textId="5170167B" w:rsidR="007C31B1" w:rsidRPr="004B57FA" w:rsidRDefault="007C31B1" w:rsidP="007C31B1">
            <w:pPr>
              <w:rPr>
                <w:rFonts w:asciiTheme="minorHAnsi" w:hAnsiTheme="minorHAnsi" w:cstheme="minorHAnsi"/>
                <w:color w:val="000000"/>
              </w:rPr>
            </w:pPr>
            <w:r w:rsidRPr="004B57FA">
              <w:rPr>
                <w:rFonts w:asciiTheme="minorHAnsi" w:hAnsiTheme="minorHAnsi" w:cstheme="minorHAnsi"/>
                <w:color w:val="000000"/>
              </w:rPr>
              <w:t>Kompletní výměna kompenzačního vinutí                                      15%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464BD5" w14:textId="6FD07656" w:rsidR="007C31B1" w:rsidRPr="004B57FA" w:rsidRDefault="007C31B1" w:rsidP="007C31B1">
            <w:pPr>
              <w:rPr>
                <w:rFonts w:asciiTheme="minorHAnsi" w:hAnsiTheme="minorHAnsi" w:cstheme="minorHAnsi"/>
                <w:color w:val="000000"/>
              </w:rPr>
            </w:pPr>
            <w:r w:rsidRPr="004B57FA">
              <w:rPr>
                <w:rFonts w:asciiTheme="minorHAnsi" w:hAnsiTheme="minorHAnsi" w:cstheme="minorHAnsi"/>
                <w:color w:val="000000"/>
              </w:rPr>
              <w:t>sada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7D006E" w14:textId="5DF2844E" w:rsidR="007C31B1" w:rsidRPr="004B57FA" w:rsidRDefault="007C31B1" w:rsidP="007C31B1">
            <w:pPr>
              <w:rPr>
                <w:rFonts w:asciiTheme="minorHAnsi" w:hAnsiTheme="minorHAnsi" w:cstheme="minorHAnsi"/>
                <w:color w:val="000000"/>
              </w:rPr>
            </w:pPr>
            <w:r w:rsidRPr="004B57FA">
              <w:rPr>
                <w:rFonts w:asciiTheme="minorHAnsi" w:hAnsiTheme="minorHAnsi" w:cstheme="minorHAnsi"/>
                <w:color w:val="000000"/>
              </w:rPr>
              <w:t>1</w:t>
            </w:r>
          </w:p>
        </w:tc>
      </w:tr>
      <w:tr w:rsidR="007C31B1" w:rsidRPr="004B57FA" w14:paraId="1E9CE260" w14:textId="52B882D2" w:rsidTr="007C31B1">
        <w:trPr>
          <w:trHeight w:val="300"/>
        </w:trPr>
        <w:tc>
          <w:tcPr>
            <w:tcW w:w="7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BDE8E7" w14:textId="1A2D8691" w:rsidR="007C31B1" w:rsidRPr="004B57FA" w:rsidRDefault="007C31B1" w:rsidP="007C31B1">
            <w:pPr>
              <w:rPr>
                <w:rFonts w:asciiTheme="minorHAnsi" w:hAnsiTheme="minorHAnsi" w:cstheme="minorHAnsi"/>
                <w:color w:val="000000"/>
              </w:rPr>
            </w:pPr>
            <w:r w:rsidRPr="004B57FA">
              <w:rPr>
                <w:rFonts w:asciiTheme="minorHAnsi" w:hAnsiTheme="minorHAnsi" w:cstheme="minorHAnsi"/>
                <w:color w:val="000000"/>
              </w:rPr>
              <w:t xml:space="preserve">Výměna propojení hlavních pólů (sada/1 motor)                          75% 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A44AC6" w14:textId="2B58BA1A" w:rsidR="007C31B1" w:rsidRPr="004B57FA" w:rsidRDefault="007C31B1" w:rsidP="007C31B1">
            <w:pPr>
              <w:rPr>
                <w:rFonts w:asciiTheme="minorHAnsi" w:hAnsiTheme="minorHAnsi" w:cstheme="minorHAnsi"/>
                <w:color w:val="000000"/>
              </w:rPr>
            </w:pPr>
            <w:r w:rsidRPr="004B57FA">
              <w:rPr>
                <w:rFonts w:asciiTheme="minorHAnsi" w:hAnsiTheme="minorHAnsi" w:cstheme="minorHAnsi"/>
                <w:color w:val="000000"/>
              </w:rPr>
              <w:t>sada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F7CFCE" w14:textId="3BCA940E" w:rsidR="007C31B1" w:rsidRPr="004B57FA" w:rsidRDefault="007C31B1" w:rsidP="007C31B1">
            <w:pPr>
              <w:rPr>
                <w:rFonts w:asciiTheme="minorHAnsi" w:hAnsiTheme="minorHAnsi" w:cstheme="minorHAnsi"/>
                <w:color w:val="000000"/>
              </w:rPr>
            </w:pPr>
            <w:r w:rsidRPr="004B57FA">
              <w:rPr>
                <w:rFonts w:asciiTheme="minorHAnsi" w:hAnsiTheme="minorHAnsi" w:cstheme="minorHAnsi"/>
                <w:color w:val="000000"/>
              </w:rPr>
              <w:t>1</w:t>
            </w:r>
          </w:p>
        </w:tc>
      </w:tr>
      <w:tr w:rsidR="007C31B1" w:rsidRPr="004B57FA" w14:paraId="2EF896B5" w14:textId="3729DFEB" w:rsidTr="007C31B1">
        <w:trPr>
          <w:trHeight w:val="300"/>
        </w:trPr>
        <w:tc>
          <w:tcPr>
            <w:tcW w:w="7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AB4810" w14:textId="341550EC" w:rsidR="007C31B1" w:rsidRPr="004B57FA" w:rsidRDefault="007C31B1" w:rsidP="007C31B1">
            <w:pPr>
              <w:rPr>
                <w:rFonts w:asciiTheme="minorHAnsi" w:hAnsiTheme="minorHAnsi" w:cstheme="minorHAnsi"/>
                <w:color w:val="000000"/>
              </w:rPr>
            </w:pPr>
            <w:r w:rsidRPr="004B57FA">
              <w:rPr>
                <w:rFonts w:asciiTheme="minorHAnsi" w:hAnsiTheme="minorHAnsi" w:cstheme="minorHAnsi"/>
                <w:color w:val="000000"/>
              </w:rPr>
              <w:t>Výměna propojení pomocných pólů (sada/1 motor)                    75%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9E43D9" w14:textId="05E850D7" w:rsidR="007C31B1" w:rsidRPr="004B57FA" w:rsidRDefault="007C31B1" w:rsidP="007C31B1">
            <w:pPr>
              <w:rPr>
                <w:rFonts w:asciiTheme="minorHAnsi" w:hAnsiTheme="minorHAnsi" w:cstheme="minorHAnsi"/>
                <w:color w:val="000000"/>
              </w:rPr>
            </w:pPr>
            <w:r w:rsidRPr="004B57FA">
              <w:rPr>
                <w:rFonts w:asciiTheme="minorHAnsi" w:hAnsiTheme="minorHAnsi" w:cstheme="minorHAnsi"/>
                <w:color w:val="000000"/>
              </w:rPr>
              <w:t>sada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44E57B" w14:textId="659EB041" w:rsidR="007C31B1" w:rsidRPr="004B57FA" w:rsidRDefault="007C31B1" w:rsidP="007C31B1">
            <w:pPr>
              <w:rPr>
                <w:rFonts w:asciiTheme="minorHAnsi" w:hAnsiTheme="minorHAnsi" w:cstheme="minorHAnsi"/>
                <w:color w:val="000000"/>
              </w:rPr>
            </w:pPr>
            <w:r w:rsidRPr="004B57FA">
              <w:rPr>
                <w:rFonts w:asciiTheme="minorHAnsi" w:hAnsiTheme="minorHAnsi" w:cstheme="minorHAnsi"/>
                <w:color w:val="000000"/>
              </w:rPr>
              <w:t>1</w:t>
            </w:r>
          </w:p>
        </w:tc>
      </w:tr>
      <w:tr w:rsidR="007C31B1" w:rsidRPr="004B57FA" w14:paraId="2111C2F9" w14:textId="39BF1FD7" w:rsidTr="007C31B1">
        <w:trPr>
          <w:trHeight w:val="300"/>
        </w:trPr>
        <w:tc>
          <w:tcPr>
            <w:tcW w:w="7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21E318" w14:textId="279BACEB" w:rsidR="007C31B1" w:rsidRPr="004B57FA" w:rsidRDefault="007C31B1" w:rsidP="007C31B1">
            <w:pPr>
              <w:rPr>
                <w:rFonts w:asciiTheme="minorHAnsi" w:hAnsiTheme="minorHAnsi" w:cstheme="minorHAnsi"/>
                <w:color w:val="000000"/>
              </w:rPr>
            </w:pPr>
            <w:r w:rsidRPr="004B57FA">
              <w:rPr>
                <w:rFonts w:asciiTheme="minorHAnsi" w:hAnsiTheme="minorHAnsi" w:cstheme="minorHAnsi"/>
                <w:color w:val="000000"/>
              </w:rPr>
              <w:t>Výměna propojení kompenzačního vinutí (sada/1 motor)           50%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D6CA1A" w14:textId="3C71EFF8" w:rsidR="007C31B1" w:rsidRPr="004B57FA" w:rsidRDefault="007C31B1" w:rsidP="007C31B1">
            <w:pPr>
              <w:rPr>
                <w:rFonts w:asciiTheme="minorHAnsi" w:hAnsiTheme="minorHAnsi" w:cstheme="minorHAnsi"/>
                <w:color w:val="000000"/>
              </w:rPr>
            </w:pPr>
            <w:r w:rsidRPr="004B57FA">
              <w:rPr>
                <w:rFonts w:asciiTheme="minorHAnsi" w:hAnsiTheme="minorHAnsi" w:cstheme="minorHAnsi"/>
                <w:color w:val="000000"/>
              </w:rPr>
              <w:t>sada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650F33" w14:textId="13DC9F48" w:rsidR="007C31B1" w:rsidRPr="004B57FA" w:rsidRDefault="007C31B1" w:rsidP="007C31B1">
            <w:pPr>
              <w:rPr>
                <w:rFonts w:asciiTheme="minorHAnsi" w:hAnsiTheme="minorHAnsi" w:cstheme="minorHAnsi"/>
                <w:color w:val="000000"/>
              </w:rPr>
            </w:pPr>
            <w:r w:rsidRPr="004B57FA">
              <w:rPr>
                <w:rFonts w:asciiTheme="minorHAnsi" w:hAnsiTheme="minorHAnsi" w:cstheme="minorHAnsi"/>
                <w:color w:val="000000"/>
              </w:rPr>
              <w:t>1</w:t>
            </w:r>
          </w:p>
        </w:tc>
      </w:tr>
      <w:tr w:rsidR="007C31B1" w:rsidRPr="004B57FA" w14:paraId="60BB4269" w14:textId="3BFA65BE" w:rsidTr="007C31B1">
        <w:trPr>
          <w:trHeight w:val="300"/>
        </w:trPr>
        <w:tc>
          <w:tcPr>
            <w:tcW w:w="7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562AF9" w14:textId="7491D8B6" w:rsidR="007C31B1" w:rsidRPr="004B57FA" w:rsidRDefault="007C31B1" w:rsidP="007C31B1">
            <w:pPr>
              <w:rPr>
                <w:rFonts w:asciiTheme="minorHAnsi" w:hAnsiTheme="minorHAnsi" w:cstheme="minorHAnsi"/>
                <w:color w:val="000000"/>
              </w:rPr>
            </w:pPr>
            <w:r w:rsidRPr="004B57FA">
              <w:rPr>
                <w:rFonts w:asciiTheme="minorHAnsi" w:hAnsiTheme="minorHAnsi" w:cstheme="minorHAnsi"/>
                <w:color w:val="000000"/>
              </w:rPr>
              <w:t xml:space="preserve">Oprava propojení kompenzačního vinutí                                      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4B57FA">
              <w:rPr>
                <w:rFonts w:asciiTheme="minorHAnsi" w:hAnsiTheme="minorHAnsi" w:cstheme="minorHAnsi"/>
                <w:color w:val="000000"/>
              </w:rPr>
              <w:t xml:space="preserve">  50%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E71D66" w14:textId="7A0FC8D8" w:rsidR="007C31B1" w:rsidRPr="004B57FA" w:rsidRDefault="007C31B1" w:rsidP="007C31B1">
            <w:pPr>
              <w:rPr>
                <w:rFonts w:asciiTheme="minorHAnsi" w:hAnsiTheme="minorHAnsi" w:cstheme="minorHAnsi"/>
                <w:color w:val="000000"/>
              </w:rPr>
            </w:pPr>
            <w:r w:rsidRPr="004B57FA">
              <w:rPr>
                <w:rFonts w:asciiTheme="minorHAnsi" w:hAnsiTheme="minorHAnsi" w:cstheme="minorHAnsi"/>
                <w:color w:val="000000"/>
              </w:rPr>
              <w:t>ks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4BBE47" w14:textId="11D755B1" w:rsidR="007C31B1" w:rsidRPr="004B57FA" w:rsidRDefault="007C31B1" w:rsidP="007C31B1">
            <w:pPr>
              <w:rPr>
                <w:rFonts w:asciiTheme="minorHAnsi" w:hAnsiTheme="minorHAnsi" w:cstheme="minorHAnsi"/>
                <w:color w:val="000000"/>
              </w:rPr>
            </w:pPr>
            <w:r w:rsidRPr="004B57FA">
              <w:rPr>
                <w:rFonts w:asciiTheme="minorHAnsi" w:hAnsiTheme="minorHAnsi" w:cstheme="minorHAnsi"/>
                <w:color w:val="000000"/>
              </w:rPr>
              <w:t>1</w:t>
            </w:r>
          </w:p>
        </w:tc>
      </w:tr>
      <w:tr w:rsidR="007C31B1" w:rsidRPr="004B57FA" w14:paraId="5834057A" w14:textId="6B058144" w:rsidTr="007C31B1">
        <w:trPr>
          <w:trHeight w:val="300"/>
        </w:trPr>
        <w:tc>
          <w:tcPr>
            <w:tcW w:w="7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7297BD" w14:textId="1A33C717" w:rsidR="007C31B1" w:rsidRPr="004B57FA" w:rsidRDefault="007C31B1" w:rsidP="007C31B1">
            <w:pPr>
              <w:rPr>
                <w:rFonts w:asciiTheme="minorHAnsi" w:hAnsiTheme="minorHAnsi" w:cstheme="minorHAnsi"/>
                <w:color w:val="000000"/>
              </w:rPr>
            </w:pPr>
            <w:r w:rsidRPr="004B57FA">
              <w:rPr>
                <w:rFonts w:asciiTheme="minorHAnsi" w:hAnsiTheme="minorHAnsi" w:cstheme="minorHAnsi"/>
                <w:color w:val="000000"/>
              </w:rPr>
              <w:t xml:space="preserve">Výměna bandáže                                                                                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4B57FA">
              <w:rPr>
                <w:rFonts w:asciiTheme="minorHAnsi" w:hAnsiTheme="minorHAnsi" w:cstheme="minorHAnsi"/>
                <w:color w:val="000000"/>
              </w:rPr>
              <w:t xml:space="preserve">  50%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5B387F" w14:textId="4A98F8CF" w:rsidR="007C31B1" w:rsidRPr="004B57FA" w:rsidRDefault="007C31B1" w:rsidP="007C31B1">
            <w:pPr>
              <w:rPr>
                <w:rFonts w:asciiTheme="minorHAnsi" w:hAnsiTheme="minorHAnsi" w:cstheme="minorHAnsi"/>
                <w:color w:val="000000"/>
              </w:rPr>
            </w:pPr>
            <w:r w:rsidRPr="004B57FA">
              <w:rPr>
                <w:rFonts w:asciiTheme="minorHAnsi" w:hAnsiTheme="minorHAnsi" w:cstheme="minorHAnsi"/>
                <w:color w:val="000000"/>
              </w:rPr>
              <w:t>ks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B8AB73" w14:textId="0CFF1430" w:rsidR="007C31B1" w:rsidRPr="004B57FA" w:rsidRDefault="007C31B1" w:rsidP="007C31B1">
            <w:pPr>
              <w:rPr>
                <w:rFonts w:asciiTheme="minorHAnsi" w:hAnsiTheme="minorHAnsi" w:cstheme="minorHAnsi"/>
                <w:color w:val="000000"/>
              </w:rPr>
            </w:pPr>
            <w:r w:rsidRPr="004B57FA">
              <w:rPr>
                <w:rFonts w:asciiTheme="minorHAnsi" w:hAnsiTheme="minorHAnsi" w:cstheme="minorHAnsi"/>
                <w:color w:val="000000"/>
              </w:rPr>
              <w:t>1</w:t>
            </w:r>
          </w:p>
        </w:tc>
      </w:tr>
      <w:tr w:rsidR="007C31B1" w:rsidRPr="004B57FA" w14:paraId="0EDC3750" w14:textId="360CBFEA" w:rsidTr="007C31B1">
        <w:trPr>
          <w:trHeight w:val="300"/>
        </w:trPr>
        <w:tc>
          <w:tcPr>
            <w:tcW w:w="7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80EBA1" w14:textId="4DD9788E" w:rsidR="007C31B1" w:rsidRPr="004B57FA" w:rsidRDefault="007C31B1" w:rsidP="007C31B1">
            <w:pPr>
              <w:rPr>
                <w:rFonts w:asciiTheme="minorHAnsi" w:hAnsiTheme="minorHAnsi" w:cstheme="minorHAnsi"/>
                <w:color w:val="000000"/>
              </w:rPr>
            </w:pPr>
            <w:r w:rsidRPr="004B57FA">
              <w:rPr>
                <w:rFonts w:asciiTheme="minorHAnsi" w:hAnsiTheme="minorHAnsi" w:cstheme="minorHAnsi"/>
                <w:color w:val="000000"/>
              </w:rPr>
              <w:t>Výměna propojení sběrného ústrojí (sada/1 motor)                    100%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EAAB97" w14:textId="698DFE3B" w:rsidR="007C31B1" w:rsidRPr="004B57FA" w:rsidRDefault="007C31B1" w:rsidP="007C31B1">
            <w:pPr>
              <w:rPr>
                <w:rFonts w:asciiTheme="minorHAnsi" w:hAnsiTheme="minorHAnsi" w:cstheme="minorHAnsi"/>
                <w:color w:val="000000"/>
              </w:rPr>
            </w:pPr>
            <w:r w:rsidRPr="004B57FA">
              <w:rPr>
                <w:rFonts w:asciiTheme="minorHAnsi" w:hAnsiTheme="minorHAnsi" w:cstheme="minorHAnsi"/>
                <w:color w:val="000000"/>
              </w:rPr>
              <w:t>sada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954A3E" w14:textId="30B62159" w:rsidR="007C31B1" w:rsidRPr="004B57FA" w:rsidRDefault="007C31B1" w:rsidP="007C31B1">
            <w:pPr>
              <w:rPr>
                <w:rFonts w:asciiTheme="minorHAnsi" w:hAnsiTheme="minorHAnsi" w:cstheme="minorHAnsi"/>
                <w:color w:val="000000"/>
              </w:rPr>
            </w:pPr>
            <w:r w:rsidRPr="004B57FA">
              <w:rPr>
                <w:rFonts w:asciiTheme="minorHAnsi" w:hAnsiTheme="minorHAnsi" w:cstheme="minorHAnsi"/>
                <w:color w:val="000000"/>
              </w:rPr>
              <w:t>1</w:t>
            </w:r>
          </w:p>
        </w:tc>
      </w:tr>
      <w:tr w:rsidR="007C31B1" w:rsidRPr="004B57FA" w14:paraId="5D6C16C0" w14:textId="710BBE60" w:rsidTr="007C31B1">
        <w:trPr>
          <w:trHeight w:val="300"/>
        </w:trPr>
        <w:tc>
          <w:tcPr>
            <w:tcW w:w="7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2A5E2E" w14:textId="77777777" w:rsidR="007C31B1" w:rsidRPr="004B57FA" w:rsidRDefault="007C31B1" w:rsidP="007C31B1">
            <w:pPr>
              <w:rPr>
                <w:rFonts w:asciiTheme="minorHAnsi" w:hAnsiTheme="minorHAnsi" w:cstheme="minorHAnsi"/>
                <w:color w:val="000000"/>
              </w:rPr>
            </w:pPr>
            <w:r w:rsidRPr="004B57FA">
              <w:rPr>
                <w:rFonts w:asciiTheme="minorHAnsi" w:hAnsiTheme="minorHAnsi" w:cstheme="minorHAnsi"/>
                <w:color w:val="000000"/>
              </w:rPr>
              <w:t xml:space="preserve">Výměna kartáčového držáku                                                               15% 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E88761" w14:textId="075EFFE5" w:rsidR="007C31B1" w:rsidRPr="004B57FA" w:rsidRDefault="007C31B1" w:rsidP="007C31B1">
            <w:pPr>
              <w:rPr>
                <w:rFonts w:asciiTheme="minorHAnsi" w:hAnsiTheme="minorHAnsi" w:cstheme="minorHAnsi"/>
                <w:color w:val="000000"/>
              </w:rPr>
            </w:pPr>
            <w:r w:rsidRPr="004B57FA">
              <w:rPr>
                <w:rFonts w:asciiTheme="minorHAnsi" w:hAnsiTheme="minorHAnsi" w:cstheme="minorHAnsi"/>
                <w:color w:val="000000"/>
              </w:rPr>
              <w:t>ks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ADD99E" w14:textId="562A17BE" w:rsidR="007C31B1" w:rsidRPr="004B57FA" w:rsidRDefault="007C31B1" w:rsidP="007C31B1">
            <w:pPr>
              <w:rPr>
                <w:rFonts w:asciiTheme="minorHAnsi" w:hAnsiTheme="minorHAnsi" w:cstheme="minorHAnsi"/>
                <w:color w:val="000000"/>
              </w:rPr>
            </w:pPr>
            <w:r w:rsidRPr="004B57FA">
              <w:rPr>
                <w:rFonts w:asciiTheme="minorHAnsi" w:hAnsiTheme="minorHAnsi" w:cstheme="minorHAnsi"/>
                <w:color w:val="000000"/>
              </w:rPr>
              <w:t>1</w:t>
            </w:r>
          </w:p>
        </w:tc>
      </w:tr>
      <w:tr w:rsidR="007C31B1" w:rsidRPr="004B57FA" w14:paraId="3ABE9A3E" w14:textId="306A41AC" w:rsidTr="007C31B1">
        <w:trPr>
          <w:trHeight w:val="300"/>
        </w:trPr>
        <w:tc>
          <w:tcPr>
            <w:tcW w:w="7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0E2C1A" w14:textId="0E91F82C" w:rsidR="007C31B1" w:rsidRPr="004B57FA" w:rsidRDefault="007C31B1" w:rsidP="007C31B1">
            <w:pPr>
              <w:rPr>
                <w:rFonts w:asciiTheme="minorHAnsi" w:hAnsiTheme="minorHAnsi" w:cstheme="minorHAnsi"/>
                <w:color w:val="000000"/>
              </w:rPr>
            </w:pPr>
            <w:r w:rsidRPr="004B57FA">
              <w:rPr>
                <w:rFonts w:asciiTheme="minorHAnsi" w:hAnsiTheme="minorHAnsi" w:cstheme="minorHAnsi"/>
                <w:color w:val="000000"/>
              </w:rPr>
              <w:t xml:space="preserve">Renovace kartáčového držáku                                                         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4B57FA">
              <w:rPr>
                <w:rFonts w:asciiTheme="minorHAnsi" w:hAnsiTheme="minorHAnsi" w:cstheme="minorHAnsi"/>
                <w:color w:val="000000"/>
              </w:rPr>
              <w:t xml:space="preserve"> 100%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9DBCCC" w14:textId="628B9B3A" w:rsidR="007C31B1" w:rsidRPr="004B57FA" w:rsidRDefault="007C31B1" w:rsidP="007C31B1">
            <w:pPr>
              <w:rPr>
                <w:rFonts w:asciiTheme="minorHAnsi" w:hAnsiTheme="minorHAnsi" w:cstheme="minorHAnsi"/>
                <w:color w:val="000000"/>
              </w:rPr>
            </w:pPr>
            <w:r w:rsidRPr="004B57FA">
              <w:rPr>
                <w:rFonts w:asciiTheme="minorHAnsi" w:hAnsiTheme="minorHAnsi" w:cstheme="minorHAnsi"/>
                <w:color w:val="000000"/>
              </w:rPr>
              <w:t>ks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24E151" w14:textId="27DDA7A5" w:rsidR="007C31B1" w:rsidRPr="004B57FA" w:rsidRDefault="007C31B1" w:rsidP="007C31B1">
            <w:pPr>
              <w:rPr>
                <w:rFonts w:asciiTheme="minorHAnsi" w:hAnsiTheme="minorHAnsi" w:cstheme="minorHAnsi"/>
                <w:color w:val="000000"/>
              </w:rPr>
            </w:pPr>
            <w:r w:rsidRPr="004B57FA">
              <w:rPr>
                <w:rFonts w:asciiTheme="minorHAnsi" w:hAnsiTheme="minorHAnsi" w:cstheme="minorHAnsi"/>
                <w:color w:val="000000"/>
              </w:rPr>
              <w:t>1</w:t>
            </w:r>
          </w:p>
        </w:tc>
      </w:tr>
      <w:tr w:rsidR="007C31B1" w:rsidRPr="004B57FA" w14:paraId="3401DABF" w14:textId="25B92871" w:rsidTr="007C31B1">
        <w:trPr>
          <w:trHeight w:val="300"/>
        </w:trPr>
        <w:tc>
          <w:tcPr>
            <w:tcW w:w="7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F7EB12" w14:textId="08FF6E2D" w:rsidR="007C31B1" w:rsidRPr="004B57FA" w:rsidRDefault="007C31B1" w:rsidP="007C31B1">
            <w:pPr>
              <w:rPr>
                <w:rFonts w:asciiTheme="minorHAnsi" w:hAnsiTheme="minorHAnsi" w:cstheme="minorHAnsi"/>
                <w:color w:val="000000"/>
              </w:rPr>
            </w:pPr>
            <w:r w:rsidRPr="004B57FA">
              <w:rPr>
                <w:rFonts w:asciiTheme="minorHAnsi" w:hAnsiTheme="minorHAnsi" w:cstheme="minorHAnsi"/>
                <w:color w:val="000000"/>
              </w:rPr>
              <w:t xml:space="preserve">Výměna roubíku                                                                                  </w:t>
            </w:r>
            <w:r>
              <w:rPr>
                <w:rFonts w:asciiTheme="minorHAnsi" w:hAnsiTheme="minorHAnsi" w:cstheme="minorHAnsi"/>
                <w:color w:val="000000"/>
              </w:rPr>
              <w:t xml:space="preserve">  </w:t>
            </w:r>
            <w:r w:rsidRPr="004B57FA">
              <w:rPr>
                <w:rFonts w:asciiTheme="minorHAnsi" w:hAnsiTheme="minorHAnsi" w:cstheme="minorHAnsi"/>
                <w:color w:val="000000"/>
              </w:rPr>
              <w:t>100%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C84814" w14:textId="20CEF243" w:rsidR="007C31B1" w:rsidRPr="004B57FA" w:rsidRDefault="007C31B1" w:rsidP="007C31B1">
            <w:pPr>
              <w:rPr>
                <w:rFonts w:asciiTheme="minorHAnsi" w:hAnsiTheme="minorHAnsi" w:cstheme="minorHAnsi"/>
                <w:color w:val="000000"/>
              </w:rPr>
            </w:pPr>
            <w:r w:rsidRPr="004B57FA">
              <w:rPr>
                <w:rFonts w:asciiTheme="minorHAnsi" w:hAnsiTheme="minorHAnsi" w:cstheme="minorHAnsi"/>
                <w:color w:val="000000"/>
              </w:rPr>
              <w:t>ks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40F19A" w14:textId="7D7533B0" w:rsidR="007C31B1" w:rsidRPr="004B57FA" w:rsidRDefault="007C31B1" w:rsidP="007C31B1">
            <w:pPr>
              <w:rPr>
                <w:rFonts w:asciiTheme="minorHAnsi" w:hAnsiTheme="minorHAnsi" w:cstheme="minorHAnsi"/>
                <w:color w:val="000000"/>
              </w:rPr>
            </w:pPr>
            <w:r w:rsidRPr="004B57FA">
              <w:rPr>
                <w:rFonts w:asciiTheme="minorHAnsi" w:hAnsiTheme="minorHAnsi" w:cstheme="minorHAnsi"/>
                <w:color w:val="000000"/>
              </w:rPr>
              <w:t>1</w:t>
            </w:r>
          </w:p>
        </w:tc>
      </w:tr>
      <w:tr w:rsidR="007C31B1" w:rsidRPr="004B57FA" w14:paraId="50BEBC1F" w14:textId="073D67AA" w:rsidTr="007C31B1">
        <w:trPr>
          <w:trHeight w:val="300"/>
        </w:trPr>
        <w:tc>
          <w:tcPr>
            <w:tcW w:w="7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E00F7C" w14:textId="6F80C275" w:rsidR="007C31B1" w:rsidRPr="004B57FA" w:rsidRDefault="007C31B1" w:rsidP="007C31B1">
            <w:pPr>
              <w:rPr>
                <w:rFonts w:asciiTheme="minorHAnsi" w:hAnsiTheme="minorHAnsi" w:cstheme="minorHAnsi"/>
                <w:color w:val="000000"/>
              </w:rPr>
            </w:pPr>
            <w:r w:rsidRPr="004B57FA">
              <w:rPr>
                <w:rFonts w:asciiTheme="minorHAnsi" w:hAnsiTheme="minorHAnsi" w:cstheme="minorHAnsi"/>
                <w:color w:val="000000"/>
              </w:rPr>
              <w:t>Výměna kabeláže od mezisvorkovnice do TM (sada/1 motor)       75%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57B2AA" w14:textId="3E30C749" w:rsidR="007C31B1" w:rsidRPr="004B57FA" w:rsidRDefault="007C31B1" w:rsidP="007C31B1">
            <w:pPr>
              <w:rPr>
                <w:rFonts w:asciiTheme="minorHAnsi" w:hAnsiTheme="minorHAnsi" w:cstheme="minorHAnsi"/>
                <w:color w:val="000000"/>
              </w:rPr>
            </w:pPr>
            <w:r w:rsidRPr="004B57FA">
              <w:rPr>
                <w:rFonts w:asciiTheme="minorHAnsi" w:hAnsiTheme="minorHAnsi" w:cstheme="minorHAnsi"/>
                <w:color w:val="000000"/>
              </w:rPr>
              <w:t>sada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D7311A" w14:textId="144CE379" w:rsidR="007C31B1" w:rsidRPr="004B57FA" w:rsidRDefault="007C31B1" w:rsidP="007C31B1">
            <w:pPr>
              <w:rPr>
                <w:rFonts w:asciiTheme="minorHAnsi" w:hAnsiTheme="minorHAnsi" w:cstheme="minorHAnsi"/>
                <w:color w:val="000000"/>
              </w:rPr>
            </w:pPr>
            <w:r w:rsidRPr="004B57FA">
              <w:rPr>
                <w:rFonts w:asciiTheme="minorHAnsi" w:hAnsiTheme="minorHAnsi" w:cstheme="minorHAnsi"/>
                <w:color w:val="000000"/>
              </w:rPr>
              <w:t>1</w:t>
            </w:r>
          </w:p>
        </w:tc>
      </w:tr>
    </w:tbl>
    <w:p w14:paraId="4043D451" w14:textId="77777777" w:rsidR="004B57FA" w:rsidRPr="004B57FA" w:rsidRDefault="004B57FA" w:rsidP="004B57FA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Cs/>
        </w:rPr>
      </w:pPr>
    </w:p>
    <w:p w14:paraId="5E3C16D7" w14:textId="77777777" w:rsidR="004B57FA" w:rsidRPr="004B57FA" w:rsidRDefault="004B57FA" w:rsidP="004B57FA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Cs/>
        </w:rPr>
      </w:pPr>
    </w:p>
    <w:p w14:paraId="6DEC0F4F" w14:textId="77777777" w:rsidR="004B57FA" w:rsidRPr="004B57FA" w:rsidRDefault="004B57FA" w:rsidP="004B57FA">
      <w:pPr>
        <w:keepNext/>
        <w:overflowPunct w:val="0"/>
        <w:autoSpaceDE w:val="0"/>
        <w:autoSpaceDN w:val="0"/>
        <w:adjustRightInd w:val="0"/>
        <w:textAlignment w:val="baseline"/>
        <w:outlineLvl w:val="1"/>
        <w:rPr>
          <w:rFonts w:asciiTheme="minorHAnsi" w:hAnsiTheme="minorHAnsi" w:cstheme="minorHAnsi"/>
          <w:b/>
          <w:iCs/>
        </w:rPr>
      </w:pPr>
      <w:r w:rsidRPr="004B57FA">
        <w:rPr>
          <w:rFonts w:asciiTheme="minorHAnsi" w:hAnsiTheme="minorHAnsi" w:cstheme="minorHAnsi"/>
          <w:b/>
          <w:iCs/>
        </w:rPr>
        <w:t>Nabídka musí obsahovat:</w:t>
      </w:r>
    </w:p>
    <w:p w14:paraId="14143992" w14:textId="77777777" w:rsidR="004B57FA" w:rsidRPr="004B57FA" w:rsidRDefault="004B57FA" w:rsidP="004B57FA">
      <w:pPr>
        <w:pStyle w:val="Odstavecseseznamem"/>
        <w:keepNext/>
        <w:numPr>
          <w:ilvl w:val="0"/>
          <w:numId w:val="11"/>
        </w:numPr>
        <w:overflowPunct w:val="0"/>
        <w:autoSpaceDE w:val="0"/>
        <w:autoSpaceDN w:val="0"/>
        <w:adjustRightInd w:val="0"/>
        <w:contextualSpacing w:val="0"/>
        <w:textAlignment w:val="baseline"/>
        <w:outlineLvl w:val="1"/>
        <w:rPr>
          <w:rFonts w:asciiTheme="minorHAnsi" w:hAnsiTheme="minorHAnsi" w:cstheme="minorHAnsi"/>
          <w:bCs/>
          <w:iCs/>
        </w:rPr>
      </w:pPr>
      <w:r w:rsidRPr="004B57FA">
        <w:rPr>
          <w:rFonts w:asciiTheme="minorHAnsi" w:hAnsiTheme="minorHAnsi" w:cstheme="minorHAnsi"/>
          <w:bCs/>
          <w:iCs/>
        </w:rPr>
        <w:t>Nabídkovou cenu za ZR v rozsahu dle Zadání, cena musí být konečná a nepřekročitelná</w:t>
      </w:r>
    </w:p>
    <w:p w14:paraId="66F150DB" w14:textId="77777777" w:rsidR="004B57FA" w:rsidRPr="004B57FA" w:rsidRDefault="004B57FA" w:rsidP="004B57FA">
      <w:pPr>
        <w:pStyle w:val="Odstavecseseznamem"/>
        <w:keepNext/>
        <w:numPr>
          <w:ilvl w:val="0"/>
          <w:numId w:val="11"/>
        </w:numPr>
        <w:overflowPunct w:val="0"/>
        <w:autoSpaceDE w:val="0"/>
        <w:autoSpaceDN w:val="0"/>
        <w:adjustRightInd w:val="0"/>
        <w:contextualSpacing w:val="0"/>
        <w:textAlignment w:val="baseline"/>
        <w:outlineLvl w:val="1"/>
        <w:rPr>
          <w:rFonts w:asciiTheme="minorHAnsi" w:hAnsiTheme="minorHAnsi" w:cstheme="minorHAnsi"/>
          <w:bCs/>
          <w:iCs/>
        </w:rPr>
      </w:pPr>
      <w:r w:rsidRPr="004B57FA">
        <w:rPr>
          <w:rFonts w:asciiTheme="minorHAnsi" w:hAnsiTheme="minorHAnsi" w:cstheme="minorHAnsi"/>
          <w:bCs/>
          <w:iCs/>
        </w:rPr>
        <w:t>Nabídkovou cenu za vícepráce v rozsahu dle Zadání (každou položku nacenit zvlášť), cena musí být konečná a nepřekročitelná</w:t>
      </w:r>
    </w:p>
    <w:p w14:paraId="52B7D1F3" w14:textId="77777777" w:rsidR="004B57FA" w:rsidRPr="004B57FA" w:rsidRDefault="004B57FA" w:rsidP="004B57FA">
      <w:pPr>
        <w:pStyle w:val="Odstavecseseznamem"/>
        <w:keepNext/>
        <w:numPr>
          <w:ilvl w:val="0"/>
          <w:numId w:val="11"/>
        </w:numPr>
        <w:overflowPunct w:val="0"/>
        <w:autoSpaceDE w:val="0"/>
        <w:autoSpaceDN w:val="0"/>
        <w:adjustRightInd w:val="0"/>
        <w:contextualSpacing w:val="0"/>
        <w:textAlignment w:val="baseline"/>
        <w:outlineLvl w:val="1"/>
        <w:rPr>
          <w:rFonts w:asciiTheme="minorHAnsi" w:hAnsiTheme="minorHAnsi" w:cstheme="minorHAnsi"/>
          <w:bCs/>
          <w:iCs/>
        </w:rPr>
      </w:pPr>
      <w:r w:rsidRPr="004B57FA">
        <w:rPr>
          <w:rFonts w:asciiTheme="minorHAnsi" w:hAnsiTheme="minorHAnsi" w:cstheme="minorHAnsi"/>
          <w:bCs/>
          <w:iCs/>
        </w:rPr>
        <w:t xml:space="preserve">Doba realizace oprav </w:t>
      </w:r>
      <w:r w:rsidRPr="004B57FA">
        <w:rPr>
          <w:rFonts w:asciiTheme="minorHAnsi" w:hAnsiTheme="minorHAnsi" w:cstheme="minorHAnsi"/>
          <w:bCs/>
          <w:iCs/>
        </w:rPr>
        <w:tab/>
        <w:t>– bez převinutí rotoru a statoru</w:t>
      </w:r>
    </w:p>
    <w:p w14:paraId="70FE42CC" w14:textId="77777777" w:rsidR="004B57FA" w:rsidRPr="004B57FA" w:rsidRDefault="004B57FA" w:rsidP="004B57FA">
      <w:pPr>
        <w:pStyle w:val="Odstavecseseznamem"/>
        <w:keepNext/>
        <w:overflowPunct w:val="0"/>
        <w:autoSpaceDE w:val="0"/>
        <w:autoSpaceDN w:val="0"/>
        <w:adjustRightInd w:val="0"/>
        <w:ind w:left="2880"/>
        <w:textAlignment w:val="baseline"/>
        <w:outlineLvl w:val="1"/>
        <w:rPr>
          <w:rFonts w:asciiTheme="minorHAnsi" w:hAnsiTheme="minorHAnsi" w:cstheme="minorHAnsi"/>
          <w:bCs/>
          <w:iCs/>
        </w:rPr>
      </w:pPr>
      <w:r w:rsidRPr="004B57FA">
        <w:rPr>
          <w:rFonts w:asciiTheme="minorHAnsi" w:hAnsiTheme="minorHAnsi" w:cstheme="minorHAnsi"/>
          <w:bCs/>
          <w:iCs/>
        </w:rPr>
        <w:t>- s převinutím rotoru</w:t>
      </w:r>
    </w:p>
    <w:p w14:paraId="65557F0C" w14:textId="77777777" w:rsidR="004B57FA" w:rsidRPr="004B57FA" w:rsidRDefault="004B57FA" w:rsidP="004B57FA">
      <w:pPr>
        <w:pStyle w:val="Odstavecseseznamem"/>
        <w:keepNext/>
        <w:overflowPunct w:val="0"/>
        <w:autoSpaceDE w:val="0"/>
        <w:autoSpaceDN w:val="0"/>
        <w:adjustRightInd w:val="0"/>
        <w:ind w:left="2880"/>
        <w:textAlignment w:val="baseline"/>
        <w:outlineLvl w:val="1"/>
        <w:rPr>
          <w:rFonts w:asciiTheme="minorHAnsi" w:hAnsiTheme="minorHAnsi" w:cstheme="minorHAnsi"/>
          <w:bCs/>
          <w:iCs/>
        </w:rPr>
      </w:pPr>
      <w:r w:rsidRPr="004B57FA">
        <w:rPr>
          <w:rFonts w:asciiTheme="minorHAnsi" w:hAnsiTheme="minorHAnsi" w:cstheme="minorHAnsi"/>
          <w:bCs/>
          <w:iCs/>
        </w:rPr>
        <w:t>- s převinutím statoru</w:t>
      </w:r>
    </w:p>
    <w:p w14:paraId="1BF7E1C7" w14:textId="77777777" w:rsidR="004B57FA" w:rsidRPr="004B57FA" w:rsidRDefault="004B57FA" w:rsidP="004B57FA">
      <w:pPr>
        <w:pStyle w:val="Odstavecseseznamem"/>
        <w:keepNext/>
        <w:overflowPunct w:val="0"/>
        <w:autoSpaceDE w:val="0"/>
        <w:autoSpaceDN w:val="0"/>
        <w:adjustRightInd w:val="0"/>
        <w:ind w:left="2880"/>
        <w:textAlignment w:val="baseline"/>
        <w:outlineLvl w:val="1"/>
        <w:rPr>
          <w:rFonts w:asciiTheme="minorHAnsi" w:hAnsiTheme="minorHAnsi" w:cstheme="minorHAnsi"/>
          <w:bCs/>
          <w:iCs/>
        </w:rPr>
      </w:pPr>
      <w:r w:rsidRPr="004B57FA">
        <w:rPr>
          <w:rFonts w:asciiTheme="minorHAnsi" w:hAnsiTheme="minorHAnsi" w:cstheme="minorHAnsi"/>
          <w:bCs/>
          <w:iCs/>
        </w:rPr>
        <w:t>- s převinutím statoru i rotoru</w:t>
      </w:r>
    </w:p>
    <w:p w14:paraId="0F9D50C9" w14:textId="77777777" w:rsidR="004B57FA" w:rsidRPr="004B57FA" w:rsidRDefault="004B57FA" w:rsidP="004B57FA">
      <w:pPr>
        <w:pStyle w:val="Odstavecseseznamem"/>
        <w:keepNext/>
        <w:numPr>
          <w:ilvl w:val="0"/>
          <w:numId w:val="11"/>
        </w:numPr>
        <w:overflowPunct w:val="0"/>
        <w:autoSpaceDE w:val="0"/>
        <w:autoSpaceDN w:val="0"/>
        <w:adjustRightInd w:val="0"/>
        <w:contextualSpacing w:val="0"/>
        <w:textAlignment w:val="baseline"/>
        <w:outlineLvl w:val="1"/>
        <w:rPr>
          <w:rFonts w:asciiTheme="minorHAnsi" w:hAnsiTheme="minorHAnsi" w:cstheme="minorHAnsi"/>
          <w:bCs/>
          <w:iCs/>
        </w:rPr>
      </w:pPr>
      <w:r w:rsidRPr="004B57FA">
        <w:rPr>
          <w:rFonts w:asciiTheme="minorHAnsi" w:hAnsiTheme="minorHAnsi" w:cstheme="minorHAnsi"/>
          <w:bCs/>
          <w:iCs/>
        </w:rPr>
        <w:t xml:space="preserve">Reklamační řád/záruční podmínky </w:t>
      </w:r>
    </w:p>
    <w:p w14:paraId="2130D90E" w14:textId="77777777" w:rsidR="004B57FA" w:rsidRPr="004B57FA" w:rsidRDefault="004B57FA" w:rsidP="004B57FA">
      <w:pPr>
        <w:pStyle w:val="Odstavecseseznamem"/>
        <w:keepNext/>
        <w:numPr>
          <w:ilvl w:val="0"/>
          <w:numId w:val="11"/>
        </w:numPr>
        <w:overflowPunct w:val="0"/>
        <w:autoSpaceDE w:val="0"/>
        <w:autoSpaceDN w:val="0"/>
        <w:adjustRightInd w:val="0"/>
        <w:contextualSpacing w:val="0"/>
        <w:textAlignment w:val="baseline"/>
        <w:outlineLvl w:val="1"/>
        <w:rPr>
          <w:rFonts w:asciiTheme="minorHAnsi" w:hAnsiTheme="minorHAnsi" w:cstheme="minorHAnsi"/>
          <w:bCs/>
          <w:iCs/>
        </w:rPr>
      </w:pPr>
      <w:r w:rsidRPr="004B57FA">
        <w:rPr>
          <w:rFonts w:asciiTheme="minorHAnsi" w:hAnsiTheme="minorHAnsi" w:cstheme="minorHAnsi"/>
          <w:bCs/>
          <w:iCs/>
        </w:rPr>
        <w:t>Platný certifikát technické způsobilosti dodavatele pro ČD ve smyslu předpisů ČD V6/1 a ČD V6/2</w:t>
      </w:r>
    </w:p>
    <w:p w14:paraId="6AD81B45" w14:textId="024155C5" w:rsidR="00C87CDA" w:rsidRPr="00C87CDA" w:rsidRDefault="00C87CDA" w:rsidP="008D62A6">
      <w:pPr>
        <w:pStyle w:val="Default"/>
        <w:rPr>
          <w:rFonts w:asciiTheme="minorHAnsi" w:hAnsiTheme="minorHAnsi" w:cstheme="minorHAnsi"/>
        </w:rPr>
      </w:pPr>
      <w:bookmarkStart w:id="0" w:name="_Hlk101764733"/>
      <w:bookmarkStart w:id="1" w:name="_Hlk101764769"/>
    </w:p>
    <w:p w14:paraId="5F0C00F3" w14:textId="77777777" w:rsidR="00470EAB" w:rsidRPr="00C87CDA" w:rsidRDefault="00470EAB" w:rsidP="00C87CDA">
      <w:pPr>
        <w:keepNext/>
        <w:overflowPunct w:val="0"/>
        <w:autoSpaceDE w:val="0"/>
        <w:autoSpaceDN w:val="0"/>
        <w:adjustRightInd w:val="0"/>
        <w:ind w:left="142"/>
        <w:textAlignment w:val="baseline"/>
        <w:outlineLvl w:val="1"/>
        <w:rPr>
          <w:rFonts w:asciiTheme="minorHAnsi" w:hAnsiTheme="minorHAnsi" w:cstheme="minorHAnsi"/>
          <w:bCs/>
          <w:iCs/>
        </w:rPr>
      </w:pPr>
    </w:p>
    <w:bookmarkEnd w:id="0"/>
    <w:bookmarkEnd w:id="1"/>
    <w:p w14:paraId="6BF7EA2A" w14:textId="77777777" w:rsidR="00470EAB" w:rsidRPr="00CE60B1" w:rsidRDefault="00470EAB" w:rsidP="00470EAB">
      <w:pPr>
        <w:jc w:val="both"/>
        <w:rPr>
          <w:rFonts w:asciiTheme="minorHAnsi" w:hAnsiTheme="minorHAnsi" w:cstheme="minorHAnsi"/>
          <w:bCs/>
        </w:rPr>
      </w:pPr>
      <w:r w:rsidRPr="00CE60B1">
        <w:rPr>
          <w:rFonts w:asciiTheme="minorHAnsi" w:hAnsiTheme="minorHAnsi" w:cstheme="minorHAnsi"/>
          <w:bCs/>
        </w:rPr>
        <w:t>Zadavatel dle předmětu VZ nepřipouští varianty nabídek podle § 102 odst. 1 zákona.</w:t>
      </w:r>
    </w:p>
    <w:p w14:paraId="33018510" w14:textId="77777777" w:rsidR="00AD299F" w:rsidRDefault="00AD299F" w:rsidP="00AD299F">
      <w:pPr>
        <w:jc w:val="both"/>
        <w:rPr>
          <w:rFonts w:asciiTheme="minorHAnsi" w:hAnsiTheme="minorHAnsi" w:cstheme="minorHAnsi"/>
          <w:bCs/>
        </w:rPr>
      </w:pPr>
      <w:r w:rsidRPr="00AD299F">
        <w:rPr>
          <w:rFonts w:asciiTheme="minorHAnsi" w:hAnsiTheme="minorHAnsi" w:cstheme="minorHAnsi"/>
          <w:bCs/>
        </w:rPr>
        <w:t>Účastník podá nabídku na všechny položky ve VZ.</w:t>
      </w:r>
    </w:p>
    <w:p w14:paraId="38839DAD" w14:textId="2C44BCA8" w:rsidR="00521DE6" w:rsidRDefault="00521DE6" w:rsidP="002B428F">
      <w:pPr>
        <w:jc w:val="both"/>
        <w:rPr>
          <w:rFonts w:asciiTheme="minorHAnsi" w:hAnsiTheme="minorHAnsi" w:cstheme="minorHAnsi"/>
          <w:bCs/>
        </w:rPr>
      </w:pPr>
    </w:p>
    <w:p w14:paraId="50C8AA6C" w14:textId="59D4E12C" w:rsidR="00385E2A" w:rsidRPr="00215F00" w:rsidRDefault="00747197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III.</w:t>
      </w:r>
      <w:r w:rsidR="00385E2A" w:rsidRPr="00215F00">
        <w:rPr>
          <w:rFonts w:asciiTheme="minorHAnsi" w:hAnsiTheme="minorHAnsi" w:cstheme="minorHAnsi"/>
          <w:b/>
        </w:rPr>
        <w:t xml:space="preserve"> Doba</w:t>
      </w:r>
      <w:r w:rsidR="00DB42C2">
        <w:rPr>
          <w:rFonts w:asciiTheme="minorHAnsi" w:hAnsiTheme="minorHAnsi" w:cstheme="minorHAnsi"/>
          <w:b/>
        </w:rPr>
        <w:t xml:space="preserve"> (termín) a </w:t>
      </w:r>
      <w:r w:rsidR="00385E2A" w:rsidRPr="00215F00">
        <w:rPr>
          <w:rFonts w:asciiTheme="minorHAnsi" w:hAnsiTheme="minorHAnsi" w:cstheme="minorHAnsi"/>
          <w:b/>
        </w:rPr>
        <w:t>místo plnění VZ</w:t>
      </w:r>
      <w:r w:rsidR="00DB42C2">
        <w:rPr>
          <w:rFonts w:asciiTheme="minorHAnsi" w:hAnsiTheme="minorHAnsi" w:cstheme="minorHAnsi"/>
          <w:b/>
        </w:rPr>
        <w:t xml:space="preserve">, obchodní a platební podmínky </w:t>
      </w:r>
    </w:p>
    <w:p w14:paraId="219391BB" w14:textId="627BE938" w:rsidR="00747197" w:rsidRPr="00CE60B1" w:rsidRDefault="00DB42C2" w:rsidP="00747197">
      <w:pPr>
        <w:rPr>
          <w:rFonts w:asciiTheme="minorHAnsi" w:hAnsiTheme="minorHAnsi" w:cstheme="minorHAnsi"/>
          <w:bCs/>
          <w:u w:val="single"/>
        </w:rPr>
      </w:pPr>
      <w:r w:rsidRPr="00215F00">
        <w:rPr>
          <w:rFonts w:asciiTheme="minorHAnsi" w:hAnsiTheme="minorHAnsi" w:cstheme="minorHAnsi"/>
          <w:bCs/>
        </w:rPr>
        <w:t>Termín plnění</w:t>
      </w:r>
      <w:r>
        <w:rPr>
          <w:rFonts w:asciiTheme="minorHAnsi" w:hAnsiTheme="minorHAnsi" w:cstheme="minorHAnsi"/>
          <w:bCs/>
        </w:rPr>
        <w:t xml:space="preserve"> a obchodní a platební podmínky jsou stanoveny v závazném návrhu </w:t>
      </w:r>
      <w:r w:rsidRPr="000747A5">
        <w:rPr>
          <w:rFonts w:asciiTheme="minorHAnsi" w:hAnsiTheme="minorHAnsi" w:cstheme="minorHAnsi"/>
          <w:bCs/>
        </w:rPr>
        <w:t>R</w:t>
      </w:r>
      <w:r w:rsidR="00D40FF2">
        <w:rPr>
          <w:rFonts w:asciiTheme="minorHAnsi" w:hAnsiTheme="minorHAnsi" w:cstheme="minorHAnsi"/>
          <w:bCs/>
        </w:rPr>
        <w:t>SOD</w:t>
      </w:r>
      <w:r w:rsidRPr="000747A5">
        <w:rPr>
          <w:rFonts w:asciiTheme="minorHAnsi" w:hAnsiTheme="minorHAnsi" w:cstheme="minorHAnsi"/>
          <w:bCs/>
        </w:rPr>
        <w:t>.</w:t>
      </w:r>
      <w:r>
        <w:rPr>
          <w:rFonts w:asciiTheme="minorHAnsi" w:hAnsiTheme="minorHAnsi" w:cstheme="minorHAnsi"/>
          <w:bCs/>
        </w:rPr>
        <w:t xml:space="preserve"> </w:t>
      </w:r>
      <w:r w:rsidRPr="00CE60B1">
        <w:rPr>
          <w:rFonts w:asciiTheme="minorHAnsi" w:hAnsiTheme="minorHAnsi" w:cstheme="minorHAnsi"/>
          <w:bCs/>
          <w:u w:val="single"/>
        </w:rPr>
        <w:t xml:space="preserve">Zadavatel doporučuje účastníkům se s ním podrobně seznámit. </w:t>
      </w:r>
    </w:p>
    <w:p w14:paraId="2914D0F0" w14:textId="77777777" w:rsidR="00747197" w:rsidRPr="00215F00" w:rsidRDefault="00747197" w:rsidP="00385E2A">
      <w:pPr>
        <w:rPr>
          <w:rFonts w:asciiTheme="minorHAnsi" w:hAnsiTheme="minorHAnsi" w:cstheme="minorHAnsi"/>
          <w:bCs/>
        </w:rPr>
      </w:pPr>
    </w:p>
    <w:p w14:paraId="2F40B3CF" w14:textId="1E17EF31" w:rsidR="00385E2A" w:rsidRPr="00215F00" w:rsidRDefault="00DB42C2" w:rsidP="00385E2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</w:t>
      </w:r>
      <w:r w:rsidR="00385E2A" w:rsidRPr="00215F00">
        <w:rPr>
          <w:rFonts w:asciiTheme="minorHAnsi" w:hAnsiTheme="minorHAnsi" w:cstheme="minorHAnsi"/>
          <w:b/>
        </w:rPr>
        <w:t>V. Žádost o vysvětlení ZD</w:t>
      </w:r>
    </w:p>
    <w:p w14:paraId="57FF2EFF" w14:textId="687FA8BD" w:rsidR="00385E2A" w:rsidRDefault="00684DBB" w:rsidP="002B428F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>Pokud účastník</w:t>
      </w:r>
      <w:r w:rsidR="00DB42C2">
        <w:rPr>
          <w:rFonts w:asciiTheme="minorHAnsi" w:hAnsiTheme="minorHAnsi" w:cstheme="minorHAnsi"/>
          <w:bCs/>
        </w:rPr>
        <w:t>ovi vznikne potřeba</w:t>
      </w:r>
      <w:r>
        <w:rPr>
          <w:rFonts w:asciiTheme="minorHAnsi" w:hAnsiTheme="minorHAnsi" w:cstheme="minorHAnsi"/>
          <w:bCs/>
        </w:rPr>
        <w:t xml:space="preserve"> cokoliv vysvětlit, doplnit nebo se</w:t>
      </w:r>
      <w:r w:rsidR="00DB42C2">
        <w:rPr>
          <w:rFonts w:asciiTheme="minorHAnsi" w:hAnsiTheme="minorHAnsi" w:cstheme="minorHAnsi"/>
          <w:bCs/>
        </w:rPr>
        <w:t xml:space="preserve"> bude účastník</w:t>
      </w:r>
      <w:r>
        <w:rPr>
          <w:rFonts w:asciiTheme="minorHAnsi" w:hAnsiTheme="minorHAnsi" w:cstheme="minorHAnsi"/>
          <w:bCs/>
        </w:rPr>
        <w:t xml:space="preserve"> domnív</w:t>
      </w:r>
      <w:r w:rsidR="00DB42C2">
        <w:rPr>
          <w:rFonts w:asciiTheme="minorHAnsi" w:hAnsiTheme="minorHAnsi" w:cstheme="minorHAnsi"/>
          <w:bCs/>
        </w:rPr>
        <w:t>at</w:t>
      </w:r>
      <w:r>
        <w:rPr>
          <w:rFonts w:asciiTheme="minorHAnsi" w:hAnsiTheme="minorHAnsi" w:cstheme="minorHAnsi"/>
          <w:bCs/>
        </w:rPr>
        <w:t xml:space="preserve">, že je </w:t>
      </w:r>
      <w:r w:rsidR="00DB42C2">
        <w:rPr>
          <w:rFonts w:asciiTheme="minorHAnsi" w:hAnsiTheme="minorHAnsi" w:cstheme="minorHAnsi"/>
          <w:bCs/>
        </w:rPr>
        <w:t xml:space="preserve">ZD nesprávná </w:t>
      </w:r>
      <w:r>
        <w:rPr>
          <w:rFonts w:asciiTheme="minorHAnsi" w:hAnsiTheme="minorHAnsi" w:cstheme="minorHAnsi"/>
          <w:bCs/>
        </w:rPr>
        <w:t>nebo</w:t>
      </w:r>
      <w:r w:rsidR="00DB42C2">
        <w:rPr>
          <w:rFonts w:asciiTheme="minorHAnsi" w:hAnsiTheme="minorHAnsi" w:cstheme="minorHAnsi"/>
          <w:bCs/>
        </w:rPr>
        <w:t xml:space="preserve"> v ní něco</w:t>
      </w:r>
      <w:r>
        <w:rPr>
          <w:rFonts w:asciiTheme="minorHAnsi" w:hAnsiTheme="minorHAnsi" w:cstheme="minorHAnsi"/>
          <w:bCs/>
        </w:rPr>
        <w:t xml:space="preserve"> chybí, může se zadavatele dotázat skrze zprávu v nástroji JOSEPHINE. </w:t>
      </w:r>
      <w:r w:rsidR="00385725">
        <w:rPr>
          <w:rFonts w:asciiTheme="minorHAnsi" w:hAnsiTheme="minorHAnsi" w:cstheme="minorHAnsi"/>
          <w:bCs/>
        </w:rPr>
        <w:t>Stejným způsobem mu bude odpovězeno</w:t>
      </w:r>
      <w:r w:rsidR="00DB42C2">
        <w:rPr>
          <w:rFonts w:asciiTheme="minorHAnsi" w:hAnsiTheme="minorHAnsi" w:cstheme="minorHAnsi"/>
          <w:bCs/>
        </w:rPr>
        <w:t xml:space="preserve"> a odpověď bude navíc zveřejněna v anonymizované podobě</w:t>
      </w:r>
      <w:r w:rsidR="00385725">
        <w:rPr>
          <w:rFonts w:asciiTheme="minorHAnsi" w:hAnsiTheme="minorHAnsi" w:cstheme="minorHAnsi"/>
          <w:bCs/>
        </w:rPr>
        <w:t xml:space="preserve">. Zadavatel nemusí odpovědět, pokud mu dotaz je doručen méně než tři dny před koncem lhůty pro podání nabídek. </w:t>
      </w:r>
      <w:r w:rsidR="00385725" w:rsidRPr="00385725">
        <w:rPr>
          <w:rFonts w:asciiTheme="minorHAnsi" w:hAnsiTheme="minorHAnsi" w:cstheme="minorHAnsi"/>
          <w:b/>
          <w:u w:val="single"/>
        </w:rPr>
        <w:t>V rámci dotazu může účastník podat i návrh na změnu zadávací dokumentace, např. smluvních podmínek</w:t>
      </w:r>
      <w:r w:rsidR="00CE60B1">
        <w:rPr>
          <w:rFonts w:asciiTheme="minorHAnsi" w:hAnsiTheme="minorHAnsi" w:cstheme="minorHAnsi"/>
          <w:b/>
          <w:u w:val="single"/>
        </w:rPr>
        <w:t>,</w:t>
      </w:r>
      <w:r w:rsidR="00523E6B">
        <w:rPr>
          <w:rFonts w:asciiTheme="minorHAnsi" w:hAnsiTheme="minorHAnsi" w:cstheme="minorHAnsi"/>
          <w:b/>
          <w:u w:val="single"/>
        </w:rPr>
        <w:t xml:space="preserve"> a to pouze ve výše uvedeném termínu. </w:t>
      </w:r>
    </w:p>
    <w:p w14:paraId="5AF814EA" w14:textId="7A474DCA" w:rsidR="002B3F94" w:rsidRDefault="002B3F94" w:rsidP="002B428F">
      <w:pPr>
        <w:jc w:val="both"/>
        <w:rPr>
          <w:rFonts w:asciiTheme="minorHAnsi" w:hAnsiTheme="minorHAnsi" w:cstheme="minorHAnsi"/>
          <w:b/>
          <w:u w:val="single"/>
        </w:rPr>
      </w:pPr>
    </w:p>
    <w:p w14:paraId="1C803718" w14:textId="49065C7C" w:rsidR="002B3F94" w:rsidRPr="00CE60B1" w:rsidRDefault="002B3F94" w:rsidP="002B428F">
      <w:pPr>
        <w:jc w:val="both"/>
        <w:rPr>
          <w:rFonts w:asciiTheme="minorHAnsi" w:hAnsiTheme="minorHAnsi" w:cstheme="minorHAnsi"/>
          <w:b/>
        </w:rPr>
      </w:pPr>
      <w:r w:rsidRPr="00CE60B1">
        <w:rPr>
          <w:rFonts w:asciiTheme="minorHAnsi" w:hAnsiTheme="minorHAnsi" w:cstheme="minorHAnsi"/>
          <w:b/>
        </w:rPr>
        <w:t>V. Kvalifikace dodavatele</w:t>
      </w:r>
    </w:p>
    <w:p w14:paraId="11025334" w14:textId="77777777" w:rsidR="002B3F94" w:rsidRDefault="002B3F94" w:rsidP="002B428F">
      <w:pPr>
        <w:jc w:val="both"/>
        <w:rPr>
          <w:rFonts w:asciiTheme="minorHAnsi" w:hAnsiTheme="minorHAnsi" w:cstheme="minorHAnsi"/>
          <w:bCs/>
        </w:rPr>
      </w:pPr>
      <w:r w:rsidRPr="002B3F94">
        <w:rPr>
          <w:rFonts w:asciiTheme="minorHAnsi" w:hAnsiTheme="minorHAnsi" w:cstheme="minorHAnsi"/>
          <w:bCs/>
        </w:rPr>
        <w:t>Zadavatel požaduje</w:t>
      </w:r>
      <w:r>
        <w:rPr>
          <w:rFonts w:asciiTheme="minorHAnsi" w:hAnsiTheme="minorHAnsi" w:cstheme="minorHAnsi"/>
          <w:bCs/>
        </w:rPr>
        <w:t>:</w:t>
      </w:r>
    </w:p>
    <w:p w14:paraId="7F41F4B2" w14:textId="3C6C7E58" w:rsidR="00D92720" w:rsidRPr="00A7286F" w:rsidRDefault="002B3F94" w:rsidP="00D46D41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 w:rsidRPr="00A7286F">
        <w:rPr>
          <w:rFonts w:asciiTheme="minorHAnsi" w:hAnsiTheme="minorHAnsi" w:cstheme="minorHAnsi"/>
          <w:bCs/>
        </w:rPr>
        <w:lastRenderedPageBreak/>
        <w:t xml:space="preserve">prokázání základní způsobilosti dodavatele dle ust. </w:t>
      </w:r>
      <w:r w:rsidR="00D92720" w:rsidRPr="00A7286F">
        <w:rPr>
          <w:rFonts w:asciiTheme="minorHAnsi" w:hAnsiTheme="minorHAnsi" w:cstheme="minorHAnsi"/>
          <w:bCs/>
        </w:rPr>
        <w:t>75 odst. 1 zákona</w:t>
      </w:r>
      <w:r w:rsidR="00A7286F" w:rsidRPr="00A7286F">
        <w:rPr>
          <w:rFonts w:asciiTheme="minorHAnsi" w:hAnsiTheme="minorHAnsi" w:cstheme="minorHAnsi"/>
          <w:bCs/>
        </w:rPr>
        <w:t xml:space="preserve">, </w:t>
      </w:r>
      <w:r w:rsidR="00D92720" w:rsidRPr="00A7286F">
        <w:rPr>
          <w:rFonts w:asciiTheme="minorHAnsi" w:hAnsiTheme="minorHAnsi" w:cstheme="minorHAnsi"/>
          <w:bCs/>
        </w:rPr>
        <w:t>prokázání majetkových vazeb</w:t>
      </w:r>
      <w:r w:rsidR="00EE6DE5" w:rsidRPr="00A7286F">
        <w:rPr>
          <w:rFonts w:asciiTheme="minorHAnsi" w:hAnsiTheme="minorHAnsi" w:cstheme="minorHAnsi"/>
          <w:bCs/>
        </w:rPr>
        <w:t xml:space="preserve"> a sociálně odpovědného plnění předmětu veřejné zakázky</w:t>
      </w:r>
    </w:p>
    <w:p w14:paraId="6CE024B5" w14:textId="77777777" w:rsidR="00D92720" w:rsidRDefault="00D92720" w:rsidP="00D92720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prokázání technické kvalifikace dodavatele, spočívající v </w:t>
      </w:r>
    </w:p>
    <w:p w14:paraId="711FB77C" w14:textId="77777777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prokázání oprávnění k provádění předmětu veřejné zakázky,  </w:t>
      </w:r>
    </w:p>
    <w:p w14:paraId="285B7423" w14:textId="34C44684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prokázání uzavření </w:t>
      </w:r>
      <w:r w:rsidRPr="00215F00">
        <w:rPr>
          <w:rFonts w:asciiTheme="minorHAnsi" w:hAnsiTheme="minorHAnsi" w:cstheme="minorHAnsi"/>
          <w:bCs/>
        </w:rPr>
        <w:t xml:space="preserve">pojištění </w:t>
      </w:r>
      <w:r w:rsidRPr="00215F00">
        <w:rPr>
          <w:rStyle w:val="Siln"/>
          <w:rFonts w:asciiTheme="minorHAnsi" w:hAnsiTheme="minorHAnsi" w:cstheme="minorHAnsi"/>
          <w:b w:val="0"/>
          <w:bCs w:val="0"/>
        </w:rPr>
        <w:t>odpovědnosti za škodu způsobenou výkonem podnikání</w:t>
      </w:r>
      <w:r>
        <w:rPr>
          <w:rStyle w:val="Siln"/>
          <w:rFonts w:asciiTheme="minorHAnsi" w:hAnsiTheme="minorHAnsi" w:cstheme="minorHAnsi"/>
          <w:b w:val="0"/>
          <w:bCs w:val="0"/>
        </w:rPr>
        <w:t xml:space="preserve"> </w:t>
      </w:r>
      <w:r w:rsidRPr="00215F00">
        <w:rPr>
          <w:rStyle w:val="Siln"/>
          <w:rFonts w:asciiTheme="minorHAnsi" w:hAnsiTheme="minorHAnsi" w:cstheme="minorHAnsi"/>
          <w:b w:val="0"/>
          <w:bCs w:val="0"/>
        </w:rPr>
        <w:t>nebo doklad prokazující jiné obdobné pojištění v minimálním rozsahu 10 mil. Kč</w:t>
      </w:r>
      <w:r>
        <w:rPr>
          <w:rFonts w:asciiTheme="minorHAnsi" w:hAnsiTheme="minorHAnsi" w:cstheme="minorHAnsi"/>
          <w:bCs/>
        </w:rPr>
        <w:t xml:space="preserve"> </w:t>
      </w:r>
    </w:p>
    <w:p w14:paraId="16468BBB" w14:textId="68D206B9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 prokázání splnění podmínek předpisu V6/1 a V6/2</w:t>
      </w:r>
    </w:p>
    <w:p w14:paraId="77DD3A07" w14:textId="63A93BF4" w:rsidR="00D92720" w:rsidRDefault="00D92720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Účastník kvalifikaci dodavatele prokáže:</w:t>
      </w:r>
    </w:p>
    <w:p w14:paraId="6E6DEFA8" w14:textId="0919B6D2" w:rsidR="00D92720" w:rsidRDefault="00EE6DE5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Ad a) </w:t>
      </w:r>
      <w:r w:rsidR="00A7286F">
        <w:rPr>
          <w:rFonts w:asciiTheme="minorHAnsi" w:hAnsiTheme="minorHAnsi" w:cstheme="minorHAnsi"/>
          <w:bCs/>
        </w:rPr>
        <w:t>p</w:t>
      </w:r>
      <w:r>
        <w:rPr>
          <w:rFonts w:asciiTheme="minorHAnsi" w:hAnsiTheme="minorHAnsi" w:cstheme="minorHAnsi"/>
          <w:bCs/>
        </w:rPr>
        <w:t>rostřednictvím čestného prohlášení,</w:t>
      </w:r>
      <w:r w:rsidR="00CE60B1">
        <w:rPr>
          <w:rFonts w:asciiTheme="minorHAnsi" w:hAnsiTheme="minorHAnsi" w:cstheme="minorHAnsi"/>
          <w:bCs/>
        </w:rPr>
        <w:t xml:space="preserve"> podepsaného oprávněnou osobou,</w:t>
      </w:r>
      <w:r>
        <w:rPr>
          <w:rFonts w:asciiTheme="minorHAnsi" w:hAnsiTheme="minorHAnsi" w:cstheme="minorHAnsi"/>
          <w:bCs/>
        </w:rPr>
        <w:t xml:space="preserve"> které je přílohou č. </w:t>
      </w:r>
      <w:r w:rsidR="00CE7E60">
        <w:rPr>
          <w:rFonts w:asciiTheme="minorHAnsi" w:hAnsiTheme="minorHAnsi" w:cstheme="minorHAnsi"/>
          <w:bCs/>
        </w:rPr>
        <w:t>2</w:t>
      </w:r>
      <w:r>
        <w:rPr>
          <w:rFonts w:asciiTheme="minorHAnsi" w:hAnsiTheme="minorHAnsi" w:cstheme="minorHAnsi"/>
          <w:bCs/>
        </w:rPr>
        <w:t xml:space="preserve"> této ZD</w:t>
      </w:r>
    </w:p>
    <w:p w14:paraId="06598211" w14:textId="2246E80F" w:rsidR="00EE6DE5" w:rsidRDefault="00EE6DE5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Ad </w:t>
      </w:r>
      <w:r w:rsidR="00A7286F">
        <w:rPr>
          <w:rFonts w:asciiTheme="minorHAnsi" w:hAnsiTheme="minorHAnsi" w:cstheme="minorHAnsi"/>
          <w:bCs/>
        </w:rPr>
        <w:t>b</w:t>
      </w:r>
      <w:r>
        <w:rPr>
          <w:rFonts w:asciiTheme="minorHAnsi" w:hAnsiTheme="minorHAnsi" w:cstheme="minorHAnsi"/>
          <w:bCs/>
        </w:rPr>
        <w:t>) výpisem z obchodního nebo živnostenského rejstříku, předložím kopie pojistné smlouvy nebo prohlášení pojišťovny, předložením kopi</w:t>
      </w:r>
      <w:r w:rsidR="00CE60B1">
        <w:rPr>
          <w:rFonts w:asciiTheme="minorHAnsi" w:hAnsiTheme="minorHAnsi" w:cstheme="minorHAnsi"/>
          <w:bCs/>
        </w:rPr>
        <w:t>e</w:t>
      </w:r>
      <w:r>
        <w:rPr>
          <w:rFonts w:asciiTheme="minorHAnsi" w:hAnsiTheme="minorHAnsi" w:cstheme="minorHAnsi"/>
          <w:bCs/>
        </w:rPr>
        <w:t xml:space="preserve"> Osvědčení V6 vydávaném Českými drahami, a.s. </w:t>
      </w:r>
      <w:r w:rsidRPr="00A7286F">
        <w:rPr>
          <w:rFonts w:asciiTheme="minorHAnsi" w:hAnsiTheme="minorHAnsi" w:cstheme="minorHAnsi"/>
          <w:bCs/>
          <w:u w:val="single"/>
        </w:rPr>
        <w:t xml:space="preserve">Kvalifikaci dle </w:t>
      </w:r>
      <w:r w:rsidR="00A7286F">
        <w:rPr>
          <w:rFonts w:asciiTheme="minorHAnsi" w:hAnsiTheme="minorHAnsi" w:cstheme="minorHAnsi"/>
          <w:bCs/>
          <w:u w:val="single"/>
        </w:rPr>
        <w:t>b</w:t>
      </w:r>
      <w:r w:rsidRPr="00A7286F">
        <w:rPr>
          <w:rFonts w:asciiTheme="minorHAnsi" w:hAnsiTheme="minorHAnsi" w:cstheme="minorHAnsi"/>
          <w:bCs/>
          <w:u w:val="single"/>
        </w:rPr>
        <w:t>) nelze prokázat čestným prohlášením.</w:t>
      </w:r>
      <w:r>
        <w:rPr>
          <w:rFonts w:asciiTheme="minorHAnsi" w:hAnsiTheme="minorHAnsi" w:cstheme="minorHAnsi"/>
          <w:bCs/>
        </w:rPr>
        <w:t xml:space="preserve"> </w:t>
      </w:r>
    </w:p>
    <w:p w14:paraId="5D4E9D3C" w14:textId="2BF2F910" w:rsidR="00EE6DE5" w:rsidRDefault="00EE6DE5" w:rsidP="00D92720">
      <w:pPr>
        <w:jc w:val="both"/>
        <w:rPr>
          <w:rFonts w:asciiTheme="minorHAnsi" w:hAnsiTheme="minorHAnsi" w:cstheme="minorHAnsi"/>
          <w:bCs/>
        </w:rPr>
      </w:pPr>
    </w:p>
    <w:p w14:paraId="35765742" w14:textId="77777777" w:rsidR="00A7286F" w:rsidRDefault="002B428F" w:rsidP="002B3F94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VI</w:t>
      </w:r>
      <w:r w:rsidR="00385E2A" w:rsidRPr="00215F00">
        <w:rPr>
          <w:rFonts w:asciiTheme="minorHAnsi" w:hAnsiTheme="minorHAnsi" w:cstheme="minorHAnsi"/>
          <w:b/>
        </w:rPr>
        <w:t>. Požadavky na způsob zpracování</w:t>
      </w:r>
      <w:r w:rsidR="00A7286F">
        <w:rPr>
          <w:rFonts w:asciiTheme="minorHAnsi" w:hAnsiTheme="minorHAnsi" w:cstheme="minorHAnsi"/>
          <w:b/>
        </w:rPr>
        <w:t xml:space="preserve"> a obsah</w:t>
      </w:r>
      <w:r w:rsidR="00385E2A" w:rsidRPr="00215F00">
        <w:rPr>
          <w:rFonts w:asciiTheme="minorHAnsi" w:hAnsiTheme="minorHAnsi" w:cstheme="minorHAnsi"/>
          <w:b/>
        </w:rPr>
        <w:t xml:space="preserve"> n</w:t>
      </w:r>
      <w:r w:rsidR="00EE6DE5">
        <w:rPr>
          <w:rFonts w:asciiTheme="minorHAnsi" w:hAnsiTheme="minorHAnsi" w:cstheme="minorHAnsi"/>
          <w:b/>
        </w:rPr>
        <w:t>abídky</w:t>
      </w:r>
      <w:r w:rsidR="00091402">
        <w:rPr>
          <w:rFonts w:asciiTheme="minorHAnsi" w:hAnsiTheme="minorHAnsi" w:cstheme="minorHAnsi"/>
          <w:b/>
        </w:rPr>
        <w:t>,</w:t>
      </w:r>
      <w:r w:rsidR="00A7286F">
        <w:rPr>
          <w:rFonts w:asciiTheme="minorHAnsi" w:hAnsiTheme="minorHAnsi" w:cstheme="minorHAnsi"/>
          <w:b/>
        </w:rPr>
        <w:t xml:space="preserve"> </w:t>
      </w:r>
      <w:r w:rsidR="00091402">
        <w:rPr>
          <w:rFonts w:asciiTheme="minorHAnsi" w:hAnsiTheme="minorHAnsi" w:cstheme="minorHAnsi"/>
          <w:b/>
        </w:rPr>
        <w:t>lhůt</w:t>
      </w:r>
      <w:r w:rsidR="00A7286F">
        <w:rPr>
          <w:rFonts w:asciiTheme="minorHAnsi" w:hAnsiTheme="minorHAnsi" w:cstheme="minorHAnsi"/>
          <w:b/>
        </w:rPr>
        <w:t>y</w:t>
      </w:r>
    </w:p>
    <w:p w14:paraId="59666A3C" w14:textId="63F5608B" w:rsidR="00A7286F" w:rsidRDefault="00A7286F" w:rsidP="002B3F94">
      <w:pPr>
        <w:jc w:val="both"/>
        <w:rPr>
          <w:rFonts w:asciiTheme="minorHAnsi" w:hAnsiTheme="minorHAnsi" w:cstheme="minorHAnsi"/>
          <w:b/>
        </w:rPr>
      </w:pPr>
    </w:p>
    <w:p w14:paraId="5B81CE60" w14:textId="0111C5E8" w:rsidR="00E534F6" w:rsidRPr="00A7286F" w:rsidRDefault="00E534F6" w:rsidP="002B3F94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Zpracování nabídky:</w:t>
      </w:r>
    </w:p>
    <w:p w14:paraId="5FC624AA" w14:textId="3F01AA34" w:rsidR="007A056B" w:rsidRDefault="00385725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Ú</w:t>
      </w:r>
      <w:r w:rsidR="00385E2A" w:rsidRPr="00215F00">
        <w:rPr>
          <w:rFonts w:asciiTheme="minorHAnsi" w:hAnsiTheme="minorHAnsi" w:cstheme="minorHAnsi"/>
          <w:bCs/>
        </w:rPr>
        <w:t xml:space="preserve">častník vyplňuje pouze buňky ceníku </w:t>
      </w:r>
      <w:r w:rsidR="0033661D" w:rsidRPr="00215F00">
        <w:rPr>
          <w:rFonts w:asciiTheme="minorHAnsi" w:hAnsiTheme="minorHAnsi" w:cstheme="minorHAnsi"/>
          <w:bCs/>
        </w:rPr>
        <w:t>v</w:t>
      </w:r>
      <w:r>
        <w:rPr>
          <w:rFonts w:asciiTheme="minorHAnsi" w:hAnsiTheme="minorHAnsi" w:cstheme="minorHAnsi"/>
          <w:bCs/>
        </w:rPr>
        <w:t> </w:t>
      </w:r>
      <w:r w:rsidR="00F84786" w:rsidRPr="000747A5">
        <w:rPr>
          <w:rFonts w:asciiTheme="minorHAnsi" w:hAnsiTheme="minorHAnsi" w:cstheme="minorHAnsi"/>
          <w:bCs/>
        </w:rPr>
        <w:t>R</w:t>
      </w:r>
      <w:r w:rsidR="00BF6BC0">
        <w:rPr>
          <w:rFonts w:asciiTheme="minorHAnsi" w:hAnsiTheme="minorHAnsi" w:cstheme="minorHAnsi"/>
          <w:bCs/>
        </w:rPr>
        <w:t>SOD</w:t>
      </w:r>
      <w:r>
        <w:rPr>
          <w:rFonts w:asciiTheme="minorHAnsi" w:hAnsiTheme="minorHAnsi" w:cstheme="minorHAnsi"/>
          <w:bCs/>
        </w:rPr>
        <w:t xml:space="preserve"> (</w:t>
      </w:r>
      <w:r w:rsidR="006A38E1">
        <w:rPr>
          <w:rFonts w:asciiTheme="minorHAnsi" w:hAnsiTheme="minorHAnsi" w:cstheme="minorHAnsi"/>
          <w:bCs/>
        </w:rPr>
        <w:t xml:space="preserve">příloha č. </w:t>
      </w:r>
      <w:r w:rsidR="007D586F">
        <w:rPr>
          <w:rFonts w:asciiTheme="minorHAnsi" w:hAnsiTheme="minorHAnsi" w:cstheme="minorHAnsi"/>
          <w:bCs/>
        </w:rPr>
        <w:t>1 a 2</w:t>
      </w:r>
      <w:r>
        <w:rPr>
          <w:rFonts w:asciiTheme="minorHAnsi" w:hAnsiTheme="minorHAnsi" w:cstheme="minorHAnsi"/>
          <w:bCs/>
        </w:rPr>
        <w:t xml:space="preserve"> „Cena“) dle požadavku v </w:t>
      </w:r>
      <w:r w:rsidRPr="000747A5">
        <w:rPr>
          <w:rFonts w:asciiTheme="minorHAnsi" w:hAnsiTheme="minorHAnsi" w:cstheme="minorHAnsi"/>
          <w:bCs/>
        </w:rPr>
        <w:t>R</w:t>
      </w:r>
      <w:r w:rsidR="00BF6BC0">
        <w:rPr>
          <w:rFonts w:asciiTheme="minorHAnsi" w:hAnsiTheme="minorHAnsi" w:cstheme="minorHAnsi"/>
          <w:bCs/>
        </w:rPr>
        <w:t>SOD</w:t>
      </w:r>
      <w:r>
        <w:rPr>
          <w:rFonts w:asciiTheme="minorHAnsi" w:hAnsiTheme="minorHAnsi" w:cstheme="minorHAnsi"/>
          <w:bCs/>
        </w:rPr>
        <w:t xml:space="preserve"> vymezeném</w:t>
      </w:r>
      <w:r w:rsidR="002B3F94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cenu zaokrouhlí na dvě desetinná místa.</w:t>
      </w:r>
      <w:r w:rsidR="002B3F94">
        <w:rPr>
          <w:rFonts w:asciiTheme="minorHAnsi" w:hAnsiTheme="minorHAnsi" w:cstheme="minorHAnsi"/>
          <w:bCs/>
        </w:rPr>
        <w:t xml:space="preserve"> Cena obsahuje veškeré náklady spojené s plněním a je konečná pro celou dobu platnosti a účinnosti </w:t>
      </w:r>
      <w:r w:rsidR="002B3F94" w:rsidRPr="000747A5">
        <w:rPr>
          <w:rFonts w:asciiTheme="minorHAnsi" w:hAnsiTheme="minorHAnsi" w:cstheme="minorHAnsi"/>
          <w:bCs/>
        </w:rPr>
        <w:t>R</w:t>
      </w:r>
      <w:r w:rsidR="00BF6BC0">
        <w:rPr>
          <w:rFonts w:asciiTheme="minorHAnsi" w:hAnsiTheme="minorHAnsi" w:cstheme="minorHAnsi"/>
          <w:bCs/>
        </w:rPr>
        <w:t>SOD</w:t>
      </w:r>
      <w:r w:rsidR="002B3F94" w:rsidRPr="000747A5">
        <w:rPr>
          <w:rFonts w:asciiTheme="minorHAnsi" w:hAnsiTheme="minorHAnsi" w:cstheme="minorHAnsi"/>
          <w:bCs/>
        </w:rPr>
        <w:t>.</w:t>
      </w:r>
      <w:r w:rsidR="002B3F94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  </w:t>
      </w:r>
      <w:r w:rsidR="0033661D" w:rsidRPr="00215F00">
        <w:rPr>
          <w:rFonts w:asciiTheme="minorHAnsi" w:hAnsiTheme="minorHAnsi" w:cstheme="minorHAnsi"/>
          <w:bCs/>
        </w:rPr>
        <w:t xml:space="preserve"> </w:t>
      </w:r>
    </w:p>
    <w:p w14:paraId="000CC778" w14:textId="300964B5" w:rsidR="002B3F94" w:rsidRDefault="002B3F94" w:rsidP="002B3F94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 xml:space="preserve">Lhůtu plnění, pokud je požadována, účastník stanoví </w:t>
      </w:r>
      <w:r w:rsidRPr="002B3F94">
        <w:rPr>
          <w:rFonts w:asciiTheme="minorHAnsi" w:hAnsiTheme="minorHAnsi" w:cstheme="minorHAnsi"/>
          <w:b/>
          <w:u w:val="single"/>
        </w:rPr>
        <w:t>v kalendářních dnech.</w:t>
      </w:r>
    </w:p>
    <w:p w14:paraId="736939BC" w14:textId="26D8D42A" w:rsidR="00523E6B" w:rsidRDefault="00523E6B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67501444" w14:textId="1B365F41" w:rsidR="00523E6B" w:rsidRDefault="00523E6B" w:rsidP="002B3F94">
      <w:pPr>
        <w:jc w:val="both"/>
        <w:rPr>
          <w:rFonts w:asciiTheme="minorHAnsi" w:hAnsiTheme="minorHAnsi" w:cstheme="minorHAnsi"/>
          <w:bCs/>
        </w:rPr>
      </w:pPr>
      <w:r w:rsidRPr="00523E6B">
        <w:rPr>
          <w:rFonts w:asciiTheme="minorHAnsi" w:hAnsiTheme="minorHAnsi" w:cstheme="minorHAnsi"/>
          <w:bCs/>
        </w:rPr>
        <w:t xml:space="preserve">Nabídka bude zpracována v českém jazyce. </w:t>
      </w:r>
    </w:p>
    <w:p w14:paraId="0FF109AC" w14:textId="77777777" w:rsidR="00611228" w:rsidRDefault="00611228" w:rsidP="002B3F94">
      <w:pPr>
        <w:jc w:val="both"/>
        <w:rPr>
          <w:rFonts w:asciiTheme="minorHAnsi" w:hAnsiTheme="minorHAnsi" w:cstheme="minorHAnsi"/>
          <w:bCs/>
        </w:rPr>
      </w:pPr>
    </w:p>
    <w:p w14:paraId="2CED89A8" w14:textId="5455E7F1" w:rsidR="00611228" w:rsidRDefault="00611228" w:rsidP="00611228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Účastník podá nabídku </w:t>
      </w:r>
      <w:r w:rsidRPr="007B31B0">
        <w:rPr>
          <w:rFonts w:asciiTheme="minorHAnsi" w:hAnsiTheme="minorHAnsi" w:cstheme="minorHAnsi"/>
          <w:b/>
          <w:u w:val="single"/>
        </w:rPr>
        <w:t>na všechny položky z požadovaného plnění.</w:t>
      </w:r>
      <w:r>
        <w:rPr>
          <w:rFonts w:asciiTheme="minorHAnsi" w:hAnsiTheme="minorHAnsi" w:cstheme="minorHAnsi"/>
          <w:b/>
          <w:u w:val="single"/>
        </w:rPr>
        <w:t xml:space="preserve"> </w:t>
      </w:r>
    </w:p>
    <w:p w14:paraId="7EAFE71B" w14:textId="3D41FFDA" w:rsidR="00A16249" w:rsidRDefault="00A16249" w:rsidP="00611228">
      <w:pPr>
        <w:jc w:val="both"/>
        <w:rPr>
          <w:rFonts w:asciiTheme="minorHAnsi" w:hAnsiTheme="minorHAnsi" w:cstheme="minorHAnsi"/>
          <w:b/>
          <w:u w:val="single"/>
        </w:rPr>
      </w:pPr>
    </w:p>
    <w:p w14:paraId="0CF43464" w14:textId="77777777" w:rsidR="00A16249" w:rsidRPr="00A7286F" w:rsidRDefault="00A16249" w:rsidP="00A16249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Obsah nabídky:</w:t>
      </w:r>
    </w:p>
    <w:p w14:paraId="0F8A972E" w14:textId="77777777" w:rsidR="00A16249" w:rsidRPr="00A7286F" w:rsidRDefault="00A16249" w:rsidP="00A16249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</w:t>
      </w:r>
      <w:r w:rsidRPr="00A7286F">
        <w:rPr>
          <w:rFonts w:asciiTheme="minorHAnsi" w:hAnsiTheme="minorHAnsi" w:cstheme="minorHAnsi"/>
          <w:bCs/>
        </w:rPr>
        <w:t xml:space="preserve">Dokumenty prokazující splnění kvalifikace dle </w:t>
      </w:r>
      <w:r>
        <w:rPr>
          <w:rFonts w:asciiTheme="minorHAnsi" w:hAnsiTheme="minorHAnsi" w:cstheme="minorHAnsi"/>
          <w:bCs/>
        </w:rPr>
        <w:t xml:space="preserve">bodu V. </w:t>
      </w:r>
      <w:r w:rsidRPr="00A7286F">
        <w:rPr>
          <w:rFonts w:asciiTheme="minorHAnsi" w:hAnsiTheme="minorHAnsi" w:cstheme="minorHAnsi"/>
          <w:bCs/>
        </w:rPr>
        <w:t xml:space="preserve">této ZD </w:t>
      </w:r>
    </w:p>
    <w:p w14:paraId="52D671B0" w14:textId="77777777" w:rsidR="00A16249" w:rsidRDefault="00A16249" w:rsidP="00A16249">
      <w:pPr>
        <w:jc w:val="both"/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  <w:bCs/>
        </w:rPr>
        <w:t>-</w:t>
      </w:r>
      <w:r w:rsidRPr="00A7286F">
        <w:rPr>
          <w:rFonts w:asciiTheme="minorHAnsi" w:hAnsiTheme="minorHAnsi" w:cstheme="minorHAnsi"/>
          <w:bCs/>
        </w:rPr>
        <w:t xml:space="preserve">Vyplněný </w:t>
      </w:r>
      <w:r>
        <w:rPr>
          <w:rFonts w:asciiTheme="minorHAnsi" w:hAnsiTheme="minorHAnsi" w:cstheme="minorHAnsi"/>
          <w:bCs/>
        </w:rPr>
        <w:t xml:space="preserve">a podepsaný </w:t>
      </w:r>
      <w:r w:rsidRPr="00A7286F">
        <w:rPr>
          <w:rFonts w:asciiTheme="minorHAnsi" w:hAnsiTheme="minorHAnsi" w:cstheme="minorHAnsi"/>
          <w:bCs/>
        </w:rPr>
        <w:t>návrh RS</w:t>
      </w:r>
      <w:r>
        <w:rPr>
          <w:rFonts w:asciiTheme="minorHAnsi" w:hAnsiTheme="minorHAnsi" w:cstheme="minorHAnsi"/>
          <w:bCs/>
        </w:rPr>
        <w:t>OD</w:t>
      </w:r>
      <w:r w:rsidRPr="00A7286F">
        <w:rPr>
          <w:rFonts w:asciiTheme="minorHAnsi" w:hAnsiTheme="minorHAnsi" w:cstheme="minorHAnsi"/>
          <w:bCs/>
        </w:rPr>
        <w:t xml:space="preserve"> včetně příloh </w:t>
      </w:r>
      <w:r w:rsidRPr="00A7286F">
        <w:rPr>
          <w:rFonts w:asciiTheme="minorHAnsi" w:hAnsiTheme="minorHAnsi" w:cstheme="minorHAnsi"/>
          <w:bCs/>
          <w:u w:val="single"/>
        </w:rPr>
        <w:t>(návrh RS</w:t>
      </w:r>
      <w:r>
        <w:rPr>
          <w:rFonts w:asciiTheme="minorHAnsi" w:hAnsiTheme="minorHAnsi" w:cstheme="minorHAnsi"/>
          <w:bCs/>
          <w:u w:val="single"/>
        </w:rPr>
        <w:t>OD</w:t>
      </w:r>
      <w:r w:rsidRPr="00A7286F">
        <w:rPr>
          <w:rFonts w:asciiTheme="minorHAnsi" w:hAnsiTheme="minorHAnsi" w:cstheme="minorHAnsi"/>
          <w:bCs/>
          <w:u w:val="single"/>
        </w:rPr>
        <w:t xml:space="preserve"> je závazný a dodavatel jej nesmí upravovat mimo vyznačených míst, změna je možná jen prostřednictvím dotazu dle čl. </w:t>
      </w:r>
      <w:r>
        <w:rPr>
          <w:rFonts w:asciiTheme="minorHAnsi" w:hAnsiTheme="minorHAnsi" w:cstheme="minorHAnsi"/>
          <w:bCs/>
          <w:u w:val="single"/>
        </w:rPr>
        <w:t>I</w:t>
      </w:r>
      <w:r w:rsidRPr="00A7286F">
        <w:rPr>
          <w:rFonts w:asciiTheme="minorHAnsi" w:hAnsiTheme="minorHAnsi" w:cstheme="minorHAnsi"/>
          <w:bCs/>
          <w:u w:val="single"/>
        </w:rPr>
        <w:t>V této výzvy!!!!)</w:t>
      </w:r>
    </w:p>
    <w:p w14:paraId="33F2606F" w14:textId="746A5FFB" w:rsidR="00545AC3" w:rsidRDefault="00545AC3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2FF12256" w14:textId="50647210" w:rsidR="00545AC3" w:rsidRPr="00545AC3" w:rsidRDefault="00545AC3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Zadavatel preferuje elektronický podpis</w:t>
      </w:r>
      <w:r w:rsidR="0021287A">
        <w:rPr>
          <w:rFonts w:asciiTheme="minorHAnsi" w:hAnsiTheme="minorHAnsi" w:cstheme="minorHAnsi"/>
          <w:bCs/>
        </w:rPr>
        <w:t xml:space="preserve"> na všech předkládaných dokumentech. </w:t>
      </w:r>
      <w:r>
        <w:rPr>
          <w:rFonts w:asciiTheme="minorHAnsi" w:hAnsiTheme="minorHAnsi" w:cstheme="minorHAnsi"/>
          <w:bCs/>
        </w:rPr>
        <w:t>V opačném případě bude toto muset vybraný dodavatel předložit před podpisem smlouvy prostřednictvím zaslání poštou, což zadávací řízení prodlouží.</w:t>
      </w:r>
    </w:p>
    <w:p w14:paraId="1C559696" w14:textId="77777777" w:rsidR="0098427B" w:rsidRPr="00215F00" w:rsidRDefault="0098427B" w:rsidP="007A056B">
      <w:pPr>
        <w:ind w:left="708"/>
        <w:jc w:val="both"/>
        <w:rPr>
          <w:rFonts w:asciiTheme="minorHAnsi" w:hAnsiTheme="minorHAnsi" w:cstheme="minorHAnsi"/>
          <w:bCs/>
        </w:rPr>
      </w:pPr>
    </w:p>
    <w:p w14:paraId="3B96DEAA" w14:textId="7DA695DD" w:rsidR="00091402" w:rsidRPr="00A7286F" w:rsidRDefault="00091402" w:rsidP="00E1095E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Lhůta:</w:t>
      </w:r>
    </w:p>
    <w:p w14:paraId="217F7767" w14:textId="674596A3" w:rsidR="00091402" w:rsidRPr="00215F00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Zadavatel v souladu s § 54 zákona stanovuje lhůtu pro podání nabídek která končí dne </w:t>
      </w:r>
      <w:r w:rsidR="00083E01">
        <w:rPr>
          <w:rFonts w:asciiTheme="minorHAnsi" w:hAnsiTheme="minorHAnsi" w:cstheme="minorHAnsi"/>
          <w:bCs/>
        </w:rPr>
        <w:t>25.7</w:t>
      </w:r>
      <w:r w:rsidR="00844D41">
        <w:rPr>
          <w:rFonts w:asciiTheme="minorHAnsi" w:hAnsiTheme="minorHAnsi" w:cstheme="minorHAnsi"/>
          <w:bCs/>
        </w:rPr>
        <w:t>.2022</w:t>
      </w:r>
      <w:r w:rsidR="000747A5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v 1</w:t>
      </w:r>
      <w:r w:rsidR="000F772A">
        <w:rPr>
          <w:rFonts w:asciiTheme="minorHAnsi" w:hAnsiTheme="minorHAnsi" w:cstheme="minorHAnsi"/>
          <w:bCs/>
        </w:rPr>
        <w:t>0</w:t>
      </w:r>
      <w:r w:rsidRPr="00215F00">
        <w:rPr>
          <w:rFonts w:asciiTheme="minorHAnsi" w:hAnsiTheme="minorHAnsi" w:cstheme="minorHAnsi"/>
          <w:bCs/>
        </w:rPr>
        <w:t>:00</w:t>
      </w:r>
      <w:r w:rsidR="00D833D1">
        <w:rPr>
          <w:rFonts w:asciiTheme="minorHAnsi" w:hAnsiTheme="minorHAnsi" w:cstheme="minorHAnsi"/>
          <w:bCs/>
        </w:rPr>
        <w:t>:00</w:t>
      </w:r>
      <w:r w:rsidRPr="00215F00">
        <w:rPr>
          <w:rFonts w:asciiTheme="minorHAnsi" w:hAnsiTheme="minorHAnsi" w:cstheme="minorHAnsi"/>
          <w:bCs/>
        </w:rPr>
        <w:t xml:space="preserve"> hodin</w:t>
      </w:r>
      <w:r w:rsidR="000747A5">
        <w:rPr>
          <w:rFonts w:asciiTheme="minorHAnsi" w:hAnsiTheme="minorHAnsi" w:cstheme="minorHAnsi"/>
          <w:bCs/>
        </w:rPr>
        <w:t>.</w:t>
      </w:r>
    </w:p>
    <w:p w14:paraId="32146517" w14:textId="77777777" w:rsidR="00091402" w:rsidRPr="00215F00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požaduje nabídku vložit do elektronického nástroje v souboru s názvem</w:t>
      </w:r>
    </w:p>
    <w:p w14:paraId="5F06CF27" w14:textId="76580407" w:rsidR="00AD299F" w:rsidRDefault="00091402" w:rsidP="00AD299F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„NABÍDKA – </w:t>
      </w:r>
      <w:r w:rsidR="0074031D">
        <w:rPr>
          <w:rFonts w:asciiTheme="minorHAnsi" w:hAnsiTheme="minorHAnsi" w:cstheme="minorHAnsi"/>
          <w:b/>
        </w:rPr>
        <w:t>Opravy trakčních motorů typu AL 4542 FiR</w:t>
      </w:r>
      <w:r w:rsidR="0074031D" w:rsidRPr="00215F00">
        <w:rPr>
          <w:rFonts w:asciiTheme="minorHAnsi" w:hAnsiTheme="minorHAnsi" w:cstheme="minorHAnsi"/>
          <w:bCs/>
        </w:rPr>
        <w:t xml:space="preserve"> </w:t>
      </w:r>
      <w:r w:rsidR="00AD299F" w:rsidRPr="00215F00">
        <w:rPr>
          <w:rFonts w:asciiTheme="minorHAnsi" w:hAnsiTheme="minorHAnsi" w:cstheme="minorHAnsi"/>
          <w:bCs/>
        </w:rPr>
        <w:t>– název dodavatele“</w:t>
      </w:r>
      <w:r w:rsidR="00AD299F">
        <w:rPr>
          <w:rFonts w:asciiTheme="minorHAnsi" w:hAnsiTheme="minorHAnsi" w:cstheme="minorHAnsi"/>
          <w:bCs/>
        </w:rPr>
        <w:t>.</w:t>
      </w:r>
    </w:p>
    <w:p w14:paraId="7C0823D1" w14:textId="77777777" w:rsidR="00A16249" w:rsidRDefault="00A16249" w:rsidP="00AD299F">
      <w:pPr>
        <w:jc w:val="both"/>
        <w:rPr>
          <w:rFonts w:asciiTheme="minorHAnsi" w:hAnsiTheme="minorHAnsi" w:cstheme="minorHAnsi"/>
          <w:bCs/>
        </w:rPr>
      </w:pPr>
    </w:p>
    <w:p w14:paraId="7FC33E5A" w14:textId="7DF747EE" w:rsidR="00A7286F" w:rsidRDefault="00A7286F" w:rsidP="00091402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Zadavatel požaduje, aby nabídka dodavatele byla platná do</w:t>
      </w:r>
      <w:r w:rsidRPr="007D586F">
        <w:rPr>
          <w:rFonts w:asciiTheme="minorHAnsi" w:hAnsiTheme="minorHAnsi" w:cstheme="minorHAnsi"/>
          <w:bCs/>
        </w:rPr>
        <w:t xml:space="preserve">: </w:t>
      </w:r>
      <w:r w:rsidR="005602EA" w:rsidRPr="007D586F">
        <w:rPr>
          <w:rFonts w:asciiTheme="minorHAnsi" w:hAnsiTheme="minorHAnsi" w:cstheme="minorHAnsi"/>
          <w:bCs/>
        </w:rPr>
        <w:t>3</w:t>
      </w:r>
      <w:r w:rsidR="00527F75" w:rsidRPr="007D586F">
        <w:rPr>
          <w:rFonts w:asciiTheme="minorHAnsi" w:hAnsiTheme="minorHAnsi" w:cstheme="minorHAnsi"/>
          <w:bCs/>
        </w:rPr>
        <w:t>1</w:t>
      </w:r>
      <w:r w:rsidR="00FD6E58" w:rsidRPr="007D586F">
        <w:rPr>
          <w:rFonts w:asciiTheme="minorHAnsi" w:hAnsiTheme="minorHAnsi" w:cstheme="minorHAnsi"/>
          <w:bCs/>
        </w:rPr>
        <w:t>.</w:t>
      </w:r>
      <w:r w:rsidR="00E86A24" w:rsidRPr="007D586F">
        <w:rPr>
          <w:rFonts w:asciiTheme="minorHAnsi" w:hAnsiTheme="minorHAnsi" w:cstheme="minorHAnsi"/>
          <w:bCs/>
        </w:rPr>
        <w:t>1</w:t>
      </w:r>
      <w:r w:rsidR="00527F75" w:rsidRPr="007D586F">
        <w:rPr>
          <w:rFonts w:asciiTheme="minorHAnsi" w:hAnsiTheme="minorHAnsi" w:cstheme="minorHAnsi"/>
          <w:bCs/>
        </w:rPr>
        <w:t>0</w:t>
      </w:r>
      <w:r w:rsidR="005602EA" w:rsidRPr="007D586F">
        <w:rPr>
          <w:rFonts w:asciiTheme="minorHAnsi" w:hAnsiTheme="minorHAnsi" w:cstheme="minorHAnsi"/>
          <w:bCs/>
        </w:rPr>
        <w:t>.2022</w:t>
      </w:r>
      <w:r w:rsidR="005602EA">
        <w:rPr>
          <w:rFonts w:asciiTheme="minorHAnsi" w:hAnsiTheme="minorHAnsi" w:cstheme="minorHAnsi"/>
          <w:bCs/>
        </w:rPr>
        <w:t>.</w:t>
      </w:r>
    </w:p>
    <w:p w14:paraId="28FF8303" w14:textId="6D51DB76" w:rsidR="00091402" w:rsidRDefault="00091402" w:rsidP="00091402">
      <w:pPr>
        <w:jc w:val="both"/>
        <w:rPr>
          <w:rFonts w:asciiTheme="minorHAnsi" w:hAnsiTheme="minorHAnsi" w:cstheme="minorHAnsi"/>
          <w:bCs/>
        </w:rPr>
      </w:pPr>
    </w:p>
    <w:p w14:paraId="785D21BE" w14:textId="505F6EEF" w:rsidR="00091402" w:rsidRDefault="00091402" w:rsidP="00091402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 uplynutí lhůty zadavatel nabídky otevře. Protože se jedná o elektronické nabídky, je otevírání nabídek neveřejné. </w:t>
      </w:r>
    </w:p>
    <w:p w14:paraId="7AD03B4A" w14:textId="77777777" w:rsidR="00091402" w:rsidRPr="00E1095E" w:rsidRDefault="00091402" w:rsidP="00E1095E">
      <w:pPr>
        <w:jc w:val="both"/>
        <w:rPr>
          <w:rFonts w:asciiTheme="minorHAnsi" w:hAnsiTheme="minorHAnsi" w:cstheme="minorHAnsi"/>
          <w:b/>
          <w:highlight w:val="yellow"/>
          <w:u w:val="single"/>
        </w:rPr>
      </w:pPr>
    </w:p>
    <w:p w14:paraId="7FA49DFE" w14:textId="076AA19C" w:rsidR="00385E2A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VII</w:t>
      </w:r>
      <w:r w:rsidR="00385E2A" w:rsidRPr="00215F00">
        <w:rPr>
          <w:rFonts w:asciiTheme="minorHAnsi" w:hAnsiTheme="minorHAnsi" w:cstheme="minorHAnsi"/>
          <w:b/>
        </w:rPr>
        <w:t>. Hodnotící kritéria a způsob hodnocení nabídek</w:t>
      </w:r>
    </w:p>
    <w:p w14:paraId="3EB2245A" w14:textId="77777777" w:rsidR="004C1437" w:rsidRDefault="004C1437" w:rsidP="004C1437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 otevření nabídek zadavatel provede posouzení splnění kvalifikace dodavatele dle bodu V. této ZD a zda dodavatel splnil požadavky na obsah nabídky dle bodu VI. této výzvy. </w:t>
      </w:r>
    </w:p>
    <w:p w14:paraId="53295900" w14:textId="77777777" w:rsidR="004C1437" w:rsidRDefault="004C1437" w:rsidP="004C1437">
      <w:pPr>
        <w:jc w:val="both"/>
        <w:rPr>
          <w:rFonts w:asciiTheme="minorHAnsi" w:hAnsiTheme="minorHAnsi" w:cstheme="minorHAnsi"/>
          <w:bCs/>
        </w:rPr>
      </w:pPr>
    </w:p>
    <w:p w14:paraId="744839B3" w14:textId="77777777" w:rsidR="004C1437" w:rsidRDefault="004C1437" w:rsidP="004C1437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>Zadavatel hodnotí nabídky dle jejich ekonomické výhodnosti. Pro účely tohoto zadávacího řízení bude Zadavatel hodnotit ekonomickou výhodnost nabídek prostřednictvím následujících hodnotících kritérií:</w:t>
      </w:r>
    </w:p>
    <w:p w14:paraId="11DA8D07" w14:textId="77777777" w:rsidR="004C1437" w:rsidRDefault="004C1437" w:rsidP="004C1437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podle nejnižší nabídkové ceny v Kč bez DPH – maximální hodnota tohoto kritéria je pro každou část 65 bodů,</w:t>
      </w:r>
    </w:p>
    <w:p w14:paraId="1175FCFB" w14:textId="390C4CE4" w:rsidR="00AA1849" w:rsidRPr="007D586F" w:rsidRDefault="00AA1849" w:rsidP="00AA1849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podle nejkratšího možného </w:t>
      </w:r>
      <w:r w:rsidRPr="00D01726">
        <w:rPr>
          <w:rFonts w:asciiTheme="minorHAnsi" w:hAnsiTheme="minorHAnsi" w:cstheme="minorHAnsi"/>
          <w:b/>
        </w:rPr>
        <w:t xml:space="preserve">termínu dodání </w:t>
      </w:r>
      <w:r w:rsidRPr="007D586F">
        <w:rPr>
          <w:rFonts w:asciiTheme="minorHAnsi" w:hAnsiTheme="minorHAnsi" w:cstheme="minorHAnsi"/>
          <w:b/>
        </w:rPr>
        <w:t xml:space="preserve">plnění </w:t>
      </w:r>
      <w:r w:rsidR="00D01726" w:rsidRPr="007D586F">
        <w:rPr>
          <w:rFonts w:asciiTheme="minorHAnsi" w:hAnsiTheme="minorHAnsi" w:cstheme="minorHAnsi"/>
          <w:b/>
        </w:rPr>
        <w:t>v základním rozsahu</w:t>
      </w:r>
      <w:r w:rsidR="00D01726" w:rsidRPr="007D586F">
        <w:rPr>
          <w:rFonts w:asciiTheme="minorHAnsi" w:hAnsiTheme="minorHAnsi" w:cstheme="minorHAnsi"/>
          <w:bCs/>
        </w:rPr>
        <w:t xml:space="preserve"> </w:t>
      </w:r>
      <w:r w:rsidRPr="007D586F">
        <w:rPr>
          <w:rFonts w:asciiTheme="minorHAnsi" w:hAnsiTheme="minorHAnsi" w:cstheme="minorHAnsi"/>
          <w:bCs/>
        </w:rPr>
        <w:t>v kalendářních dnech – maximální hodnota kritéria je 35 bodů,</w:t>
      </w:r>
    </w:p>
    <w:p w14:paraId="03498225" w14:textId="3521FDA1" w:rsidR="00F044CB" w:rsidRPr="007D586F" w:rsidRDefault="004C1437" w:rsidP="004C1437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  <w:bCs/>
        </w:rPr>
      </w:pPr>
      <w:r w:rsidRPr="007D586F">
        <w:rPr>
          <w:rFonts w:asciiTheme="minorHAnsi" w:hAnsiTheme="minorHAnsi" w:cstheme="minorHAnsi"/>
          <w:bCs/>
        </w:rPr>
        <w:t xml:space="preserve">podle nejkratšího možného </w:t>
      </w:r>
      <w:r w:rsidRPr="007D586F">
        <w:rPr>
          <w:rFonts w:asciiTheme="minorHAnsi" w:hAnsiTheme="minorHAnsi" w:cstheme="minorHAnsi"/>
          <w:b/>
        </w:rPr>
        <w:t>termínu dodání plnění</w:t>
      </w:r>
      <w:r w:rsidR="00D01726" w:rsidRPr="007D586F">
        <w:rPr>
          <w:rFonts w:asciiTheme="minorHAnsi" w:hAnsiTheme="minorHAnsi" w:cstheme="minorHAnsi"/>
          <w:b/>
        </w:rPr>
        <w:t xml:space="preserve"> pro vícepráce</w:t>
      </w:r>
      <w:r w:rsidR="00F044CB" w:rsidRPr="007D586F">
        <w:rPr>
          <w:rFonts w:asciiTheme="minorHAnsi" w:hAnsiTheme="minorHAnsi" w:cstheme="minorHAnsi"/>
          <w:bCs/>
        </w:rPr>
        <w:t xml:space="preserve"> bez převinutí rotoru a statoru </w:t>
      </w:r>
      <w:r w:rsidRPr="007D586F">
        <w:rPr>
          <w:rFonts w:asciiTheme="minorHAnsi" w:hAnsiTheme="minorHAnsi" w:cstheme="minorHAnsi"/>
          <w:bCs/>
        </w:rPr>
        <w:t xml:space="preserve">v kalendářních dnech – maximální hodnota kritéria je </w:t>
      </w:r>
      <w:r w:rsidR="00F044CB" w:rsidRPr="007D586F">
        <w:rPr>
          <w:rFonts w:asciiTheme="minorHAnsi" w:hAnsiTheme="minorHAnsi" w:cstheme="minorHAnsi"/>
          <w:bCs/>
        </w:rPr>
        <w:t>10</w:t>
      </w:r>
      <w:r w:rsidRPr="007D586F">
        <w:rPr>
          <w:rFonts w:asciiTheme="minorHAnsi" w:hAnsiTheme="minorHAnsi" w:cstheme="minorHAnsi"/>
          <w:bCs/>
        </w:rPr>
        <w:t xml:space="preserve"> bodů</w:t>
      </w:r>
      <w:r w:rsidR="00F044CB" w:rsidRPr="007D586F">
        <w:rPr>
          <w:rFonts w:asciiTheme="minorHAnsi" w:hAnsiTheme="minorHAnsi" w:cstheme="minorHAnsi"/>
          <w:bCs/>
        </w:rPr>
        <w:t>,</w:t>
      </w:r>
    </w:p>
    <w:p w14:paraId="7E81B7DC" w14:textId="79CA2B01" w:rsidR="00F044CB" w:rsidRPr="007D586F" w:rsidRDefault="00F044CB" w:rsidP="00F044CB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  <w:bCs/>
        </w:rPr>
      </w:pPr>
      <w:r w:rsidRPr="007D586F">
        <w:rPr>
          <w:rFonts w:asciiTheme="minorHAnsi" w:hAnsiTheme="minorHAnsi" w:cstheme="minorHAnsi"/>
          <w:bCs/>
        </w:rPr>
        <w:t xml:space="preserve">podle nejkratšího možného </w:t>
      </w:r>
      <w:r w:rsidRPr="007D586F">
        <w:rPr>
          <w:rFonts w:asciiTheme="minorHAnsi" w:hAnsiTheme="minorHAnsi" w:cstheme="minorHAnsi"/>
          <w:b/>
        </w:rPr>
        <w:t>termínu dodání plnění</w:t>
      </w:r>
      <w:r w:rsidR="00D01726" w:rsidRPr="007D586F">
        <w:rPr>
          <w:rFonts w:asciiTheme="minorHAnsi" w:hAnsiTheme="minorHAnsi" w:cstheme="minorHAnsi"/>
          <w:b/>
        </w:rPr>
        <w:t xml:space="preserve"> pro vícepráce</w:t>
      </w:r>
      <w:r w:rsidRPr="007D586F">
        <w:rPr>
          <w:rFonts w:asciiTheme="minorHAnsi" w:hAnsiTheme="minorHAnsi" w:cstheme="minorHAnsi"/>
          <w:bCs/>
        </w:rPr>
        <w:t xml:space="preserve"> s převinutím rotoru v kalendářních dnech – maximální hodnota kritéria je 15 bodů,</w:t>
      </w:r>
    </w:p>
    <w:p w14:paraId="517771A0" w14:textId="5A6F6D2E" w:rsidR="00F044CB" w:rsidRPr="007D586F" w:rsidRDefault="00F044CB" w:rsidP="00F044CB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  <w:bCs/>
        </w:rPr>
      </w:pPr>
      <w:r w:rsidRPr="007D586F">
        <w:rPr>
          <w:rFonts w:asciiTheme="minorHAnsi" w:hAnsiTheme="minorHAnsi" w:cstheme="minorHAnsi"/>
          <w:bCs/>
        </w:rPr>
        <w:t xml:space="preserve">podle nejkratšího možného </w:t>
      </w:r>
      <w:r w:rsidRPr="007D586F">
        <w:rPr>
          <w:rFonts w:asciiTheme="minorHAnsi" w:hAnsiTheme="minorHAnsi" w:cstheme="minorHAnsi"/>
          <w:b/>
        </w:rPr>
        <w:t>termínu dodání plnění</w:t>
      </w:r>
      <w:r w:rsidR="00D01726" w:rsidRPr="007D586F">
        <w:rPr>
          <w:rFonts w:asciiTheme="minorHAnsi" w:hAnsiTheme="minorHAnsi" w:cstheme="minorHAnsi"/>
          <w:b/>
        </w:rPr>
        <w:t xml:space="preserve"> pro vícepráce</w:t>
      </w:r>
      <w:r w:rsidRPr="007D586F">
        <w:rPr>
          <w:rFonts w:asciiTheme="minorHAnsi" w:hAnsiTheme="minorHAnsi" w:cstheme="minorHAnsi"/>
          <w:bCs/>
        </w:rPr>
        <w:t xml:space="preserve"> s převinutím statoru v kalendářních dnech – maximální hodnota kritéria je 5 bodů,</w:t>
      </w:r>
    </w:p>
    <w:p w14:paraId="086108E8" w14:textId="7AB088C6" w:rsidR="004C1437" w:rsidRPr="007D586F" w:rsidRDefault="00F044CB" w:rsidP="00F044CB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  <w:bCs/>
        </w:rPr>
      </w:pPr>
      <w:r w:rsidRPr="007D586F">
        <w:rPr>
          <w:rFonts w:asciiTheme="minorHAnsi" w:hAnsiTheme="minorHAnsi" w:cstheme="minorHAnsi"/>
          <w:bCs/>
        </w:rPr>
        <w:t xml:space="preserve">podle nejkratšího možného </w:t>
      </w:r>
      <w:r w:rsidRPr="007D586F">
        <w:rPr>
          <w:rFonts w:asciiTheme="minorHAnsi" w:hAnsiTheme="minorHAnsi" w:cstheme="minorHAnsi"/>
          <w:b/>
        </w:rPr>
        <w:t>termínu dodání plnění</w:t>
      </w:r>
      <w:r w:rsidR="00D01726" w:rsidRPr="007D586F">
        <w:rPr>
          <w:rFonts w:asciiTheme="minorHAnsi" w:hAnsiTheme="minorHAnsi" w:cstheme="minorHAnsi"/>
          <w:b/>
        </w:rPr>
        <w:t xml:space="preserve"> pro vícepráce</w:t>
      </w:r>
      <w:r w:rsidRPr="007D586F">
        <w:rPr>
          <w:rFonts w:asciiTheme="minorHAnsi" w:hAnsiTheme="minorHAnsi" w:cstheme="minorHAnsi"/>
          <w:bCs/>
        </w:rPr>
        <w:t xml:space="preserve"> s převinutím rotoru i statoru v kalendářních dnech – maximální hodnota kritéria je 5 bodů</w:t>
      </w:r>
      <w:r w:rsidR="004C1437" w:rsidRPr="007D586F">
        <w:rPr>
          <w:rFonts w:asciiTheme="minorHAnsi" w:hAnsiTheme="minorHAnsi" w:cstheme="minorHAnsi"/>
          <w:bCs/>
        </w:rPr>
        <w:t>.</w:t>
      </w:r>
    </w:p>
    <w:p w14:paraId="0D9F6B13" w14:textId="77777777" w:rsidR="004C1437" w:rsidRDefault="004C1437" w:rsidP="004C1437">
      <w:pPr>
        <w:jc w:val="both"/>
        <w:rPr>
          <w:rFonts w:asciiTheme="minorHAnsi" w:hAnsiTheme="minorHAnsi" w:cstheme="minorHAnsi"/>
          <w:bCs/>
        </w:rPr>
      </w:pPr>
    </w:p>
    <w:p w14:paraId="37DB739F" w14:textId="77777777" w:rsidR="004C1437" w:rsidRDefault="004C1437" w:rsidP="004C1437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V případě, že nebude některá z částí vyplněna, nebude toto považováno za porušení zadávacích podmínek, jehož důsledkem nebude vyloučení účastníka z dalšího průběhu zadávacího řízení.</w:t>
      </w:r>
    </w:p>
    <w:p w14:paraId="78EF6BAE" w14:textId="77777777" w:rsidR="004C1437" w:rsidRDefault="004C1437" w:rsidP="004C1437">
      <w:pPr>
        <w:jc w:val="both"/>
        <w:rPr>
          <w:rFonts w:asciiTheme="minorHAnsi" w:hAnsiTheme="minorHAnsi" w:cstheme="minorHAnsi"/>
          <w:bCs/>
        </w:rPr>
      </w:pPr>
    </w:p>
    <w:p w14:paraId="1402F903" w14:textId="77777777" w:rsidR="004C1437" w:rsidRDefault="004C1437" w:rsidP="004C1437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 případě, že po hodnocení nabídek bude na prvním, druhém nebo třetím místě více nabídek se stejnou nabídkovou cenou, rozhoduje o pořadí nabídek termín doručení nabídek. </w:t>
      </w:r>
    </w:p>
    <w:p w14:paraId="511792E0" w14:textId="77777777" w:rsidR="004C1437" w:rsidRDefault="004C1437" w:rsidP="004C1437">
      <w:pPr>
        <w:jc w:val="both"/>
        <w:rPr>
          <w:rFonts w:asciiTheme="minorHAnsi" w:hAnsiTheme="minorHAnsi" w:cstheme="minorHAnsi"/>
          <w:bCs/>
        </w:rPr>
      </w:pPr>
    </w:p>
    <w:p w14:paraId="106A6A5A" w14:textId="77777777" w:rsidR="004C1437" w:rsidRDefault="004C1437" w:rsidP="004C1437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Zadavatel posoudí výši celkové nabídkové ceny dle § 113 zákona, tj. zda se nejedná o mimořádně nízkou nabídkovou cenu ve vztahu k předmětu VZ. Smluvní vztah tak bude uzavřen s účastníkem, jehož nabídka byla vyhodnocena jako ekonomicky nejvýhodnější, a která zároveň prokáže splnění podmínek účasti v zadávacím řízení požadované zákonem a splní podmínky požadované zadavatelem v ZD.</w:t>
      </w:r>
    </w:p>
    <w:p w14:paraId="5D7EC367" w14:textId="77777777" w:rsidR="004C1437" w:rsidRDefault="004C1437" w:rsidP="004C1437">
      <w:pPr>
        <w:jc w:val="both"/>
        <w:rPr>
          <w:rFonts w:asciiTheme="minorHAnsi" w:hAnsiTheme="minorHAnsi" w:cstheme="minorHAnsi"/>
          <w:bCs/>
        </w:rPr>
      </w:pPr>
    </w:p>
    <w:p w14:paraId="08B26B37" w14:textId="2015FD72" w:rsidR="00385E2A" w:rsidRPr="00215F00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VIII</w:t>
      </w:r>
      <w:r w:rsidR="00385E2A" w:rsidRPr="00215F00">
        <w:rPr>
          <w:rFonts w:asciiTheme="minorHAnsi" w:hAnsiTheme="minorHAnsi" w:cstheme="minorHAnsi"/>
          <w:b/>
        </w:rPr>
        <w:t>. Výsledek zadávacího řízení</w:t>
      </w:r>
    </w:p>
    <w:p w14:paraId="6130C3B1" w14:textId="6691926C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O výsledku zadávacího řízení budou informováni účastní</w:t>
      </w:r>
      <w:r w:rsidR="0021287A">
        <w:rPr>
          <w:rFonts w:asciiTheme="minorHAnsi" w:hAnsiTheme="minorHAnsi" w:cstheme="minorHAnsi"/>
          <w:bCs/>
        </w:rPr>
        <w:t>ci</w:t>
      </w:r>
      <w:r w:rsidRPr="00215F00">
        <w:rPr>
          <w:rFonts w:asciiTheme="minorHAnsi" w:hAnsiTheme="minorHAnsi" w:cstheme="minorHAnsi"/>
          <w:bCs/>
        </w:rPr>
        <w:t>, jejichž nabídka byla hodnocena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a účastní</w:t>
      </w:r>
      <w:r w:rsidR="0021287A">
        <w:rPr>
          <w:rFonts w:asciiTheme="minorHAnsi" w:hAnsiTheme="minorHAnsi" w:cstheme="minorHAnsi"/>
          <w:bCs/>
        </w:rPr>
        <w:t>ci</w:t>
      </w:r>
      <w:r w:rsidRPr="00215F00">
        <w:rPr>
          <w:rFonts w:asciiTheme="minorHAnsi" w:hAnsiTheme="minorHAnsi" w:cstheme="minorHAnsi"/>
          <w:bCs/>
        </w:rPr>
        <w:t xml:space="preserve"> zadávacího řízení nebyl</w:t>
      </w:r>
      <w:r w:rsidR="0021287A">
        <w:rPr>
          <w:rFonts w:asciiTheme="minorHAnsi" w:hAnsiTheme="minorHAnsi" w:cstheme="minorHAnsi"/>
          <w:bCs/>
        </w:rPr>
        <w:t>i</w:t>
      </w:r>
      <w:r w:rsidRPr="00215F00">
        <w:rPr>
          <w:rFonts w:asciiTheme="minorHAnsi" w:hAnsiTheme="minorHAnsi" w:cstheme="minorHAnsi"/>
          <w:bCs/>
        </w:rPr>
        <w:t xml:space="preserve"> vyloučen</w:t>
      </w:r>
      <w:r w:rsidR="0021287A">
        <w:rPr>
          <w:rFonts w:asciiTheme="minorHAnsi" w:hAnsiTheme="minorHAnsi" w:cstheme="minorHAnsi"/>
          <w:bCs/>
        </w:rPr>
        <w:t>i</w:t>
      </w:r>
      <w:r w:rsidRPr="00215F00">
        <w:rPr>
          <w:rFonts w:asciiTheme="minorHAnsi" w:hAnsiTheme="minorHAnsi" w:cstheme="minorHAnsi"/>
          <w:bCs/>
        </w:rPr>
        <w:t xml:space="preserve">. Oznámení o vyloučení účastníka ze zadávacího řízení nebo Oznámení o výběru dodavatele zadavatel uveřejní prostřednictvím profilu zadavatele </w:t>
      </w:r>
      <w:hyperlink r:id="rId7" w:history="1">
        <w:r w:rsidR="00215F00" w:rsidRPr="000A38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Pr="00215F00">
        <w:rPr>
          <w:rFonts w:asciiTheme="minorHAnsi" w:hAnsiTheme="minorHAnsi" w:cstheme="minorHAnsi"/>
          <w:bCs/>
        </w:rPr>
        <w:t>.</w:t>
      </w:r>
    </w:p>
    <w:p w14:paraId="5263F7B7" w14:textId="77777777" w:rsidR="00DD1A3D" w:rsidRPr="00215F00" w:rsidRDefault="00DD1A3D" w:rsidP="0078595D">
      <w:pPr>
        <w:jc w:val="both"/>
        <w:rPr>
          <w:rFonts w:asciiTheme="minorHAnsi" w:hAnsiTheme="minorHAnsi" w:cstheme="minorHAnsi"/>
          <w:b/>
        </w:rPr>
      </w:pPr>
    </w:p>
    <w:p w14:paraId="74AE1519" w14:textId="5A9F36B2" w:rsidR="00385E2A" w:rsidRPr="00215F00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IX</w:t>
      </w:r>
      <w:r w:rsidR="003876CC" w:rsidRPr="00215F00">
        <w:rPr>
          <w:rFonts w:asciiTheme="minorHAnsi" w:hAnsiTheme="minorHAnsi" w:cstheme="minorHAnsi"/>
          <w:b/>
        </w:rPr>
        <w:t xml:space="preserve">. </w:t>
      </w:r>
      <w:r w:rsidR="00385E2A" w:rsidRPr="00215F00">
        <w:rPr>
          <w:rFonts w:asciiTheme="minorHAnsi" w:hAnsiTheme="minorHAnsi" w:cstheme="minorHAnsi"/>
          <w:b/>
        </w:rPr>
        <w:t>Další podmínky a práva zadavatele</w:t>
      </w:r>
    </w:p>
    <w:p w14:paraId="556C6514" w14:textId="062EB17D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Náklady spojené s účastí v zadávacím řízení nese účastník sám.</w:t>
      </w:r>
    </w:p>
    <w:p w14:paraId="3A6E99FD" w14:textId="77777777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dodatečně změnit či doplnit ZD.</w:t>
      </w:r>
    </w:p>
    <w:p w14:paraId="36099BE5" w14:textId="010E2528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Nabídka účastníka musí být podána v souladu s ustanoveními této ZD a v</w:t>
      </w:r>
      <w:r w:rsidR="00F7616F" w:rsidRPr="00215F00">
        <w:rPr>
          <w:rFonts w:asciiTheme="minorHAnsi" w:hAnsiTheme="minorHAnsi" w:cstheme="minorHAnsi"/>
          <w:bCs/>
        </w:rPr>
        <w:t> </w:t>
      </w:r>
      <w:r w:rsidRPr="00215F00">
        <w:rPr>
          <w:rFonts w:asciiTheme="minorHAnsi" w:hAnsiTheme="minorHAnsi" w:cstheme="minorHAnsi"/>
          <w:bCs/>
        </w:rPr>
        <w:t>souladu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 xml:space="preserve">s ustanoveními závazného návrhu </w:t>
      </w:r>
      <w:r w:rsidR="00367A93">
        <w:rPr>
          <w:rFonts w:asciiTheme="minorHAnsi" w:hAnsiTheme="minorHAnsi" w:cstheme="minorHAnsi"/>
          <w:bCs/>
        </w:rPr>
        <w:t>R</w:t>
      </w:r>
      <w:r w:rsidR="00BF6BC0">
        <w:rPr>
          <w:rFonts w:asciiTheme="minorHAnsi" w:hAnsiTheme="minorHAnsi" w:cstheme="minorHAnsi"/>
          <w:bCs/>
        </w:rPr>
        <w:t>SOD</w:t>
      </w:r>
      <w:r w:rsidRPr="00215F00">
        <w:rPr>
          <w:rFonts w:asciiTheme="minorHAnsi" w:hAnsiTheme="minorHAnsi" w:cstheme="minorHAnsi"/>
          <w:bCs/>
        </w:rPr>
        <w:t>.</w:t>
      </w:r>
    </w:p>
    <w:p w14:paraId="243645F8" w14:textId="234FD456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ověřit informace obsažené v nabídce u třetích osob a účastník je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povinen mu v tomto ohledu poskytnout veškerou potřebnou součinnost.</w:t>
      </w:r>
    </w:p>
    <w:p w14:paraId="51270C2A" w14:textId="421E7FC2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Zadavatel si vyhrazuje právo zrušit zadávací řízení </w:t>
      </w:r>
      <w:r w:rsidR="00091402">
        <w:rPr>
          <w:rFonts w:asciiTheme="minorHAnsi" w:hAnsiTheme="minorHAnsi" w:cstheme="minorHAnsi"/>
          <w:bCs/>
        </w:rPr>
        <w:t xml:space="preserve">až do okamžiku uzavření smlouvy. </w:t>
      </w:r>
    </w:p>
    <w:p w14:paraId="0666A682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620A95A0" w14:textId="731F07AB" w:rsidR="00385E2A" w:rsidRPr="00215F00" w:rsidRDefault="00385E2A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X. Přílohy </w:t>
      </w:r>
      <w:r w:rsidR="008E5CE6" w:rsidRPr="00215F00">
        <w:rPr>
          <w:rFonts w:asciiTheme="minorHAnsi" w:hAnsiTheme="minorHAnsi" w:cstheme="minorHAnsi"/>
          <w:b/>
        </w:rPr>
        <w:t>ZD</w:t>
      </w:r>
    </w:p>
    <w:p w14:paraId="6767B48B" w14:textId="2FA5AC59" w:rsid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r w:rsidR="00367A93">
        <w:rPr>
          <w:rFonts w:asciiTheme="minorHAnsi" w:hAnsiTheme="minorHAnsi" w:cstheme="minorHAnsi"/>
          <w:bCs/>
        </w:rPr>
        <w:t>1</w:t>
      </w:r>
      <w:r w:rsidR="00C711E9">
        <w:rPr>
          <w:rFonts w:asciiTheme="minorHAnsi" w:hAnsiTheme="minorHAnsi" w:cstheme="minorHAnsi"/>
          <w:bCs/>
        </w:rPr>
        <w:t xml:space="preserve"> </w:t>
      </w:r>
      <w:r w:rsidR="00364101">
        <w:rPr>
          <w:rFonts w:asciiTheme="minorHAnsi" w:hAnsiTheme="minorHAnsi" w:cstheme="minorHAnsi"/>
          <w:bCs/>
        </w:rPr>
        <w:t>-</w:t>
      </w:r>
      <w:r w:rsidR="00C711E9">
        <w:rPr>
          <w:rFonts w:asciiTheme="minorHAnsi" w:hAnsiTheme="minorHAnsi" w:cstheme="minorHAnsi"/>
          <w:bCs/>
        </w:rPr>
        <w:t xml:space="preserve"> Závazný návrh R</w:t>
      </w:r>
      <w:r w:rsidR="00B83D63">
        <w:rPr>
          <w:rFonts w:asciiTheme="minorHAnsi" w:hAnsiTheme="minorHAnsi" w:cstheme="minorHAnsi"/>
          <w:bCs/>
        </w:rPr>
        <w:t>SOD</w:t>
      </w:r>
      <w:r w:rsidR="00C711E9">
        <w:rPr>
          <w:rFonts w:asciiTheme="minorHAnsi" w:hAnsiTheme="minorHAnsi" w:cstheme="minorHAnsi"/>
          <w:bCs/>
        </w:rPr>
        <w:t xml:space="preserve"> včetně příloh</w:t>
      </w:r>
    </w:p>
    <w:p w14:paraId="786867C8" w14:textId="360E4A90" w:rsidR="003876CC" w:rsidRDefault="003876CC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r w:rsidR="00367A93">
        <w:rPr>
          <w:rFonts w:asciiTheme="minorHAnsi" w:hAnsiTheme="minorHAnsi" w:cstheme="minorHAnsi"/>
          <w:bCs/>
        </w:rPr>
        <w:t>2</w:t>
      </w:r>
      <w:r w:rsidRPr="00215F00">
        <w:rPr>
          <w:rFonts w:asciiTheme="minorHAnsi" w:hAnsiTheme="minorHAnsi" w:cstheme="minorHAnsi"/>
          <w:bCs/>
        </w:rPr>
        <w:t xml:space="preserve"> </w:t>
      </w:r>
      <w:r w:rsidR="00364101">
        <w:rPr>
          <w:rFonts w:asciiTheme="minorHAnsi" w:hAnsiTheme="minorHAnsi" w:cstheme="minorHAnsi"/>
          <w:bCs/>
        </w:rPr>
        <w:t>-</w:t>
      </w:r>
      <w:r w:rsidRPr="00215F00">
        <w:rPr>
          <w:rFonts w:asciiTheme="minorHAnsi" w:hAnsiTheme="minorHAnsi" w:cstheme="minorHAnsi"/>
          <w:bCs/>
        </w:rPr>
        <w:t xml:space="preserve"> Vzor čestn</w:t>
      </w:r>
      <w:r w:rsidR="00B45CC9">
        <w:rPr>
          <w:rFonts w:asciiTheme="minorHAnsi" w:hAnsiTheme="minorHAnsi" w:cstheme="minorHAnsi"/>
          <w:bCs/>
        </w:rPr>
        <w:t>ého</w:t>
      </w:r>
      <w:r w:rsidRPr="00215F00">
        <w:rPr>
          <w:rFonts w:asciiTheme="minorHAnsi" w:hAnsiTheme="minorHAnsi" w:cstheme="minorHAnsi"/>
          <w:bCs/>
        </w:rPr>
        <w:t xml:space="preserve"> prohlášení</w:t>
      </w:r>
    </w:p>
    <w:p w14:paraId="185A4F76" w14:textId="1EE8F4D1" w:rsidR="00364101" w:rsidRDefault="00364101" w:rsidP="0078595D">
      <w:pPr>
        <w:jc w:val="both"/>
        <w:rPr>
          <w:rFonts w:asciiTheme="minorHAnsi" w:hAnsiTheme="minorHAnsi" w:cstheme="minorHAnsi"/>
          <w:bCs/>
        </w:rPr>
      </w:pPr>
    </w:p>
    <w:p w14:paraId="6FC70E69" w14:textId="77777777" w:rsidR="00B45CC9" w:rsidRDefault="00B45CC9" w:rsidP="0078595D">
      <w:pPr>
        <w:jc w:val="both"/>
        <w:rPr>
          <w:rFonts w:asciiTheme="minorHAnsi" w:hAnsiTheme="minorHAnsi" w:cstheme="minorHAnsi"/>
          <w:bCs/>
        </w:rPr>
      </w:pPr>
    </w:p>
    <w:p w14:paraId="108620A6" w14:textId="5C645F9D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V </w:t>
      </w:r>
      <w:r w:rsidR="00F7616F" w:rsidRPr="00215F00">
        <w:rPr>
          <w:rFonts w:asciiTheme="minorHAnsi" w:hAnsiTheme="minorHAnsi" w:cstheme="minorHAnsi"/>
          <w:bCs/>
        </w:rPr>
        <w:t>Přerově</w:t>
      </w:r>
      <w:r w:rsidRPr="00215F00">
        <w:rPr>
          <w:rFonts w:asciiTheme="minorHAnsi" w:hAnsiTheme="minorHAnsi" w:cstheme="minorHAnsi"/>
          <w:bCs/>
        </w:rPr>
        <w:t xml:space="preserve"> dne</w:t>
      </w:r>
      <w:r w:rsidR="002923A3">
        <w:rPr>
          <w:rFonts w:asciiTheme="minorHAnsi" w:hAnsiTheme="minorHAnsi" w:cstheme="minorHAnsi"/>
          <w:bCs/>
        </w:rPr>
        <w:t xml:space="preserve"> </w:t>
      </w:r>
      <w:r w:rsidR="00083E01">
        <w:rPr>
          <w:rFonts w:asciiTheme="minorHAnsi" w:hAnsiTheme="minorHAnsi" w:cstheme="minorHAnsi"/>
          <w:bCs/>
        </w:rPr>
        <w:t>30.6</w:t>
      </w:r>
      <w:r w:rsidR="0056171F">
        <w:rPr>
          <w:rFonts w:asciiTheme="minorHAnsi" w:hAnsiTheme="minorHAnsi" w:cstheme="minorHAnsi"/>
          <w:bCs/>
        </w:rPr>
        <w:t>.2022</w:t>
      </w:r>
    </w:p>
    <w:p w14:paraId="0BEDC054" w14:textId="77777777" w:rsidR="00301DBA" w:rsidRDefault="00F7616F" w:rsidP="005D06E5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DPOV, a.s.</w:t>
      </w:r>
    </w:p>
    <w:p w14:paraId="5BA0E00A" w14:textId="617C1A46" w:rsidR="009D0B04" w:rsidRDefault="00385E2A" w:rsidP="00D01726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ZD přístupná na URL:</w:t>
      </w:r>
      <w:r w:rsidR="004D6363" w:rsidRPr="00215F00">
        <w:rPr>
          <w:rFonts w:asciiTheme="minorHAnsi" w:hAnsiTheme="minorHAnsi" w:cstheme="minorHAnsi"/>
          <w:bCs/>
        </w:rPr>
        <w:t xml:space="preserve"> </w:t>
      </w:r>
      <w:hyperlink r:id="rId8" w:history="1">
        <w:r w:rsidR="00215F00" w:rsidRPr="000A38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="00215F00">
        <w:rPr>
          <w:rFonts w:asciiTheme="minorHAnsi" w:hAnsiTheme="minorHAnsi" w:cstheme="minorHAnsi"/>
        </w:rPr>
        <w:t xml:space="preserve"> </w:t>
      </w:r>
    </w:p>
    <w:sectPr w:rsidR="009D0B04" w:rsidSect="00301DBA">
      <w:footerReference w:type="default" r:id="rId9"/>
      <w:pgSz w:w="11906" w:h="16838"/>
      <w:pgMar w:top="567" w:right="1417" w:bottom="993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0E263" w14:textId="77777777" w:rsidR="00BC4A4E" w:rsidRDefault="00BC4A4E">
      <w:r>
        <w:separator/>
      </w:r>
    </w:p>
  </w:endnote>
  <w:endnote w:type="continuationSeparator" w:id="0">
    <w:p w14:paraId="2DBE65CE" w14:textId="77777777" w:rsidR="00BC4A4E" w:rsidRDefault="00BC4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841684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56DA71E" w14:textId="77777777" w:rsidR="00B7021A" w:rsidRPr="00033D06" w:rsidRDefault="0031511B">
        <w:pPr>
          <w:pStyle w:val="Zpat"/>
          <w:jc w:val="center"/>
          <w:rPr>
            <w:sz w:val="18"/>
            <w:szCs w:val="18"/>
          </w:rPr>
        </w:pPr>
        <w:r w:rsidRPr="00033D06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033D06">
          <w:rPr>
            <w:sz w:val="18"/>
            <w:szCs w:val="18"/>
          </w:rPr>
          <w:instrText>PAGE</w:instrText>
        </w:r>
        <w:r w:rsidRPr="00033D06">
          <w:rPr>
            <w:sz w:val="18"/>
            <w:szCs w:val="18"/>
          </w:rPr>
          <w:fldChar w:fldCharType="separate"/>
        </w:r>
        <w:r w:rsidR="0039044D">
          <w:rPr>
            <w:noProof/>
            <w:sz w:val="18"/>
            <w:szCs w:val="18"/>
          </w:rPr>
          <w:t>1</w:t>
        </w:r>
        <w:r w:rsidRPr="00033D06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E71DE" w14:textId="77777777" w:rsidR="00BC4A4E" w:rsidRDefault="00BC4A4E">
      <w:r>
        <w:separator/>
      </w:r>
    </w:p>
  </w:footnote>
  <w:footnote w:type="continuationSeparator" w:id="0">
    <w:p w14:paraId="6A6F3FDA" w14:textId="77777777" w:rsidR="00BC4A4E" w:rsidRDefault="00BC4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B0480"/>
    <w:multiLevelType w:val="hybridMultilevel"/>
    <w:tmpl w:val="535A00D4"/>
    <w:lvl w:ilvl="0" w:tplc="4E3A791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D1F20BA"/>
    <w:multiLevelType w:val="hybridMultilevel"/>
    <w:tmpl w:val="F02EBC24"/>
    <w:lvl w:ilvl="0" w:tplc="4582150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E7CC4"/>
    <w:multiLevelType w:val="hybridMultilevel"/>
    <w:tmpl w:val="3A5EAF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61F39"/>
    <w:multiLevelType w:val="hybridMultilevel"/>
    <w:tmpl w:val="7752F1E2"/>
    <w:lvl w:ilvl="0" w:tplc="0972B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535A8"/>
    <w:multiLevelType w:val="hybridMultilevel"/>
    <w:tmpl w:val="994A17B0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917E9"/>
    <w:multiLevelType w:val="hybridMultilevel"/>
    <w:tmpl w:val="EA265B1E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BF41F4D"/>
    <w:multiLevelType w:val="hybridMultilevel"/>
    <w:tmpl w:val="045E03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94100"/>
    <w:multiLevelType w:val="hybridMultilevel"/>
    <w:tmpl w:val="978EAD0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7A17F4C"/>
    <w:multiLevelType w:val="hybridMultilevel"/>
    <w:tmpl w:val="C780F12C"/>
    <w:lvl w:ilvl="0" w:tplc="A8902E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D01086"/>
    <w:multiLevelType w:val="hybridMultilevel"/>
    <w:tmpl w:val="15D4DB6E"/>
    <w:lvl w:ilvl="0" w:tplc="4582150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D3776"/>
    <w:multiLevelType w:val="hybridMultilevel"/>
    <w:tmpl w:val="DE54B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814714">
    <w:abstractNumId w:val="2"/>
  </w:num>
  <w:num w:numId="2" w16cid:durableId="102504687">
    <w:abstractNumId w:val="7"/>
  </w:num>
  <w:num w:numId="3" w16cid:durableId="1393195317">
    <w:abstractNumId w:val="5"/>
  </w:num>
  <w:num w:numId="4" w16cid:durableId="743838028">
    <w:abstractNumId w:val="4"/>
  </w:num>
  <w:num w:numId="5" w16cid:durableId="1856069224">
    <w:abstractNumId w:val="3"/>
  </w:num>
  <w:num w:numId="6" w16cid:durableId="2029329129">
    <w:abstractNumId w:val="1"/>
  </w:num>
  <w:num w:numId="7" w16cid:durableId="1927567260">
    <w:abstractNumId w:val="10"/>
  </w:num>
  <w:num w:numId="8" w16cid:durableId="1886793200">
    <w:abstractNumId w:val="6"/>
  </w:num>
  <w:num w:numId="9" w16cid:durableId="1980453363">
    <w:abstractNumId w:val="9"/>
  </w:num>
  <w:num w:numId="10" w16cid:durableId="1697460155">
    <w:abstractNumId w:val="1"/>
  </w:num>
  <w:num w:numId="11" w16cid:durableId="817189595">
    <w:abstractNumId w:val="8"/>
  </w:num>
  <w:num w:numId="12" w16cid:durableId="1425956587">
    <w:abstractNumId w:val="0"/>
  </w:num>
  <w:num w:numId="13" w16cid:durableId="33114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1A"/>
    <w:rsid w:val="00025A4E"/>
    <w:rsid w:val="00026080"/>
    <w:rsid w:val="00033D06"/>
    <w:rsid w:val="0004585C"/>
    <w:rsid w:val="000467A0"/>
    <w:rsid w:val="00057722"/>
    <w:rsid w:val="000747A5"/>
    <w:rsid w:val="00083E01"/>
    <w:rsid w:val="00091402"/>
    <w:rsid w:val="0009717D"/>
    <w:rsid w:val="000A0BD1"/>
    <w:rsid w:val="000B2E8A"/>
    <w:rsid w:val="000C7C0D"/>
    <w:rsid w:val="000D6DE5"/>
    <w:rsid w:val="000E44B5"/>
    <w:rsid w:val="000F772A"/>
    <w:rsid w:val="000F7F05"/>
    <w:rsid w:val="001062D7"/>
    <w:rsid w:val="00122D9A"/>
    <w:rsid w:val="00124F0A"/>
    <w:rsid w:val="00132A6C"/>
    <w:rsid w:val="001439CA"/>
    <w:rsid w:val="0016720F"/>
    <w:rsid w:val="00167630"/>
    <w:rsid w:val="0017027F"/>
    <w:rsid w:val="001C1307"/>
    <w:rsid w:val="001C3D0A"/>
    <w:rsid w:val="001E3762"/>
    <w:rsid w:val="00202E4E"/>
    <w:rsid w:val="002042FA"/>
    <w:rsid w:val="0021287A"/>
    <w:rsid w:val="00215F00"/>
    <w:rsid w:val="0022420A"/>
    <w:rsid w:val="00224894"/>
    <w:rsid w:val="002304A8"/>
    <w:rsid w:val="00231B39"/>
    <w:rsid w:val="00237DBE"/>
    <w:rsid w:val="002464A2"/>
    <w:rsid w:val="00271F5A"/>
    <w:rsid w:val="0028481C"/>
    <w:rsid w:val="002923A3"/>
    <w:rsid w:val="002B3F94"/>
    <w:rsid w:val="002B4117"/>
    <w:rsid w:val="002B428F"/>
    <w:rsid w:val="002D5E39"/>
    <w:rsid w:val="002D6AA5"/>
    <w:rsid w:val="002F6364"/>
    <w:rsid w:val="00301DBA"/>
    <w:rsid w:val="00302287"/>
    <w:rsid w:val="00307E62"/>
    <w:rsid w:val="0031511B"/>
    <w:rsid w:val="0032064F"/>
    <w:rsid w:val="0032088B"/>
    <w:rsid w:val="00334904"/>
    <w:rsid w:val="0033661D"/>
    <w:rsid w:val="0033687E"/>
    <w:rsid w:val="0035550D"/>
    <w:rsid w:val="00355B9E"/>
    <w:rsid w:val="00364101"/>
    <w:rsid w:val="00367A93"/>
    <w:rsid w:val="0037301E"/>
    <w:rsid w:val="0037509B"/>
    <w:rsid w:val="00375A49"/>
    <w:rsid w:val="0037701E"/>
    <w:rsid w:val="003778DC"/>
    <w:rsid w:val="00384981"/>
    <w:rsid w:val="00385725"/>
    <w:rsid w:val="00385E2A"/>
    <w:rsid w:val="003876CC"/>
    <w:rsid w:val="0039044D"/>
    <w:rsid w:val="003D17E5"/>
    <w:rsid w:val="003E79B5"/>
    <w:rsid w:val="00405A16"/>
    <w:rsid w:val="00410E82"/>
    <w:rsid w:val="00411F66"/>
    <w:rsid w:val="00452E1E"/>
    <w:rsid w:val="00461BFE"/>
    <w:rsid w:val="00470EAB"/>
    <w:rsid w:val="00471F65"/>
    <w:rsid w:val="0048655E"/>
    <w:rsid w:val="00496D89"/>
    <w:rsid w:val="004B20B3"/>
    <w:rsid w:val="004B57FA"/>
    <w:rsid w:val="004C139A"/>
    <w:rsid w:val="004C1437"/>
    <w:rsid w:val="004D45FE"/>
    <w:rsid w:val="004D6363"/>
    <w:rsid w:val="004E752F"/>
    <w:rsid w:val="00511A22"/>
    <w:rsid w:val="00521DE6"/>
    <w:rsid w:val="00523E6B"/>
    <w:rsid w:val="005269CA"/>
    <w:rsid w:val="00527F75"/>
    <w:rsid w:val="00542548"/>
    <w:rsid w:val="00545AC3"/>
    <w:rsid w:val="005602EA"/>
    <w:rsid w:val="0056171F"/>
    <w:rsid w:val="00563F3A"/>
    <w:rsid w:val="005701D9"/>
    <w:rsid w:val="00596047"/>
    <w:rsid w:val="005A312B"/>
    <w:rsid w:val="005A61C2"/>
    <w:rsid w:val="005B1BF8"/>
    <w:rsid w:val="005C7C4E"/>
    <w:rsid w:val="005D06E5"/>
    <w:rsid w:val="005E400D"/>
    <w:rsid w:val="005E6FF5"/>
    <w:rsid w:val="005F4143"/>
    <w:rsid w:val="005F5976"/>
    <w:rsid w:val="006104CD"/>
    <w:rsid w:val="00611228"/>
    <w:rsid w:val="00652013"/>
    <w:rsid w:val="00652AC5"/>
    <w:rsid w:val="006654B6"/>
    <w:rsid w:val="00684DBB"/>
    <w:rsid w:val="00685CB3"/>
    <w:rsid w:val="006916A7"/>
    <w:rsid w:val="006A2F81"/>
    <w:rsid w:val="006A38E1"/>
    <w:rsid w:val="006B0C9C"/>
    <w:rsid w:val="006D4D56"/>
    <w:rsid w:val="00730E1D"/>
    <w:rsid w:val="00731456"/>
    <w:rsid w:val="00735F52"/>
    <w:rsid w:val="0074031D"/>
    <w:rsid w:val="007424C0"/>
    <w:rsid w:val="00747197"/>
    <w:rsid w:val="007704A2"/>
    <w:rsid w:val="00784503"/>
    <w:rsid w:val="0078595D"/>
    <w:rsid w:val="007902BD"/>
    <w:rsid w:val="007930BD"/>
    <w:rsid w:val="00794C78"/>
    <w:rsid w:val="0079524A"/>
    <w:rsid w:val="0079663D"/>
    <w:rsid w:val="00797BF3"/>
    <w:rsid w:val="007A056B"/>
    <w:rsid w:val="007A4760"/>
    <w:rsid w:val="007B31B0"/>
    <w:rsid w:val="007B36E5"/>
    <w:rsid w:val="007C31B1"/>
    <w:rsid w:val="007C4F7E"/>
    <w:rsid w:val="007D586F"/>
    <w:rsid w:val="007E7836"/>
    <w:rsid w:val="00833B62"/>
    <w:rsid w:val="008344D3"/>
    <w:rsid w:val="00844D41"/>
    <w:rsid w:val="0085644D"/>
    <w:rsid w:val="00862582"/>
    <w:rsid w:val="00865D00"/>
    <w:rsid w:val="00881F9F"/>
    <w:rsid w:val="008A50C6"/>
    <w:rsid w:val="008B3231"/>
    <w:rsid w:val="008D62A6"/>
    <w:rsid w:val="008E53EE"/>
    <w:rsid w:val="008E5CE6"/>
    <w:rsid w:val="00902799"/>
    <w:rsid w:val="0092116E"/>
    <w:rsid w:val="00926740"/>
    <w:rsid w:val="00936B89"/>
    <w:rsid w:val="0094303C"/>
    <w:rsid w:val="00960B8D"/>
    <w:rsid w:val="00967EBA"/>
    <w:rsid w:val="009763EB"/>
    <w:rsid w:val="00981AA3"/>
    <w:rsid w:val="00984118"/>
    <w:rsid w:val="0098427B"/>
    <w:rsid w:val="009849A5"/>
    <w:rsid w:val="009860D4"/>
    <w:rsid w:val="009B79F3"/>
    <w:rsid w:val="009D0B04"/>
    <w:rsid w:val="009D397C"/>
    <w:rsid w:val="009E585C"/>
    <w:rsid w:val="009F11AB"/>
    <w:rsid w:val="009F3CF6"/>
    <w:rsid w:val="009F4D95"/>
    <w:rsid w:val="00A043D5"/>
    <w:rsid w:val="00A16249"/>
    <w:rsid w:val="00A21FA7"/>
    <w:rsid w:val="00A313F6"/>
    <w:rsid w:val="00A41466"/>
    <w:rsid w:val="00A6759D"/>
    <w:rsid w:val="00A7286F"/>
    <w:rsid w:val="00A95678"/>
    <w:rsid w:val="00AA1849"/>
    <w:rsid w:val="00AD299F"/>
    <w:rsid w:val="00B07665"/>
    <w:rsid w:val="00B262F4"/>
    <w:rsid w:val="00B37155"/>
    <w:rsid w:val="00B42679"/>
    <w:rsid w:val="00B45CC9"/>
    <w:rsid w:val="00B4698A"/>
    <w:rsid w:val="00B532A4"/>
    <w:rsid w:val="00B7021A"/>
    <w:rsid w:val="00B8077B"/>
    <w:rsid w:val="00B83D63"/>
    <w:rsid w:val="00B911A1"/>
    <w:rsid w:val="00BB3C97"/>
    <w:rsid w:val="00BC4A4E"/>
    <w:rsid w:val="00BC6890"/>
    <w:rsid w:val="00BE16D2"/>
    <w:rsid w:val="00BE6354"/>
    <w:rsid w:val="00BF002B"/>
    <w:rsid w:val="00BF1706"/>
    <w:rsid w:val="00BF6BC0"/>
    <w:rsid w:val="00C2055A"/>
    <w:rsid w:val="00C2429D"/>
    <w:rsid w:val="00C50294"/>
    <w:rsid w:val="00C66D4B"/>
    <w:rsid w:val="00C711E9"/>
    <w:rsid w:val="00C77BD3"/>
    <w:rsid w:val="00C87CDA"/>
    <w:rsid w:val="00CA4293"/>
    <w:rsid w:val="00CC5A54"/>
    <w:rsid w:val="00CC7269"/>
    <w:rsid w:val="00CD4ED3"/>
    <w:rsid w:val="00CE60B1"/>
    <w:rsid w:val="00CE7E60"/>
    <w:rsid w:val="00CF411D"/>
    <w:rsid w:val="00D01726"/>
    <w:rsid w:val="00D05B99"/>
    <w:rsid w:val="00D25AB4"/>
    <w:rsid w:val="00D37072"/>
    <w:rsid w:val="00D40FF2"/>
    <w:rsid w:val="00D50D39"/>
    <w:rsid w:val="00D5206C"/>
    <w:rsid w:val="00D833D1"/>
    <w:rsid w:val="00D905B8"/>
    <w:rsid w:val="00D92720"/>
    <w:rsid w:val="00DB0C3D"/>
    <w:rsid w:val="00DB42C2"/>
    <w:rsid w:val="00DC49B3"/>
    <w:rsid w:val="00DD1A3D"/>
    <w:rsid w:val="00DE3494"/>
    <w:rsid w:val="00E00079"/>
    <w:rsid w:val="00E1095E"/>
    <w:rsid w:val="00E11B26"/>
    <w:rsid w:val="00E1459C"/>
    <w:rsid w:val="00E40EF0"/>
    <w:rsid w:val="00E534F6"/>
    <w:rsid w:val="00E538D6"/>
    <w:rsid w:val="00E738C0"/>
    <w:rsid w:val="00E86A24"/>
    <w:rsid w:val="00EA015D"/>
    <w:rsid w:val="00EC4DA6"/>
    <w:rsid w:val="00ED1166"/>
    <w:rsid w:val="00ED7E14"/>
    <w:rsid w:val="00EE6DE5"/>
    <w:rsid w:val="00F044CB"/>
    <w:rsid w:val="00F10F86"/>
    <w:rsid w:val="00F2769F"/>
    <w:rsid w:val="00F449B5"/>
    <w:rsid w:val="00F7616F"/>
    <w:rsid w:val="00F835D1"/>
    <w:rsid w:val="00F84786"/>
    <w:rsid w:val="00F9568D"/>
    <w:rsid w:val="00F95F73"/>
    <w:rsid w:val="00FA285C"/>
    <w:rsid w:val="00FC394E"/>
    <w:rsid w:val="00FC6D34"/>
    <w:rsid w:val="00FD6E58"/>
    <w:rsid w:val="00FE4C93"/>
    <w:rsid w:val="00FF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1736"/>
  <w15:docId w15:val="{54F82842-8D58-4B14-A40C-E89A5089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qFormat/>
    <w:rsid w:val="00D816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qFormat/>
    <w:rsid w:val="00D816CF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Tahoma" w:hAnsi="Liberation Sans" w:cs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iberation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iberation Sans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Liberation Sans"/>
    </w:rPr>
  </w:style>
  <w:style w:type="paragraph" w:styleId="Zhlav">
    <w:name w:val="header"/>
    <w:basedOn w:val="Normln"/>
    <w:link w:val="ZhlavChar"/>
    <w:uiPriority w:val="99"/>
    <w:unhideWhenUsed/>
    <w:rsid w:val="00D816C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D816CF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D81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35F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5F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5F52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5F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5F52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D1A3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D636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6363"/>
    <w:rPr>
      <w:color w:val="605E5C"/>
      <w:shd w:val="clear" w:color="auto" w:fill="E1DFDD"/>
    </w:rPr>
  </w:style>
  <w:style w:type="character" w:styleId="Siln">
    <w:name w:val="Strong"/>
    <w:uiPriority w:val="22"/>
    <w:qFormat/>
    <w:rsid w:val="00167630"/>
    <w:rPr>
      <w:b/>
      <w:bCs/>
    </w:rPr>
  </w:style>
  <w:style w:type="paragraph" w:customStyle="1" w:styleId="Default">
    <w:name w:val="Default"/>
    <w:rsid w:val="008D62A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2778633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fily.proebiz.com/profile/277863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</Pages>
  <Words>1956</Words>
  <Characters>11547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13477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Seifried</dc:creator>
  <dc:description/>
  <cp:lastModifiedBy>Joklová Gabrilea</cp:lastModifiedBy>
  <cp:revision>56</cp:revision>
  <cp:lastPrinted>2022-04-04T06:58:00Z</cp:lastPrinted>
  <dcterms:created xsi:type="dcterms:W3CDTF">2022-04-12T09:20:00Z</dcterms:created>
  <dcterms:modified xsi:type="dcterms:W3CDTF">2022-06-30T11:39:00Z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NAR marketing s.r.o.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